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E0" w:rsidRPr="00D2745B" w:rsidRDefault="00D2745B">
      <w:pPr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2. sz. melléklet: Tudományos műhelyek weboldalának tartalmi frissítése</w:t>
      </w:r>
    </w:p>
    <w:p w:rsidR="008D1B21" w:rsidRDefault="008D1B21" w:rsidP="00D2745B">
      <w:pPr>
        <w:spacing w:before="120" w:after="120" w:line="240" w:lineRule="auto"/>
      </w:pPr>
    </w:p>
    <w:p w:rsidR="00D2745B" w:rsidRPr="00D2745B" w:rsidRDefault="00D2745B" w:rsidP="00D2745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360">
        <w:rPr>
          <w:rFonts w:ascii="Times New Roman" w:eastAsia="Times New Roman" w:hAnsi="Times New Roman" w:cs="Times New Roman"/>
          <w:b/>
          <w:sz w:val="24"/>
          <w:szCs w:val="24"/>
        </w:rPr>
        <w:t>Műhely neve:</w:t>
      </w:r>
      <w:r w:rsidR="00D61524" w:rsidRPr="00220360">
        <w:rPr>
          <w:b/>
        </w:rPr>
        <w:t xml:space="preserve"> </w:t>
      </w:r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 xml:space="preserve">Print Media and </w:t>
      </w:r>
      <w:proofErr w:type="spellStart"/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>Graphic</w:t>
      </w:r>
      <w:proofErr w:type="spellEnd"/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="00D61524" w:rsidRPr="00D61524">
        <w:rPr>
          <w:rFonts w:ascii="Times New Roman" w:eastAsia="Times New Roman" w:hAnsi="Times New Roman" w:cs="Times New Roman"/>
          <w:sz w:val="24"/>
          <w:szCs w:val="24"/>
        </w:rPr>
        <w:t xml:space="preserve"> Research Group</w:t>
      </w:r>
    </w:p>
    <w:p w:rsidR="00914F9C" w:rsidRDefault="00914F9C" w:rsidP="00914F9C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D50DCA">
        <w:rPr>
          <w:rFonts w:ascii="Times New Roman" w:eastAsia="Times New Roman" w:hAnsi="Times New Roman" w:cs="Times New Roman"/>
          <w:b/>
          <w:sz w:val="24"/>
          <w:szCs w:val="24"/>
        </w:rPr>
        <w:t>Kapcsolat: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habil. Koltai László egyetemi docens, dékán, intézetigazgató</w:t>
      </w:r>
    </w:p>
    <w:p w:rsidR="00914F9C" w:rsidRPr="00D2745B" w:rsidRDefault="00914F9C" w:rsidP="00914F9C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524">
        <w:t xml:space="preserve"> </w:t>
      </w:r>
      <w:r w:rsidRPr="00D61524">
        <w:rPr>
          <w:rFonts w:ascii="Times New Roman" w:hAnsi="Times New Roman" w:cs="Times New Roman"/>
        </w:rPr>
        <w:t xml:space="preserve">1034 </w:t>
      </w:r>
      <w:r w:rsidRPr="00D61524">
        <w:rPr>
          <w:rFonts w:ascii="Times New Roman" w:eastAsia="Times New Roman" w:hAnsi="Times New Roman" w:cs="Times New Roman"/>
          <w:sz w:val="24"/>
          <w:szCs w:val="24"/>
        </w:rPr>
        <w:t>Budapest, Doberdó út 6.</w:t>
      </w:r>
    </w:p>
    <w:p w:rsidR="00914F9C" w:rsidRPr="00D2745B" w:rsidRDefault="00914F9C" w:rsidP="00914F9C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>: +36 1666 5900, +36 1666 5961</w:t>
      </w:r>
    </w:p>
    <w:p w:rsidR="00914F9C" w:rsidRPr="00D2745B" w:rsidRDefault="00914F9C" w:rsidP="00914F9C">
      <w:pPr>
        <w:spacing w:before="120"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2745B"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524">
        <w:t xml:space="preserve"> </w:t>
      </w:r>
      <w:r w:rsidRPr="00D61524">
        <w:rPr>
          <w:rFonts w:ascii="Times New Roman" w:eastAsia="Times New Roman" w:hAnsi="Times New Roman" w:cs="Times New Roman"/>
          <w:sz w:val="24"/>
          <w:szCs w:val="24"/>
        </w:rPr>
        <w:t xml:space="preserve">koltai.laszlo@uni-obuda.hu    </w:t>
      </w:r>
    </w:p>
    <w:p w:rsidR="00D2745B" w:rsidRPr="008C45D6" w:rsidRDefault="00D2745B" w:rsidP="00D2745B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b/>
          <w:sz w:val="24"/>
          <w:szCs w:val="24"/>
        </w:rPr>
        <w:t>Rövid leírás:</w:t>
      </w:r>
    </w:p>
    <w:p w:rsidR="00C10B3D" w:rsidRPr="007C5D7A" w:rsidRDefault="003D7E54" w:rsidP="00EB318A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54">
        <w:rPr>
          <w:rFonts w:ascii="Times New Roman" w:eastAsia="Times New Roman" w:hAnsi="Times New Roman" w:cs="Times New Roman"/>
          <w:sz w:val="24"/>
          <w:szCs w:val="24"/>
        </w:rPr>
        <w:t>A kutatócsoport célja a nyomdaipari technológiákhoz, anyagokhoz, valamint menedzsmentfolyamatokhoz kapcsol</w:t>
      </w:r>
      <w:r w:rsidR="00C10B3D">
        <w:rPr>
          <w:rFonts w:ascii="Times New Roman" w:eastAsia="Times New Roman" w:hAnsi="Times New Roman" w:cs="Times New Roman"/>
          <w:sz w:val="24"/>
          <w:szCs w:val="24"/>
        </w:rPr>
        <w:t>ódó fejlesztések, vizsgálatok, valamint</w:t>
      </w:r>
      <w:r w:rsidRPr="003D7E54">
        <w:rPr>
          <w:rFonts w:ascii="Times New Roman" w:eastAsia="Times New Roman" w:hAnsi="Times New Roman" w:cs="Times New Roman"/>
          <w:sz w:val="24"/>
          <w:szCs w:val="24"/>
        </w:rPr>
        <w:t xml:space="preserve"> anyagtudományi és technológiai kutatások elvégzése.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E54">
        <w:rPr>
          <w:rFonts w:ascii="Times New Roman" w:eastAsia="Times New Roman" w:hAnsi="Times New Roman" w:cs="Times New Roman"/>
          <w:sz w:val="24"/>
          <w:szCs w:val="24"/>
        </w:rPr>
        <w:t xml:space="preserve">A Print Media and </w:t>
      </w:r>
      <w:proofErr w:type="spellStart"/>
      <w:r w:rsidRPr="003D7E54">
        <w:rPr>
          <w:rFonts w:ascii="Times New Roman" w:eastAsia="Times New Roman" w:hAnsi="Times New Roman" w:cs="Times New Roman"/>
          <w:sz w:val="24"/>
          <w:szCs w:val="24"/>
        </w:rPr>
        <w:t>Graphic</w:t>
      </w:r>
      <w:proofErr w:type="spellEnd"/>
      <w:r w:rsidRPr="003D7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7E54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Pr="003D7E54">
        <w:rPr>
          <w:rFonts w:ascii="Times New Roman" w:eastAsia="Times New Roman" w:hAnsi="Times New Roman" w:cs="Times New Roman"/>
          <w:sz w:val="24"/>
          <w:szCs w:val="24"/>
        </w:rPr>
        <w:t xml:space="preserve"> Research Group stratégiai feladata, hogy az Óbudai Egyetem Rejtő Sándor Karán nyomdaipari és grafikus kommunikációs területhez kapcsolódó kutatásokat végezzen. Az országban egyedülálló módon csak az ÓE-en van olyan tudásközpont, ami a hazai nyomdaipar számára kutatási, fejlesztési és oktatási illetékességgel rendelkezik anyag, technológia és menedzsment területeken. Abban is unikálisak vagyunk, hogy ezek a </w:t>
      </w:r>
      <w:proofErr w:type="gramStart"/>
      <w:r w:rsidRPr="003D7E54">
        <w:rPr>
          <w:rFonts w:ascii="Times New Roman" w:eastAsia="Times New Roman" w:hAnsi="Times New Roman" w:cs="Times New Roman"/>
          <w:sz w:val="24"/>
          <w:szCs w:val="24"/>
        </w:rPr>
        <w:t>kompetenciák</w:t>
      </w:r>
      <w:proofErr w:type="gramEnd"/>
      <w:r w:rsidRPr="003D7E54">
        <w:rPr>
          <w:rFonts w:ascii="Times New Roman" w:eastAsia="Times New Roman" w:hAnsi="Times New Roman" w:cs="Times New Roman"/>
          <w:sz w:val="24"/>
          <w:szCs w:val="24"/>
        </w:rPr>
        <w:t xml:space="preserve"> megjelennek az oktatásban </w:t>
      </w:r>
      <w:proofErr w:type="spellStart"/>
      <w:r w:rsidRPr="003D7E54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3D7E54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3D7E54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3D7E54">
        <w:rPr>
          <w:rFonts w:ascii="Times New Roman" w:eastAsia="Times New Roman" w:hAnsi="Times New Roman" w:cs="Times New Roman"/>
          <w:sz w:val="24"/>
          <w:szCs w:val="24"/>
        </w:rPr>
        <w:t>, valamint PhD képzési szinten is.</w:t>
      </w:r>
      <w:r w:rsidR="00C10B3D">
        <w:rPr>
          <w:rFonts w:ascii="Times New Roman" w:eastAsia="Times New Roman" w:hAnsi="Times New Roman" w:cs="Times New Roman"/>
          <w:sz w:val="24"/>
          <w:szCs w:val="24"/>
        </w:rPr>
        <w:t xml:space="preserve"> Fő tevékenységi területünk papíralapú nyomathordozók anyagvizsgálatai, innovatív nyomdaipari és kötészeti megoldások fejlesztése. Kulcs </w:t>
      </w:r>
      <w:proofErr w:type="gramStart"/>
      <w:r w:rsidR="00C10B3D">
        <w:rPr>
          <w:rFonts w:ascii="Times New Roman" w:eastAsia="Times New Roman" w:hAnsi="Times New Roman" w:cs="Times New Roman"/>
          <w:sz w:val="24"/>
          <w:szCs w:val="24"/>
        </w:rPr>
        <w:t>kompetenciáink</w:t>
      </w:r>
      <w:proofErr w:type="gramEnd"/>
      <w:r w:rsidR="00C10B3D">
        <w:rPr>
          <w:rFonts w:ascii="Times New Roman" w:eastAsia="Times New Roman" w:hAnsi="Times New Roman" w:cs="Times New Roman"/>
          <w:sz w:val="24"/>
          <w:szCs w:val="24"/>
        </w:rPr>
        <w:t xml:space="preserve"> közé </w:t>
      </w:r>
      <w:r w:rsidR="00C10B3D" w:rsidRPr="007C5D7A">
        <w:rPr>
          <w:rFonts w:ascii="Times New Roman" w:eastAsia="Times New Roman" w:hAnsi="Times New Roman" w:cs="Times New Roman"/>
          <w:sz w:val="24"/>
          <w:szCs w:val="24"/>
        </w:rPr>
        <w:t>KFI projektekben való részvétel és anyagvizsgálatok, műszerfejlesztések</w:t>
      </w:r>
      <w:r w:rsidR="00C10B3D">
        <w:rPr>
          <w:rFonts w:ascii="Times New Roman" w:eastAsia="Times New Roman" w:hAnsi="Times New Roman" w:cs="Times New Roman"/>
          <w:sz w:val="24"/>
          <w:szCs w:val="24"/>
        </w:rPr>
        <w:t xml:space="preserve">, illetve </w:t>
      </w:r>
      <w:r w:rsidR="00C10B3D" w:rsidRPr="007C5D7A">
        <w:rPr>
          <w:rFonts w:ascii="Times New Roman" w:eastAsia="Times New Roman" w:hAnsi="Times New Roman" w:cs="Times New Roman"/>
          <w:sz w:val="24"/>
          <w:szCs w:val="24"/>
        </w:rPr>
        <w:t>PhD kutatások támogatása</w:t>
      </w:r>
      <w:r w:rsidR="00C10B3D">
        <w:rPr>
          <w:rFonts w:ascii="Times New Roman" w:eastAsia="Times New Roman" w:hAnsi="Times New Roman" w:cs="Times New Roman"/>
          <w:sz w:val="24"/>
          <w:szCs w:val="24"/>
        </w:rPr>
        <w:t xml:space="preserve"> tartozik.</w:t>
      </w:r>
    </w:p>
    <w:p w:rsidR="007C5D7A" w:rsidRPr="007C5D7A" w:rsidRDefault="007C5D7A" w:rsidP="007C5D7A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7C5D7A">
        <w:rPr>
          <w:rFonts w:ascii="Times New Roman" w:eastAsia="Times New Roman" w:hAnsi="Times New Roman" w:cs="Times New Roman"/>
          <w:sz w:val="24"/>
          <w:szCs w:val="24"/>
        </w:rPr>
        <w:t xml:space="preserve">K+F </w:t>
      </w:r>
      <w:r w:rsidR="008C45D6">
        <w:rPr>
          <w:rFonts w:ascii="Times New Roman" w:eastAsia="Times New Roman" w:hAnsi="Times New Roman" w:cs="Times New Roman"/>
          <w:sz w:val="24"/>
          <w:szCs w:val="24"/>
        </w:rPr>
        <w:t>tevékenységünk:</w:t>
      </w:r>
    </w:p>
    <w:p w:rsidR="007C5D7A" w:rsidRPr="008C45D6" w:rsidRDefault="007C5D7A" w:rsidP="008C45D6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>hagyományos és digitális nyomtatási technológiák fejlesztései és vizsgálatai,</w:t>
      </w:r>
    </w:p>
    <w:p w:rsidR="007C5D7A" w:rsidRPr="008C45D6" w:rsidRDefault="007C5D7A" w:rsidP="008C45D6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>tovább-feldolgozási technológiai megoldások fejlesztése,</w:t>
      </w:r>
    </w:p>
    <w:p w:rsidR="007C5D7A" w:rsidRPr="008C45D6" w:rsidRDefault="007C5D7A" w:rsidP="008C45D6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>nyomtatott média menedzsment,</w:t>
      </w:r>
    </w:p>
    <w:p w:rsidR="007C5D7A" w:rsidRPr="008C45D6" w:rsidRDefault="007C5D7A" w:rsidP="008C45D6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nyomatvizsgálatok, </w:t>
      </w:r>
    </w:p>
    <w:p w:rsidR="007C5D7A" w:rsidRPr="008C45D6" w:rsidRDefault="007C5D7A" w:rsidP="008C45D6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>nyomtatott média termékek tervezése,</w:t>
      </w:r>
    </w:p>
    <w:p w:rsidR="007C5D7A" w:rsidRDefault="007C5D7A" w:rsidP="008C45D6">
      <w:pPr>
        <w:pStyle w:val="Listaszerbekezds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>nyomathordozók anyagvizsgálatai</w:t>
      </w:r>
      <w:r w:rsidR="008C4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5D6" w:rsidRPr="008C45D6" w:rsidRDefault="008C45D6" w:rsidP="008C45D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Egyéb kiegészítő szolgáltatásaink közé tartoznak pályázatírás, hazai és nemzetközi KFI projektek támogatása alvállalkozóként vagy </w:t>
      </w:r>
      <w:proofErr w:type="gramStart"/>
      <w:r w:rsidRPr="008C45D6">
        <w:rPr>
          <w:rFonts w:ascii="Times New Roman" w:eastAsia="Times New Roman" w:hAnsi="Times New Roman" w:cs="Times New Roman"/>
          <w:sz w:val="24"/>
          <w:szCs w:val="24"/>
        </w:rPr>
        <w:t>konzorciumi</w:t>
      </w:r>
      <w:proofErr w:type="gramEnd"/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 tagként.</w:t>
      </w:r>
    </w:p>
    <w:p w:rsidR="00973DD8" w:rsidRPr="00D2745B" w:rsidRDefault="008D1B21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s</w:t>
      </w:r>
      <w:r w:rsidR="00973DD8" w:rsidRPr="008C45D6">
        <w:rPr>
          <w:rFonts w:ascii="Times New Roman" w:eastAsia="Times New Roman" w:hAnsi="Times New Roman" w:cs="Times New Roman"/>
          <w:b/>
          <w:sz w:val="24"/>
          <w:szCs w:val="24"/>
        </w:rPr>
        <w:t>zervezet munkatársai</w:t>
      </w:r>
      <w:r w:rsidRPr="008D1B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4F9C" w:rsidRDefault="00506A16" w:rsidP="00914F9C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kutatócsoport vezetője: </w:t>
      </w:r>
      <w:r w:rsidR="00914F9C">
        <w:rPr>
          <w:rFonts w:ascii="Times New Roman" w:eastAsia="Times New Roman" w:hAnsi="Times New Roman" w:cs="Times New Roman"/>
          <w:sz w:val="24"/>
          <w:szCs w:val="24"/>
        </w:rPr>
        <w:t>Dr. habil. Koltai László egyetemi docens, dékán, intézetigazgató</w:t>
      </w:r>
    </w:p>
    <w:p w:rsidR="00973DD8" w:rsidRDefault="00506A16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kutatócsoport tagjai:</w:t>
      </w:r>
    </w:p>
    <w:p w:rsidR="00914F9C" w:rsidRDefault="00914F9C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habil. Horváth Csaba c. egyetemi tanár</w:t>
      </w:r>
      <w:bookmarkStart w:id="0" w:name="_GoBack"/>
      <w:bookmarkEnd w:id="0"/>
    </w:p>
    <w:p w:rsidR="00914F9C" w:rsidRDefault="00914F9C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Borbély Ákos egyetemi docens</w:t>
      </w:r>
    </w:p>
    <w:p w:rsidR="00506A16" w:rsidRDefault="00506A16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Kormány Eszter adjunktus, programozó matematikus</w:t>
      </w:r>
    </w:p>
    <w:p w:rsidR="00C97943" w:rsidRDefault="00C97943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Piroska mestertanár, okl. könnyűipari mérnök,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menedzser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szakmérnök, csomagolástechnológus szakmérnök</w:t>
      </w:r>
    </w:p>
    <w:p w:rsidR="00C97943" w:rsidRDefault="00C97943" w:rsidP="00973DD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Csillagné Kiss Mariann mestertanár, nyomdaipari mérnök, okl. könnyűipari mérnöktanár</w:t>
      </w:r>
    </w:p>
    <w:p w:rsidR="00973DD8" w:rsidRPr="008C45D6" w:rsidRDefault="00973DD8" w:rsidP="00973DD8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Referencia projektek:</w:t>
      </w:r>
    </w:p>
    <w:p w:rsidR="00973DD8" w:rsidRPr="008C45D6" w:rsidRDefault="008C45D6" w:rsidP="008C45D6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Alföldi Nyomda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973DD8" w:rsidRPr="008C45D6">
        <w:rPr>
          <w:rFonts w:ascii="Times New Roman" w:eastAsia="Times New Roman" w:hAnsi="Times New Roman" w:cs="Times New Roman"/>
          <w:sz w:val="24"/>
          <w:szCs w:val="24"/>
        </w:rPr>
        <w:t xml:space="preserve">GINOP-2.1.1-15-2016-00837 pályázat: </w:t>
      </w:r>
      <w:r w:rsidRPr="008C45D6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973DD8"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Keménytáblás könyvek értéknövelt tulajdonságainak, nagyüzemi gyártási technológiájának és interaktivitásának </w:t>
      </w:r>
      <w:proofErr w:type="gramStart"/>
      <w:r w:rsidR="00973DD8" w:rsidRPr="008C45D6">
        <w:rPr>
          <w:rFonts w:ascii="Times New Roman" w:eastAsia="Times New Roman" w:hAnsi="Times New Roman" w:cs="Times New Roman"/>
          <w:i/>
          <w:sz w:val="24"/>
          <w:szCs w:val="24"/>
        </w:rPr>
        <w:t>komplex</w:t>
      </w:r>
      <w:proofErr w:type="gramEnd"/>
      <w:r w:rsidR="00973DD8"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 módon történő kutatás-fejlesztése”</w:t>
      </w:r>
    </w:p>
    <w:p w:rsidR="00973DD8" w:rsidRPr="008C45D6" w:rsidRDefault="00973DD8" w:rsidP="008C45D6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MÁV-Start </w:t>
      </w:r>
      <w:proofErr w:type="spellStart"/>
      <w:r w:rsidRPr="008C45D6">
        <w:rPr>
          <w:rFonts w:ascii="Times New Roman" w:eastAsia="Times New Roman" w:hAnsi="Times New Roman" w:cs="Times New Roman"/>
          <w:sz w:val="24"/>
          <w:szCs w:val="24"/>
        </w:rPr>
        <w:t>Zrt</w:t>
      </w:r>
      <w:proofErr w:type="spellEnd"/>
      <w:proofErr w:type="gramStart"/>
      <w:r w:rsidRPr="008C45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45D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5D6">
        <w:rPr>
          <w:rFonts w:ascii="Times New Roman" w:eastAsia="Times New Roman" w:hAnsi="Times New Roman" w:cs="Times New Roman"/>
          <w:i/>
          <w:sz w:val="24"/>
          <w:szCs w:val="24"/>
        </w:rPr>
        <w:t>„Termopapír jegytekercs-vizsgálatok beszerzési folyamatokhoz”</w:t>
      </w:r>
    </w:p>
    <w:p w:rsidR="007C5D7A" w:rsidRPr="008C45D6" w:rsidRDefault="00973DD8" w:rsidP="00D2745B">
      <w:pPr>
        <w:pStyle w:val="Listaszerbekezds"/>
        <w:numPr>
          <w:ilvl w:val="0"/>
          <w:numId w:val="6"/>
        </w:numPr>
        <w:spacing w:before="120" w:after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45D6">
        <w:rPr>
          <w:rFonts w:ascii="Times New Roman" w:eastAsia="Times New Roman" w:hAnsi="Times New Roman" w:cs="Times New Roman"/>
          <w:sz w:val="24"/>
          <w:szCs w:val="24"/>
        </w:rPr>
        <w:t>Könyvtárellátó Nonprofit Kft</w:t>
      </w:r>
      <w:r w:rsidR="008C45D6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8C4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„Tankönyvek </w:t>
      </w:r>
      <w:r w:rsidR="008C45D6" w:rsidRPr="008C45D6">
        <w:rPr>
          <w:rFonts w:ascii="Times New Roman" w:eastAsia="Times New Roman" w:hAnsi="Times New Roman" w:cs="Times New Roman"/>
          <w:i/>
          <w:sz w:val="24"/>
          <w:szCs w:val="24"/>
        </w:rPr>
        <w:t>‒</w:t>
      </w:r>
      <w:r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 gyártást követő </w:t>
      </w:r>
      <w:r w:rsidR="008C45D6" w:rsidRPr="008C45D6">
        <w:rPr>
          <w:rFonts w:ascii="Times New Roman" w:eastAsia="Times New Roman" w:hAnsi="Times New Roman" w:cs="Times New Roman"/>
          <w:i/>
          <w:sz w:val="24"/>
          <w:szCs w:val="24"/>
        </w:rPr>
        <w:t>‒</w:t>
      </w:r>
      <w:r w:rsidRPr="008C45D6">
        <w:rPr>
          <w:rFonts w:ascii="Times New Roman" w:eastAsia="Times New Roman" w:hAnsi="Times New Roman" w:cs="Times New Roman"/>
          <w:i/>
          <w:sz w:val="24"/>
          <w:szCs w:val="24"/>
        </w:rPr>
        <w:t xml:space="preserve"> minőségi és tartóssági vizsgálatai saját fejlesztésű eljárással”</w:t>
      </w:r>
    </w:p>
    <w:sectPr w:rsidR="007C5D7A" w:rsidRPr="008C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5016"/>
    <w:multiLevelType w:val="hybridMultilevel"/>
    <w:tmpl w:val="330E1176"/>
    <w:lvl w:ilvl="0" w:tplc="C526BD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7FF"/>
    <w:multiLevelType w:val="multilevel"/>
    <w:tmpl w:val="49D4DFBC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71734A"/>
    <w:multiLevelType w:val="hybridMultilevel"/>
    <w:tmpl w:val="53461274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D3759"/>
    <w:multiLevelType w:val="hybridMultilevel"/>
    <w:tmpl w:val="34D4FD8A"/>
    <w:lvl w:ilvl="0" w:tplc="C428A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7D30"/>
    <w:multiLevelType w:val="hybridMultilevel"/>
    <w:tmpl w:val="E6501774"/>
    <w:lvl w:ilvl="0" w:tplc="3A7C0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14AA8"/>
    <w:multiLevelType w:val="hybridMultilevel"/>
    <w:tmpl w:val="4F5E3C04"/>
    <w:lvl w:ilvl="0" w:tplc="5204EC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B1681"/>
    <w:multiLevelType w:val="hybridMultilevel"/>
    <w:tmpl w:val="A20C4A68"/>
    <w:lvl w:ilvl="0" w:tplc="9BC690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5B"/>
    <w:rsid w:val="00080AC3"/>
    <w:rsid w:val="00220360"/>
    <w:rsid w:val="00292009"/>
    <w:rsid w:val="002C27A6"/>
    <w:rsid w:val="002C7C5B"/>
    <w:rsid w:val="003C26E0"/>
    <w:rsid w:val="003D7E54"/>
    <w:rsid w:val="00506A16"/>
    <w:rsid w:val="0061252C"/>
    <w:rsid w:val="0068681C"/>
    <w:rsid w:val="00722A9E"/>
    <w:rsid w:val="007C5D7A"/>
    <w:rsid w:val="00891071"/>
    <w:rsid w:val="008C45D6"/>
    <w:rsid w:val="008D1B21"/>
    <w:rsid w:val="00914F9C"/>
    <w:rsid w:val="00973DD8"/>
    <w:rsid w:val="009E21A1"/>
    <w:rsid w:val="00C10B3D"/>
    <w:rsid w:val="00C34BF6"/>
    <w:rsid w:val="00C97943"/>
    <w:rsid w:val="00CE4695"/>
    <w:rsid w:val="00D2745B"/>
    <w:rsid w:val="00D61524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CD43"/>
  <w15:chartTrackingRefBased/>
  <w15:docId w15:val="{E884DCAC-DC8E-44A4-9654-8EEC57B7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AC3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CE4695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7C5B"/>
    <w:pPr>
      <w:keepNext/>
      <w:keepLines/>
      <w:numPr>
        <w:numId w:val="2"/>
      </w:numPr>
      <w:spacing w:before="40" w:after="0"/>
      <w:ind w:hanging="360"/>
      <w:outlineLvl w:val="1"/>
    </w:pPr>
    <w:rPr>
      <w:rFonts w:asciiTheme="majorHAnsi" w:eastAsiaTheme="majorEastAsia" w:hAnsiTheme="majorHAnsi" w:cstheme="majorBidi"/>
      <w:sz w:val="24"/>
      <w:szCs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4695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C7C5B"/>
    <w:rPr>
      <w:rFonts w:asciiTheme="majorHAnsi" w:eastAsiaTheme="majorEastAsia" w:hAnsiTheme="majorHAnsi" w:cstheme="majorBidi"/>
      <w:sz w:val="24"/>
      <w:szCs w:val="26"/>
      <w:u w:val="single"/>
    </w:rPr>
  </w:style>
  <w:style w:type="paragraph" w:styleId="Listaszerbekezds">
    <w:name w:val="List Paragraph"/>
    <w:basedOn w:val="Norml"/>
    <w:uiPriority w:val="34"/>
    <w:qFormat/>
    <w:rsid w:val="00D2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Barbara</dc:creator>
  <cp:keywords/>
  <dc:description/>
  <cp:lastModifiedBy>MKI</cp:lastModifiedBy>
  <cp:revision>14</cp:revision>
  <dcterms:created xsi:type="dcterms:W3CDTF">2023-04-29T07:17:00Z</dcterms:created>
  <dcterms:modified xsi:type="dcterms:W3CDTF">2023-04-30T07:34:00Z</dcterms:modified>
</cp:coreProperties>
</file>