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433B" w14:textId="77777777" w:rsidR="005F600D" w:rsidRDefault="005F600D" w:rsidP="005F600D">
      <w:pPr>
        <w:tabs>
          <w:tab w:val="left" w:pos="360"/>
        </w:tabs>
        <w:ind w:left="360"/>
        <w:jc w:val="both"/>
      </w:pPr>
    </w:p>
    <w:p w14:paraId="5DFCF05E" w14:textId="77777777" w:rsidR="005F600D" w:rsidRPr="00A974A5" w:rsidRDefault="005F600D" w:rsidP="005F600D">
      <w:pPr>
        <w:jc w:val="center"/>
        <w:rPr>
          <w:sz w:val="40"/>
          <w:szCs w:val="40"/>
        </w:rPr>
      </w:pPr>
      <w:r w:rsidRPr="00A974A5">
        <w:rPr>
          <w:sz w:val="40"/>
          <w:szCs w:val="40"/>
        </w:rPr>
        <w:t>Óbudai Egyetem</w:t>
      </w:r>
    </w:p>
    <w:p w14:paraId="4B9E405B" w14:textId="77777777" w:rsidR="005F600D" w:rsidRPr="00A974A5" w:rsidRDefault="005F600D" w:rsidP="005F600D">
      <w:pPr>
        <w:jc w:val="center"/>
        <w:rPr>
          <w:sz w:val="40"/>
          <w:szCs w:val="40"/>
        </w:rPr>
      </w:pPr>
      <w:r>
        <w:rPr>
          <w:sz w:val="40"/>
          <w:szCs w:val="40"/>
        </w:rPr>
        <w:t>Rejtő Sándor Könnyűipari és Környezetmérnöki Kar</w:t>
      </w:r>
    </w:p>
    <w:p w14:paraId="1117C6B7" w14:textId="77777777" w:rsidR="005F600D" w:rsidRPr="00A974A5" w:rsidRDefault="005F600D" w:rsidP="005F600D">
      <w:pPr>
        <w:rPr>
          <w:sz w:val="40"/>
          <w:szCs w:val="40"/>
        </w:rPr>
      </w:pPr>
    </w:p>
    <w:p w14:paraId="582F2449" w14:textId="77777777" w:rsidR="005F600D" w:rsidRPr="006278B7" w:rsidRDefault="005F600D" w:rsidP="005F600D">
      <w:pPr>
        <w:rPr>
          <w:sz w:val="32"/>
          <w:szCs w:val="32"/>
        </w:rPr>
      </w:pPr>
    </w:p>
    <w:p w14:paraId="238FDB24" w14:textId="77777777" w:rsidR="005F600D" w:rsidRPr="006278B7" w:rsidRDefault="005F600D" w:rsidP="005F600D">
      <w:pPr>
        <w:rPr>
          <w:sz w:val="32"/>
          <w:szCs w:val="32"/>
        </w:rPr>
      </w:pPr>
    </w:p>
    <w:p w14:paraId="60D6A6A7" w14:textId="77777777" w:rsidR="005F600D" w:rsidRDefault="005F600D" w:rsidP="005F600D">
      <w:pPr>
        <w:rPr>
          <w:sz w:val="32"/>
          <w:szCs w:val="32"/>
        </w:rPr>
      </w:pPr>
    </w:p>
    <w:p w14:paraId="25C445D0" w14:textId="77777777" w:rsidR="005F600D" w:rsidRPr="006278B7" w:rsidRDefault="005F600D" w:rsidP="005F600D">
      <w:pPr>
        <w:rPr>
          <w:sz w:val="32"/>
          <w:szCs w:val="32"/>
        </w:rPr>
      </w:pPr>
    </w:p>
    <w:p w14:paraId="75B6FAAD" w14:textId="77777777" w:rsidR="005F600D" w:rsidRPr="006278B7" w:rsidRDefault="00D8502A" w:rsidP="005F600D">
      <w:pPr>
        <w:jc w:val="center"/>
        <w:rPr>
          <w:sz w:val="32"/>
          <w:szCs w:val="32"/>
        </w:rPr>
      </w:pPr>
      <w:r w:rsidRPr="006278B7">
        <w:rPr>
          <w:noProof/>
          <w:sz w:val="32"/>
          <w:szCs w:val="32"/>
        </w:rPr>
        <w:drawing>
          <wp:inline distT="0" distB="0" distL="0" distR="0" wp14:anchorId="38B7094A" wp14:editId="60EC1F3E">
            <wp:extent cx="1743075" cy="3352800"/>
            <wp:effectExtent l="0" t="0" r="0" b="0"/>
            <wp:docPr id="1" name="Kép 1" descr="oe_cimer_szines_print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_cimer_szines_print_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BAEF2" w14:textId="77777777" w:rsidR="005F600D" w:rsidRPr="006278B7" w:rsidRDefault="005F600D" w:rsidP="005F600D">
      <w:pPr>
        <w:rPr>
          <w:sz w:val="32"/>
          <w:szCs w:val="32"/>
        </w:rPr>
      </w:pPr>
    </w:p>
    <w:p w14:paraId="46332333" w14:textId="77777777" w:rsidR="005F600D" w:rsidRPr="006278B7" w:rsidRDefault="005F600D" w:rsidP="005F600D">
      <w:pPr>
        <w:rPr>
          <w:sz w:val="32"/>
          <w:szCs w:val="32"/>
        </w:rPr>
      </w:pPr>
    </w:p>
    <w:p w14:paraId="32DA3897" w14:textId="77777777" w:rsidR="005F600D" w:rsidRPr="006278B7" w:rsidRDefault="005F600D" w:rsidP="005F600D">
      <w:pPr>
        <w:rPr>
          <w:sz w:val="32"/>
          <w:szCs w:val="32"/>
        </w:rPr>
      </w:pPr>
    </w:p>
    <w:p w14:paraId="78B9C342" w14:textId="77777777" w:rsidR="005F600D" w:rsidRPr="006278B7" w:rsidRDefault="005F600D" w:rsidP="005F600D">
      <w:pPr>
        <w:rPr>
          <w:b/>
          <w:sz w:val="32"/>
          <w:szCs w:val="32"/>
        </w:rPr>
      </w:pPr>
    </w:p>
    <w:p w14:paraId="0984A2FB" w14:textId="77777777" w:rsidR="005F600D" w:rsidRPr="00F13CF3" w:rsidRDefault="005F600D" w:rsidP="005F600D">
      <w:pPr>
        <w:jc w:val="center"/>
        <w:rPr>
          <w:b/>
          <w:smallCaps/>
          <w:sz w:val="44"/>
          <w:szCs w:val="44"/>
        </w:rPr>
      </w:pPr>
      <w:r w:rsidRPr="00F13CF3">
        <w:rPr>
          <w:b/>
          <w:smallCaps/>
          <w:sz w:val="44"/>
          <w:szCs w:val="44"/>
        </w:rPr>
        <w:t>KÉPZÉSI PROGRAM</w:t>
      </w:r>
    </w:p>
    <w:p w14:paraId="406D2F28" w14:textId="77777777" w:rsidR="005F600D" w:rsidRPr="006278B7" w:rsidRDefault="005F600D" w:rsidP="005F600D">
      <w:pPr>
        <w:jc w:val="center"/>
        <w:rPr>
          <w:b/>
          <w:sz w:val="32"/>
          <w:szCs w:val="32"/>
        </w:rPr>
      </w:pPr>
    </w:p>
    <w:p w14:paraId="37B6DF4F" w14:textId="58065B2F" w:rsidR="005F600D" w:rsidRDefault="00452029" w:rsidP="005F600D">
      <w:pPr>
        <w:jc w:val="center"/>
        <w:rPr>
          <w:b/>
          <w:sz w:val="40"/>
          <w:szCs w:val="40"/>
        </w:rPr>
      </w:pPr>
      <w:r w:rsidRPr="00452029">
        <w:rPr>
          <w:b/>
          <w:sz w:val="40"/>
          <w:szCs w:val="40"/>
        </w:rPr>
        <w:t>Ipar</w:t>
      </w:r>
      <w:r>
        <w:rPr>
          <w:b/>
          <w:sz w:val="40"/>
          <w:szCs w:val="40"/>
        </w:rPr>
        <w:t xml:space="preserve">i terméktervező mérnöki </w:t>
      </w:r>
      <w:r w:rsidR="00817630">
        <w:rPr>
          <w:b/>
          <w:sz w:val="40"/>
          <w:szCs w:val="40"/>
        </w:rPr>
        <w:t>mester</w:t>
      </w:r>
      <w:r w:rsidR="005E2433">
        <w:rPr>
          <w:b/>
          <w:sz w:val="40"/>
          <w:szCs w:val="40"/>
        </w:rPr>
        <w:t xml:space="preserve">képzési </w:t>
      </w:r>
      <w:r w:rsidR="00817630">
        <w:rPr>
          <w:b/>
          <w:sz w:val="40"/>
          <w:szCs w:val="40"/>
        </w:rPr>
        <w:t>szak</w:t>
      </w:r>
    </w:p>
    <w:p w14:paraId="7DA1A200" w14:textId="3D46CE67" w:rsidR="009E4959" w:rsidRPr="00A974A5" w:rsidRDefault="00817630" w:rsidP="005F60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(MSc</w:t>
      </w:r>
      <w:r w:rsidR="009E4959">
        <w:rPr>
          <w:b/>
          <w:sz w:val="40"/>
          <w:szCs w:val="40"/>
        </w:rPr>
        <w:t>-</w:t>
      </w:r>
      <w:r w:rsidR="003A36AE">
        <w:rPr>
          <w:b/>
          <w:sz w:val="40"/>
          <w:szCs w:val="40"/>
        </w:rPr>
        <w:t>F</w:t>
      </w:r>
      <w:r w:rsidR="009E4959">
        <w:rPr>
          <w:b/>
          <w:sz w:val="40"/>
          <w:szCs w:val="40"/>
        </w:rPr>
        <w:t xml:space="preserve">-jelű) </w:t>
      </w:r>
    </w:p>
    <w:p w14:paraId="3CD0E511" w14:textId="77777777" w:rsidR="005F600D" w:rsidRDefault="005F600D" w:rsidP="005F600D">
      <w:pPr>
        <w:rPr>
          <w:sz w:val="32"/>
          <w:szCs w:val="32"/>
        </w:rPr>
      </w:pPr>
    </w:p>
    <w:p w14:paraId="34F09BD0" w14:textId="77777777" w:rsidR="005F600D" w:rsidRDefault="005F600D" w:rsidP="005F600D">
      <w:pPr>
        <w:rPr>
          <w:sz w:val="32"/>
          <w:szCs w:val="32"/>
        </w:rPr>
      </w:pPr>
    </w:p>
    <w:p w14:paraId="0D963DDA" w14:textId="77777777" w:rsidR="00ED50B8" w:rsidRPr="006278B7" w:rsidRDefault="00ED50B8" w:rsidP="005F600D">
      <w:pPr>
        <w:rPr>
          <w:sz w:val="32"/>
          <w:szCs w:val="32"/>
        </w:rPr>
      </w:pPr>
    </w:p>
    <w:p w14:paraId="57CF8C04" w14:textId="16A19BB2" w:rsidR="00FA0D11" w:rsidRDefault="00B9613A" w:rsidP="002D0139">
      <w:pPr>
        <w:jc w:val="center"/>
        <w:rPr>
          <w:sz w:val="36"/>
          <w:szCs w:val="36"/>
        </w:rPr>
      </w:pPr>
      <w:r w:rsidRPr="00A06A38">
        <w:rPr>
          <w:sz w:val="36"/>
          <w:szCs w:val="36"/>
        </w:rPr>
        <w:t>Budapest, 20</w:t>
      </w:r>
      <w:r w:rsidR="003A36AE">
        <w:rPr>
          <w:sz w:val="36"/>
          <w:szCs w:val="36"/>
        </w:rPr>
        <w:t>23</w:t>
      </w:r>
      <w:r w:rsidR="005F600D" w:rsidRPr="00A06A38">
        <w:rPr>
          <w:sz w:val="36"/>
          <w:szCs w:val="36"/>
        </w:rPr>
        <w:t xml:space="preserve">. </w:t>
      </w:r>
      <w:r w:rsidR="00331F0E">
        <w:rPr>
          <w:sz w:val="36"/>
          <w:szCs w:val="36"/>
        </w:rPr>
        <w:t xml:space="preserve">szeptember </w:t>
      </w:r>
      <w:r w:rsidR="005F600D" w:rsidRPr="00A06A38">
        <w:rPr>
          <w:sz w:val="36"/>
          <w:szCs w:val="36"/>
        </w:rPr>
        <w:t>1.</w:t>
      </w:r>
    </w:p>
    <w:p w14:paraId="503B5BA8" w14:textId="77777777" w:rsidR="00B9613A" w:rsidRDefault="00B9613A" w:rsidP="002D0139">
      <w:pPr>
        <w:jc w:val="center"/>
        <w:rPr>
          <w:sz w:val="36"/>
          <w:szCs w:val="36"/>
        </w:rPr>
      </w:pPr>
    </w:p>
    <w:p w14:paraId="10380C95" w14:textId="77777777" w:rsidR="009E4959" w:rsidRDefault="009E4959" w:rsidP="00FA0D11">
      <w:pPr>
        <w:autoSpaceDE w:val="0"/>
        <w:autoSpaceDN w:val="0"/>
        <w:adjustRightInd w:val="0"/>
      </w:pPr>
    </w:p>
    <w:p w14:paraId="51476DB8" w14:textId="75BF3C42" w:rsidR="00FA0D11" w:rsidRDefault="00452029" w:rsidP="00817630">
      <w:pPr>
        <w:autoSpaceDE w:val="0"/>
        <w:autoSpaceDN w:val="0"/>
        <w:adjustRightInd w:val="0"/>
        <w:jc w:val="center"/>
        <w:rPr>
          <w:b/>
        </w:rPr>
      </w:pPr>
      <w:r w:rsidRPr="00452029">
        <w:rPr>
          <w:b/>
        </w:rPr>
        <w:lastRenderedPageBreak/>
        <w:t xml:space="preserve">IPARI TERMÉKTERVEZŐ MÉRNÖKI </w:t>
      </w:r>
      <w:r w:rsidR="00817630">
        <w:rPr>
          <w:b/>
        </w:rPr>
        <w:t>MESTER</w:t>
      </w:r>
      <w:r w:rsidR="001372B5">
        <w:rPr>
          <w:b/>
        </w:rPr>
        <w:t xml:space="preserve">KÉPZÉSI </w:t>
      </w:r>
      <w:r w:rsidR="00817630">
        <w:rPr>
          <w:b/>
        </w:rPr>
        <w:t>SZAK</w:t>
      </w:r>
      <w:r w:rsidR="00FA0D11">
        <w:rPr>
          <w:b/>
        </w:rPr>
        <w:t xml:space="preserve"> TANTERVE</w:t>
      </w:r>
    </w:p>
    <w:p w14:paraId="76329B9A" w14:textId="77777777" w:rsidR="001372B5" w:rsidRDefault="001372B5" w:rsidP="001372B5">
      <w:pPr>
        <w:rPr>
          <w:sz w:val="36"/>
          <w:szCs w:val="36"/>
        </w:rPr>
      </w:pPr>
    </w:p>
    <w:p w14:paraId="00CD8D94" w14:textId="77777777" w:rsidR="001372B5" w:rsidRDefault="001372B5" w:rsidP="001372B5">
      <w:pPr>
        <w:spacing w:before="100" w:beforeAutospacing="1" w:after="100" w:afterAutospacing="1"/>
        <w:outlineLvl w:val="1"/>
      </w:pPr>
      <w:r w:rsidRPr="00CE3387">
        <w:rPr>
          <w:b/>
          <w:bCs/>
        </w:rPr>
        <w:t>1. Szak megnevezése:</w:t>
      </w:r>
      <w:r w:rsidRPr="00CE3387">
        <w:t xml:space="preserve"> </w:t>
      </w:r>
    </w:p>
    <w:p w14:paraId="0E88493A" w14:textId="1BFAD517" w:rsidR="001372B5" w:rsidRDefault="001372B5" w:rsidP="001372B5">
      <w:pPr>
        <w:spacing w:before="100" w:beforeAutospacing="1" w:after="100" w:afterAutospacing="1"/>
        <w:ind w:firstLine="708"/>
        <w:outlineLvl w:val="1"/>
      </w:pPr>
      <w:r>
        <w:t>ipari terméktervező mérnöki (Industrial Design Engineering)</w:t>
      </w:r>
    </w:p>
    <w:p w14:paraId="1C4F356A" w14:textId="77777777" w:rsidR="001372B5" w:rsidRPr="00CE3387" w:rsidRDefault="001372B5" w:rsidP="001372B5">
      <w:pPr>
        <w:spacing w:before="100" w:beforeAutospacing="1" w:after="100" w:afterAutospacing="1"/>
        <w:outlineLvl w:val="1"/>
        <w:rPr>
          <w:b/>
          <w:bCs/>
        </w:rPr>
      </w:pPr>
      <w:r w:rsidRPr="00CE3387">
        <w:rPr>
          <w:b/>
          <w:bCs/>
        </w:rPr>
        <w:t>2. Képzési terület:</w:t>
      </w:r>
    </w:p>
    <w:p w14:paraId="25C0DF14" w14:textId="77777777" w:rsidR="001372B5" w:rsidRPr="00CE3387" w:rsidRDefault="001372B5" w:rsidP="001372B5">
      <w:pPr>
        <w:spacing w:before="100" w:beforeAutospacing="1" w:after="100" w:afterAutospacing="1"/>
        <w:outlineLvl w:val="1"/>
        <w:rPr>
          <w:b/>
          <w:bCs/>
        </w:rPr>
      </w:pPr>
      <w:r w:rsidRPr="00CE3387">
        <w:rPr>
          <w:bCs/>
        </w:rPr>
        <w:t xml:space="preserve">agrár/ gazdaságtudományok/ informatika/ </w:t>
      </w:r>
      <w:r w:rsidRPr="00CE3387">
        <w:rPr>
          <w:bCs/>
          <w:u w:val="single"/>
        </w:rPr>
        <w:t>műszaki</w:t>
      </w:r>
      <w:r w:rsidRPr="00CE3387">
        <w:rPr>
          <w:bCs/>
        </w:rPr>
        <w:t>/ pedagógiai/ természettudomány</w:t>
      </w:r>
    </w:p>
    <w:p w14:paraId="733AC540" w14:textId="77777777" w:rsidR="001372B5" w:rsidRPr="00CE3387" w:rsidRDefault="001372B5" w:rsidP="001372B5">
      <w:pPr>
        <w:spacing w:before="100" w:beforeAutospacing="1" w:after="100" w:afterAutospacing="1"/>
        <w:outlineLvl w:val="1"/>
        <w:rPr>
          <w:bCs/>
          <w:color w:val="FF0000"/>
        </w:rPr>
      </w:pPr>
      <w:r w:rsidRPr="00CE3387">
        <w:rPr>
          <w:b/>
          <w:bCs/>
        </w:rPr>
        <w:t>3. A képzés nyelve:</w:t>
      </w:r>
    </w:p>
    <w:p w14:paraId="30AE10ED" w14:textId="77777777" w:rsidR="001372B5" w:rsidRPr="00CE3387" w:rsidRDefault="001372B5" w:rsidP="001372B5">
      <w:pPr>
        <w:spacing w:before="100" w:beforeAutospacing="1" w:after="100" w:afterAutospacing="1"/>
        <w:ind w:firstLine="708"/>
        <w:outlineLvl w:val="1"/>
        <w:rPr>
          <w:b/>
          <w:bCs/>
        </w:rPr>
      </w:pPr>
      <w:r w:rsidRPr="00CE3387">
        <w:rPr>
          <w:bCs/>
        </w:rPr>
        <w:t>magyar</w:t>
      </w:r>
    </w:p>
    <w:p w14:paraId="20CC247F" w14:textId="77777777" w:rsidR="001372B5" w:rsidRPr="00CE3387" w:rsidRDefault="001372B5" w:rsidP="001372B5">
      <w:pPr>
        <w:spacing w:before="100" w:beforeAutospacing="1" w:after="100" w:afterAutospacing="1"/>
        <w:outlineLvl w:val="1"/>
        <w:rPr>
          <w:b/>
          <w:bCs/>
          <w:color w:val="FF0000"/>
        </w:rPr>
      </w:pPr>
      <w:r w:rsidRPr="00CE3387">
        <w:rPr>
          <w:b/>
          <w:bCs/>
        </w:rPr>
        <w:t xml:space="preserve">4. Képzés munkarendje(i) és a képzési idő félévekben, kontaktórák száma: </w:t>
      </w:r>
    </w:p>
    <w:p w14:paraId="52A0F227" w14:textId="3F7DDDD1" w:rsidR="001372B5" w:rsidRDefault="001372B5" w:rsidP="001372B5">
      <w:pPr>
        <w:ind w:left="360" w:firstLine="348"/>
      </w:pPr>
      <w:r>
        <w:t>nappali tagozaton</w:t>
      </w:r>
      <w:r>
        <w:rPr>
          <w:b/>
        </w:rPr>
        <w:t xml:space="preserve"> </w:t>
      </w:r>
      <w:r>
        <w:t xml:space="preserve">4 félév, </w:t>
      </w:r>
      <w:r w:rsidRPr="00B027CE">
        <w:t>1</w:t>
      </w:r>
      <w:r w:rsidR="003F705A">
        <w:t>078</w:t>
      </w:r>
      <w:r w:rsidRPr="00B027CE">
        <w:t xml:space="preserve"> óra</w:t>
      </w:r>
      <w:r w:rsidR="003F705A">
        <w:t>/félév</w:t>
      </w:r>
    </w:p>
    <w:p w14:paraId="0376B017" w14:textId="49FFFBCF" w:rsidR="001372B5" w:rsidRDefault="001372B5" w:rsidP="001372B5">
      <w:pPr>
        <w:ind w:left="360" w:firstLine="348"/>
      </w:pPr>
      <w:r>
        <w:t>levelező</w:t>
      </w:r>
      <w:r w:rsidRPr="00CA0FC6">
        <w:t xml:space="preserve"> tagozaton 4 félév, </w:t>
      </w:r>
      <w:r>
        <w:t>3</w:t>
      </w:r>
      <w:r w:rsidR="00791923">
        <w:t>8</w:t>
      </w:r>
      <w:r w:rsidR="007674E3">
        <w:t>7</w:t>
      </w:r>
      <w:r w:rsidRPr="00CA0FC6">
        <w:t xml:space="preserve"> óra</w:t>
      </w:r>
      <w:r w:rsidR="003F705A">
        <w:t>/félév</w:t>
      </w:r>
    </w:p>
    <w:p w14:paraId="7B4E27BC" w14:textId="77777777" w:rsidR="001372B5" w:rsidRDefault="001372B5" w:rsidP="001372B5">
      <w:pPr>
        <w:spacing w:before="100" w:beforeAutospacing="1" w:after="100" w:afterAutospacing="1"/>
        <w:rPr>
          <w:b/>
        </w:rPr>
      </w:pPr>
      <w:r w:rsidRPr="00CE3387">
        <w:rPr>
          <w:b/>
        </w:rPr>
        <w:t xml:space="preserve">5. Választható specializációk: </w:t>
      </w:r>
    </w:p>
    <w:p w14:paraId="48B7199C" w14:textId="396BB76F" w:rsidR="001372B5" w:rsidRDefault="001372B5" w:rsidP="001372B5">
      <w:pPr>
        <w:ind w:left="708"/>
        <w:rPr>
          <w:b/>
        </w:rPr>
      </w:pPr>
      <w:bookmarkStart w:id="0" w:name="_Hlk507798824"/>
      <w:r w:rsidRPr="00832B29">
        <w:t xml:space="preserve">Termék- és arculattervezés </w:t>
      </w:r>
      <w:r>
        <w:tab/>
        <w:t>nappali/levelező</w:t>
      </w:r>
      <w:bookmarkEnd w:id="0"/>
    </w:p>
    <w:p w14:paraId="716C5E0E" w14:textId="77777777" w:rsidR="001372B5" w:rsidRPr="00CE3387" w:rsidRDefault="001372B5" w:rsidP="001372B5">
      <w:pPr>
        <w:spacing w:before="100" w:beforeAutospacing="1" w:after="100" w:afterAutospacing="1"/>
        <w:outlineLvl w:val="1"/>
        <w:rPr>
          <w:b/>
          <w:bCs/>
        </w:rPr>
      </w:pPr>
      <w:r w:rsidRPr="00CE3387">
        <w:rPr>
          <w:b/>
          <w:bCs/>
        </w:rPr>
        <w:t>6. A</w:t>
      </w:r>
      <w:r>
        <w:rPr>
          <w:b/>
          <w:bCs/>
        </w:rPr>
        <w:t>z Msc</w:t>
      </w:r>
      <w:r w:rsidRPr="00CE3387">
        <w:rPr>
          <w:b/>
          <w:bCs/>
        </w:rPr>
        <w:t xml:space="preserve"> fokozat megszerzéshez összegyűjtendő kreditek száma:</w:t>
      </w:r>
    </w:p>
    <w:p w14:paraId="65614535" w14:textId="77777777" w:rsidR="001372B5" w:rsidRPr="00CE3387" w:rsidRDefault="001372B5" w:rsidP="001372B5">
      <w:pPr>
        <w:spacing w:before="100" w:beforeAutospacing="1" w:after="100" w:afterAutospacing="1"/>
        <w:ind w:firstLine="708"/>
        <w:outlineLvl w:val="1"/>
        <w:rPr>
          <w:b/>
          <w:bCs/>
        </w:rPr>
      </w:pPr>
      <w:r w:rsidRPr="00CE3387">
        <w:rPr>
          <w:bCs/>
        </w:rPr>
        <w:t>120 kredit</w:t>
      </w:r>
    </w:p>
    <w:p w14:paraId="5FA8E17C" w14:textId="77777777" w:rsidR="001372B5" w:rsidRPr="00CE3387" w:rsidRDefault="001372B5" w:rsidP="001372B5">
      <w:pPr>
        <w:spacing w:before="100" w:beforeAutospacing="1" w:after="100" w:afterAutospacing="1"/>
        <w:outlineLvl w:val="1"/>
        <w:rPr>
          <w:b/>
          <w:bCs/>
        </w:rPr>
      </w:pPr>
      <w:r w:rsidRPr="00CE3387">
        <w:rPr>
          <w:b/>
          <w:bCs/>
        </w:rPr>
        <w:t>7. Végzettségi szint és a szakképzettség oklevélben szereplő megjelölése:</w:t>
      </w:r>
    </w:p>
    <w:p w14:paraId="6CDF4D14" w14:textId="77777777" w:rsidR="001372B5" w:rsidRPr="00CE3387" w:rsidRDefault="001372B5" w:rsidP="00BF56D2">
      <w:pPr>
        <w:numPr>
          <w:ilvl w:val="0"/>
          <w:numId w:val="3"/>
        </w:numPr>
        <w:spacing w:before="100" w:beforeAutospacing="1" w:after="100" w:afterAutospacing="1"/>
      </w:pPr>
      <w:r w:rsidRPr="00CE3387">
        <w:t xml:space="preserve">végzettségi szint: mester- (magister, master; rövidítve: MSc-) fokozat </w:t>
      </w:r>
    </w:p>
    <w:p w14:paraId="4D9CDBD8" w14:textId="22904E90" w:rsidR="001372B5" w:rsidRPr="00CE3387" w:rsidRDefault="001372B5" w:rsidP="00BF56D2">
      <w:pPr>
        <w:numPr>
          <w:ilvl w:val="0"/>
          <w:numId w:val="3"/>
        </w:numPr>
        <w:spacing w:before="100" w:beforeAutospacing="1" w:after="100" w:afterAutospacing="1"/>
      </w:pPr>
      <w:r w:rsidRPr="00CE3387">
        <w:t>szakképzettség:</w:t>
      </w:r>
      <w:r w:rsidRPr="00CE3387">
        <w:rPr>
          <w:color w:val="FF0000"/>
        </w:rPr>
        <w:t xml:space="preserve"> </w:t>
      </w:r>
      <w:r>
        <w:t>okleveles ipari terméktervező mérnök</w:t>
      </w:r>
    </w:p>
    <w:p w14:paraId="15AAD6BF" w14:textId="1AE79311" w:rsidR="001372B5" w:rsidRPr="00CE3387" w:rsidRDefault="001372B5" w:rsidP="00BF56D2">
      <w:pPr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rFonts w:ascii="Times" w:hAnsi="Times" w:cs="Times"/>
          <w:color w:val="000000"/>
        </w:rPr>
      </w:pPr>
      <w:r w:rsidRPr="00CE3387">
        <w:t xml:space="preserve">a szakképzettség angol nyelvű megjelölése: </w:t>
      </w:r>
      <w:r>
        <w:t>Industrial Design Engineer</w:t>
      </w:r>
    </w:p>
    <w:p w14:paraId="55FD18BB" w14:textId="4A87014C" w:rsidR="001372B5" w:rsidRDefault="001372B5" w:rsidP="001372B5">
      <w:pPr>
        <w:spacing w:before="100" w:beforeAutospacing="1" w:after="100" w:afterAutospacing="1"/>
        <w:jc w:val="both"/>
        <w:outlineLvl w:val="1"/>
        <w:rPr>
          <w:rFonts w:ascii="Times" w:hAnsi="Times" w:cs="Times"/>
          <w:b/>
          <w:bCs/>
          <w:color w:val="000000"/>
        </w:rPr>
      </w:pPr>
      <w:r w:rsidRPr="00CE3387">
        <w:rPr>
          <w:b/>
          <w:bCs/>
        </w:rPr>
        <w:t xml:space="preserve">8. </w:t>
      </w:r>
      <w:r w:rsidRPr="00CE3387">
        <w:rPr>
          <w:rFonts w:ascii="Times" w:hAnsi="Times" w:cs="Times"/>
          <w:b/>
          <w:bCs/>
          <w:color w:val="000000"/>
        </w:rPr>
        <w:t>A szakképzettség képzési területek egységes osztályozási rendszere szerinti tanulmányi területi besorolása:</w:t>
      </w:r>
    </w:p>
    <w:p w14:paraId="38499714" w14:textId="5CA78742" w:rsidR="001372B5" w:rsidRDefault="001372B5" w:rsidP="001372B5">
      <w:pPr>
        <w:spacing w:before="100" w:beforeAutospacing="1" w:after="100" w:afterAutospacing="1"/>
        <w:ind w:firstLine="708"/>
        <w:jc w:val="both"/>
        <w:outlineLvl w:val="1"/>
        <w:rPr>
          <w:rFonts w:ascii="Times" w:hAnsi="Times" w:cs="Times"/>
          <w:b/>
          <w:bCs/>
          <w:color w:val="000000"/>
        </w:rPr>
      </w:pPr>
      <w:r>
        <w:t>214</w:t>
      </w:r>
      <w:r w:rsidR="003F705A">
        <w:t>/0212</w:t>
      </w:r>
    </w:p>
    <w:p w14:paraId="4FBE61EA" w14:textId="24B45AAC" w:rsidR="001372B5" w:rsidRDefault="001372B5" w:rsidP="001372B5">
      <w:pPr>
        <w:spacing w:before="100" w:beforeAutospacing="1" w:after="100" w:afterAutospacing="1"/>
        <w:outlineLvl w:val="1"/>
        <w:rPr>
          <w:b/>
          <w:bCs/>
        </w:rPr>
      </w:pPr>
      <w:r w:rsidRPr="00CE3387">
        <w:rPr>
          <w:b/>
          <w:bCs/>
        </w:rPr>
        <w:t>9. Képzési cél:</w:t>
      </w:r>
    </w:p>
    <w:p w14:paraId="36072DC2" w14:textId="4535BC78" w:rsidR="001372B5" w:rsidRPr="001372B5" w:rsidRDefault="001372B5" w:rsidP="001372B5">
      <w:pPr>
        <w:spacing w:before="100" w:beforeAutospacing="1" w:after="100" w:afterAutospacing="1"/>
        <w:jc w:val="both"/>
        <w:outlineLvl w:val="1"/>
        <w:rPr>
          <w:bCs/>
        </w:rPr>
      </w:pPr>
      <w:r w:rsidRPr="001372B5">
        <w:rPr>
          <w:bCs/>
        </w:rPr>
        <w:t>A képzés célja ipari terméktervező mérnökök képzése, akik képesek rugalmasan és hatékonyan reagálni a globalizálódó piacgazdaság kihívásaira. Műszaki-tudományos, gazdasági, humán, nyelvi, valamint formatervezői (design) ismereteikkel alkalmasak a termékfejlesztés valamennyi fázisában önálló munkavégzésre, alkotó csoportok vezetésére mind a hazai kis-, közép- és nagyvállalati, mind nemzetközi környezetben. Felkészültek a kutatófejlesztő munkára, további önálló ismeretszerzésre. Felkészültek tanu</w:t>
      </w:r>
      <w:r>
        <w:rPr>
          <w:bCs/>
        </w:rPr>
        <w:t>l</w:t>
      </w:r>
      <w:r w:rsidRPr="001372B5">
        <w:rPr>
          <w:bCs/>
        </w:rPr>
        <w:t>mányaik doktori képzésben történő folytatására.</w:t>
      </w:r>
    </w:p>
    <w:p w14:paraId="1FD053DF" w14:textId="77777777" w:rsidR="001372B5" w:rsidRDefault="001372B5" w:rsidP="001372B5">
      <w:pPr>
        <w:spacing w:before="100" w:beforeAutospacing="1" w:after="100" w:afterAutospacing="1"/>
        <w:outlineLvl w:val="1"/>
        <w:rPr>
          <w:b/>
          <w:bCs/>
          <w:color w:val="000000"/>
        </w:rPr>
      </w:pPr>
      <w:r w:rsidRPr="00CE3387">
        <w:rPr>
          <w:b/>
          <w:bCs/>
        </w:rPr>
        <w:lastRenderedPageBreak/>
        <w:t xml:space="preserve">10. </w:t>
      </w:r>
      <w:r w:rsidRPr="00CE3387">
        <w:rPr>
          <w:b/>
          <w:bCs/>
          <w:color w:val="000000"/>
        </w:rPr>
        <w:t>Az elsajátítandó szakmai kompetenciák</w:t>
      </w:r>
    </w:p>
    <w:p w14:paraId="346312FD" w14:textId="77777777" w:rsidR="001372B5" w:rsidRDefault="001372B5" w:rsidP="001372B5">
      <w:pPr>
        <w:jc w:val="both"/>
      </w:pPr>
      <w:r>
        <w:t>Az ipari terméktervező mérnök</w:t>
      </w:r>
    </w:p>
    <w:p w14:paraId="57DC4A87" w14:textId="77777777" w:rsidR="001372B5" w:rsidRDefault="001372B5" w:rsidP="001372B5">
      <w:pPr>
        <w:jc w:val="both"/>
      </w:pPr>
    </w:p>
    <w:p w14:paraId="33A08F54" w14:textId="49EF6527" w:rsidR="001372B5" w:rsidRPr="001372B5" w:rsidRDefault="001372B5" w:rsidP="001372B5">
      <w:pPr>
        <w:jc w:val="both"/>
        <w:rPr>
          <w:b/>
        </w:rPr>
      </w:pPr>
      <w:r w:rsidRPr="001372B5">
        <w:rPr>
          <w:b/>
        </w:rPr>
        <w:t>a) tudása</w:t>
      </w:r>
    </w:p>
    <w:p w14:paraId="7973DB94" w14:textId="5207BED9" w:rsidR="001372B5" w:rsidRDefault="001372B5" w:rsidP="001372B5">
      <w:pPr>
        <w:jc w:val="both"/>
      </w:pPr>
      <w:r>
        <w:t>- Részletesen ismeri és érti a termékfejlesztéshez és -tervezéshez kötött elméletet és gyakorlatot.</w:t>
      </w:r>
    </w:p>
    <w:p w14:paraId="77C6596D" w14:textId="01CEDB47" w:rsidR="001372B5" w:rsidRDefault="001372B5" w:rsidP="001372B5">
      <w:pPr>
        <w:jc w:val="both"/>
      </w:pPr>
      <w:r>
        <w:t>- Ismeri a terméktervezői szakterületen alkalmazott anyagokat, összetételüket, tulajdonságaikat, alkalmazási területeiket, az anyagjellemzők és a feldolgozás közötti összefüggéseket.</w:t>
      </w:r>
    </w:p>
    <w:p w14:paraId="2FA05AB5" w14:textId="07AFD088" w:rsidR="001372B5" w:rsidRDefault="001372B5" w:rsidP="001372B5">
      <w:pPr>
        <w:jc w:val="both"/>
      </w:pPr>
      <w:r>
        <w:t>- Részletesen ismeri és érti a korszerű tervezési elveket és módszereket, a hagyományos és különleges gyártástechnológiai eljárásokat és működési folyamatokat.</w:t>
      </w:r>
    </w:p>
    <w:p w14:paraId="50600CC9" w14:textId="3525496B" w:rsidR="001372B5" w:rsidRDefault="001372B5" w:rsidP="001372B5">
      <w:pPr>
        <w:jc w:val="both"/>
      </w:pPr>
      <w:r>
        <w:t>- Érti korának társadalmi eszményeit, életmódját, ezek hatását a megformált termékre.</w:t>
      </w:r>
    </w:p>
    <w:p w14:paraId="526F32A3" w14:textId="6F7C3C11" w:rsidR="001372B5" w:rsidRDefault="001372B5" w:rsidP="001372B5">
      <w:pPr>
        <w:jc w:val="both"/>
      </w:pPr>
      <w:r>
        <w:t>- Ismeri a vezetéshez kapcsolódó feladatokat és tevékenységeket, a szakmagyakorláshoz szükséges jogszabályokat.</w:t>
      </w:r>
    </w:p>
    <w:p w14:paraId="20618BFE" w14:textId="45FC6988" w:rsidR="001372B5" w:rsidRDefault="001372B5" w:rsidP="001372B5">
      <w:pPr>
        <w:jc w:val="both"/>
      </w:pPr>
      <w:r>
        <w:t>- Ismeri és érti a számítógépes modellezés és szimuláció ipari terméktervező mérnöki szakterülethez kapcsolódó eszközeit és módszereit.</w:t>
      </w:r>
    </w:p>
    <w:p w14:paraId="2BFAE354" w14:textId="7530D6F8" w:rsidR="001372B5" w:rsidRDefault="001372B5" w:rsidP="001372B5">
      <w:pPr>
        <w:jc w:val="both"/>
      </w:pPr>
      <w:r>
        <w:t>- Ismeri a környezetvédelem, a minőségügy, a fogyasztóvédelem, a termékfelelősség, az egyenlő esélyű hozzáférés elve és alkalmazása, a munkahelyi egészség és biztonság, a műszaki és gazdasági jogi szabályozás, valamint a mérnöketika alapvető előírásait.</w:t>
      </w:r>
    </w:p>
    <w:p w14:paraId="52EFCBB5" w14:textId="77777777" w:rsidR="001372B5" w:rsidRDefault="001372B5" w:rsidP="001372B5">
      <w:pPr>
        <w:jc w:val="both"/>
      </w:pPr>
      <w:r>
        <w:t>- Részletesen ismeri a kutatáshoz vagy tudományos munkához szükséges, széles körben alkalmazható problémamegoldó technikákat.</w:t>
      </w:r>
    </w:p>
    <w:p w14:paraId="5466AF73" w14:textId="77777777" w:rsidR="001372B5" w:rsidRDefault="001372B5" w:rsidP="001372B5">
      <w:pPr>
        <w:jc w:val="both"/>
      </w:pPr>
    </w:p>
    <w:p w14:paraId="149D3D8F" w14:textId="70A1D433" w:rsidR="001372B5" w:rsidRPr="001372B5" w:rsidRDefault="001372B5" w:rsidP="001372B5">
      <w:pPr>
        <w:jc w:val="both"/>
        <w:rPr>
          <w:b/>
        </w:rPr>
      </w:pPr>
      <w:r w:rsidRPr="001372B5">
        <w:rPr>
          <w:b/>
        </w:rPr>
        <w:t>b) képességei</w:t>
      </w:r>
    </w:p>
    <w:p w14:paraId="52CF9EC7" w14:textId="3C62A9C9" w:rsidR="001372B5" w:rsidRDefault="001372B5" w:rsidP="001372B5">
      <w:pPr>
        <w:jc w:val="both"/>
      </w:pPr>
      <w:r>
        <w:t>- Képes összetett, innovatív termékek formai és konstrukciós tervezésére a gyártástechnológiai korlátok, az elvárt költségek és környezeti hatások figyelembevételével.</w:t>
      </w:r>
    </w:p>
    <w:p w14:paraId="7D5BF8AD" w14:textId="06E075B6" w:rsidR="001372B5" w:rsidRDefault="001372B5" w:rsidP="001372B5">
      <w:pPr>
        <w:jc w:val="both"/>
      </w:pPr>
      <w:r>
        <w:t>- Képes a tervezésmódszertan eljárása szerint, önállóan, alkotó módon a teljes termékéletpályát megtervezni, figyelembe véve az esztétikai, használati, piaci, környezetvédelmi, időtállósági, üzembiztonsági, kivitelezhetőségi és etikai szempontokat.</w:t>
      </w:r>
    </w:p>
    <w:p w14:paraId="19D9F5F8" w14:textId="4F86B98D" w:rsidR="001372B5" w:rsidRDefault="001372B5" w:rsidP="001372B5">
      <w:pPr>
        <w:jc w:val="both"/>
      </w:pPr>
      <w:r>
        <w:t>- Képes összetett termékek formai és konstrukciós tervezése során felmerülő nem szokványos problémák megoldásához az elméleti ismereteit önállóan bővíteni és az új elméletet a probléma gyakorlati megoldásában alkalmazni.</w:t>
      </w:r>
    </w:p>
    <w:p w14:paraId="68184A48" w14:textId="7D2FCEA7" w:rsidR="001372B5" w:rsidRDefault="001372B5" w:rsidP="001372B5">
      <w:pPr>
        <w:jc w:val="both"/>
      </w:pPr>
      <w:r>
        <w:t>- Képes átfogó szakmai ismereteken alapuló analitikus gondolkodásra, az ismeretek szintetizálására és kreatív problémamegoldásra.</w:t>
      </w:r>
    </w:p>
    <w:p w14:paraId="571F1D3E" w14:textId="5E88CD38" w:rsidR="001372B5" w:rsidRDefault="001372B5" w:rsidP="001372B5">
      <w:pPr>
        <w:jc w:val="both"/>
      </w:pPr>
      <w:r>
        <w:t>- Képes a tudományágban megszerzett szakmai tapasztalat ismereti határairól származó információk, felmerülő új problémák, új jelenségek feldolgozására.</w:t>
      </w:r>
    </w:p>
    <w:p w14:paraId="423A0D95" w14:textId="5ACF0C03" w:rsidR="001372B5" w:rsidRDefault="001372B5" w:rsidP="001372B5">
      <w:pPr>
        <w:jc w:val="both"/>
      </w:pPr>
      <w:r>
        <w:t>- Képes a rendelkezésre álló információk birtokában helytálló bírálat vagy vélemény megfogalmazására, döntéshozásra, következtetések levonására.</w:t>
      </w:r>
    </w:p>
    <w:p w14:paraId="3C2DFCC7" w14:textId="00A4AB8C" w:rsidR="001372B5" w:rsidRDefault="001372B5" w:rsidP="001372B5">
      <w:pPr>
        <w:jc w:val="both"/>
      </w:pPr>
      <w:r>
        <w:t>- Képes vállalatoknál és kutató szervezeteknél vezető szerep ellátására, beleértve az igazgatási szerepeket is.</w:t>
      </w:r>
    </w:p>
    <w:p w14:paraId="04FC70A4" w14:textId="25D58061" w:rsidR="001372B5" w:rsidRDefault="001372B5" w:rsidP="001372B5">
      <w:pPr>
        <w:jc w:val="both"/>
      </w:pPr>
      <w:r>
        <w:t>- Képes társadalmi, kulturális érzékenysége és nyelvi, kommunikációs képességei révén nemzetközi környezetben történő munkavégzésre.</w:t>
      </w:r>
    </w:p>
    <w:p w14:paraId="59C27D5A" w14:textId="251A21B7" w:rsidR="001372B5" w:rsidRDefault="001372B5" w:rsidP="001372B5">
      <w:pPr>
        <w:jc w:val="both"/>
      </w:pPr>
      <w:r>
        <w:t>- Képes új és eredeti termékek és termék-szolgáltatás kombinációk tervezésére az egyéni vásárló igényeinek kielégítésére, a tervező, a felhasználó, az ipar és a társadalom között kiegyensúlyozott érdekek alapján, a nemzetközi etikai normák, elvárások tiszteletben tartásával.</w:t>
      </w:r>
    </w:p>
    <w:p w14:paraId="2F7C5C0E" w14:textId="44815141" w:rsidR="001372B5" w:rsidRDefault="001372B5" w:rsidP="001372B5">
      <w:pPr>
        <w:jc w:val="both"/>
      </w:pPr>
      <w:r>
        <w:t>- Képes a teljes innovációs és termékfejlesztési folyamat átlátására, önállóan vagy egy team tagjaként vagy vezetőjeként a folyamat végrehajtására és irányítására, gyakran nemzetközi környezetben.</w:t>
      </w:r>
    </w:p>
    <w:p w14:paraId="622EF1E2" w14:textId="0FF18748" w:rsidR="001372B5" w:rsidRDefault="001372B5" w:rsidP="001372B5">
      <w:pPr>
        <w:jc w:val="both"/>
      </w:pPr>
      <w:r>
        <w:t>- Képes a kapcsolódó műszaki, emberi, esztétikai és környezeti kérdéskörök figyelembevételére, azok integrált módon történő alkalmazására a termékfejlesztésben.</w:t>
      </w:r>
    </w:p>
    <w:p w14:paraId="7A29AB8E" w14:textId="7D471D46" w:rsidR="001372B5" w:rsidRDefault="001372B5" w:rsidP="001372B5">
      <w:pPr>
        <w:jc w:val="both"/>
      </w:pPr>
      <w:r>
        <w:lastRenderedPageBreak/>
        <w:t>- Képes a tervezett tárggyal kapcsolatos döntéseket indokolni, azokat tesztelni, illetve műszaki és alkalmazott tudományos kutatási eredményekkel és módszerekkel alátámasztani.</w:t>
      </w:r>
    </w:p>
    <w:p w14:paraId="4C45316A" w14:textId="5C70E13D" w:rsidR="001372B5" w:rsidRDefault="001372B5" w:rsidP="001372B5">
      <w:pPr>
        <w:jc w:val="both"/>
      </w:pPr>
      <w:r>
        <w:t>- Képes a termék funkcióinak módszeres elemzésére és azok költséghatékony kialakítására.</w:t>
      </w:r>
    </w:p>
    <w:p w14:paraId="3DFE97FF" w14:textId="7DEE5110" w:rsidR="001372B5" w:rsidRDefault="001372B5" w:rsidP="001372B5">
      <w:pPr>
        <w:jc w:val="both"/>
      </w:pPr>
      <w:r>
        <w:t>- Képes a terméktervezés során a piac-vevő-gyártás-környezet mélyebb összefüggéseit feltárni és értelmezni</w:t>
      </w:r>
    </w:p>
    <w:p w14:paraId="5D1AD11A" w14:textId="24B0EA3B" w:rsidR="001372B5" w:rsidRDefault="001372B5" w:rsidP="001372B5">
      <w:pPr>
        <w:jc w:val="both"/>
      </w:pPr>
      <w:r>
        <w:t>- Képes alkalmazni a termékdokumentáció készítésének szabályait</w:t>
      </w:r>
    </w:p>
    <w:p w14:paraId="44662139" w14:textId="580DA07B" w:rsidR="001372B5" w:rsidRDefault="001372B5" w:rsidP="001372B5">
      <w:pPr>
        <w:jc w:val="both"/>
      </w:pPr>
      <w:r>
        <w:t>- Képes alkalmazni a számítógépes modellezés és szimuláció terméktervező szakterülethez kapcsolódó eszközeit és módszereit, a korszerű 3D modellezési és gyártási eljárásokat, gyors prototípus-gyártási rendszereket.</w:t>
      </w:r>
    </w:p>
    <w:p w14:paraId="57DECE72" w14:textId="69FD4A5F" w:rsidR="001372B5" w:rsidRDefault="001372B5" w:rsidP="001372B5">
      <w:pPr>
        <w:jc w:val="both"/>
      </w:pPr>
      <w:r>
        <w:t>- Képes széles körű szakmai műveltsége és problémafelismerő készsége révén csoportmunka irányítására.</w:t>
      </w:r>
    </w:p>
    <w:p w14:paraId="14DD9BA2" w14:textId="05CC6DB3" w:rsidR="001372B5" w:rsidRDefault="001372B5" w:rsidP="001372B5">
      <w:pPr>
        <w:jc w:val="both"/>
      </w:pPr>
      <w:r>
        <w:t>- Képes új célok kitűzésére és a célhoz vezető lépések meghatározására, összetett projektek kezdeményezésére, összeállítására és kivitelezésére team munkában, elsősorban multidiszciplináris környezetben.</w:t>
      </w:r>
    </w:p>
    <w:p w14:paraId="14A84DFA" w14:textId="77777777" w:rsidR="001372B5" w:rsidRDefault="001372B5" w:rsidP="001372B5">
      <w:pPr>
        <w:jc w:val="both"/>
      </w:pPr>
      <w:r>
        <w:t>- Elkötelezett az egészség-, és biztonságkultúra, valamint az egészségfejlesztés iránt.</w:t>
      </w:r>
    </w:p>
    <w:p w14:paraId="17C4252C" w14:textId="77777777" w:rsidR="001372B5" w:rsidRDefault="001372B5" w:rsidP="001372B5">
      <w:pPr>
        <w:jc w:val="both"/>
      </w:pPr>
    </w:p>
    <w:p w14:paraId="6377B6CF" w14:textId="7431586F" w:rsidR="001372B5" w:rsidRPr="001372B5" w:rsidRDefault="001372B5" w:rsidP="001372B5">
      <w:pPr>
        <w:jc w:val="both"/>
        <w:rPr>
          <w:b/>
        </w:rPr>
      </w:pPr>
      <w:r w:rsidRPr="001372B5">
        <w:rPr>
          <w:b/>
        </w:rPr>
        <w:t>c) attitűdje</w:t>
      </w:r>
    </w:p>
    <w:p w14:paraId="46DDBBF8" w14:textId="68B13EBF" w:rsidR="001372B5" w:rsidRDefault="001372B5" w:rsidP="001372B5">
      <w:pPr>
        <w:jc w:val="both"/>
      </w:pPr>
      <w:r>
        <w:t>- Fogékony a termékek életciklusa során felmerülő környezeti problémák megoldására, törekszik a fenntarthatóság, az egészségtudatosság követelményeinek érvényesítésére.</w:t>
      </w:r>
    </w:p>
    <w:p w14:paraId="462B1588" w14:textId="6F8BBC84" w:rsidR="001372B5" w:rsidRDefault="001372B5" w:rsidP="001372B5">
      <w:pPr>
        <w:jc w:val="both"/>
      </w:pPr>
      <w:r>
        <w:t>- A feladatok megoldása során munkáját kreativitás, rugalmasság, és a mérnöki etika szabályainak betartása jellemzi.</w:t>
      </w:r>
    </w:p>
    <w:p w14:paraId="771C8499" w14:textId="4E4A1618" w:rsidR="001372B5" w:rsidRDefault="001372B5" w:rsidP="001372B5">
      <w:pPr>
        <w:jc w:val="both"/>
      </w:pPr>
      <w:r>
        <w:t>- Törekszik arra, hogy önképzése a terméktervezés és kapcsolódó részterületein folyamatos és szakmai céljával megegyező legyen.</w:t>
      </w:r>
    </w:p>
    <w:p w14:paraId="599FC063" w14:textId="7E1514ED" w:rsidR="001372B5" w:rsidRDefault="001372B5" w:rsidP="001372B5">
      <w:pPr>
        <w:jc w:val="both"/>
      </w:pPr>
      <w:r>
        <w:t>- Piaci, vevői, minőségi feladatok megoldása során önállóan választja ki és alkalmazza a releváns problémamegoldási módszereket.</w:t>
      </w:r>
    </w:p>
    <w:p w14:paraId="230DF938" w14:textId="3B4D6023" w:rsidR="001372B5" w:rsidRDefault="001372B5" w:rsidP="001372B5">
      <w:pPr>
        <w:jc w:val="both"/>
      </w:pPr>
      <w:r>
        <w:t>- Elkötelezett a fejlődés, az emberiség életminőségének javítása, a környezeti egyensúly és értékek megóvása, és a fenntarthatóság iránt.</w:t>
      </w:r>
    </w:p>
    <w:p w14:paraId="3600CCEE" w14:textId="2B1DBDA7" w:rsidR="001372B5" w:rsidRDefault="001372B5" w:rsidP="001372B5">
      <w:pPr>
        <w:jc w:val="both"/>
      </w:pPr>
      <w:r>
        <w:t>- Az innovációra való nyitottság jellemzi.</w:t>
      </w:r>
    </w:p>
    <w:p w14:paraId="5E56351F" w14:textId="203023F5" w:rsidR="001372B5" w:rsidRDefault="001372B5" w:rsidP="001372B5">
      <w:pPr>
        <w:jc w:val="both"/>
      </w:pPr>
      <w:r>
        <w:t>- Hivatástudata miatt elkötelezett a magas színvonalú munkavégzés iránt és törekszik e szemléletet munkatársai felé is közvetíteni.</w:t>
      </w:r>
    </w:p>
    <w:p w14:paraId="4BF3CD29" w14:textId="79CEF0FB" w:rsidR="001372B5" w:rsidRDefault="001372B5" w:rsidP="001372B5">
      <w:pPr>
        <w:jc w:val="both"/>
      </w:pPr>
      <w:r>
        <w:t>- A problémamegoldás során fokozottan ügyel az egyenlő esélyű hozzáférés elvének biztosítására.</w:t>
      </w:r>
    </w:p>
    <w:p w14:paraId="63126CDE" w14:textId="77777777" w:rsidR="001372B5" w:rsidRDefault="001372B5" w:rsidP="001372B5">
      <w:pPr>
        <w:jc w:val="both"/>
      </w:pPr>
      <w:r>
        <w:t>- Figyelembe veszi az ipari tervezés és termékfejlesztés folyamatában a történelmi, kulturális, társadalmi-gazdasági és ipari környezet aspektusait.</w:t>
      </w:r>
    </w:p>
    <w:p w14:paraId="54E76BB8" w14:textId="77777777" w:rsidR="001372B5" w:rsidRDefault="001372B5" w:rsidP="001372B5">
      <w:pPr>
        <w:jc w:val="both"/>
      </w:pPr>
    </w:p>
    <w:p w14:paraId="4D1C6156" w14:textId="77777777" w:rsidR="001372B5" w:rsidRPr="001372B5" w:rsidRDefault="001372B5" w:rsidP="001372B5">
      <w:pPr>
        <w:jc w:val="both"/>
        <w:rPr>
          <w:b/>
        </w:rPr>
      </w:pPr>
      <w:r w:rsidRPr="001372B5">
        <w:rPr>
          <w:b/>
        </w:rPr>
        <w:t>d) autonómiája és felelőssége</w:t>
      </w:r>
    </w:p>
    <w:p w14:paraId="54CF04DF" w14:textId="77777777" w:rsidR="001372B5" w:rsidRDefault="001372B5" w:rsidP="001372B5">
      <w:pPr>
        <w:jc w:val="both"/>
      </w:pPr>
    </w:p>
    <w:p w14:paraId="413EF89E" w14:textId="7DCE4BE4" w:rsidR="001372B5" w:rsidRDefault="001372B5" w:rsidP="001372B5">
      <w:pPr>
        <w:jc w:val="both"/>
      </w:pPr>
      <w:r>
        <w:t>- Felelősséget vállal a szakvéleményében közölt megállapításokért és szakmai döntéseiért, az általa, illetve irányítása alatt végzett munkafolyamatokért.</w:t>
      </w:r>
    </w:p>
    <w:p w14:paraId="238611FB" w14:textId="4B5435B0" w:rsidR="001372B5" w:rsidRDefault="001372B5" w:rsidP="001372B5">
      <w:pPr>
        <w:jc w:val="both"/>
      </w:pPr>
      <w:r>
        <w:t>- Döntéseit körültekintően, más (elsősorban jogi, közgazdasági, energetikai, környezetvédelmi, építészeti, orvosi) szakterületek képviselőivel konzultálva önállóan hozza, melyekért felelősséget vállal.</w:t>
      </w:r>
    </w:p>
    <w:p w14:paraId="03CF9A8B" w14:textId="64228940" w:rsidR="001372B5" w:rsidRDefault="001372B5" w:rsidP="001372B5">
      <w:pPr>
        <w:jc w:val="both"/>
      </w:pPr>
      <w:r>
        <w:t>- Önállóan hozott döntései során figyelemmel van a környezetvédelem, a minőségügy, a fogyasztóvédelem, a termékfelelősség, az egyenlő esélyű hozzáférés elvére és alkalmazására, a munkahelyi egészség és biztonság, a műszaki, gazdasági és jogi szabályozás, az ergonómia és pszichológia, valamint a mérnöketika alapvető előírásaira.</w:t>
      </w:r>
    </w:p>
    <w:p w14:paraId="3A427386" w14:textId="4E68710E" w:rsidR="001372B5" w:rsidRPr="00F81BC3" w:rsidRDefault="001372B5" w:rsidP="001372B5">
      <w:pPr>
        <w:jc w:val="both"/>
      </w:pPr>
      <w:r>
        <w:t>- A minőség- és környezet irányítás rendszerek elvárásai szerint tevékenykedik.</w:t>
      </w:r>
    </w:p>
    <w:p w14:paraId="34E07E20" w14:textId="77777777" w:rsidR="0089757C" w:rsidRDefault="0089757C" w:rsidP="001372B5">
      <w:pPr>
        <w:spacing w:before="100" w:beforeAutospacing="1" w:after="100" w:afterAutospacing="1"/>
        <w:outlineLvl w:val="1"/>
        <w:rPr>
          <w:b/>
          <w:bCs/>
        </w:rPr>
      </w:pPr>
    </w:p>
    <w:p w14:paraId="2256A9C2" w14:textId="545BD0F7" w:rsidR="001372B5" w:rsidRDefault="001372B5" w:rsidP="001372B5">
      <w:pPr>
        <w:spacing w:before="100" w:beforeAutospacing="1" w:after="100" w:afterAutospacing="1"/>
        <w:outlineLvl w:val="1"/>
        <w:rPr>
          <w:b/>
          <w:bCs/>
        </w:rPr>
      </w:pPr>
      <w:r w:rsidRPr="00CE3387">
        <w:rPr>
          <w:b/>
          <w:bCs/>
        </w:rPr>
        <w:lastRenderedPageBreak/>
        <w:t xml:space="preserve">11. A képzés főbb területei: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822"/>
      </w:tblGrid>
      <w:tr w:rsidR="00FA3733" w:rsidRPr="00452029" w14:paraId="5E73B67A" w14:textId="77777777" w:rsidTr="00401882">
        <w:tc>
          <w:tcPr>
            <w:tcW w:w="2891" w:type="pct"/>
            <w:shd w:val="clear" w:color="auto" w:fill="B3B3B3"/>
            <w:vAlign w:val="center"/>
          </w:tcPr>
          <w:p w14:paraId="0229B32D" w14:textId="35DE07B6" w:rsidR="00FA3733" w:rsidRPr="00452029" w:rsidRDefault="00791923" w:rsidP="00E85A10">
            <w:pPr>
              <w:jc w:val="center"/>
              <w:rPr>
                <w:b/>
                <w:highlight w:val="yellow"/>
              </w:rPr>
            </w:pPr>
            <w:r w:rsidRPr="00791923">
              <w:rPr>
                <w:b/>
              </w:rPr>
              <w:t>18/2016. (VIII. 5.) EMMI rendelet</w:t>
            </w:r>
            <w:r w:rsidR="00FA3733" w:rsidRPr="00C84011">
              <w:rPr>
                <w:b/>
              </w:rPr>
              <w:t xml:space="preserve"> szerinti szakmai jellemzők</w:t>
            </w:r>
          </w:p>
        </w:tc>
        <w:tc>
          <w:tcPr>
            <w:tcW w:w="2109" w:type="pct"/>
            <w:shd w:val="clear" w:color="auto" w:fill="B3B3B3"/>
            <w:vAlign w:val="center"/>
          </w:tcPr>
          <w:p w14:paraId="14CB832B" w14:textId="77777777" w:rsidR="00FA3733" w:rsidRPr="00452029" w:rsidRDefault="00FA3733" w:rsidP="00E85A10">
            <w:pPr>
              <w:jc w:val="center"/>
              <w:rPr>
                <w:b/>
                <w:highlight w:val="yellow"/>
              </w:rPr>
            </w:pPr>
            <w:r w:rsidRPr="008D6B23">
              <w:rPr>
                <w:b/>
              </w:rPr>
              <w:t>Kredit pont</w:t>
            </w:r>
          </w:p>
        </w:tc>
      </w:tr>
      <w:tr w:rsidR="00FA3733" w:rsidRPr="00452029" w14:paraId="1513ED51" w14:textId="77777777" w:rsidTr="00401882">
        <w:tc>
          <w:tcPr>
            <w:tcW w:w="2891" w:type="pct"/>
            <w:vAlign w:val="center"/>
          </w:tcPr>
          <w:p w14:paraId="182C5D76" w14:textId="7FEF5BDC" w:rsidR="00FA3733" w:rsidRPr="00452029" w:rsidRDefault="00FA3733" w:rsidP="00E85A10">
            <w:pPr>
              <w:rPr>
                <w:b/>
                <w:highlight w:val="yellow"/>
              </w:rPr>
            </w:pPr>
            <w:r w:rsidRPr="00AA78CB">
              <w:rPr>
                <w:b/>
              </w:rPr>
              <w:t xml:space="preserve">Természettudományi ismeretek </w:t>
            </w:r>
            <w:r w:rsidR="003F705A">
              <w:rPr>
                <w:b/>
              </w:rPr>
              <w:t>(</w:t>
            </w:r>
            <w:r w:rsidRPr="00AA78CB">
              <w:rPr>
                <w:b/>
              </w:rPr>
              <w:t>20-35</w:t>
            </w:r>
            <w:r w:rsidR="00401882">
              <w:rPr>
                <w:b/>
              </w:rPr>
              <w:t xml:space="preserve"> </w:t>
            </w:r>
            <w:r w:rsidRPr="00AA78CB">
              <w:rPr>
                <w:b/>
              </w:rPr>
              <w:t>kredit</w:t>
            </w:r>
            <w:r w:rsidR="003F705A">
              <w:rPr>
                <w:b/>
              </w:rPr>
              <w:t>)</w:t>
            </w:r>
          </w:p>
        </w:tc>
        <w:tc>
          <w:tcPr>
            <w:tcW w:w="2109" w:type="pct"/>
            <w:vAlign w:val="center"/>
          </w:tcPr>
          <w:p w14:paraId="790A23FF" w14:textId="7A0427D8" w:rsidR="00FA3733" w:rsidRPr="00452029" w:rsidRDefault="00FA3733" w:rsidP="00E85A10">
            <w:pPr>
              <w:jc w:val="center"/>
              <w:rPr>
                <w:b/>
                <w:highlight w:val="yellow"/>
              </w:rPr>
            </w:pPr>
            <w:r w:rsidRPr="00AA78CB">
              <w:rPr>
                <w:b/>
              </w:rPr>
              <w:t>2</w:t>
            </w:r>
            <w:r w:rsidR="003F705A">
              <w:rPr>
                <w:b/>
              </w:rPr>
              <w:t>4</w:t>
            </w:r>
          </w:p>
        </w:tc>
      </w:tr>
      <w:tr w:rsidR="00FA3733" w:rsidRPr="00452029" w14:paraId="567FA761" w14:textId="77777777" w:rsidTr="00401882">
        <w:tc>
          <w:tcPr>
            <w:tcW w:w="2891" w:type="pct"/>
            <w:vAlign w:val="center"/>
          </w:tcPr>
          <w:p w14:paraId="388403AF" w14:textId="1CD327D2" w:rsidR="00FA3733" w:rsidRPr="00452029" w:rsidRDefault="00FA3733" w:rsidP="00E85A10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Gazdasági és humán </w:t>
            </w:r>
            <w:r w:rsidRPr="00AA78CB">
              <w:rPr>
                <w:b/>
              </w:rPr>
              <w:t xml:space="preserve">ismeretek </w:t>
            </w:r>
            <w:r w:rsidR="003F705A">
              <w:rPr>
                <w:b/>
              </w:rPr>
              <w:t>(</w:t>
            </w:r>
            <w:r>
              <w:rPr>
                <w:b/>
              </w:rPr>
              <w:t xml:space="preserve">10-20 </w:t>
            </w:r>
            <w:r w:rsidRPr="00AA78CB">
              <w:rPr>
                <w:b/>
              </w:rPr>
              <w:t>kredit</w:t>
            </w:r>
            <w:r w:rsidR="003F705A">
              <w:rPr>
                <w:b/>
              </w:rPr>
              <w:t>)</w:t>
            </w:r>
          </w:p>
        </w:tc>
        <w:tc>
          <w:tcPr>
            <w:tcW w:w="2109" w:type="pct"/>
            <w:vAlign w:val="center"/>
          </w:tcPr>
          <w:p w14:paraId="3B8E2073" w14:textId="2CE885B7" w:rsidR="00FA3733" w:rsidRPr="00452029" w:rsidRDefault="00FA3733" w:rsidP="00E85A10">
            <w:pPr>
              <w:jc w:val="center"/>
              <w:rPr>
                <w:b/>
                <w:highlight w:val="yellow"/>
              </w:rPr>
            </w:pPr>
            <w:r w:rsidRPr="00AA78CB">
              <w:rPr>
                <w:b/>
              </w:rPr>
              <w:t>1</w:t>
            </w:r>
            <w:r w:rsidR="003F705A">
              <w:rPr>
                <w:b/>
              </w:rPr>
              <w:t>3</w:t>
            </w:r>
          </w:p>
        </w:tc>
      </w:tr>
      <w:tr w:rsidR="00FA3733" w:rsidRPr="00452029" w14:paraId="6A4327C0" w14:textId="77777777" w:rsidTr="00401882">
        <w:trPr>
          <w:trHeight w:val="1557"/>
        </w:trPr>
        <w:tc>
          <w:tcPr>
            <w:tcW w:w="2891" w:type="pct"/>
            <w:vAlign w:val="center"/>
          </w:tcPr>
          <w:p w14:paraId="7A4518A4" w14:textId="016C9AC8" w:rsidR="00FA3733" w:rsidRPr="00AA78CB" w:rsidRDefault="00FA3733" w:rsidP="00E85A10">
            <w:pPr>
              <w:rPr>
                <w:b/>
              </w:rPr>
            </w:pPr>
            <w:r w:rsidRPr="00AA78CB">
              <w:rPr>
                <w:b/>
              </w:rPr>
              <w:t>Ipari terméktervező mérnöki szakspecifikus ismeretek</w:t>
            </w:r>
            <w:r>
              <w:rPr>
                <w:b/>
              </w:rPr>
              <w:t xml:space="preserve"> </w:t>
            </w:r>
            <w:r w:rsidR="003F705A">
              <w:rPr>
                <w:b/>
              </w:rPr>
              <w:t>(</w:t>
            </w:r>
            <w:r w:rsidRPr="00AA78CB">
              <w:rPr>
                <w:b/>
              </w:rPr>
              <w:t>15-35 kredit</w:t>
            </w:r>
            <w:r w:rsidR="003F705A">
              <w:rPr>
                <w:b/>
              </w:rPr>
              <w:t>)</w:t>
            </w:r>
          </w:p>
          <w:p w14:paraId="47CF34B4" w14:textId="77777777" w:rsidR="00FA3733" w:rsidRPr="00AA78CB" w:rsidRDefault="00FA3733" w:rsidP="00BF56D2">
            <w:pPr>
              <w:pStyle w:val="Listaszerbekezds"/>
              <w:numPr>
                <w:ilvl w:val="0"/>
                <w:numId w:val="2"/>
              </w:numPr>
              <w:ind w:left="317"/>
            </w:pPr>
            <w:r w:rsidRPr="00AA78CB">
              <w:t>Műszaki tervezési ismeretek: 10-25 kredit</w:t>
            </w:r>
          </w:p>
          <w:p w14:paraId="7325B13C" w14:textId="77777777" w:rsidR="00FA3733" w:rsidRPr="00AA78CB" w:rsidRDefault="00FA3733" w:rsidP="00BF56D2">
            <w:pPr>
              <w:pStyle w:val="Listaszerbekezds"/>
              <w:numPr>
                <w:ilvl w:val="0"/>
                <w:numId w:val="2"/>
              </w:numPr>
              <w:ind w:left="317"/>
            </w:pPr>
            <w:r w:rsidRPr="00AA78CB">
              <w:t>Formatervezési ismeretek: 6-15 kredit</w:t>
            </w:r>
          </w:p>
        </w:tc>
        <w:tc>
          <w:tcPr>
            <w:tcW w:w="2109" w:type="pct"/>
            <w:vAlign w:val="center"/>
          </w:tcPr>
          <w:p w14:paraId="080D2E75" w14:textId="77777777" w:rsidR="00FA3733" w:rsidRPr="00AA78CB" w:rsidRDefault="00FA3733" w:rsidP="00401882">
            <w:pPr>
              <w:jc w:val="center"/>
              <w:rPr>
                <w:b/>
              </w:rPr>
            </w:pPr>
            <w:r w:rsidRPr="008D6B23">
              <w:rPr>
                <w:b/>
              </w:rPr>
              <w:t>35</w:t>
            </w:r>
          </w:p>
          <w:p w14:paraId="7CBBE217" w14:textId="77777777" w:rsidR="00FA3733" w:rsidRDefault="00FA3733" w:rsidP="00401882">
            <w:pPr>
              <w:jc w:val="center"/>
              <w:rPr>
                <w:b/>
              </w:rPr>
            </w:pPr>
          </w:p>
          <w:p w14:paraId="26012947" w14:textId="170BC290" w:rsidR="00FA3733" w:rsidRPr="00832B29" w:rsidRDefault="00FA3733" w:rsidP="00401882">
            <w:pPr>
              <w:jc w:val="center"/>
            </w:pPr>
            <w:r w:rsidRPr="00832B29">
              <w:t>2</w:t>
            </w:r>
            <w:r w:rsidR="003F705A">
              <w:t>2</w:t>
            </w:r>
          </w:p>
          <w:p w14:paraId="2292869E" w14:textId="6EF55185" w:rsidR="00FA3733" w:rsidRPr="00401882" w:rsidRDefault="00FA3733" w:rsidP="00401882">
            <w:pPr>
              <w:jc w:val="center"/>
            </w:pPr>
            <w:r w:rsidRPr="00832B29">
              <w:t>1</w:t>
            </w:r>
            <w:r w:rsidR="003F705A">
              <w:t>3</w:t>
            </w:r>
          </w:p>
        </w:tc>
      </w:tr>
      <w:tr w:rsidR="00FA3733" w:rsidRPr="00AA78CB" w14:paraId="40A6E214" w14:textId="77777777" w:rsidTr="00401882">
        <w:tc>
          <w:tcPr>
            <w:tcW w:w="2891" w:type="pct"/>
            <w:vAlign w:val="center"/>
          </w:tcPr>
          <w:p w14:paraId="1FDE93DC" w14:textId="77777777" w:rsidR="00401882" w:rsidRDefault="00401882" w:rsidP="003F705A">
            <w:pPr>
              <w:rPr>
                <w:b/>
              </w:rPr>
            </w:pPr>
          </w:p>
          <w:p w14:paraId="0595F9A6" w14:textId="0B67957D" w:rsidR="003F705A" w:rsidRDefault="003F705A" w:rsidP="003F705A">
            <w:pPr>
              <w:rPr>
                <w:b/>
              </w:rPr>
            </w:pPr>
            <w:r>
              <w:rPr>
                <w:b/>
              </w:rPr>
              <w:t xml:space="preserve">Választható ismeretek (40-60 kredit) </w:t>
            </w:r>
          </w:p>
          <w:p w14:paraId="7690F8FC" w14:textId="6AC4099F" w:rsidR="003F705A" w:rsidRDefault="003F705A" w:rsidP="003F705A">
            <w:pPr>
              <w:rPr>
                <w:bCs/>
              </w:rPr>
            </w:pPr>
            <w:r>
              <w:rPr>
                <w:b/>
              </w:rPr>
              <w:t>-</w:t>
            </w:r>
            <w:r w:rsidRPr="003F705A">
              <w:rPr>
                <w:bCs/>
              </w:rPr>
              <w:t>Diplomamunka (30 kredit)</w:t>
            </w:r>
          </w:p>
          <w:p w14:paraId="42E7EE73" w14:textId="1CB33AB8" w:rsidR="003F705A" w:rsidRPr="00401882" w:rsidRDefault="003F705A" w:rsidP="003F705A">
            <w:pPr>
              <w:rPr>
                <w:bCs/>
              </w:rPr>
            </w:pPr>
            <w:r>
              <w:rPr>
                <w:bCs/>
              </w:rPr>
              <w:t>-Szabadon választható ismeretek (minimum 6 kredit)</w:t>
            </w:r>
          </w:p>
        </w:tc>
        <w:tc>
          <w:tcPr>
            <w:tcW w:w="2109" w:type="pct"/>
            <w:vAlign w:val="center"/>
          </w:tcPr>
          <w:p w14:paraId="1144E67B" w14:textId="6597063B" w:rsidR="00FA3733" w:rsidRDefault="003F705A" w:rsidP="003F705A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  <w:p w14:paraId="6DD6F6B9" w14:textId="77777777" w:rsidR="003F705A" w:rsidRDefault="003F705A" w:rsidP="003F705A">
            <w:pPr>
              <w:jc w:val="center"/>
              <w:rPr>
                <w:b/>
              </w:rPr>
            </w:pPr>
          </w:p>
          <w:p w14:paraId="4A425C39" w14:textId="77777777" w:rsidR="003F705A" w:rsidRDefault="003F705A" w:rsidP="003F705A">
            <w:pPr>
              <w:jc w:val="center"/>
              <w:rPr>
                <w:bCs/>
              </w:rPr>
            </w:pPr>
            <w:r w:rsidRPr="003F705A">
              <w:rPr>
                <w:bCs/>
              </w:rPr>
              <w:t>30</w:t>
            </w:r>
          </w:p>
          <w:p w14:paraId="56B3894B" w14:textId="11C7B9E0" w:rsidR="003F705A" w:rsidRPr="003F705A" w:rsidRDefault="003F705A" w:rsidP="003F705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FA3733" w:rsidRPr="00AA78CB" w14:paraId="6B5BC840" w14:textId="77777777" w:rsidTr="00401882">
        <w:tc>
          <w:tcPr>
            <w:tcW w:w="2891" w:type="pct"/>
            <w:tcBorders>
              <w:bottom w:val="double" w:sz="4" w:space="0" w:color="auto"/>
            </w:tcBorders>
            <w:vAlign w:val="center"/>
          </w:tcPr>
          <w:p w14:paraId="5D3BFF51" w14:textId="0E192C5E" w:rsidR="00FA3733" w:rsidRPr="00AA78CB" w:rsidRDefault="003F705A" w:rsidP="00E85A10">
            <w:pPr>
              <w:rPr>
                <w:b/>
              </w:rPr>
            </w:pPr>
            <w:r>
              <w:rPr>
                <w:b/>
              </w:rPr>
              <w:t xml:space="preserve">Testnevelés </w:t>
            </w:r>
          </w:p>
        </w:tc>
        <w:tc>
          <w:tcPr>
            <w:tcW w:w="2109" w:type="pct"/>
            <w:tcBorders>
              <w:bottom w:val="double" w:sz="4" w:space="0" w:color="auto"/>
            </w:tcBorders>
            <w:vAlign w:val="center"/>
          </w:tcPr>
          <w:p w14:paraId="61BEAF66" w14:textId="718FEE63" w:rsidR="00FA3733" w:rsidRPr="00AA78CB" w:rsidRDefault="003F705A" w:rsidP="00E85A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3733" w:rsidRPr="00AA78CB" w14:paraId="64DD529F" w14:textId="77777777" w:rsidTr="00401882">
        <w:tc>
          <w:tcPr>
            <w:tcW w:w="2891" w:type="pct"/>
            <w:tcBorders>
              <w:top w:val="double" w:sz="4" w:space="0" w:color="auto"/>
            </w:tcBorders>
            <w:vAlign w:val="center"/>
          </w:tcPr>
          <w:p w14:paraId="3B1E242E" w14:textId="77777777" w:rsidR="00FA3733" w:rsidRPr="00AA78CB" w:rsidRDefault="00FA3733" w:rsidP="00E85A10">
            <w:pPr>
              <w:rPr>
                <w:b/>
              </w:rPr>
            </w:pPr>
            <w:r w:rsidRPr="00AA78CB">
              <w:rPr>
                <w:b/>
              </w:rPr>
              <w:t>Összesen:</w:t>
            </w:r>
          </w:p>
        </w:tc>
        <w:tc>
          <w:tcPr>
            <w:tcW w:w="2109" w:type="pct"/>
            <w:tcBorders>
              <w:top w:val="double" w:sz="4" w:space="0" w:color="auto"/>
            </w:tcBorders>
            <w:vAlign w:val="center"/>
          </w:tcPr>
          <w:p w14:paraId="0E5EC5F7" w14:textId="77777777" w:rsidR="00FA3733" w:rsidRPr="00AA78CB" w:rsidRDefault="00FA3733" w:rsidP="00E85A10">
            <w:pPr>
              <w:jc w:val="center"/>
              <w:rPr>
                <w:b/>
              </w:rPr>
            </w:pPr>
            <w:r w:rsidRPr="00AA78CB">
              <w:rPr>
                <w:b/>
              </w:rPr>
              <w:t>120</w:t>
            </w:r>
          </w:p>
        </w:tc>
      </w:tr>
    </w:tbl>
    <w:p w14:paraId="25647C28" w14:textId="77777777" w:rsidR="001372B5" w:rsidRPr="00CE3387" w:rsidRDefault="001372B5" w:rsidP="001372B5">
      <w:pPr>
        <w:outlineLvl w:val="1"/>
        <w:rPr>
          <w:b/>
          <w:bCs/>
        </w:rPr>
      </w:pPr>
    </w:p>
    <w:p w14:paraId="1AFBCB1F" w14:textId="77777777" w:rsidR="001372B5" w:rsidRPr="00CE3387" w:rsidRDefault="001372B5" w:rsidP="001372B5">
      <w:pPr>
        <w:outlineLvl w:val="1"/>
        <w:rPr>
          <w:b/>
          <w:bCs/>
        </w:rPr>
      </w:pPr>
      <w:r w:rsidRPr="00CE3387">
        <w:rPr>
          <w:b/>
          <w:bCs/>
        </w:rPr>
        <w:t>12. Kritériumkövetelmények:</w:t>
      </w:r>
    </w:p>
    <w:p w14:paraId="432B807D" w14:textId="21DA96CD" w:rsidR="00FA3733" w:rsidRDefault="001372B5" w:rsidP="00FA3733">
      <w:pPr>
        <w:spacing w:before="100" w:beforeAutospacing="1" w:after="100" w:afterAutospacing="1"/>
        <w:ind w:left="708"/>
        <w:jc w:val="both"/>
        <w:outlineLvl w:val="1"/>
      </w:pPr>
      <w:r w:rsidRPr="00CE3387">
        <w:rPr>
          <w:b/>
          <w:bCs/>
        </w:rPr>
        <w:t>Szakmai gyakorlat:</w:t>
      </w:r>
      <w:r w:rsidRPr="00CE3387">
        <w:rPr>
          <w:b/>
          <w:color w:val="FF0000"/>
        </w:rPr>
        <w:t xml:space="preserve"> </w:t>
      </w:r>
      <w:r w:rsidR="00FA3733">
        <w:t>A szakmai gyakorlat legalább négy hét időtartamot elérő egybefüggő, szakmai gyakorlóhelyen szervezett gyakorlat, melynek további követelményeit a tanterv határozza meg. A szakmai gyakorlat kritériumkövetelmény, szorosan kapcsolódik a diplomamunkához.</w:t>
      </w:r>
    </w:p>
    <w:p w14:paraId="59D80D77" w14:textId="0DEE5A3F" w:rsidR="00791923" w:rsidRPr="00791923" w:rsidRDefault="00791923" w:rsidP="00FA3733">
      <w:pPr>
        <w:spacing w:before="100" w:beforeAutospacing="1" w:after="100" w:afterAutospacing="1"/>
        <w:ind w:left="708"/>
        <w:jc w:val="both"/>
        <w:outlineLvl w:val="1"/>
        <w:rPr>
          <w:color w:val="FF0000"/>
        </w:rPr>
      </w:pPr>
      <w:r>
        <w:rPr>
          <w:b/>
          <w:bCs/>
        </w:rPr>
        <w:t>Testnevelés:</w:t>
      </w:r>
      <w:r w:rsidRPr="00791923">
        <w:t xml:space="preserve"> Minden nappali és levelező munkarendű alapképzésben résztvevő hallgatónak </w:t>
      </w:r>
      <w:r>
        <w:t>két</w:t>
      </w:r>
      <w:r w:rsidRPr="00791923">
        <w:t xml:space="preserve"> félév Testnevelés teljesítése kritériumkövetelmény. A tárgy a mintatantervi 1-</w:t>
      </w:r>
      <w:r>
        <w:t>2</w:t>
      </w:r>
      <w:r w:rsidRPr="00791923">
        <w:t>. félévben kerül meghirdetésre heti 1 óra terheléssel</w:t>
      </w:r>
      <w:r w:rsidR="00CE2D64">
        <w:t>, levelező tagozaton 6 óra/félév terheléssel</w:t>
      </w:r>
      <w:r w:rsidRPr="00791923">
        <w:t>.</w:t>
      </w:r>
    </w:p>
    <w:p w14:paraId="7E5A551F" w14:textId="0760D215" w:rsidR="001372B5" w:rsidRDefault="001372B5" w:rsidP="001372B5">
      <w:pPr>
        <w:spacing w:before="100" w:beforeAutospacing="1" w:after="100" w:afterAutospacing="1"/>
        <w:outlineLvl w:val="1"/>
      </w:pPr>
      <w:r w:rsidRPr="00CE3387">
        <w:rPr>
          <w:b/>
          <w:bCs/>
        </w:rPr>
        <w:t>13. Idegen nyelvi követelmények (a fokozat</w:t>
      </w:r>
      <w:r w:rsidRPr="00CE3387">
        <w:rPr>
          <w:b/>
        </w:rPr>
        <w:t xml:space="preserve"> megszerzéséhez):</w:t>
      </w:r>
      <w:r w:rsidRPr="00F81BC3">
        <w:t xml:space="preserve"> </w:t>
      </w:r>
    </w:p>
    <w:p w14:paraId="49B2C3DB" w14:textId="7D25B4FC" w:rsidR="00CE2D64" w:rsidRDefault="00CE2D64" w:rsidP="001372B5">
      <w:pPr>
        <w:spacing w:before="100" w:beforeAutospacing="1" w:after="100" w:afterAutospacing="1"/>
        <w:outlineLvl w:val="1"/>
      </w:pPr>
      <w:r w:rsidRPr="003B20E5">
        <w:t>A végbizonyítvány megszerzésének nyelvi kritériuma a belső szaknyelvi vizsga letétele. A belső szaknyelvi vizsga a Közös Európai Referenciakeret (KER) B2 szintjének megfelelő nyelvtudásra és a képzés szakmai nyelvének ismeretére épül.</w:t>
      </w:r>
    </w:p>
    <w:p w14:paraId="5D3811A2" w14:textId="77777777" w:rsidR="001372B5" w:rsidRPr="00CE3387" w:rsidRDefault="001372B5" w:rsidP="001372B5">
      <w:pPr>
        <w:spacing w:before="100" w:beforeAutospacing="1" w:after="100" w:afterAutospacing="1"/>
        <w:outlineLvl w:val="1"/>
        <w:rPr>
          <w:b/>
          <w:bCs/>
        </w:rPr>
      </w:pPr>
      <w:r w:rsidRPr="00CE3387">
        <w:rPr>
          <w:b/>
          <w:bCs/>
        </w:rPr>
        <w:t>14. Az ismeretek ellenőrzése</w:t>
      </w:r>
    </w:p>
    <w:p w14:paraId="4B095136" w14:textId="77777777" w:rsidR="001372B5" w:rsidRPr="00CE3387" w:rsidRDefault="001372B5" w:rsidP="001372B5">
      <w:pPr>
        <w:jc w:val="both"/>
        <w:rPr>
          <w:bCs/>
        </w:rPr>
      </w:pPr>
      <w:r w:rsidRPr="00CE3387">
        <w:rPr>
          <w:bCs/>
        </w:rPr>
        <w:t>a) a szorgalmi időszakban tett írásbeli vagy szóbeli beszámolóval, írásbeli (zárthelyi) dolgozattal, illetve otthoni munkával készített feladat (terv, mérési jegyzőkönyv stb.) értékelésével, évközi jeggyel vagy aláírással,</w:t>
      </w:r>
    </w:p>
    <w:p w14:paraId="3F7D6AE5" w14:textId="77777777" w:rsidR="001372B5" w:rsidRPr="00CE3387" w:rsidRDefault="001372B5" w:rsidP="001372B5">
      <w:pPr>
        <w:jc w:val="both"/>
        <w:rPr>
          <w:bCs/>
        </w:rPr>
      </w:pPr>
      <w:r w:rsidRPr="00CE3387">
        <w:rPr>
          <w:bCs/>
        </w:rPr>
        <w:t>b) a szorgalmi időszakban tett elővizsgával,</w:t>
      </w:r>
    </w:p>
    <w:p w14:paraId="497AAAB5" w14:textId="77777777" w:rsidR="001372B5" w:rsidRPr="00CE3387" w:rsidRDefault="001372B5" w:rsidP="001372B5">
      <w:pPr>
        <w:jc w:val="both"/>
        <w:rPr>
          <w:bCs/>
        </w:rPr>
      </w:pPr>
      <w:r w:rsidRPr="00CE3387">
        <w:rPr>
          <w:bCs/>
        </w:rPr>
        <w:t>c) a vizsgaidőszakban tett vizsgával vagy szigorlattal és</w:t>
      </w:r>
    </w:p>
    <w:p w14:paraId="01F3C197" w14:textId="77777777" w:rsidR="001372B5" w:rsidRPr="00CE3387" w:rsidRDefault="001372B5" w:rsidP="001372B5">
      <w:pPr>
        <w:jc w:val="both"/>
        <w:rPr>
          <w:bCs/>
        </w:rPr>
      </w:pPr>
      <w:r w:rsidRPr="00CE3387">
        <w:rPr>
          <w:bCs/>
        </w:rPr>
        <w:t>d) záróvizsgával.</w:t>
      </w:r>
    </w:p>
    <w:p w14:paraId="7F567D8A" w14:textId="77777777" w:rsidR="001372B5" w:rsidRPr="00CE3387" w:rsidRDefault="001372B5" w:rsidP="001372B5">
      <w:pPr>
        <w:spacing w:before="100" w:beforeAutospacing="1" w:after="100" w:afterAutospacing="1"/>
        <w:outlineLvl w:val="1"/>
        <w:rPr>
          <w:b/>
          <w:bCs/>
        </w:rPr>
      </w:pPr>
      <w:r w:rsidRPr="00CE3387">
        <w:rPr>
          <w:b/>
          <w:bCs/>
        </w:rPr>
        <w:t>15. A záróvizsgára bocsátás feltételei:</w:t>
      </w:r>
    </w:p>
    <w:p w14:paraId="341B2679" w14:textId="77777777" w:rsidR="001372B5" w:rsidRPr="00CE3387" w:rsidRDefault="001372B5" w:rsidP="001372B5">
      <w:pPr>
        <w:ind w:left="708"/>
      </w:pPr>
      <w:r w:rsidRPr="00CE3387">
        <w:t>a) Végbizonyítvány (abszolutórium) megszerzése,</w:t>
      </w:r>
    </w:p>
    <w:p w14:paraId="109FCCCC" w14:textId="77777777" w:rsidR="001372B5" w:rsidRPr="00F81BC3" w:rsidRDefault="001372B5" w:rsidP="001372B5">
      <w:pPr>
        <w:ind w:left="708"/>
      </w:pPr>
      <w:r w:rsidRPr="00CE3387">
        <w:lastRenderedPageBreak/>
        <w:t xml:space="preserve">b) A bíráló által elfogadott </w:t>
      </w:r>
      <w:r w:rsidRPr="00F81BC3">
        <w:t>diplomamunka.</w:t>
      </w:r>
    </w:p>
    <w:p w14:paraId="5D80639B" w14:textId="77777777" w:rsidR="001372B5" w:rsidRPr="00CE3387" w:rsidRDefault="001372B5" w:rsidP="001372B5">
      <w:pPr>
        <w:spacing w:before="100" w:beforeAutospacing="1" w:after="100" w:afterAutospacing="1"/>
        <w:jc w:val="both"/>
      </w:pPr>
      <w:r w:rsidRPr="00CE3387">
        <w:t xml:space="preserve">A záróvizsgára bocsátás feltétele a végbizonyítvány megszerzése. Végbizonyítványt a felsőoktatási intézmény annak a hallgatónak állít ki, aki a tantervben előírt tanulmányi és vizsgakövetelményeket és az előírt szakmai gyakorlatot – az idegennyelvi követelmény teljesítése és a </w:t>
      </w:r>
      <w:r w:rsidRPr="00F81BC3">
        <w:t>diplomamunka</w:t>
      </w:r>
      <w:r w:rsidRPr="00CE3387">
        <w:rPr>
          <w:color w:val="FF0000"/>
        </w:rPr>
        <w:t xml:space="preserve"> </w:t>
      </w:r>
      <w:r w:rsidRPr="00CE3387">
        <w:t>elkészítése kivételével – teljesítette, valamint az előírt kreditet megszerezte.</w:t>
      </w:r>
    </w:p>
    <w:p w14:paraId="217A25AD" w14:textId="77777777" w:rsidR="001372B5" w:rsidRPr="00CE3387" w:rsidRDefault="001372B5" w:rsidP="001372B5">
      <w:pPr>
        <w:keepNext/>
        <w:spacing w:before="100" w:beforeAutospacing="1" w:after="100" w:afterAutospacing="1"/>
        <w:outlineLvl w:val="1"/>
        <w:rPr>
          <w:b/>
          <w:bCs/>
        </w:rPr>
      </w:pPr>
      <w:r w:rsidRPr="00CE3387">
        <w:rPr>
          <w:b/>
          <w:bCs/>
        </w:rPr>
        <w:t xml:space="preserve">16. A záróvizsga részei: </w:t>
      </w:r>
    </w:p>
    <w:p w14:paraId="660414B1" w14:textId="77777777" w:rsidR="001372B5" w:rsidRPr="00CE3387" w:rsidRDefault="001372B5" w:rsidP="001372B5">
      <w:pPr>
        <w:jc w:val="both"/>
        <w:rPr>
          <w:bCs/>
        </w:rPr>
      </w:pPr>
      <w:r w:rsidRPr="00CE3387">
        <w:rPr>
          <w:bCs/>
        </w:rPr>
        <w:t xml:space="preserve">A záróvizsga a </w:t>
      </w:r>
      <w:r w:rsidRPr="00F81BC3">
        <w:rPr>
          <w:bCs/>
        </w:rPr>
        <w:t>diplomamunka</w:t>
      </w:r>
      <w:r w:rsidRPr="00CE3387">
        <w:rPr>
          <w:bCs/>
        </w:rPr>
        <w:t xml:space="preserve"> védéséből és a tantervben előírt tárgyakból tett szóbeli vizsgákból áll (felkészülési idő tantárgyanként legalább 30 perc), amelyet a hallgatónak egy napon, folyamatosan kell letennie.</w:t>
      </w:r>
    </w:p>
    <w:p w14:paraId="459AC901" w14:textId="77777777" w:rsidR="001372B5" w:rsidRPr="00CE3387" w:rsidRDefault="001372B5" w:rsidP="001372B5">
      <w:pPr>
        <w:spacing w:before="100" w:beforeAutospacing="1" w:after="100" w:afterAutospacing="1"/>
      </w:pPr>
      <w:r w:rsidRPr="00CE3387">
        <w:t>A szóbeli vizsga kérdéssorát a jelöltek a záróvizsga előtt 30 nappal megkapják.</w:t>
      </w:r>
    </w:p>
    <w:p w14:paraId="5E1E0B1F" w14:textId="77777777" w:rsidR="001372B5" w:rsidRPr="00CE3387" w:rsidRDefault="001372B5" w:rsidP="001372B5">
      <w:pPr>
        <w:jc w:val="both"/>
        <w:rPr>
          <w:bCs/>
        </w:rPr>
      </w:pPr>
      <w:r w:rsidRPr="00CE3387">
        <w:rPr>
          <w:bCs/>
        </w:rPr>
        <w:t xml:space="preserve">A jelölt a vizsgát akkor kezdheti meg, ha a záróvizsga-bizottság </w:t>
      </w:r>
      <w:r w:rsidRPr="00556E31">
        <w:rPr>
          <w:bCs/>
        </w:rPr>
        <w:t>diplomamunkáját</w:t>
      </w:r>
      <w:r w:rsidRPr="00CE3387">
        <w:rPr>
          <w:bCs/>
        </w:rPr>
        <w:t xml:space="preserve"> legalább elégséges (2) minősítéssel elfogadta. Az elégtelen </w:t>
      </w:r>
      <w:r w:rsidRPr="00556E31">
        <w:rPr>
          <w:bCs/>
        </w:rPr>
        <w:t>diplomamunka</w:t>
      </w:r>
      <w:r w:rsidRPr="00CE3387">
        <w:rPr>
          <w:bCs/>
        </w:rPr>
        <w:t xml:space="preserve"> kijavításának feltételeit az illetékes intézet határozza meg.</w:t>
      </w:r>
    </w:p>
    <w:p w14:paraId="419D8359" w14:textId="77777777" w:rsidR="001372B5" w:rsidRPr="00CE3387" w:rsidRDefault="001372B5" w:rsidP="001372B5">
      <w:pPr>
        <w:spacing w:before="100" w:beforeAutospacing="1" w:after="100" w:afterAutospacing="1"/>
        <w:outlineLvl w:val="1"/>
        <w:rPr>
          <w:b/>
          <w:bCs/>
        </w:rPr>
      </w:pPr>
      <w:r w:rsidRPr="00CE3387">
        <w:rPr>
          <w:b/>
          <w:bCs/>
        </w:rPr>
        <w:t xml:space="preserve">17. A záróvizsga eredménye: </w:t>
      </w:r>
    </w:p>
    <w:p w14:paraId="52C4B410" w14:textId="77777777" w:rsidR="001372B5" w:rsidRPr="00CE3387" w:rsidRDefault="001372B5" w:rsidP="001372B5">
      <w:pPr>
        <w:spacing w:before="100" w:beforeAutospacing="1" w:after="100" w:afterAutospacing="1"/>
      </w:pPr>
      <w:r w:rsidRPr="00CE3387">
        <w:t xml:space="preserve">A </w:t>
      </w:r>
      <w:r w:rsidRPr="00556E31">
        <w:t>diplomamunkára</w:t>
      </w:r>
      <w:r>
        <w:t xml:space="preserve"> (</w:t>
      </w:r>
      <w:r w:rsidRPr="00556E31">
        <w:rPr>
          <w:i/>
        </w:rPr>
        <w:t>SZD)</w:t>
      </w:r>
      <w:r w:rsidRPr="00556E31">
        <w:t xml:space="preserve"> </w:t>
      </w:r>
      <w:r w:rsidRPr="00CE3387">
        <w:t>és a záróvizsga szóbeli részére kapott érdemjegyek – a záróvizsga tárgyak számát figyelembe vevő – súlyozott átlaga az alábbiak szerint:</w:t>
      </w:r>
    </w:p>
    <w:p w14:paraId="5F3CB5A2" w14:textId="02746B25" w:rsidR="001372B5" w:rsidRPr="00CE3387" w:rsidRDefault="001372B5" w:rsidP="001372B5">
      <w:pPr>
        <w:spacing w:before="100" w:beforeAutospacing="1" w:after="100" w:afterAutospacing="1"/>
        <w:jc w:val="center"/>
        <w:rPr>
          <w:b/>
          <w:bCs/>
          <w:i/>
          <w:iCs/>
        </w:rPr>
      </w:pPr>
      <w:r w:rsidRPr="00CE3387">
        <w:rPr>
          <w:b/>
          <w:bCs/>
          <w:i/>
          <w:iCs/>
        </w:rPr>
        <w:t>Z =</w:t>
      </w:r>
      <w:r w:rsidR="005E2433">
        <w:rPr>
          <w:b/>
          <w:bCs/>
          <w:i/>
          <w:iCs/>
        </w:rPr>
        <w:t xml:space="preserve"> </w:t>
      </w:r>
      <w:r w:rsidRPr="00CE3387">
        <w:rPr>
          <w:b/>
          <w:bCs/>
          <w:i/>
          <w:iCs/>
        </w:rPr>
        <w:t>(SZD + Z1+Z2+…+Zm)</w:t>
      </w:r>
      <w:r w:rsidR="005E2433">
        <w:rPr>
          <w:b/>
          <w:bCs/>
          <w:i/>
          <w:iCs/>
        </w:rPr>
        <w:t xml:space="preserve"> </w:t>
      </w:r>
      <w:r w:rsidRPr="00CE3387">
        <w:rPr>
          <w:b/>
          <w:bCs/>
          <w:i/>
          <w:iCs/>
        </w:rPr>
        <w:t>/</w:t>
      </w:r>
      <w:r w:rsidR="005E2433">
        <w:rPr>
          <w:b/>
          <w:bCs/>
          <w:i/>
          <w:iCs/>
        </w:rPr>
        <w:t xml:space="preserve"> </w:t>
      </w:r>
      <w:r w:rsidRPr="00CE3387">
        <w:rPr>
          <w:b/>
          <w:bCs/>
          <w:i/>
          <w:iCs/>
        </w:rPr>
        <w:t>(1+m).</w:t>
      </w:r>
    </w:p>
    <w:p w14:paraId="3710F04D" w14:textId="77777777" w:rsidR="001372B5" w:rsidRPr="00CE3387" w:rsidRDefault="001372B5" w:rsidP="001372B5">
      <w:pPr>
        <w:spacing w:before="100" w:beforeAutospacing="1" w:after="100" w:afterAutospacing="1"/>
        <w:outlineLvl w:val="1"/>
        <w:rPr>
          <w:b/>
          <w:bCs/>
        </w:rPr>
      </w:pPr>
      <w:r w:rsidRPr="00CE3387">
        <w:rPr>
          <w:b/>
          <w:bCs/>
        </w:rPr>
        <w:t>18. Oklevél kiadásának feltétele:</w:t>
      </w:r>
    </w:p>
    <w:p w14:paraId="1FDF9BC2" w14:textId="77777777" w:rsidR="001372B5" w:rsidRPr="00CE3387" w:rsidRDefault="001372B5" w:rsidP="001372B5">
      <w:r w:rsidRPr="00CE3387">
        <w:t>a) Sikeres záróvizsga,</w:t>
      </w:r>
    </w:p>
    <w:p w14:paraId="60671686" w14:textId="77777777" w:rsidR="001372B5" w:rsidRPr="00CE3387" w:rsidRDefault="001372B5" w:rsidP="001372B5">
      <w:r w:rsidRPr="00CE3387">
        <w:t xml:space="preserve">b) Idegen nyelvi követelmény teljesítése. </w:t>
      </w:r>
    </w:p>
    <w:p w14:paraId="6DD80398" w14:textId="5801DC60" w:rsidR="001372B5" w:rsidRPr="00CE3387" w:rsidRDefault="001372B5" w:rsidP="001372B5">
      <w:pPr>
        <w:spacing w:before="100" w:beforeAutospacing="1" w:after="100" w:afterAutospacing="1"/>
        <w:outlineLvl w:val="1"/>
        <w:rPr>
          <w:b/>
          <w:bCs/>
        </w:rPr>
      </w:pPr>
      <w:r w:rsidRPr="00CE3387">
        <w:rPr>
          <w:b/>
          <w:bCs/>
        </w:rPr>
        <w:t xml:space="preserve">19. Duális képzés lehetősége: </w:t>
      </w:r>
      <w:r w:rsidR="00FA3733">
        <w:rPr>
          <w:b/>
          <w:bCs/>
        </w:rPr>
        <w:t>-</w:t>
      </w:r>
    </w:p>
    <w:p w14:paraId="3AEDD8C6" w14:textId="1DEE3FC8" w:rsidR="001372B5" w:rsidRPr="00CE3387" w:rsidRDefault="001372B5" w:rsidP="001372B5">
      <w:pPr>
        <w:spacing w:before="100" w:beforeAutospacing="1" w:after="100" w:afterAutospacing="1"/>
        <w:outlineLvl w:val="1"/>
        <w:rPr>
          <w:b/>
          <w:bCs/>
        </w:rPr>
      </w:pPr>
      <w:r w:rsidRPr="00CE3387">
        <w:rPr>
          <w:b/>
          <w:bCs/>
        </w:rPr>
        <w:t>20. Kooperatív képzés lehetősége:</w:t>
      </w:r>
      <w:r w:rsidR="00FA3733">
        <w:rPr>
          <w:b/>
          <w:bCs/>
        </w:rPr>
        <w:t xml:space="preserve"> -</w:t>
      </w:r>
      <w:r w:rsidRPr="00CE3387">
        <w:rPr>
          <w:b/>
          <w:bCs/>
        </w:rPr>
        <w:t xml:space="preserve"> </w:t>
      </w:r>
    </w:p>
    <w:p w14:paraId="4EF5DBB6" w14:textId="77777777" w:rsidR="001372B5" w:rsidRPr="00CE3387" w:rsidRDefault="001372B5" w:rsidP="001372B5">
      <w:pPr>
        <w:spacing w:before="100" w:beforeAutospacing="1" w:after="100" w:afterAutospacing="1"/>
        <w:outlineLvl w:val="1"/>
      </w:pPr>
      <w:r w:rsidRPr="00CE3387">
        <w:rPr>
          <w:b/>
          <w:bCs/>
        </w:rPr>
        <w:t xml:space="preserve">21. A képzési terület szerinti továbbtanulás esetén beszámítandó kreditek száma: </w:t>
      </w:r>
      <w:r>
        <w:rPr>
          <w:b/>
          <w:bCs/>
        </w:rPr>
        <w:t>-</w:t>
      </w:r>
    </w:p>
    <w:p w14:paraId="55670F8B" w14:textId="712481F0" w:rsidR="001372B5" w:rsidRPr="00CE3387" w:rsidRDefault="001372B5" w:rsidP="00FA3733">
      <w:pPr>
        <w:spacing w:before="100" w:beforeAutospacing="1" w:after="100" w:afterAutospacing="1"/>
        <w:outlineLvl w:val="1"/>
        <w:rPr>
          <w:b/>
          <w:bCs/>
        </w:rPr>
      </w:pPr>
      <w:r w:rsidRPr="00CE3387">
        <w:rPr>
          <w:b/>
          <w:bCs/>
        </w:rPr>
        <w:t>22. Hatályba lépés dátuma: 20</w:t>
      </w:r>
      <w:r w:rsidR="00401882">
        <w:rPr>
          <w:b/>
          <w:bCs/>
        </w:rPr>
        <w:t>23</w:t>
      </w:r>
      <w:r w:rsidRPr="00CE3387">
        <w:rPr>
          <w:b/>
          <w:bCs/>
        </w:rPr>
        <w:t>. szeptember 1.</w:t>
      </w:r>
    </w:p>
    <w:p w14:paraId="6531CC57" w14:textId="77777777" w:rsidR="00FA3733" w:rsidRDefault="00FA3733" w:rsidP="001372B5">
      <w:pPr>
        <w:spacing w:before="100" w:beforeAutospacing="1" w:after="100" w:afterAutospacing="1"/>
        <w:rPr>
          <w:bCs/>
        </w:rPr>
      </w:pPr>
    </w:p>
    <w:p w14:paraId="6DCC3171" w14:textId="316C2424" w:rsidR="001372B5" w:rsidRPr="00FA3733" w:rsidRDefault="001372B5" w:rsidP="001372B5">
      <w:pPr>
        <w:spacing w:before="100" w:beforeAutospacing="1" w:after="100" w:afterAutospacing="1"/>
        <w:rPr>
          <w:bCs/>
        </w:rPr>
      </w:pPr>
      <w:r w:rsidRPr="00FA3733">
        <w:rPr>
          <w:bCs/>
        </w:rPr>
        <w:t>Budapest, 20</w:t>
      </w:r>
      <w:r w:rsidR="00401882">
        <w:rPr>
          <w:bCs/>
        </w:rPr>
        <w:t>22</w:t>
      </w:r>
      <w:r w:rsidRPr="00FA3733">
        <w:rPr>
          <w:bCs/>
        </w:rPr>
        <w:t xml:space="preserve">. </w:t>
      </w:r>
      <w:r w:rsidR="00401882">
        <w:rPr>
          <w:bCs/>
        </w:rPr>
        <w:t>december 1.</w:t>
      </w:r>
    </w:p>
    <w:p w14:paraId="4D91B61C" w14:textId="77777777" w:rsidR="001372B5" w:rsidRPr="00CE3387" w:rsidRDefault="001372B5" w:rsidP="001372B5">
      <w:pPr>
        <w:spacing w:before="100" w:beforeAutospacing="1" w:after="100" w:afterAutospacing="1"/>
      </w:pPr>
    </w:p>
    <w:p w14:paraId="6A0425F6" w14:textId="38DB2248" w:rsidR="001372B5" w:rsidRDefault="001372B5" w:rsidP="001372B5">
      <w:pPr>
        <w:spacing w:before="100" w:beforeAutospacing="1" w:after="100" w:afterAutospacing="1"/>
        <w:ind w:left="6372"/>
        <w:jc w:val="center"/>
      </w:pPr>
      <w:r>
        <w:t>Dr. habil</w:t>
      </w:r>
      <w:r w:rsidR="00401882">
        <w:t>.</w:t>
      </w:r>
      <w:r>
        <w:t xml:space="preserve"> </w:t>
      </w:r>
      <w:r w:rsidR="00436EF8">
        <w:t>Koltai László</w:t>
      </w:r>
    </w:p>
    <w:p w14:paraId="3C314DBF" w14:textId="77777777" w:rsidR="001372B5" w:rsidRPr="00CE3387" w:rsidRDefault="001372B5" w:rsidP="001372B5">
      <w:pPr>
        <w:spacing w:before="100" w:beforeAutospacing="1" w:after="100" w:afterAutospacing="1"/>
        <w:ind w:left="6372"/>
        <w:jc w:val="center"/>
      </w:pPr>
      <w:r w:rsidRPr="00CE3387">
        <w:t>dékán</w:t>
      </w:r>
    </w:p>
    <w:p w14:paraId="4A806A22" w14:textId="77777777" w:rsidR="001372B5" w:rsidRDefault="001372B5" w:rsidP="001372B5">
      <w:pPr>
        <w:rPr>
          <w:sz w:val="36"/>
          <w:szCs w:val="36"/>
        </w:rPr>
      </w:pPr>
    </w:p>
    <w:p w14:paraId="3C491186" w14:textId="77777777" w:rsidR="00FA0D11" w:rsidRPr="00A974A5" w:rsidRDefault="00FA0D11" w:rsidP="004917DD">
      <w:pPr>
        <w:rPr>
          <w:sz w:val="36"/>
          <w:szCs w:val="36"/>
        </w:rPr>
      </w:pPr>
    </w:p>
    <w:p w14:paraId="6012C6D5" w14:textId="77777777" w:rsidR="00025696" w:rsidRDefault="00025696" w:rsidP="00FC70E7">
      <w:pPr>
        <w:tabs>
          <w:tab w:val="left" w:pos="3960"/>
        </w:tabs>
        <w:ind w:left="1416" w:firstLine="708"/>
        <w:jc w:val="both"/>
      </w:pPr>
    </w:p>
    <w:p w14:paraId="4B62B46B" w14:textId="77777777" w:rsidR="00025696" w:rsidRDefault="00025696" w:rsidP="00FC70E7">
      <w:pPr>
        <w:tabs>
          <w:tab w:val="left" w:pos="3960"/>
        </w:tabs>
        <w:ind w:left="1416" w:firstLine="708"/>
        <w:jc w:val="both"/>
      </w:pPr>
    </w:p>
    <w:p w14:paraId="24B03AF3" w14:textId="77777777" w:rsidR="00025696" w:rsidRDefault="00025696" w:rsidP="00FC70E7">
      <w:pPr>
        <w:tabs>
          <w:tab w:val="left" w:pos="3960"/>
        </w:tabs>
        <w:ind w:left="1416" w:firstLine="708"/>
        <w:jc w:val="both"/>
      </w:pPr>
    </w:p>
    <w:p w14:paraId="17D23A19" w14:textId="77777777" w:rsidR="00025696" w:rsidRDefault="00025696" w:rsidP="00FC70E7">
      <w:pPr>
        <w:tabs>
          <w:tab w:val="left" w:pos="3960"/>
        </w:tabs>
        <w:ind w:left="1416" w:firstLine="708"/>
        <w:jc w:val="both"/>
      </w:pPr>
    </w:p>
    <w:p w14:paraId="770B7EEF" w14:textId="77777777" w:rsidR="00025696" w:rsidRDefault="00025696" w:rsidP="00FC70E7">
      <w:pPr>
        <w:tabs>
          <w:tab w:val="left" w:pos="3960"/>
        </w:tabs>
        <w:ind w:left="1416" w:firstLine="708"/>
        <w:jc w:val="both"/>
      </w:pPr>
    </w:p>
    <w:p w14:paraId="0F119D53" w14:textId="77777777" w:rsidR="00025696" w:rsidRDefault="00025696" w:rsidP="00FC70E7">
      <w:pPr>
        <w:tabs>
          <w:tab w:val="left" w:pos="3960"/>
        </w:tabs>
        <w:ind w:left="1416" w:firstLine="708"/>
        <w:jc w:val="both"/>
      </w:pPr>
    </w:p>
    <w:p w14:paraId="31CD2E6D" w14:textId="77777777" w:rsidR="00025696" w:rsidRDefault="00025696" w:rsidP="00FC70E7">
      <w:pPr>
        <w:tabs>
          <w:tab w:val="left" w:pos="3960"/>
        </w:tabs>
        <w:ind w:left="1416" w:firstLine="708"/>
        <w:jc w:val="both"/>
      </w:pPr>
    </w:p>
    <w:p w14:paraId="277AEB0F" w14:textId="77777777" w:rsidR="00025696" w:rsidRDefault="00025696" w:rsidP="00FC70E7">
      <w:pPr>
        <w:tabs>
          <w:tab w:val="left" w:pos="3960"/>
        </w:tabs>
        <w:ind w:left="1416" w:firstLine="708"/>
        <w:jc w:val="both"/>
      </w:pPr>
    </w:p>
    <w:p w14:paraId="319861A9" w14:textId="77777777" w:rsidR="00025696" w:rsidRDefault="00025696" w:rsidP="00FC70E7">
      <w:pPr>
        <w:tabs>
          <w:tab w:val="left" w:pos="3960"/>
        </w:tabs>
        <w:ind w:left="1416" w:firstLine="708"/>
        <w:jc w:val="both"/>
      </w:pPr>
    </w:p>
    <w:p w14:paraId="3DE7679D" w14:textId="77777777" w:rsidR="00025696" w:rsidRDefault="00025696" w:rsidP="00FC70E7">
      <w:pPr>
        <w:tabs>
          <w:tab w:val="left" w:pos="3960"/>
        </w:tabs>
        <w:ind w:left="1416" w:firstLine="708"/>
        <w:jc w:val="both"/>
      </w:pPr>
    </w:p>
    <w:p w14:paraId="0DC25B0D" w14:textId="77777777" w:rsidR="007B1B81" w:rsidRDefault="007B1B81" w:rsidP="00FA3733">
      <w:pPr>
        <w:tabs>
          <w:tab w:val="left" w:pos="3960"/>
        </w:tabs>
        <w:rPr>
          <w:sz w:val="72"/>
          <w:szCs w:val="72"/>
        </w:rPr>
      </w:pPr>
    </w:p>
    <w:p w14:paraId="742BAA55" w14:textId="77777777" w:rsidR="00627807" w:rsidRDefault="007D57A7" w:rsidP="007D57A7">
      <w:pPr>
        <w:tabs>
          <w:tab w:val="left" w:pos="3960"/>
        </w:tabs>
        <w:jc w:val="center"/>
        <w:rPr>
          <w:sz w:val="72"/>
          <w:szCs w:val="72"/>
        </w:rPr>
      </w:pPr>
      <w:r w:rsidRPr="007D57A7">
        <w:rPr>
          <w:sz w:val="72"/>
          <w:szCs w:val="72"/>
        </w:rPr>
        <w:t>T A N T E R V E</w:t>
      </w:r>
      <w:r>
        <w:rPr>
          <w:sz w:val="72"/>
          <w:szCs w:val="72"/>
        </w:rPr>
        <w:t xml:space="preserve"> K</w:t>
      </w:r>
    </w:p>
    <w:p w14:paraId="4A3269F3" w14:textId="77777777" w:rsidR="006A2F95" w:rsidRPr="007D57A7" w:rsidRDefault="007D57A7" w:rsidP="007D57A7">
      <w:pPr>
        <w:tabs>
          <w:tab w:val="left" w:pos="3960"/>
        </w:tabs>
        <w:jc w:val="center"/>
        <w:rPr>
          <w:sz w:val="72"/>
          <w:szCs w:val="72"/>
        </w:rPr>
        <w:sectPr w:rsidR="006A2F95" w:rsidRPr="007D57A7" w:rsidSect="00E65000">
          <w:footerReference w:type="default" r:id="rId8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 w:rsidRPr="007D57A7">
        <w:rPr>
          <w:sz w:val="72"/>
          <w:szCs w:val="72"/>
        </w:rPr>
        <w:t xml:space="preserve"> </w:t>
      </w:r>
    </w:p>
    <w:p w14:paraId="17D1B577" w14:textId="2CF477C4" w:rsidR="00F33BF8" w:rsidRDefault="00F33BF8" w:rsidP="007F3336">
      <w:pPr>
        <w:jc w:val="center"/>
        <w:rPr>
          <w:color w:val="FF0000"/>
        </w:rPr>
      </w:pPr>
    </w:p>
    <w:p w14:paraId="1E9F0F7F" w14:textId="673742EB" w:rsidR="007F3336" w:rsidRPr="00A67443" w:rsidRDefault="00A67443" w:rsidP="007F3336">
      <w:pPr>
        <w:jc w:val="center"/>
        <w:rPr>
          <w:b/>
          <w:bCs/>
        </w:rPr>
      </w:pPr>
      <w:r w:rsidRPr="00A67443">
        <w:rPr>
          <w:b/>
          <w:bCs/>
        </w:rPr>
        <w:t>NAPPALI KÉPZÉS</w:t>
      </w:r>
    </w:p>
    <w:p w14:paraId="1712421A" w14:textId="07BF68C3" w:rsidR="007F3336" w:rsidRDefault="007F3336" w:rsidP="007F3336">
      <w:pPr>
        <w:jc w:val="center"/>
        <w:rPr>
          <w:color w:val="FF0000"/>
        </w:rPr>
      </w:pPr>
    </w:p>
    <w:p w14:paraId="5522C0C1" w14:textId="5F899617" w:rsidR="007F3336" w:rsidRDefault="007F3336" w:rsidP="007F3336">
      <w:pPr>
        <w:jc w:val="center"/>
        <w:rPr>
          <w:color w:val="FF0000"/>
        </w:rPr>
      </w:pPr>
    </w:p>
    <w:p w14:paraId="3C4FCB78" w14:textId="6580FC20" w:rsidR="007F3336" w:rsidRDefault="00811D38" w:rsidP="007F3336">
      <w:pPr>
        <w:jc w:val="center"/>
        <w:rPr>
          <w:color w:val="FF0000"/>
        </w:rPr>
      </w:pPr>
      <w:r w:rsidRPr="00811D38">
        <w:rPr>
          <w:noProof/>
        </w:rPr>
        <w:drawing>
          <wp:inline distT="0" distB="0" distL="0" distR="0" wp14:anchorId="399505D5" wp14:editId="61EC6CE9">
            <wp:extent cx="6407425" cy="7233920"/>
            <wp:effectExtent l="0" t="0" r="0" b="5080"/>
            <wp:docPr id="11255025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6" cy="723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0CCCA" w14:textId="02EE8D13" w:rsidR="007F3336" w:rsidRDefault="007F3336" w:rsidP="007F3336">
      <w:pPr>
        <w:jc w:val="center"/>
        <w:rPr>
          <w:color w:val="FF0000"/>
        </w:rPr>
      </w:pPr>
    </w:p>
    <w:p w14:paraId="14A6CA7A" w14:textId="264DA495" w:rsidR="007F3336" w:rsidRDefault="007F3336" w:rsidP="007F3336">
      <w:pPr>
        <w:jc w:val="center"/>
        <w:rPr>
          <w:color w:val="FF0000"/>
        </w:rPr>
      </w:pPr>
    </w:p>
    <w:p w14:paraId="0BAFAB6B" w14:textId="7ED37868" w:rsidR="007F3336" w:rsidRDefault="007F3336" w:rsidP="007F3336">
      <w:pPr>
        <w:jc w:val="center"/>
        <w:rPr>
          <w:color w:val="FF0000"/>
        </w:rPr>
      </w:pPr>
    </w:p>
    <w:p w14:paraId="11BF381A" w14:textId="5B5520D3" w:rsidR="007F3336" w:rsidRDefault="007F3336" w:rsidP="007F3336">
      <w:pPr>
        <w:jc w:val="center"/>
        <w:rPr>
          <w:color w:val="FF0000"/>
        </w:rPr>
      </w:pPr>
    </w:p>
    <w:p w14:paraId="6BD93064" w14:textId="4081F69D" w:rsidR="007F3336" w:rsidRDefault="007F3336" w:rsidP="007F3336">
      <w:pPr>
        <w:jc w:val="center"/>
        <w:rPr>
          <w:color w:val="FF0000"/>
        </w:rPr>
      </w:pPr>
    </w:p>
    <w:p w14:paraId="54DEC82A" w14:textId="6F3CCF1E" w:rsidR="007F3336" w:rsidRDefault="007F3336" w:rsidP="007F3336">
      <w:pPr>
        <w:jc w:val="center"/>
        <w:rPr>
          <w:color w:val="FF0000"/>
        </w:rPr>
      </w:pPr>
    </w:p>
    <w:p w14:paraId="687395C5" w14:textId="5309D0D8" w:rsidR="007F3336" w:rsidRPr="00811D38" w:rsidRDefault="00A67443" w:rsidP="00811D38">
      <w:pPr>
        <w:jc w:val="center"/>
        <w:rPr>
          <w:b/>
          <w:bCs/>
        </w:rPr>
      </w:pPr>
      <w:r w:rsidRPr="00A67443">
        <w:rPr>
          <w:b/>
          <w:bCs/>
        </w:rPr>
        <w:t>LEVELEZŐ KÉPZÉS</w:t>
      </w:r>
    </w:p>
    <w:p w14:paraId="00B5CEB4" w14:textId="4E0F273C" w:rsidR="007F3336" w:rsidRDefault="007F3336" w:rsidP="007F3336">
      <w:pPr>
        <w:jc w:val="center"/>
        <w:rPr>
          <w:color w:val="FF0000"/>
        </w:rPr>
      </w:pPr>
    </w:p>
    <w:p w14:paraId="1B9E61DA" w14:textId="461B0D72" w:rsidR="008B6BEE" w:rsidRDefault="008B6BEE" w:rsidP="007F3336">
      <w:pPr>
        <w:jc w:val="center"/>
        <w:rPr>
          <w:color w:val="FF0000"/>
        </w:rPr>
      </w:pPr>
    </w:p>
    <w:p w14:paraId="3AD8FC07" w14:textId="012AB6B0" w:rsidR="008B6BEE" w:rsidRDefault="00507D70" w:rsidP="007F3336">
      <w:pPr>
        <w:jc w:val="center"/>
        <w:rPr>
          <w:color w:val="FF0000"/>
        </w:rPr>
      </w:pPr>
      <w:r w:rsidRPr="00507D70">
        <w:rPr>
          <w:noProof/>
        </w:rPr>
        <w:drawing>
          <wp:inline distT="0" distB="0" distL="0" distR="0" wp14:anchorId="04A76B54" wp14:editId="7D2AC85A">
            <wp:extent cx="5848350" cy="6958965"/>
            <wp:effectExtent l="0" t="0" r="0" b="0"/>
            <wp:docPr id="51319047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95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571A4" w14:textId="57C58B9A" w:rsidR="008B6BEE" w:rsidRDefault="008B6BEE" w:rsidP="007F3336">
      <w:pPr>
        <w:jc w:val="center"/>
        <w:rPr>
          <w:color w:val="FF0000"/>
        </w:rPr>
      </w:pPr>
    </w:p>
    <w:p w14:paraId="50897FE5" w14:textId="62F943AA" w:rsidR="008B6BEE" w:rsidRDefault="008B6BEE" w:rsidP="007F3336">
      <w:pPr>
        <w:jc w:val="center"/>
        <w:rPr>
          <w:color w:val="FF0000"/>
        </w:rPr>
      </w:pPr>
    </w:p>
    <w:p w14:paraId="0FA5B34B" w14:textId="5860701C" w:rsidR="008B6BEE" w:rsidRDefault="008B6BEE" w:rsidP="007F3336">
      <w:pPr>
        <w:jc w:val="center"/>
        <w:rPr>
          <w:color w:val="FF0000"/>
        </w:rPr>
      </w:pPr>
    </w:p>
    <w:p w14:paraId="06B9BB6A" w14:textId="12C6BE0A" w:rsidR="008B6BEE" w:rsidRDefault="008B6BEE" w:rsidP="007F3336">
      <w:pPr>
        <w:jc w:val="center"/>
        <w:rPr>
          <w:color w:val="FF0000"/>
        </w:rPr>
      </w:pPr>
    </w:p>
    <w:p w14:paraId="6D754731" w14:textId="5C39DF02" w:rsidR="008B6BEE" w:rsidRDefault="008B6BEE" w:rsidP="007F3336">
      <w:pPr>
        <w:jc w:val="center"/>
        <w:rPr>
          <w:color w:val="FF0000"/>
        </w:rPr>
      </w:pPr>
    </w:p>
    <w:p w14:paraId="332D2FDC" w14:textId="4215A477" w:rsidR="008B6BEE" w:rsidRDefault="008B6BEE" w:rsidP="007F3336">
      <w:pPr>
        <w:jc w:val="center"/>
        <w:rPr>
          <w:color w:val="FF0000"/>
        </w:rPr>
      </w:pPr>
    </w:p>
    <w:p w14:paraId="53534012" w14:textId="1F1D12D8" w:rsidR="008B6BEE" w:rsidRDefault="008B6BEE" w:rsidP="007F3336">
      <w:pPr>
        <w:jc w:val="center"/>
        <w:rPr>
          <w:color w:val="FF0000"/>
        </w:rPr>
      </w:pPr>
    </w:p>
    <w:p w14:paraId="3968A7A2" w14:textId="12043709" w:rsidR="008B6BEE" w:rsidRDefault="008B6BEE" w:rsidP="007F3336">
      <w:pPr>
        <w:jc w:val="center"/>
        <w:rPr>
          <w:color w:val="FF0000"/>
        </w:rPr>
      </w:pPr>
    </w:p>
    <w:p w14:paraId="46C01AB4" w14:textId="56D2DDA1" w:rsidR="008B6BEE" w:rsidRDefault="008B6BEE" w:rsidP="007F3336">
      <w:pPr>
        <w:jc w:val="center"/>
        <w:rPr>
          <w:color w:val="FF0000"/>
        </w:rPr>
      </w:pPr>
    </w:p>
    <w:p w14:paraId="728D52FC" w14:textId="0F15867E" w:rsidR="008B6BEE" w:rsidRDefault="008B6BEE" w:rsidP="007F3336">
      <w:pPr>
        <w:jc w:val="center"/>
        <w:rPr>
          <w:color w:val="FF0000"/>
        </w:rPr>
      </w:pPr>
    </w:p>
    <w:p w14:paraId="47D55070" w14:textId="0C18AF8A" w:rsidR="008B6BEE" w:rsidRDefault="008B6BEE" w:rsidP="007F3336">
      <w:pPr>
        <w:jc w:val="center"/>
        <w:rPr>
          <w:color w:val="FF0000"/>
        </w:rPr>
      </w:pPr>
    </w:p>
    <w:p w14:paraId="5087ACDF" w14:textId="77777777" w:rsidR="008B6BEE" w:rsidRDefault="008B6BEE" w:rsidP="008B6BEE">
      <w:pPr>
        <w:pStyle w:val="Szvegtrzs"/>
        <w:rPr>
          <w:b/>
          <w:sz w:val="20"/>
        </w:rPr>
      </w:pPr>
    </w:p>
    <w:p w14:paraId="7FFFD740" w14:textId="77777777" w:rsidR="008B6BEE" w:rsidRDefault="008B6BEE" w:rsidP="008B6BEE">
      <w:pPr>
        <w:pStyle w:val="Szvegtrzs"/>
        <w:spacing w:before="2"/>
        <w:rPr>
          <w:b/>
          <w:sz w:val="22"/>
        </w:rPr>
      </w:pPr>
    </w:p>
    <w:p w14:paraId="55254D53" w14:textId="77777777" w:rsidR="00811D38" w:rsidRDefault="00811D38" w:rsidP="008D1F48">
      <w:pPr>
        <w:pStyle w:val="Cmsor1"/>
        <w:ind w:left="891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14:paraId="14F1B634" w14:textId="3A9DDC9D" w:rsidR="008B6BEE" w:rsidRPr="008B6BEE" w:rsidRDefault="008B6BEE" w:rsidP="008D1F48">
      <w:pPr>
        <w:pStyle w:val="Cmsor1"/>
        <w:ind w:left="89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8B6BEE">
        <w:rPr>
          <w:rFonts w:ascii="Times New Roman" w:hAnsi="Times New Roman" w:cs="Times New Roman"/>
          <w:color w:val="auto"/>
          <w:sz w:val="40"/>
          <w:szCs w:val="40"/>
        </w:rPr>
        <w:t>TANTÁRGYLEÍRÁSOK</w:t>
      </w:r>
    </w:p>
    <w:p w14:paraId="17E7976D" w14:textId="77777777" w:rsidR="008B6BEE" w:rsidRDefault="008B6BEE" w:rsidP="008B6BEE">
      <w:pPr>
        <w:sectPr w:rsidR="008B6BEE">
          <w:footerReference w:type="default" r:id="rId11"/>
          <w:pgSz w:w="11910" w:h="16840"/>
          <w:pgMar w:top="1580" w:right="1400" w:bottom="1160" w:left="1300" w:header="0" w:footer="969" w:gutter="0"/>
          <w:pgNumType w:start="11"/>
          <w:cols w:space="708"/>
        </w:sectPr>
      </w:pPr>
    </w:p>
    <w:p w14:paraId="0CECC733" w14:textId="50DEB163" w:rsidR="008B6BEE" w:rsidRDefault="008B6BEE" w:rsidP="008B6BEE">
      <w:pPr>
        <w:pStyle w:val="Szvegtrzs"/>
        <w:spacing w:before="7"/>
        <w:rPr>
          <w:b/>
          <w:sz w:val="22"/>
        </w:rPr>
      </w:pPr>
    </w:p>
    <w:p w14:paraId="72A2B4FC" w14:textId="77777777" w:rsidR="008B6BEE" w:rsidRDefault="008B6BEE" w:rsidP="008B6BEE">
      <w:pPr>
        <w:pStyle w:val="Szvegtrzs"/>
        <w:rPr>
          <w:b/>
          <w:sz w:val="40"/>
        </w:rPr>
      </w:pPr>
    </w:p>
    <w:p w14:paraId="67060FFF" w14:textId="77777777" w:rsidR="008B6BEE" w:rsidRDefault="008B6BEE" w:rsidP="008B6BEE">
      <w:pPr>
        <w:pStyle w:val="Szvegtrzs"/>
        <w:rPr>
          <w:b/>
          <w:sz w:val="40"/>
        </w:rPr>
      </w:pPr>
    </w:p>
    <w:p w14:paraId="0BA0B461" w14:textId="77777777" w:rsidR="00A67443" w:rsidRDefault="00A67443" w:rsidP="008B6BEE">
      <w:pPr>
        <w:pStyle w:val="Szvegtrzs"/>
        <w:rPr>
          <w:b/>
          <w:sz w:val="40"/>
        </w:rPr>
      </w:pPr>
    </w:p>
    <w:p w14:paraId="133F848D" w14:textId="77777777" w:rsidR="00A67443" w:rsidRDefault="00A67443" w:rsidP="008B6BEE">
      <w:pPr>
        <w:pStyle w:val="Szvegtrzs"/>
        <w:rPr>
          <w:b/>
          <w:sz w:val="40"/>
        </w:rPr>
      </w:pPr>
    </w:p>
    <w:p w14:paraId="6EA08B91" w14:textId="13143E46" w:rsidR="008B6BEE" w:rsidRDefault="008B6BEE" w:rsidP="008B6BEE">
      <w:pPr>
        <w:spacing w:before="323"/>
        <w:ind w:left="1504" w:right="1406"/>
        <w:jc w:val="center"/>
        <w:rPr>
          <w:b/>
          <w:sz w:val="36"/>
        </w:rPr>
      </w:pPr>
      <w:r>
        <w:rPr>
          <w:b/>
          <w:sz w:val="36"/>
        </w:rPr>
        <w:t>Műszaki tervezési ismeretek</w:t>
      </w:r>
    </w:p>
    <w:p w14:paraId="20172307" w14:textId="77777777" w:rsidR="008B6BEE" w:rsidRDefault="008B6BEE" w:rsidP="008B6BEE">
      <w:pPr>
        <w:rPr>
          <w:sz w:val="36"/>
        </w:rPr>
        <w:sectPr w:rsidR="008B6BEE">
          <w:pgSz w:w="11910" w:h="16840"/>
          <w:pgMar w:top="1580" w:right="1400" w:bottom="1240" w:left="1300" w:header="0" w:footer="969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1930"/>
        <w:gridCol w:w="2283"/>
        <w:gridCol w:w="1786"/>
      </w:tblGrid>
      <w:tr w:rsidR="008B6BEE" w14:paraId="7AAEB451" w14:textId="77777777" w:rsidTr="00413FF4">
        <w:trPr>
          <w:trHeight w:val="827"/>
        </w:trPr>
        <w:tc>
          <w:tcPr>
            <w:tcW w:w="2859" w:type="dxa"/>
          </w:tcPr>
          <w:p w14:paraId="4AED6AEF" w14:textId="77777777" w:rsidR="008B6BEE" w:rsidRDefault="008B6BEE" w:rsidP="00413F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Tárgy neve:</w:t>
            </w:r>
          </w:p>
          <w:p w14:paraId="112C1F41" w14:textId="77777777" w:rsidR="008B6BEE" w:rsidRDefault="008B6BEE" w:rsidP="00413F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Alkalmazott matematika</w:t>
            </w:r>
          </w:p>
        </w:tc>
        <w:tc>
          <w:tcPr>
            <w:tcW w:w="1930" w:type="dxa"/>
          </w:tcPr>
          <w:p w14:paraId="64B7BE94" w14:textId="77777777" w:rsidR="008B6BEE" w:rsidRDefault="008B6BEE" w:rsidP="00413FF4">
            <w:pPr>
              <w:pStyle w:val="TableParagraph"/>
              <w:ind w:left="107" w:right="216"/>
            </w:pPr>
            <w:r>
              <w:rPr>
                <w:b/>
                <w:i/>
                <w:sz w:val="24"/>
              </w:rPr>
              <w:t xml:space="preserve">NEPTUN-kód: </w:t>
            </w:r>
            <w:r>
              <w:t>RKXAM1AMNF RKXAM1AMLF</w:t>
            </w:r>
          </w:p>
        </w:tc>
        <w:tc>
          <w:tcPr>
            <w:tcW w:w="2283" w:type="dxa"/>
          </w:tcPr>
          <w:p w14:paraId="781715EB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Óraszám: </w:t>
            </w:r>
            <w:r>
              <w:rPr>
                <w:i/>
                <w:sz w:val="24"/>
              </w:rPr>
              <w:t>ea+gy</w:t>
            </w:r>
          </w:p>
          <w:p w14:paraId="28B0D6A1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2+2</w:t>
            </w:r>
          </w:p>
          <w:p w14:paraId="23269483" w14:textId="77777777" w:rsidR="008B6BEE" w:rsidRDefault="008B6BEE" w:rsidP="00413FF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10+10</w:t>
            </w:r>
          </w:p>
        </w:tc>
        <w:tc>
          <w:tcPr>
            <w:tcW w:w="1786" w:type="dxa"/>
          </w:tcPr>
          <w:p w14:paraId="1A1C3E02" w14:textId="77777777" w:rsidR="008B6BEE" w:rsidRDefault="008B6BEE" w:rsidP="0041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Kredit: </w:t>
            </w:r>
            <w:r>
              <w:rPr>
                <w:sz w:val="24"/>
              </w:rPr>
              <w:t>4</w:t>
            </w:r>
          </w:p>
          <w:p w14:paraId="48839317" w14:textId="77777777" w:rsidR="008B6BEE" w:rsidRDefault="008B6BEE" w:rsidP="00413FF4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Köv: </w:t>
            </w:r>
            <w:r>
              <w:rPr>
                <w:sz w:val="24"/>
              </w:rPr>
              <w:t>v</w:t>
            </w:r>
          </w:p>
        </w:tc>
      </w:tr>
      <w:tr w:rsidR="008B6BEE" w14:paraId="0B291D4E" w14:textId="77777777" w:rsidTr="00413FF4">
        <w:trPr>
          <w:trHeight w:val="551"/>
        </w:trPr>
        <w:tc>
          <w:tcPr>
            <w:tcW w:w="2859" w:type="dxa"/>
          </w:tcPr>
          <w:p w14:paraId="1B4874E6" w14:textId="77777777" w:rsidR="008B6BEE" w:rsidRDefault="008B6BEE" w:rsidP="00413F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Tantárgyfelelős:</w:t>
            </w:r>
          </w:p>
          <w:p w14:paraId="45B95D91" w14:textId="77777777" w:rsidR="008B6BEE" w:rsidRDefault="008B6BEE" w:rsidP="00413FF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Dr. Zoller Vilmos</w:t>
            </w:r>
          </w:p>
        </w:tc>
        <w:tc>
          <w:tcPr>
            <w:tcW w:w="1930" w:type="dxa"/>
          </w:tcPr>
          <w:p w14:paraId="73475E7C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Beosztás:</w:t>
            </w:r>
          </w:p>
          <w:p w14:paraId="1400C0F2" w14:textId="77777777" w:rsidR="008B6BEE" w:rsidRDefault="008B6BEE" w:rsidP="00413FF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főiskolai tanár</w:t>
            </w:r>
          </w:p>
        </w:tc>
        <w:tc>
          <w:tcPr>
            <w:tcW w:w="4069" w:type="dxa"/>
            <w:gridSpan w:val="2"/>
          </w:tcPr>
          <w:p w14:paraId="7BF6CE2A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Előkövetelmény:</w:t>
            </w:r>
          </w:p>
          <w:p w14:paraId="465021AF" w14:textId="77777777" w:rsidR="008B6BEE" w:rsidRDefault="008B6BEE" w:rsidP="00413FF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nincs</w:t>
            </w:r>
          </w:p>
        </w:tc>
      </w:tr>
      <w:tr w:rsidR="008B6BEE" w14:paraId="5295D74B" w14:textId="77777777" w:rsidTr="00413FF4">
        <w:trPr>
          <w:trHeight w:val="275"/>
        </w:trPr>
        <w:tc>
          <w:tcPr>
            <w:tcW w:w="8858" w:type="dxa"/>
            <w:gridSpan w:val="4"/>
          </w:tcPr>
          <w:p w14:paraId="4355EDF0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Ismeretanyag leírása:</w:t>
            </w:r>
          </w:p>
        </w:tc>
      </w:tr>
      <w:tr w:rsidR="008B6BEE" w14:paraId="0DE76AE1" w14:textId="77777777" w:rsidTr="00413FF4">
        <w:trPr>
          <w:trHeight w:val="3588"/>
        </w:trPr>
        <w:tc>
          <w:tcPr>
            <w:tcW w:w="8858" w:type="dxa"/>
            <w:gridSpan w:val="4"/>
          </w:tcPr>
          <w:p w14:paraId="5971408C" w14:textId="77777777" w:rsidR="008B6BEE" w:rsidRPr="009D4ECD" w:rsidRDefault="008B6BEE" w:rsidP="00413FF4">
            <w:pPr>
              <w:pStyle w:val="TableParagraph"/>
              <w:ind w:right="494"/>
            </w:pPr>
          </w:p>
          <w:p w14:paraId="68C60EB4" w14:textId="77777777" w:rsidR="008B6BEE" w:rsidRPr="009D4ECD" w:rsidRDefault="008B6BEE" w:rsidP="00413FF4">
            <w:pPr>
              <w:pStyle w:val="TableParagraph"/>
              <w:ind w:right="494"/>
            </w:pPr>
            <w:r w:rsidRPr="009D4ECD">
              <w:t>Az alkalmazott matematika célja, hogy a hallgatóknak olyan matematikai ismereteket nyújtson melyek jól alkalmazhatók tanulmányaik folyamán az MSc képzésben és a szakmai gyakorlatban.</w:t>
            </w:r>
          </w:p>
          <w:p w14:paraId="112EF30C" w14:textId="77777777" w:rsidR="008B6BEE" w:rsidRPr="009D4ECD" w:rsidRDefault="008B6BEE" w:rsidP="00413FF4">
            <w:pPr>
              <w:pStyle w:val="TableParagraph"/>
              <w:spacing w:line="270" w:lineRule="atLeast"/>
              <w:ind w:right="94"/>
              <w:jc w:val="both"/>
            </w:pPr>
            <w:r w:rsidRPr="009D4ECD">
              <w:t>Vektorok lineáris kombinációja, lin. függetlensége, lin. összefüggése, generátorrendszer, bázis (és ezek eldöntése E.B.T.-val). Mátrixok (összeadása, skalárszorosa, szorzása, inverze, rangja, s ezek tulajdonságai). Lineáris egyenletrendszerek. Kétváltozós függvények szélsőértékei. Többváltozós függvények szélsőértékei. Feltételes szélsőérték keresés. Regresszió számítás. Zérushely keresési módszerek (Bolzano tétel, Newton féle eljárás). Numerikusintegrálási módszerek (trapéz, érintő és Simpson formula).</w:t>
            </w:r>
            <w:r w:rsidRPr="009D4ECD">
              <w:rPr>
                <w:spacing w:val="-16"/>
              </w:rPr>
              <w:t xml:space="preserve"> </w:t>
            </w:r>
            <w:r w:rsidRPr="009D4ECD">
              <w:t>Numerikus differenciálegyenlet megoldó módszerek. Lagrange- és Hermite féle interpoláció. Többváltozós függvények integrálszámítása, alkalmazások. Determinánsok. Kvadratikus formák (mátrix, teljes négyzetté alakítása, definitség). Gráfelméleti alapfogalmak.</w:t>
            </w:r>
            <w:r w:rsidRPr="009D4ECD">
              <w:rPr>
                <w:spacing w:val="-26"/>
              </w:rPr>
              <w:t xml:space="preserve"> </w:t>
            </w:r>
            <w:r w:rsidRPr="009D4ECD">
              <w:t>Spline függvény.</w:t>
            </w:r>
          </w:p>
          <w:p w14:paraId="512EDD2A" w14:textId="77777777" w:rsidR="008B6BEE" w:rsidRDefault="008B6BEE" w:rsidP="00413FF4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</w:p>
        </w:tc>
      </w:tr>
      <w:tr w:rsidR="008B6BEE" w14:paraId="38A5AA34" w14:textId="77777777" w:rsidTr="00413FF4">
        <w:trPr>
          <w:trHeight w:val="278"/>
        </w:trPr>
        <w:tc>
          <w:tcPr>
            <w:tcW w:w="8858" w:type="dxa"/>
            <w:gridSpan w:val="4"/>
          </w:tcPr>
          <w:p w14:paraId="01FBEC52" w14:textId="77777777" w:rsidR="008B6BEE" w:rsidRDefault="008B6BEE" w:rsidP="00413FF4">
            <w:pPr>
              <w:pStyle w:val="TableParagraph"/>
              <w:spacing w:before="1" w:line="257" w:lineRule="exact"/>
              <w:ind w:left="2429" w:right="24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Az elsajátítandó szakmai kompetenciák:</w:t>
            </w:r>
          </w:p>
        </w:tc>
      </w:tr>
      <w:tr w:rsidR="008B6BEE" w14:paraId="4F480F03" w14:textId="77777777" w:rsidTr="00413FF4">
        <w:trPr>
          <w:trHeight w:val="1216"/>
        </w:trPr>
        <w:tc>
          <w:tcPr>
            <w:tcW w:w="8858" w:type="dxa"/>
            <w:gridSpan w:val="4"/>
          </w:tcPr>
          <w:p w14:paraId="467F715F" w14:textId="77777777" w:rsidR="008B6BEE" w:rsidRPr="009D4ECD" w:rsidRDefault="008B6BEE" w:rsidP="00413FF4">
            <w:pPr>
              <w:pStyle w:val="TableParagraph"/>
              <w:tabs>
                <w:tab w:val="left" w:pos="250"/>
              </w:tabs>
              <w:ind w:right="708"/>
            </w:pPr>
          </w:p>
          <w:p w14:paraId="222D2A3F" w14:textId="77777777" w:rsidR="008B6BEE" w:rsidRPr="009D4ECD" w:rsidRDefault="008B6BEE" w:rsidP="00BF56D2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right="708" w:firstLine="0"/>
            </w:pPr>
            <w:r w:rsidRPr="009D4ECD">
              <w:t>Részletesen ismeri és érti a termékfejlesztéshez</w:t>
            </w:r>
            <w:r>
              <w:t xml:space="preserve"> és </w:t>
            </w:r>
            <w:r w:rsidRPr="009D4ECD">
              <w:t>tervezéshez kötött elméletet</w:t>
            </w:r>
            <w:r w:rsidRPr="009D4ECD">
              <w:rPr>
                <w:spacing w:val="-14"/>
              </w:rPr>
              <w:t xml:space="preserve"> </w:t>
            </w:r>
            <w:r w:rsidRPr="009D4ECD">
              <w:t>és gyakorlatot.</w:t>
            </w:r>
          </w:p>
          <w:p w14:paraId="39BA7978" w14:textId="77777777" w:rsidR="008B6BEE" w:rsidRPr="009D4ECD" w:rsidRDefault="008B6BEE" w:rsidP="00BF56D2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ind w:right="293" w:firstLine="0"/>
            </w:pPr>
            <w:r w:rsidRPr="009D4ECD">
              <w:t>Részletesen ismeri a kutatáshoz vagy tudományos munkához szükséges, széles</w:t>
            </w:r>
            <w:r w:rsidRPr="009D4ECD">
              <w:rPr>
                <w:spacing w:val="-10"/>
              </w:rPr>
              <w:t xml:space="preserve"> </w:t>
            </w:r>
            <w:r w:rsidRPr="009D4ECD">
              <w:t>körben alkalmazható problémamegoldó</w:t>
            </w:r>
            <w:r w:rsidRPr="009D4ECD">
              <w:rPr>
                <w:spacing w:val="-1"/>
              </w:rPr>
              <w:t xml:space="preserve"> </w:t>
            </w:r>
            <w:r w:rsidRPr="009D4ECD">
              <w:t>technikákat.</w:t>
            </w:r>
          </w:p>
          <w:p w14:paraId="41D2CE7B" w14:textId="77777777" w:rsidR="008B6BEE" w:rsidRDefault="008B6BEE" w:rsidP="00413FF4">
            <w:pPr>
              <w:pStyle w:val="TableParagraph"/>
              <w:tabs>
                <w:tab w:val="left" w:pos="250"/>
              </w:tabs>
              <w:ind w:right="293"/>
              <w:rPr>
                <w:sz w:val="24"/>
              </w:rPr>
            </w:pPr>
          </w:p>
        </w:tc>
      </w:tr>
      <w:tr w:rsidR="008B6BEE" w14:paraId="0D07D2B9" w14:textId="77777777" w:rsidTr="00413FF4">
        <w:trPr>
          <w:trHeight w:val="275"/>
        </w:trPr>
        <w:tc>
          <w:tcPr>
            <w:tcW w:w="8858" w:type="dxa"/>
            <w:gridSpan w:val="4"/>
          </w:tcPr>
          <w:p w14:paraId="1A74C720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Irodalom:</w:t>
            </w:r>
          </w:p>
        </w:tc>
      </w:tr>
      <w:tr w:rsidR="008B6BEE" w14:paraId="73EE856D" w14:textId="77777777" w:rsidTr="00413FF4">
        <w:trPr>
          <w:trHeight w:val="1410"/>
        </w:trPr>
        <w:tc>
          <w:tcPr>
            <w:tcW w:w="8858" w:type="dxa"/>
            <w:gridSpan w:val="4"/>
          </w:tcPr>
          <w:p w14:paraId="002BAA40" w14:textId="77777777" w:rsidR="008B6BEE" w:rsidRDefault="008B6BEE" w:rsidP="00413FF4">
            <w:pPr>
              <w:pStyle w:val="TableParagraph"/>
              <w:ind w:right="494"/>
              <w:rPr>
                <w:color w:val="0000FF"/>
                <w:sz w:val="24"/>
              </w:rPr>
            </w:pPr>
          </w:p>
          <w:p w14:paraId="262EFEB7" w14:textId="77777777" w:rsidR="008B6BEE" w:rsidRDefault="008B6BEE" w:rsidP="00413FF4">
            <w:pPr>
              <w:pStyle w:val="TableParagraph"/>
              <w:ind w:right="494"/>
              <w:rPr>
                <w:sz w:val="24"/>
              </w:rPr>
            </w:pPr>
            <w:r>
              <w:t xml:space="preserve">1. </w:t>
            </w:r>
            <w:hyperlink r:id="rId12">
              <w:r w:rsidRPr="009D4ECD">
                <w:rPr>
                  <w:color w:val="0000FF"/>
                  <w:u w:val="single" w:color="0000FF"/>
                </w:rPr>
                <w:t>https://elearning.uni-obuda.hu/</w:t>
              </w:r>
              <w:r w:rsidRPr="009D4ECD">
                <w:rPr>
                  <w:color w:val="0000FF"/>
                </w:rPr>
                <w:t xml:space="preserve"> </w:t>
              </w:r>
            </w:hyperlink>
            <w:r w:rsidRPr="009D4ECD">
              <w:t>az oktató által készített elektronikus jegyzetek és segédletek</w:t>
            </w:r>
          </w:p>
        </w:tc>
      </w:tr>
    </w:tbl>
    <w:p w14:paraId="208191BF" w14:textId="77777777" w:rsidR="008B6BEE" w:rsidRDefault="008B6BEE" w:rsidP="008B6BEE">
      <w:pPr>
        <w:sectPr w:rsidR="008B6BEE">
          <w:pgSz w:w="11910" w:h="16840"/>
          <w:pgMar w:top="1580" w:right="1400" w:bottom="1160" w:left="1300" w:header="0" w:footer="969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3261"/>
        <w:gridCol w:w="1097"/>
        <w:gridCol w:w="1786"/>
      </w:tblGrid>
      <w:tr w:rsidR="008B6BEE" w14:paraId="134CF24D" w14:textId="77777777" w:rsidTr="00413FF4">
        <w:trPr>
          <w:trHeight w:val="827"/>
        </w:trPr>
        <w:tc>
          <w:tcPr>
            <w:tcW w:w="2714" w:type="dxa"/>
          </w:tcPr>
          <w:p w14:paraId="7C74614B" w14:textId="77777777" w:rsidR="008B6BEE" w:rsidRDefault="008B6BEE" w:rsidP="00413F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Tárgy neve:</w:t>
            </w:r>
          </w:p>
          <w:p w14:paraId="17C57069" w14:textId="77777777" w:rsidR="008B6BEE" w:rsidRDefault="008B6BEE" w:rsidP="00413FF4">
            <w:pPr>
              <w:pStyle w:val="TableParagraph"/>
              <w:spacing w:line="270" w:lineRule="atLeast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Számítógépes modellezés I.</w:t>
            </w:r>
          </w:p>
        </w:tc>
        <w:tc>
          <w:tcPr>
            <w:tcW w:w="3261" w:type="dxa"/>
          </w:tcPr>
          <w:p w14:paraId="6AF91481" w14:textId="77777777" w:rsidR="008D1F48" w:rsidRDefault="008B6BEE" w:rsidP="00413FF4">
            <w:pPr>
              <w:pStyle w:val="TableParagraph"/>
              <w:ind w:left="107" w:right="2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NEPTUN-kód: </w:t>
            </w:r>
          </w:p>
          <w:p w14:paraId="2F01DC78" w14:textId="77777777" w:rsidR="008D1F48" w:rsidRDefault="008B6BEE" w:rsidP="00413FF4">
            <w:pPr>
              <w:pStyle w:val="TableParagraph"/>
              <w:ind w:left="107" w:right="292"/>
              <w:jc w:val="both"/>
            </w:pPr>
            <w:r>
              <w:t xml:space="preserve">RTXSM1AMNF </w:t>
            </w:r>
          </w:p>
          <w:p w14:paraId="0C7630DB" w14:textId="5E8853C0" w:rsidR="008B6BEE" w:rsidRDefault="008B6BEE" w:rsidP="00413FF4">
            <w:pPr>
              <w:pStyle w:val="TableParagraph"/>
              <w:ind w:left="107" w:right="292"/>
              <w:jc w:val="both"/>
            </w:pPr>
            <w:r>
              <w:t>RTXSM1AMLF</w:t>
            </w:r>
          </w:p>
        </w:tc>
        <w:tc>
          <w:tcPr>
            <w:tcW w:w="1097" w:type="dxa"/>
          </w:tcPr>
          <w:p w14:paraId="2D3D0AB1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Óraszám: </w:t>
            </w:r>
            <w:r>
              <w:rPr>
                <w:i/>
                <w:sz w:val="24"/>
              </w:rPr>
              <w:t>ea+gy</w:t>
            </w:r>
          </w:p>
          <w:p w14:paraId="19CFE692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1+3</w:t>
            </w:r>
          </w:p>
          <w:p w14:paraId="57CD2057" w14:textId="77777777" w:rsidR="008B6BEE" w:rsidRDefault="008B6BEE" w:rsidP="00413FF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5+15</w:t>
            </w:r>
          </w:p>
        </w:tc>
        <w:tc>
          <w:tcPr>
            <w:tcW w:w="1786" w:type="dxa"/>
          </w:tcPr>
          <w:p w14:paraId="735E975F" w14:textId="77777777" w:rsidR="008B6BEE" w:rsidRDefault="008B6BEE" w:rsidP="0041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Kredit: </w:t>
            </w:r>
            <w:r>
              <w:rPr>
                <w:sz w:val="24"/>
              </w:rPr>
              <w:t>4</w:t>
            </w:r>
          </w:p>
          <w:p w14:paraId="0EE21BB0" w14:textId="77777777" w:rsidR="008B6BEE" w:rsidRDefault="008B6BEE" w:rsidP="00413FF4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Köv: </w:t>
            </w:r>
            <w:r>
              <w:rPr>
                <w:sz w:val="24"/>
              </w:rPr>
              <w:t>é</w:t>
            </w:r>
          </w:p>
        </w:tc>
      </w:tr>
      <w:tr w:rsidR="008B6BEE" w14:paraId="0C8C6558" w14:textId="77777777" w:rsidTr="00413FF4">
        <w:trPr>
          <w:trHeight w:val="647"/>
        </w:trPr>
        <w:tc>
          <w:tcPr>
            <w:tcW w:w="2714" w:type="dxa"/>
          </w:tcPr>
          <w:p w14:paraId="09F832C4" w14:textId="77777777" w:rsidR="008B6BEE" w:rsidRDefault="008B6BEE" w:rsidP="00413F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Tantárgyfelelős:</w:t>
            </w:r>
          </w:p>
          <w:p w14:paraId="11C044ED" w14:textId="77777777" w:rsidR="008B6BEE" w:rsidRDefault="008B6BEE" w:rsidP="0041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Oroszlány Gabriella</w:t>
            </w:r>
          </w:p>
        </w:tc>
        <w:tc>
          <w:tcPr>
            <w:tcW w:w="3261" w:type="dxa"/>
          </w:tcPr>
          <w:p w14:paraId="1820E2A9" w14:textId="77777777" w:rsidR="008B6BEE" w:rsidRDefault="008B6BEE" w:rsidP="00413FF4">
            <w:pPr>
              <w:pStyle w:val="TableParagraph"/>
              <w:spacing w:before="2" w:line="276" w:lineRule="exact"/>
              <w:ind w:left="107" w:right="87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Beosztás: </w:t>
            </w:r>
            <w:r>
              <w:rPr>
                <w:sz w:val="24"/>
              </w:rPr>
              <w:t>egyetemi adjunktus</w:t>
            </w:r>
          </w:p>
        </w:tc>
        <w:tc>
          <w:tcPr>
            <w:tcW w:w="2883" w:type="dxa"/>
            <w:gridSpan w:val="2"/>
          </w:tcPr>
          <w:p w14:paraId="40A42777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Előkövetelmény:</w:t>
            </w:r>
          </w:p>
          <w:p w14:paraId="748AD14D" w14:textId="77777777" w:rsidR="008B6BEE" w:rsidRDefault="008B6BEE" w:rsidP="00413FF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nincs</w:t>
            </w:r>
          </w:p>
        </w:tc>
      </w:tr>
      <w:tr w:rsidR="008B6BEE" w14:paraId="2A39C61A" w14:textId="77777777" w:rsidTr="00413FF4">
        <w:trPr>
          <w:trHeight w:val="273"/>
        </w:trPr>
        <w:tc>
          <w:tcPr>
            <w:tcW w:w="8858" w:type="dxa"/>
            <w:gridSpan w:val="4"/>
          </w:tcPr>
          <w:p w14:paraId="0118A9E1" w14:textId="77777777" w:rsidR="008B6BEE" w:rsidRDefault="008B6BEE" w:rsidP="00413FF4">
            <w:pPr>
              <w:pStyle w:val="TableParagraph"/>
              <w:spacing w:line="253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Ismeretanyag leírása:</w:t>
            </w:r>
          </w:p>
        </w:tc>
      </w:tr>
      <w:tr w:rsidR="008B6BEE" w14:paraId="7C217ABD" w14:textId="77777777" w:rsidTr="00413FF4">
        <w:trPr>
          <w:trHeight w:val="1932"/>
        </w:trPr>
        <w:tc>
          <w:tcPr>
            <w:tcW w:w="8858" w:type="dxa"/>
            <w:gridSpan w:val="4"/>
          </w:tcPr>
          <w:p w14:paraId="0571911E" w14:textId="77777777" w:rsidR="008B6BEE" w:rsidRPr="009D4ECD" w:rsidRDefault="008B6BEE" w:rsidP="00413FF4">
            <w:pPr>
              <w:pStyle w:val="TableParagraph"/>
              <w:spacing w:line="275" w:lineRule="exact"/>
              <w:jc w:val="both"/>
            </w:pPr>
          </w:p>
          <w:p w14:paraId="70D8D751" w14:textId="77777777" w:rsidR="008B6BEE" w:rsidRPr="009D4ECD" w:rsidRDefault="008B6BEE" w:rsidP="00413FF4">
            <w:pPr>
              <w:pStyle w:val="TableParagraph"/>
              <w:spacing w:line="275" w:lineRule="exact"/>
              <w:jc w:val="both"/>
            </w:pPr>
            <w:r w:rsidRPr="009D4ECD">
              <w:t>A számítógépes tervezés (konstrukció) fogalma.</w:t>
            </w:r>
          </w:p>
          <w:p w14:paraId="49C93573" w14:textId="77777777" w:rsidR="008B6BEE" w:rsidRPr="009D4ECD" w:rsidRDefault="008B6BEE" w:rsidP="00413FF4">
            <w:pPr>
              <w:pStyle w:val="TableParagraph"/>
              <w:ind w:right="98"/>
              <w:jc w:val="both"/>
            </w:pPr>
            <w:r w:rsidRPr="009D4ECD">
              <w:t>Adobe programok haladó szintű felhasználásának elsajátítása esettanulmányokon keresztül. Kiadványszerkesztés, mintakészítés, képfeldolgozás, arculattervezés, grafikai tervek különböző platformokra való optimalizálása.</w:t>
            </w:r>
          </w:p>
          <w:p w14:paraId="4714581D" w14:textId="77777777" w:rsidR="008B6BEE" w:rsidRPr="009D4ECD" w:rsidRDefault="008B6BEE" w:rsidP="00413FF4">
            <w:pPr>
              <w:pStyle w:val="TableParagraph"/>
              <w:ind w:right="98"/>
              <w:jc w:val="both"/>
            </w:pPr>
            <w:r w:rsidRPr="009D4ECD">
              <w:t>Geometriai modellezés, termékmodellezés. Modellezési és prototípus eljárások. Digitális prototípus és vizualizációs technikák.</w:t>
            </w:r>
          </w:p>
          <w:p w14:paraId="72853A7B" w14:textId="77777777" w:rsidR="008B6BEE" w:rsidRDefault="008B6BEE" w:rsidP="00413FF4">
            <w:pPr>
              <w:pStyle w:val="TableParagraph"/>
              <w:ind w:right="98"/>
              <w:jc w:val="both"/>
              <w:rPr>
                <w:sz w:val="24"/>
              </w:rPr>
            </w:pPr>
          </w:p>
        </w:tc>
      </w:tr>
      <w:tr w:rsidR="008B6BEE" w14:paraId="4E1C4B04" w14:textId="77777777" w:rsidTr="00413FF4">
        <w:trPr>
          <w:trHeight w:val="278"/>
        </w:trPr>
        <w:tc>
          <w:tcPr>
            <w:tcW w:w="8858" w:type="dxa"/>
            <w:gridSpan w:val="4"/>
          </w:tcPr>
          <w:p w14:paraId="2B6EA0D1" w14:textId="77777777" w:rsidR="008B6BEE" w:rsidRDefault="008B6BEE" w:rsidP="00413FF4">
            <w:pPr>
              <w:pStyle w:val="TableParagraph"/>
              <w:spacing w:before="1" w:line="257" w:lineRule="exact"/>
              <w:ind w:left="2429" w:right="24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Az elsajátítandó szakmai kompetenciák:</w:t>
            </w:r>
          </w:p>
        </w:tc>
      </w:tr>
      <w:tr w:rsidR="008B6BEE" w14:paraId="77628DFE" w14:textId="77777777" w:rsidTr="00413FF4">
        <w:trPr>
          <w:trHeight w:val="3685"/>
        </w:trPr>
        <w:tc>
          <w:tcPr>
            <w:tcW w:w="8858" w:type="dxa"/>
            <w:gridSpan w:val="4"/>
          </w:tcPr>
          <w:p w14:paraId="2E76B12B" w14:textId="77777777" w:rsidR="008B6BEE" w:rsidRDefault="008B6BEE" w:rsidP="00413FF4">
            <w:pPr>
              <w:pStyle w:val="TableParagraph"/>
              <w:tabs>
                <w:tab w:val="left" w:pos="415"/>
              </w:tabs>
              <w:ind w:right="99"/>
              <w:jc w:val="both"/>
              <w:rPr>
                <w:sz w:val="24"/>
              </w:rPr>
            </w:pPr>
          </w:p>
          <w:p w14:paraId="1A779ADC" w14:textId="77777777" w:rsidR="008B6BEE" w:rsidRPr="009D4ECD" w:rsidRDefault="008B6BEE" w:rsidP="00BF56D2">
            <w:pPr>
              <w:pStyle w:val="TableParagraph"/>
              <w:numPr>
                <w:ilvl w:val="0"/>
                <w:numId w:val="39"/>
              </w:numPr>
              <w:tabs>
                <w:tab w:val="left" w:pos="415"/>
              </w:tabs>
              <w:ind w:right="99" w:firstLine="0"/>
              <w:jc w:val="both"/>
            </w:pPr>
            <w:r w:rsidRPr="009D4ECD">
              <w:t>Ismeri a terméktervezői szakterületen alkalmazott anyagokat, összetételüket, tulajdonságaikat, alkalmazási területeiket, az anyagjellemzők és a feldolgozás közötti összefüggéseket.</w:t>
            </w:r>
          </w:p>
          <w:p w14:paraId="797CB466" w14:textId="77777777" w:rsidR="008B6BEE" w:rsidRPr="009D4ECD" w:rsidRDefault="008B6BEE" w:rsidP="00BF56D2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ind w:right="97" w:firstLine="0"/>
              <w:jc w:val="both"/>
            </w:pPr>
            <w:r w:rsidRPr="009D4ECD">
              <w:t>Részletesen</w:t>
            </w:r>
            <w:r w:rsidRPr="009D4ECD">
              <w:rPr>
                <w:spacing w:val="-7"/>
              </w:rPr>
              <w:t xml:space="preserve"> </w:t>
            </w:r>
            <w:r w:rsidRPr="009D4ECD">
              <w:t>ismeri</w:t>
            </w:r>
            <w:r w:rsidRPr="009D4ECD">
              <w:rPr>
                <w:spacing w:val="-7"/>
              </w:rPr>
              <w:t xml:space="preserve"> </w:t>
            </w:r>
            <w:r w:rsidRPr="009D4ECD">
              <w:t>és</w:t>
            </w:r>
            <w:r w:rsidRPr="009D4ECD">
              <w:rPr>
                <w:spacing w:val="-5"/>
              </w:rPr>
              <w:t xml:space="preserve"> </w:t>
            </w:r>
            <w:r w:rsidRPr="009D4ECD">
              <w:t>érti</w:t>
            </w:r>
            <w:r w:rsidRPr="009D4ECD">
              <w:rPr>
                <w:spacing w:val="-6"/>
              </w:rPr>
              <w:t xml:space="preserve"> </w:t>
            </w:r>
            <w:r w:rsidRPr="009D4ECD">
              <w:t>a</w:t>
            </w:r>
            <w:r w:rsidRPr="009D4ECD">
              <w:rPr>
                <w:spacing w:val="-7"/>
              </w:rPr>
              <w:t xml:space="preserve"> </w:t>
            </w:r>
            <w:r w:rsidRPr="009D4ECD">
              <w:t>korszerű</w:t>
            </w:r>
            <w:r w:rsidRPr="009D4ECD">
              <w:rPr>
                <w:spacing w:val="-7"/>
              </w:rPr>
              <w:t xml:space="preserve"> </w:t>
            </w:r>
            <w:r w:rsidRPr="009D4ECD">
              <w:t>tervezési</w:t>
            </w:r>
            <w:r w:rsidRPr="009D4ECD">
              <w:rPr>
                <w:spacing w:val="-6"/>
              </w:rPr>
              <w:t xml:space="preserve"> </w:t>
            </w:r>
            <w:r w:rsidRPr="009D4ECD">
              <w:t>elveket</w:t>
            </w:r>
            <w:r w:rsidRPr="009D4ECD">
              <w:rPr>
                <w:spacing w:val="-7"/>
              </w:rPr>
              <w:t xml:space="preserve"> </w:t>
            </w:r>
            <w:r w:rsidRPr="009D4ECD">
              <w:t>és</w:t>
            </w:r>
            <w:r w:rsidRPr="009D4ECD">
              <w:rPr>
                <w:spacing w:val="-6"/>
              </w:rPr>
              <w:t xml:space="preserve"> </w:t>
            </w:r>
            <w:r w:rsidRPr="009D4ECD">
              <w:t>módszereket,</w:t>
            </w:r>
            <w:r w:rsidRPr="009D4ECD">
              <w:rPr>
                <w:spacing w:val="-3"/>
              </w:rPr>
              <w:t xml:space="preserve"> </w:t>
            </w:r>
            <w:r w:rsidRPr="009D4ECD">
              <w:t>a</w:t>
            </w:r>
            <w:r w:rsidRPr="009D4ECD">
              <w:rPr>
                <w:spacing w:val="-7"/>
              </w:rPr>
              <w:t xml:space="preserve"> </w:t>
            </w:r>
            <w:r w:rsidRPr="009D4ECD">
              <w:t>hagyományos</w:t>
            </w:r>
            <w:r w:rsidRPr="009D4ECD">
              <w:rPr>
                <w:spacing w:val="-7"/>
              </w:rPr>
              <w:t xml:space="preserve"> </w:t>
            </w:r>
            <w:r w:rsidRPr="009D4ECD">
              <w:t>és különleges gyártástechnológiai eljárásokat és működési</w:t>
            </w:r>
            <w:r w:rsidRPr="009D4ECD">
              <w:rPr>
                <w:spacing w:val="-4"/>
              </w:rPr>
              <w:t xml:space="preserve"> </w:t>
            </w:r>
            <w:r w:rsidRPr="009D4ECD">
              <w:t>folyamatokat.</w:t>
            </w:r>
          </w:p>
          <w:p w14:paraId="40219C06" w14:textId="77777777" w:rsidR="008B6BEE" w:rsidRPr="009D4ECD" w:rsidRDefault="008B6BEE" w:rsidP="00BF56D2">
            <w:pPr>
              <w:pStyle w:val="TableParagraph"/>
              <w:numPr>
                <w:ilvl w:val="0"/>
                <w:numId w:val="39"/>
              </w:numPr>
              <w:tabs>
                <w:tab w:val="left" w:pos="291"/>
              </w:tabs>
              <w:ind w:right="102" w:firstLine="0"/>
              <w:jc w:val="both"/>
            </w:pPr>
            <w:r w:rsidRPr="009D4ECD">
              <w:t>Ismeri és érti a számítógépes modellezés és szimuláció ipari terméktervező mérnöki szakterülethez kapcsolódó eszközeit és módszereit.</w:t>
            </w:r>
          </w:p>
          <w:p w14:paraId="646B6C77" w14:textId="77777777" w:rsidR="008B6BEE" w:rsidRPr="009D4ECD" w:rsidRDefault="008B6BEE" w:rsidP="00BF56D2">
            <w:pPr>
              <w:pStyle w:val="TableParagraph"/>
              <w:numPr>
                <w:ilvl w:val="0"/>
                <w:numId w:val="39"/>
              </w:numPr>
              <w:tabs>
                <w:tab w:val="left" w:pos="415"/>
              </w:tabs>
              <w:ind w:right="100" w:firstLine="0"/>
              <w:jc w:val="both"/>
            </w:pPr>
            <w:r w:rsidRPr="009D4ECD">
              <w:t>Képes összetett, innovatív termékek formai és konstrukciós tervezésére a gyártástechnológiai korlátok, az elvárt költségek és környezeti hatások figyelembevételével.</w:t>
            </w:r>
          </w:p>
          <w:p w14:paraId="082D0CB7" w14:textId="77777777" w:rsidR="008B6BEE" w:rsidRPr="009D4ECD" w:rsidRDefault="008B6BEE" w:rsidP="00BF56D2">
            <w:pPr>
              <w:pStyle w:val="TableParagraph"/>
              <w:numPr>
                <w:ilvl w:val="0"/>
                <w:numId w:val="39"/>
              </w:numPr>
              <w:tabs>
                <w:tab w:val="left" w:pos="235"/>
              </w:tabs>
              <w:ind w:left="235" w:hanging="125"/>
              <w:jc w:val="both"/>
            </w:pPr>
            <w:r w:rsidRPr="009D4ECD">
              <w:t>Képes</w:t>
            </w:r>
            <w:r w:rsidRPr="009D4ECD">
              <w:rPr>
                <w:spacing w:val="-16"/>
              </w:rPr>
              <w:t xml:space="preserve"> </w:t>
            </w:r>
            <w:r w:rsidRPr="009D4ECD">
              <w:t>a</w:t>
            </w:r>
            <w:r w:rsidRPr="009D4ECD">
              <w:rPr>
                <w:spacing w:val="-15"/>
              </w:rPr>
              <w:t xml:space="preserve"> </w:t>
            </w:r>
            <w:r w:rsidRPr="009D4ECD">
              <w:t>termék</w:t>
            </w:r>
            <w:r w:rsidRPr="009D4ECD">
              <w:rPr>
                <w:spacing w:val="-13"/>
              </w:rPr>
              <w:t xml:space="preserve"> </w:t>
            </w:r>
            <w:r w:rsidRPr="009D4ECD">
              <w:t>funkcióinak</w:t>
            </w:r>
            <w:r w:rsidRPr="009D4ECD">
              <w:rPr>
                <w:spacing w:val="-16"/>
              </w:rPr>
              <w:t xml:space="preserve"> </w:t>
            </w:r>
            <w:r w:rsidRPr="009D4ECD">
              <w:t>módszeres</w:t>
            </w:r>
            <w:r w:rsidRPr="009D4ECD">
              <w:rPr>
                <w:spacing w:val="-12"/>
              </w:rPr>
              <w:t xml:space="preserve"> </w:t>
            </w:r>
            <w:r w:rsidRPr="009D4ECD">
              <w:t>elemzésére</w:t>
            </w:r>
            <w:r w:rsidRPr="009D4ECD">
              <w:rPr>
                <w:spacing w:val="-17"/>
              </w:rPr>
              <w:t xml:space="preserve"> </w:t>
            </w:r>
            <w:r w:rsidRPr="009D4ECD">
              <w:t>és</w:t>
            </w:r>
            <w:r w:rsidRPr="009D4ECD">
              <w:rPr>
                <w:spacing w:val="-12"/>
              </w:rPr>
              <w:t xml:space="preserve"> </w:t>
            </w:r>
            <w:r w:rsidRPr="009D4ECD">
              <w:t>azok</w:t>
            </w:r>
            <w:r w:rsidRPr="009D4ECD">
              <w:rPr>
                <w:spacing w:val="-16"/>
              </w:rPr>
              <w:t xml:space="preserve"> </w:t>
            </w:r>
            <w:r w:rsidRPr="009D4ECD">
              <w:t>költséghatékony</w:t>
            </w:r>
            <w:r w:rsidRPr="009D4ECD">
              <w:rPr>
                <w:spacing w:val="-15"/>
              </w:rPr>
              <w:t xml:space="preserve"> </w:t>
            </w:r>
            <w:r w:rsidRPr="009D4ECD">
              <w:t>kialakítására.</w:t>
            </w:r>
          </w:p>
          <w:p w14:paraId="434D8925" w14:textId="77777777" w:rsidR="008B6BEE" w:rsidRPr="009D4ECD" w:rsidRDefault="008B6BEE" w:rsidP="00BF56D2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spacing w:line="270" w:lineRule="atLeast"/>
              <w:ind w:right="98" w:firstLine="0"/>
              <w:jc w:val="both"/>
            </w:pPr>
            <w:r w:rsidRPr="009D4ECD">
              <w:t>Képes</w:t>
            </w:r>
            <w:r w:rsidRPr="009D4ECD">
              <w:rPr>
                <w:spacing w:val="-14"/>
              </w:rPr>
              <w:t xml:space="preserve"> </w:t>
            </w:r>
            <w:r w:rsidRPr="009D4ECD">
              <w:t>alkalmazni</w:t>
            </w:r>
            <w:r w:rsidRPr="009D4ECD">
              <w:rPr>
                <w:spacing w:val="-13"/>
              </w:rPr>
              <w:t xml:space="preserve"> </w:t>
            </w:r>
            <w:r w:rsidRPr="009D4ECD">
              <w:t>a</w:t>
            </w:r>
            <w:r w:rsidRPr="009D4ECD">
              <w:rPr>
                <w:spacing w:val="-14"/>
              </w:rPr>
              <w:t xml:space="preserve"> </w:t>
            </w:r>
            <w:r w:rsidRPr="009D4ECD">
              <w:t>számítógépes</w:t>
            </w:r>
            <w:r w:rsidRPr="009D4ECD">
              <w:rPr>
                <w:spacing w:val="-13"/>
              </w:rPr>
              <w:t xml:space="preserve"> </w:t>
            </w:r>
            <w:r w:rsidRPr="009D4ECD">
              <w:t>modellezés</w:t>
            </w:r>
            <w:r w:rsidRPr="009D4ECD">
              <w:rPr>
                <w:spacing w:val="-13"/>
              </w:rPr>
              <w:t xml:space="preserve"> </w:t>
            </w:r>
            <w:r w:rsidRPr="009D4ECD">
              <w:t>és</w:t>
            </w:r>
            <w:r w:rsidRPr="009D4ECD">
              <w:rPr>
                <w:spacing w:val="-13"/>
              </w:rPr>
              <w:t xml:space="preserve"> </w:t>
            </w:r>
            <w:r w:rsidRPr="009D4ECD">
              <w:t>szimuláció</w:t>
            </w:r>
            <w:r w:rsidRPr="009D4ECD">
              <w:rPr>
                <w:spacing w:val="-13"/>
              </w:rPr>
              <w:t xml:space="preserve"> </w:t>
            </w:r>
            <w:r w:rsidRPr="009D4ECD">
              <w:t>terméktervező</w:t>
            </w:r>
            <w:r w:rsidRPr="009D4ECD">
              <w:rPr>
                <w:spacing w:val="-13"/>
              </w:rPr>
              <w:t xml:space="preserve"> </w:t>
            </w:r>
            <w:r w:rsidRPr="009D4ECD">
              <w:t>szakterülethez kapcsolódó eszközeit és módszereit, a korszerű 3D modellezési és gyártási eljárásokat, gyors prototípus-gyártási</w:t>
            </w:r>
            <w:r w:rsidRPr="009D4ECD">
              <w:rPr>
                <w:spacing w:val="1"/>
              </w:rPr>
              <w:t xml:space="preserve"> </w:t>
            </w:r>
            <w:r w:rsidRPr="009D4ECD">
              <w:t>rendszereket.</w:t>
            </w:r>
          </w:p>
          <w:p w14:paraId="109320EB" w14:textId="77777777" w:rsidR="008B6BEE" w:rsidRDefault="008B6BEE" w:rsidP="00413FF4">
            <w:pPr>
              <w:pStyle w:val="TableParagraph"/>
              <w:tabs>
                <w:tab w:val="left" w:pos="240"/>
              </w:tabs>
              <w:spacing w:line="270" w:lineRule="atLeast"/>
              <w:ind w:right="98"/>
              <w:jc w:val="both"/>
              <w:rPr>
                <w:sz w:val="24"/>
              </w:rPr>
            </w:pPr>
          </w:p>
        </w:tc>
      </w:tr>
      <w:tr w:rsidR="008B6BEE" w14:paraId="3F2A25A9" w14:textId="77777777" w:rsidTr="00413FF4">
        <w:trPr>
          <w:trHeight w:val="275"/>
        </w:trPr>
        <w:tc>
          <w:tcPr>
            <w:tcW w:w="8858" w:type="dxa"/>
            <w:gridSpan w:val="4"/>
          </w:tcPr>
          <w:p w14:paraId="1AEE3313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Irodalom:</w:t>
            </w:r>
          </w:p>
        </w:tc>
      </w:tr>
      <w:tr w:rsidR="008B6BEE" w14:paraId="25676DED" w14:textId="77777777" w:rsidTr="00413FF4">
        <w:trPr>
          <w:trHeight w:val="861"/>
        </w:trPr>
        <w:tc>
          <w:tcPr>
            <w:tcW w:w="8858" w:type="dxa"/>
            <w:gridSpan w:val="4"/>
          </w:tcPr>
          <w:p w14:paraId="4EF3A25B" w14:textId="77777777" w:rsidR="008B6BEE" w:rsidRDefault="008B6BEE" w:rsidP="00413FF4">
            <w:pPr>
              <w:pStyle w:val="TableParagraph"/>
              <w:tabs>
                <w:tab w:val="left" w:pos="2661"/>
              </w:tabs>
              <w:ind w:left="537" w:right="92" w:hanging="360"/>
            </w:pPr>
          </w:p>
          <w:p w14:paraId="73A84E5A" w14:textId="77777777" w:rsidR="008B6BEE" w:rsidRPr="009D4ECD" w:rsidRDefault="00AA4EC8" w:rsidP="00413FF4">
            <w:pPr>
              <w:pStyle w:val="TableParagraph"/>
              <w:tabs>
                <w:tab w:val="left" w:pos="2661"/>
              </w:tabs>
              <w:ind w:left="537" w:right="92" w:hanging="360"/>
            </w:pPr>
            <w:hyperlink r:id="rId13">
              <w:r w:rsidR="008B6BEE" w:rsidRPr="009D4ECD">
                <w:t xml:space="preserve">1. </w:t>
              </w:r>
              <w:r w:rsidR="008B6BEE" w:rsidRPr="009D4ECD">
                <w:rPr>
                  <w:spacing w:val="58"/>
                </w:rPr>
                <w:t xml:space="preserve"> </w:t>
              </w:r>
              <w:r w:rsidR="008B6BEE" w:rsidRPr="009D4ECD">
                <w:t xml:space="preserve">Timothy </w:t>
              </w:r>
              <w:r w:rsidR="008B6BEE" w:rsidRPr="009D4ECD">
                <w:rPr>
                  <w:spacing w:val="49"/>
                </w:rPr>
                <w:t xml:space="preserve"> </w:t>
              </w:r>
              <w:r w:rsidR="008B6BEE" w:rsidRPr="009D4ECD">
                <w:t>Samara</w:t>
              </w:r>
            </w:hyperlink>
            <w:r w:rsidR="008B6BEE" w:rsidRPr="009D4ECD">
              <w:t>:</w:t>
            </w:r>
            <w:r w:rsidR="008B6BEE" w:rsidRPr="009D4ECD">
              <w:tab/>
              <w:t>A  grafikai  tervezés  kézikönyve  -  Elemek,  összefüggések  és szabályok, Scolar Kiadó,</w:t>
            </w:r>
            <w:r w:rsidR="008B6BEE" w:rsidRPr="009D4ECD">
              <w:rPr>
                <w:spacing w:val="-1"/>
              </w:rPr>
              <w:t xml:space="preserve"> </w:t>
            </w:r>
            <w:r w:rsidR="008B6BEE" w:rsidRPr="009D4ECD">
              <w:t>2015</w:t>
            </w:r>
          </w:p>
          <w:p w14:paraId="1AD2D5F9" w14:textId="77777777" w:rsidR="008B6BEE" w:rsidRDefault="008B6BEE" w:rsidP="00413FF4">
            <w:pPr>
              <w:pStyle w:val="TableParagraph"/>
              <w:tabs>
                <w:tab w:val="left" w:pos="2661"/>
              </w:tabs>
              <w:ind w:left="537" w:right="92" w:hanging="360"/>
              <w:rPr>
                <w:sz w:val="24"/>
              </w:rPr>
            </w:pPr>
          </w:p>
        </w:tc>
      </w:tr>
    </w:tbl>
    <w:p w14:paraId="0BF0E6FB" w14:textId="77777777" w:rsidR="008B6BEE" w:rsidRDefault="008B6BEE" w:rsidP="008B6BEE">
      <w:pPr>
        <w:sectPr w:rsidR="008B6BEE">
          <w:pgSz w:w="11910" w:h="16840"/>
          <w:pgMar w:top="1580" w:right="1400" w:bottom="1160" w:left="1300" w:header="0" w:footer="969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2265"/>
        <w:gridCol w:w="1948"/>
        <w:gridCol w:w="1786"/>
      </w:tblGrid>
      <w:tr w:rsidR="008B6BEE" w14:paraId="0DA554F8" w14:textId="77777777" w:rsidTr="008D1F48">
        <w:trPr>
          <w:trHeight w:val="830"/>
        </w:trPr>
        <w:tc>
          <w:tcPr>
            <w:tcW w:w="2859" w:type="dxa"/>
          </w:tcPr>
          <w:p w14:paraId="48CF849A" w14:textId="77777777" w:rsidR="008B6BEE" w:rsidRDefault="008B6BEE" w:rsidP="00413FF4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Tárgy neve:</w:t>
            </w:r>
          </w:p>
          <w:p w14:paraId="5C1ED319" w14:textId="77777777" w:rsidR="008B6BEE" w:rsidRDefault="008B6BEE" w:rsidP="00413FF4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Számítógépes modellezés II.</w:t>
            </w:r>
          </w:p>
        </w:tc>
        <w:tc>
          <w:tcPr>
            <w:tcW w:w="2265" w:type="dxa"/>
          </w:tcPr>
          <w:p w14:paraId="2595470B" w14:textId="77777777" w:rsidR="008B6BEE" w:rsidRDefault="008B6BEE" w:rsidP="00413FF4">
            <w:pPr>
              <w:pStyle w:val="TableParagraph"/>
              <w:spacing w:before="1"/>
              <w:ind w:left="107" w:right="292"/>
              <w:jc w:val="both"/>
            </w:pPr>
            <w:r>
              <w:rPr>
                <w:b/>
                <w:i/>
                <w:sz w:val="24"/>
              </w:rPr>
              <w:t xml:space="preserve">NEPTUN-kód: </w:t>
            </w:r>
            <w:r>
              <w:t>RTXSM2AMNF RTXSM2AMLF</w:t>
            </w:r>
          </w:p>
        </w:tc>
        <w:tc>
          <w:tcPr>
            <w:tcW w:w="1948" w:type="dxa"/>
          </w:tcPr>
          <w:p w14:paraId="6AD3261E" w14:textId="77777777" w:rsidR="008B6BEE" w:rsidRDefault="008B6BEE" w:rsidP="00413FF4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Óraszám: </w:t>
            </w:r>
            <w:r>
              <w:rPr>
                <w:i/>
                <w:sz w:val="24"/>
              </w:rPr>
              <w:t>ea+gy</w:t>
            </w:r>
          </w:p>
          <w:p w14:paraId="416A44C9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1+3</w:t>
            </w:r>
          </w:p>
          <w:p w14:paraId="24DD9E79" w14:textId="77777777" w:rsidR="008B6BEE" w:rsidRDefault="008B6BEE" w:rsidP="00413FF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5+15</w:t>
            </w:r>
          </w:p>
        </w:tc>
        <w:tc>
          <w:tcPr>
            <w:tcW w:w="1786" w:type="dxa"/>
          </w:tcPr>
          <w:p w14:paraId="65155E6C" w14:textId="77777777" w:rsidR="008B6BEE" w:rsidRDefault="008B6BEE" w:rsidP="00413FF4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Kredit: </w:t>
            </w:r>
            <w:r>
              <w:rPr>
                <w:sz w:val="24"/>
              </w:rPr>
              <w:t>4</w:t>
            </w:r>
          </w:p>
          <w:p w14:paraId="7FD44699" w14:textId="77777777" w:rsidR="008B6BEE" w:rsidRDefault="008B6BEE" w:rsidP="00413FF4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Köv: </w:t>
            </w:r>
            <w:r>
              <w:rPr>
                <w:sz w:val="24"/>
              </w:rPr>
              <w:t>v</w:t>
            </w:r>
          </w:p>
        </w:tc>
      </w:tr>
      <w:tr w:rsidR="008B6BEE" w14:paraId="769900D1" w14:textId="77777777" w:rsidTr="008D1F48">
        <w:trPr>
          <w:trHeight w:val="827"/>
        </w:trPr>
        <w:tc>
          <w:tcPr>
            <w:tcW w:w="2859" w:type="dxa"/>
          </w:tcPr>
          <w:p w14:paraId="1AB96B76" w14:textId="77777777" w:rsidR="008B6BEE" w:rsidRDefault="008B6BEE" w:rsidP="00413F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Tantárgyfelelős:</w:t>
            </w:r>
          </w:p>
          <w:p w14:paraId="565C5EA4" w14:textId="77777777" w:rsidR="008B6BEE" w:rsidRDefault="008B6BEE" w:rsidP="0041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Oroszlány Gabriella</w:t>
            </w:r>
          </w:p>
        </w:tc>
        <w:tc>
          <w:tcPr>
            <w:tcW w:w="2265" w:type="dxa"/>
          </w:tcPr>
          <w:p w14:paraId="30A78C13" w14:textId="77777777" w:rsidR="008B6BEE" w:rsidRDefault="008B6BEE" w:rsidP="00413FF4">
            <w:pPr>
              <w:pStyle w:val="TableParagraph"/>
              <w:spacing w:before="2" w:line="276" w:lineRule="exact"/>
              <w:ind w:left="107" w:right="87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Beosztás: </w:t>
            </w:r>
            <w:r>
              <w:rPr>
                <w:sz w:val="24"/>
              </w:rPr>
              <w:t>egyetemi adjunktus</w:t>
            </w:r>
          </w:p>
        </w:tc>
        <w:tc>
          <w:tcPr>
            <w:tcW w:w="3734" w:type="dxa"/>
            <w:gridSpan w:val="2"/>
          </w:tcPr>
          <w:p w14:paraId="26B58E38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Előkövetelmény:</w:t>
            </w:r>
          </w:p>
          <w:p w14:paraId="1E1DC19A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 w:rsidRPr="00F01B07">
              <w:rPr>
                <w:sz w:val="24"/>
              </w:rPr>
              <w:t>RTXSM1AMNF</w:t>
            </w:r>
            <w:r>
              <w:rPr>
                <w:sz w:val="24"/>
              </w:rPr>
              <w:t>,</w:t>
            </w:r>
            <w:r w:rsidRPr="00F01B07">
              <w:rPr>
                <w:sz w:val="24"/>
              </w:rPr>
              <w:t xml:space="preserve"> RTXSM1AMLF</w:t>
            </w:r>
          </w:p>
        </w:tc>
      </w:tr>
      <w:tr w:rsidR="008B6BEE" w14:paraId="1F56664F" w14:textId="77777777" w:rsidTr="00413FF4">
        <w:trPr>
          <w:trHeight w:val="273"/>
        </w:trPr>
        <w:tc>
          <w:tcPr>
            <w:tcW w:w="8858" w:type="dxa"/>
            <w:gridSpan w:val="4"/>
          </w:tcPr>
          <w:p w14:paraId="66C143E4" w14:textId="77777777" w:rsidR="008B6BEE" w:rsidRDefault="008B6BEE" w:rsidP="00413FF4">
            <w:pPr>
              <w:pStyle w:val="TableParagraph"/>
              <w:spacing w:line="253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Ismeretanyag leírása:</w:t>
            </w:r>
          </w:p>
        </w:tc>
      </w:tr>
      <w:tr w:rsidR="008B6BEE" w14:paraId="0F1681E2" w14:textId="77777777" w:rsidTr="00413FF4">
        <w:trPr>
          <w:trHeight w:val="2041"/>
        </w:trPr>
        <w:tc>
          <w:tcPr>
            <w:tcW w:w="8858" w:type="dxa"/>
            <w:gridSpan w:val="4"/>
          </w:tcPr>
          <w:p w14:paraId="509FAE6E" w14:textId="77777777" w:rsidR="008B6BEE" w:rsidRDefault="008B6BEE" w:rsidP="00413FF4">
            <w:pPr>
              <w:pStyle w:val="TableParagraph"/>
              <w:ind w:right="98"/>
              <w:jc w:val="both"/>
              <w:rPr>
                <w:sz w:val="24"/>
              </w:rPr>
            </w:pPr>
          </w:p>
          <w:p w14:paraId="18F3819D" w14:textId="77777777" w:rsidR="008B6BEE" w:rsidRPr="009D4ECD" w:rsidRDefault="008B6BEE" w:rsidP="00413FF4">
            <w:pPr>
              <w:pStyle w:val="TableParagraph"/>
              <w:ind w:right="98"/>
              <w:jc w:val="both"/>
            </w:pPr>
            <w:r w:rsidRPr="009D4ECD">
              <w:t>Szakiránynak megfelelő 3D-s programok haladó szintű felhasználásának elsajátítása esettanulmányokon keresztül. CAD/CAM tervezés, UX-, UI tervezői programok elsajátítása.</w:t>
            </w:r>
          </w:p>
          <w:p w14:paraId="50C01ABB" w14:textId="77777777" w:rsidR="008B6BEE" w:rsidRPr="009D4ECD" w:rsidRDefault="008B6BEE" w:rsidP="00413FF4">
            <w:pPr>
              <w:pStyle w:val="TableParagraph"/>
              <w:ind w:right="98"/>
              <w:jc w:val="both"/>
            </w:pPr>
            <w:r w:rsidRPr="009D4ECD">
              <w:t>Tervezési folyamat modellezése, virtuális termék létrehozása. A virtuális modell alapján alkatrészrajz készítés két, vagy három dimenzióban.</w:t>
            </w:r>
          </w:p>
          <w:p w14:paraId="74CE68B3" w14:textId="77777777" w:rsidR="008B6BEE" w:rsidRPr="009D4ECD" w:rsidRDefault="008B6BEE" w:rsidP="00413FF4">
            <w:pPr>
              <w:pStyle w:val="TableParagraph"/>
              <w:ind w:right="96"/>
              <w:jc w:val="both"/>
            </w:pPr>
            <w:r w:rsidRPr="009D4ECD">
              <w:t>Az „alkatrészek” alapján látványtervek készítése. Az összeállítás dokumentálása 2D-s felületen. Integrált virtuális termék előállítás módszerei. Esettanulmányok virtuális mérnöki környezetben.</w:t>
            </w:r>
          </w:p>
          <w:p w14:paraId="2D938307" w14:textId="77777777" w:rsidR="008B6BEE" w:rsidRDefault="008B6BEE" w:rsidP="00413FF4">
            <w:pPr>
              <w:pStyle w:val="TableParagraph"/>
              <w:ind w:right="96"/>
              <w:jc w:val="both"/>
              <w:rPr>
                <w:sz w:val="24"/>
              </w:rPr>
            </w:pPr>
          </w:p>
        </w:tc>
      </w:tr>
      <w:tr w:rsidR="008B6BEE" w14:paraId="17AD2A43" w14:textId="77777777" w:rsidTr="00413FF4">
        <w:trPr>
          <w:trHeight w:val="275"/>
        </w:trPr>
        <w:tc>
          <w:tcPr>
            <w:tcW w:w="8858" w:type="dxa"/>
            <w:gridSpan w:val="4"/>
          </w:tcPr>
          <w:p w14:paraId="6D816283" w14:textId="77777777" w:rsidR="008B6BEE" w:rsidRDefault="008B6BEE" w:rsidP="00413FF4">
            <w:pPr>
              <w:pStyle w:val="TableParagraph"/>
              <w:spacing w:line="256" w:lineRule="exact"/>
              <w:ind w:left="2429" w:right="24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Az elsajátítandó szakmai kompetenciák:</w:t>
            </w:r>
          </w:p>
        </w:tc>
      </w:tr>
      <w:tr w:rsidR="008B6BEE" w14:paraId="38492898" w14:textId="77777777" w:rsidTr="00413FF4">
        <w:trPr>
          <w:trHeight w:val="3863"/>
        </w:trPr>
        <w:tc>
          <w:tcPr>
            <w:tcW w:w="8858" w:type="dxa"/>
            <w:gridSpan w:val="4"/>
          </w:tcPr>
          <w:p w14:paraId="693B0AC1" w14:textId="77777777" w:rsidR="008B6BEE" w:rsidRPr="009D4ECD" w:rsidRDefault="008B6BEE" w:rsidP="00413FF4">
            <w:pPr>
              <w:pStyle w:val="TableParagraph"/>
              <w:tabs>
                <w:tab w:val="left" w:pos="415"/>
              </w:tabs>
              <w:ind w:right="99"/>
              <w:jc w:val="both"/>
            </w:pPr>
          </w:p>
          <w:p w14:paraId="191873B8" w14:textId="77777777" w:rsidR="008B6BEE" w:rsidRPr="009D4ECD" w:rsidRDefault="008B6BEE" w:rsidP="00BF56D2">
            <w:pPr>
              <w:pStyle w:val="TableParagraph"/>
              <w:numPr>
                <w:ilvl w:val="0"/>
                <w:numId w:val="38"/>
              </w:numPr>
              <w:tabs>
                <w:tab w:val="left" w:pos="415"/>
              </w:tabs>
              <w:ind w:right="99" w:firstLine="0"/>
              <w:jc w:val="both"/>
            </w:pPr>
            <w:r w:rsidRPr="009D4ECD">
              <w:t>Ismeri a terméktervezői szakterületen alkalmazott anyagokat, összetételüket, tulajdonságaikat, alkalmazási területeiket, az anyagjellemzők és a feldolgozás közötti összefüggéseket.</w:t>
            </w:r>
          </w:p>
          <w:p w14:paraId="5A1C1902" w14:textId="77777777" w:rsidR="008B6BEE" w:rsidRPr="009D4ECD" w:rsidRDefault="008B6BEE" w:rsidP="00BF56D2">
            <w:pPr>
              <w:pStyle w:val="TableParagraph"/>
              <w:numPr>
                <w:ilvl w:val="0"/>
                <w:numId w:val="38"/>
              </w:numPr>
              <w:tabs>
                <w:tab w:val="left" w:pos="245"/>
              </w:tabs>
              <w:ind w:right="96" w:firstLine="0"/>
              <w:jc w:val="both"/>
            </w:pPr>
            <w:r w:rsidRPr="009D4ECD">
              <w:t>Részletesen</w:t>
            </w:r>
            <w:r w:rsidRPr="009D4ECD">
              <w:rPr>
                <w:spacing w:val="-6"/>
              </w:rPr>
              <w:t xml:space="preserve"> </w:t>
            </w:r>
            <w:r w:rsidRPr="009D4ECD">
              <w:t>ismeri</w:t>
            </w:r>
            <w:r w:rsidRPr="009D4ECD">
              <w:rPr>
                <w:spacing w:val="-7"/>
              </w:rPr>
              <w:t xml:space="preserve"> </w:t>
            </w:r>
            <w:r w:rsidRPr="009D4ECD">
              <w:t>és</w:t>
            </w:r>
            <w:r w:rsidRPr="009D4ECD">
              <w:rPr>
                <w:spacing w:val="-6"/>
              </w:rPr>
              <w:t xml:space="preserve"> </w:t>
            </w:r>
            <w:r w:rsidRPr="009D4ECD">
              <w:t>érti</w:t>
            </w:r>
            <w:r w:rsidRPr="009D4ECD">
              <w:rPr>
                <w:spacing w:val="-6"/>
              </w:rPr>
              <w:t xml:space="preserve"> </w:t>
            </w:r>
            <w:r w:rsidRPr="009D4ECD">
              <w:t>a</w:t>
            </w:r>
            <w:r w:rsidRPr="009D4ECD">
              <w:rPr>
                <w:spacing w:val="-7"/>
              </w:rPr>
              <w:t xml:space="preserve"> </w:t>
            </w:r>
            <w:r w:rsidRPr="009D4ECD">
              <w:t>korszerű</w:t>
            </w:r>
            <w:r w:rsidRPr="009D4ECD">
              <w:rPr>
                <w:spacing w:val="-7"/>
              </w:rPr>
              <w:t xml:space="preserve"> </w:t>
            </w:r>
            <w:r w:rsidRPr="009D4ECD">
              <w:t>tervezési</w:t>
            </w:r>
            <w:r w:rsidRPr="009D4ECD">
              <w:rPr>
                <w:spacing w:val="-6"/>
              </w:rPr>
              <w:t xml:space="preserve"> </w:t>
            </w:r>
            <w:r w:rsidRPr="009D4ECD">
              <w:t>elveket</w:t>
            </w:r>
            <w:r w:rsidRPr="009D4ECD">
              <w:rPr>
                <w:spacing w:val="-6"/>
              </w:rPr>
              <w:t xml:space="preserve"> </w:t>
            </w:r>
            <w:r w:rsidRPr="009D4ECD">
              <w:t>és</w:t>
            </w:r>
            <w:r w:rsidRPr="009D4ECD">
              <w:rPr>
                <w:spacing w:val="-6"/>
              </w:rPr>
              <w:t xml:space="preserve"> </w:t>
            </w:r>
            <w:r w:rsidRPr="009D4ECD">
              <w:t>módszereket,</w:t>
            </w:r>
            <w:r w:rsidRPr="009D4ECD">
              <w:rPr>
                <w:spacing w:val="-3"/>
              </w:rPr>
              <w:t xml:space="preserve"> </w:t>
            </w:r>
            <w:r w:rsidRPr="009D4ECD">
              <w:t>a</w:t>
            </w:r>
            <w:r w:rsidRPr="009D4ECD">
              <w:rPr>
                <w:spacing w:val="-7"/>
              </w:rPr>
              <w:t xml:space="preserve"> </w:t>
            </w:r>
            <w:r w:rsidRPr="009D4ECD">
              <w:t>hagyományos</w:t>
            </w:r>
            <w:r w:rsidRPr="009D4ECD">
              <w:rPr>
                <w:spacing w:val="-7"/>
              </w:rPr>
              <w:t xml:space="preserve"> </w:t>
            </w:r>
            <w:r w:rsidRPr="009D4ECD">
              <w:t>és különleges gyártástechnológiai eljárásokat és működési</w:t>
            </w:r>
            <w:r w:rsidRPr="009D4ECD">
              <w:rPr>
                <w:spacing w:val="-4"/>
              </w:rPr>
              <w:t xml:space="preserve"> </w:t>
            </w:r>
            <w:r w:rsidRPr="009D4ECD">
              <w:t>folyamatokat.</w:t>
            </w:r>
          </w:p>
          <w:p w14:paraId="02F8404A" w14:textId="77777777" w:rsidR="008B6BEE" w:rsidRPr="009D4ECD" w:rsidRDefault="008B6BEE" w:rsidP="00BF56D2">
            <w:pPr>
              <w:pStyle w:val="TableParagraph"/>
              <w:numPr>
                <w:ilvl w:val="0"/>
                <w:numId w:val="38"/>
              </w:numPr>
              <w:tabs>
                <w:tab w:val="left" w:pos="291"/>
              </w:tabs>
              <w:ind w:right="102" w:firstLine="0"/>
              <w:jc w:val="both"/>
            </w:pPr>
            <w:r w:rsidRPr="009D4ECD">
              <w:t>Ismeri és érti a számítógépes modellezés és szimuláció ipari terméktervező mérnöki szakterülethez kapcsolódó eszközeit és</w:t>
            </w:r>
            <w:r w:rsidRPr="009D4ECD">
              <w:rPr>
                <w:spacing w:val="-2"/>
              </w:rPr>
              <w:t xml:space="preserve"> </w:t>
            </w:r>
            <w:r w:rsidRPr="009D4ECD">
              <w:t>módszereit.</w:t>
            </w:r>
          </w:p>
          <w:p w14:paraId="08C71334" w14:textId="77777777" w:rsidR="008B6BEE" w:rsidRPr="009D4ECD" w:rsidRDefault="008B6BEE" w:rsidP="00BF56D2">
            <w:pPr>
              <w:pStyle w:val="TableParagraph"/>
              <w:numPr>
                <w:ilvl w:val="0"/>
                <w:numId w:val="38"/>
              </w:numPr>
              <w:tabs>
                <w:tab w:val="left" w:pos="415"/>
              </w:tabs>
              <w:ind w:right="100" w:firstLine="0"/>
              <w:jc w:val="both"/>
            </w:pPr>
            <w:r w:rsidRPr="009D4ECD">
              <w:t>Képes összetett, innovatív termékek formai és konstrukciós tervezésére a gyártástechnológiai korlátok, az elvárt költségek és környezeti hatások figyelembevételével.</w:t>
            </w:r>
          </w:p>
          <w:p w14:paraId="58386DD6" w14:textId="77777777" w:rsidR="008B6BEE" w:rsidRPr="009D4ECD" w:rsidRDefault="008B6BEE" w:rsidP="00BF56D2">
            <w:pPr>
              <w:pStyle w:val="TableParagraph"/>
              <w:numPr>
                <w:ilvl w:val="0"/>
                <w:numId w:val="38"/>
              </w:numPr>
              <w:tabs>
                <w:tab w:val="left" w:pos="235"/>
              </w:tabs>
              <w:ind w:left="235" w:hanging="125"/>
              <w:jc w:val="both"/>
            </w:pPr>
            <w:r w:rsidRPr="009D4ECD">
              <w:t>Képes</w:t>
            </w:r>
            <w:r w:rsidRPr="009D4ECD">
              <w:rPr>
                <w:spacing w:val="-16"/>
              </w:rPr>
              <w:t xml:space="preserve"> </w:t>
            </w:r>
            <w:r w:rsidRPr="009D4ECD">
              <w:t>a</w:t>
            </w:r>
            <w:r w:rsidRPr="009D4ECD">
              <w:rPr>
                <w:spacing w:val="-15"/>
              </w:rPr>
              <w:t xml:space="preserve"> </w:t>
            </w:r>
            <w:r w:rsidRPr="009D4ECD">
              <w:t>termék</w:t>
            </w:r>
            <w:r w:rsidRPr="009D4ECD">
              <w:rPr>
                <w:spacing w:val="-13"/>
              </w:rPr>
              <w:t xml:space="preserve"> </w:t>
            </w:r>
            <w:r w:rsidRPr="009D4ECD">
              <w:t>funkcióinak</w:t>
            </w:r>
            <w:r w:rsidRPr="009D4ECD">
              <w:rPr>
                <w:spacing w:val="-16"/>
              </w:rPr>
              <w:t xml:space="preserve"> </w:t>
            </w:r>
            <w:r w:rsidRPr="009D4ECD">
              <w:t>módszeres</w:t>
            </w:r>
            <w:r w:rsidRPr="009D4ECD">
              <w:rPr>
                <w:spacing w:val="-12"/>
              </w:rPr>
              <w:t xml:space="preserve"> </w:t>
            </w:r>
            <w:r w:rsidRPr="009D4ECD">
              <w:t>elemzésére</w:t>
            </w:r>
            <w:r w:rsidRPr="009D4ECD">
              <w:rPr>
                <w:spacing w:val="-17"/>
              </w:rPr>
              <w:t xml:space="preserve"> </w:t>
            </w:r>
            <w:r w:rsidRPr="009D4ECD">
              <w:t>és</w:t>
            </w:r>
            <w:r w:rsidRPr="009D4ECD">
              <w:rPr>
                <w:spacing w:val="-12"/>
              </w:rPr>
              <w:t xml:space="preserve"> </w:t>
            </w:r>
            <w:r w:rsidRPr="009D4ECD">
              <w:t>azok</w:t>
            </w:r>
            <w:r w:rsidRPr="009D4ECD">
              <w:rPr>
                <w:spacing w:val="-16"/>
              </w:rPr>
              <w:t xml:space="preserve"> </w:t>
            </w:r>
            <w:r w:rsidRPr="009D4ECD">
              <w:t>költséghatékony</w:t>
            </w:r>
            <w:r w:rsidRPr="009D4ECD">
              <w:rPr>
                <w:spacing w:val="-15"/>
              </w:rPr>
              <w:t xml:space="preserve"> </w:t>
            </w:r>
            <w:r w:rsidRPr="009D4ECD">
              <w:t>kialakítására.</w:t>
            </w:r>
          </w:p>
          <w:p w14:paraId="07DA8134" w14:textId="77777777" w:rsidR="008B6BEE" w:rsidRPr="009D4ECD" w:rsidRDefault="008B6BEE" w:rsidP="00BF56D2">
            <w:pPr>
              <w:pStyle w:val="TableParagraph"/>
              <w:numPr>
                <w:ilvl w:val="0"/>
                <w:numId w:val="38"/>
              </w:numPr>
              <w:tabs>
                <w:tab w:val="left" w:pos="240"/>
              </w:tabs>
              <w:spacing w:line="270" w:lineRule="atLeast"/>
              <w:ind w:right="98" w:firstLine="0"/>
              <w:jc w:val="both"/>
            </w:pPr>
            <w:r w:rsidRPr="009D4ECD">
              <w:t>Képes</w:t>
            </w:r>
            <w:r w:rsidRPr="009D4ECD">
              <w:rPr>
                <w:spacing w:val="-14"/>
              </w:rPr>
              <w:t xml:space="preserve"> </w:t>
            </w:r>
            <w:r w:rsidRPr="009D4ECD">
              <w:t>alkalmazni</w:t>
            </w:r>
            <w:r w:rsidRPr="009D4ECD">
              <w:rPr>
                <w:spacing w:val="-13"/>
              </w:rPr>
              <w:t xml:space="preserve"> </w:t>
            </w:r>
            <w:r w:rsidRPr="009D4ECD">
              <w:t>a</w:t>
            </w:r>
            <w:r w:rsidRPr="009D4ECD">
              <w:rPr>
                <w:spacing w:val="-14"/>
              </w:rPr>
              <w:t xml:space="preserve"> </w:t>
            </w:r>
            <w:r w:rsidRPr="009D4ECD">
              <w:t>számítógépes</w:t>
            </w:r>
            <w:r w:rsidRPr="009D4ECD">
              <w:rPr>
                <w:spacing w:val="-13"/>
              </w:rPr>
              <w:t xml:space="preserve"> </w:t>
            </w:r>
            <w:r w:rsidRPr="009D4ECD">
              <w:t>modellezés</w:t>
            </w:r>
            <w:r w:rsidRPr="009D4ECD">
              <w:rPr>
                <w:spacing w:val="-13"/>
              </w:rPr>
              <w:t xml:space="preserve"> </w:t>
            </w:r>
            <w:r w:rsidRPr="009D4ECD">
              <w:t>és</w:t>
            </w:r>
            <w:r w:rsidRPr="009D4ECD">
              <w:rPr>
                <w:spacing w:val="-13"/>
              </w:rPr>
              <w:t xml:space="preserve"> </w:t>
            </w:r>
            <w:r w:rsidRPr="009D4ECD">
              <w:t>szimuláció</w:t>
            </w:r>
            <w:r w:rsidRPr="009D4ECD">
              <w:rPr>
                <w:spacing w:val="-13"/>
              </w:rPr>
              <w:t xml:space="preserve"> </w:t>
            </w:r>
            <w:r w:rsidRPr="009D4ECD">
              <w:t>terméktervező</w:t>
            </w:r>
            <w:r w:rsidRPr="009D4ECD">
              <w:rPr>
                <w:spacing w:val="-13"/>
              </w:rPr>
              <w:t xml:space="preserve"> </w:t>
            </w:r>
            <w:r w:rsidRPr="009D4ECD">
              <w:t>szakterülethez kapcsolódó eszközeit és módszereit, a korszerű 3D modellezési és gyártási eljárásokat, gyors prototípus-gyártási</w:t>
            </w:r>
            <w:r w:rsidRPr="009D4ECD">
              <w:rPr>
                <w:spacing w:val="1"/>
              </w:rPr>
              <w:t xml:space="preserve"> </w:t>
            </w:r>
            <w:r w:rsidRPr="009D4ECD">
              <w:t>rendszereket.</w:t>
            </w:r>
          </w:p>
          <w:p w14:paraId="649B639B" w14:textId="77777777" w:rsidR="008B6BEE" w:rsidRPr="009D4ECD" w:rsidRDefault="008B6BEE" w:rsidP="00413FF4">
            <w:pPr>
              <w:pStyle w:val="TableParagraph"/>
              <w:tabs>
                <w:tab w:val="left" w:pos="240"/>
              </w:tabs>
              <w:spacing w:line="270" w:lineRule="atLeast"/>
              <w:ind w:right="98"/>
              <w:jc w:val="both"/>
            </w:pPr>
          </w:p>
        </w:tc>
      </w:tr>
      <w:tr w:rsidR="008B6BEE" w14:paraId="4DDBEABD" w14:textId="77777777" w:rsidTr="00413FF4">
        <w:trPr>
          <w:trHeight w:val="275"/>
        </w:trPr>
        <w:tc>
          <w:tcPr>
            <w:tcW w:w="8858" w:type="dxa"/>
            <w:gridSpan w:val="4"/>
          </w:tcPr>
          <w:p w14:paraId="69A72FA6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Irodalom:</w:t>
            </w:r>
          </w:p>
        </w:tc>
      </w:tr>
      <w:tr w:rsidR="008B6BEE" w14:paraId="7BFBE56A" w14:textId="77777777" w:rsidTr="00413FF4">
        <w:trPr>
          <w:trHeight w:val="654"/>
        </w:trPr>
        <w:tc>
          <w:tcPr>
            <w:tcW w:w="8858" w:type="dxa"/>
            <w:gridSpan w:val="4"/>
          </w:tcPr>
          <w:p w14:paraId="08C94309" w14:textId="77777777" w:rsidR="008B6BEE" w:rsidRDefault="008B6BEE" w:rsidP="00413FF4">
            <w:pPr>
              <w:pStyle w:val="TableParagraph"/>
              <w:spacing w:line="275" w:lineRule="exact"/>
              <w:ind w:left="177"/>
              <w:rPr>
                <w:sz w:val="24"/>
              </w:rPr>
            </w:pPr>
          </w:p>
          <w:p w14:paraId="2C1D52BD" w14:textId="77777777" w:rsidR="008B6BEE" w:rsidRDefault="008B6BEE" w:rsidP="00413FF4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9D4ECD">
              <w:t>Az aktuális Adobe programok saját kiadású felhasználói kézikönyve</w:t>
            </w:r>
          </w:p>
        </w:tc>
      </w:tr>
    </w:tbl>
    <w:p w14:paraId="099CFBA9" w14:textId="77777777" w:rsidR="008B6BEE" w:rsidRDefault="008B6BEE" w:rsidP="008B6BEE">
      <w:pPr>
        <w:spacing w:line="275" w:lineRule="exact"/>
        <w:sectPr w:rsidR="008B6BEE">
          <w:pgSz w:w="11910" w:h="16840"/>
          <w:pgMar w:top="1580" w:right="1400" w:bottom="1160" w:left="1300" w:header="0" w:footer="969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1930"/>
        <w:gridCol w:w="2283"/>
        <w:gridCol w:w="1786"/>
      </w:tblGrid>
      <w:tr w:rsidR="008B6BEE" w14:paraId="5CC980AF" w14:textId="77777777" w:rsidTr="00413FF4">
        <w:trPr>
          <w:trHeight w:val="830"/>
        </w:trPr>
        <w:tc>
          <w:tcPr>
            <w:tcW w:w="2859" w:type="dxa"/>
          </w:tcPr>
          <w:p w14:paraId="666F4873" w14:textId="77777777" w:rsidR="008B6BEE" w:rsidRDefault="008B6BEE" w:rsidP="00413F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Tárgy neve:</w:t>
            </w:r>
          </w:p>
          <w:p w14:paraId="563B5D9C" w14:textId="77777777" w:rsidR="008B6BEE" w:rsidRDefault="008B6BEE" w:rsidP="00413F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Mérnöki fizika</w:t>
            </w:r>
          </w:p>
        </w:tc>
        <w:tc>
          <w:tcPr>
            <w:tcW w:w="1930" w:type="dxa"/>
          </w:tcPr>
          <w:p w14:paraId="3E8310D9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NEPTUN-kód:</w:t>
            </w:r>
          </w:p>
          <w:p w14:paraId="452A333E" w14:textId="77777777" w:rsidR="008B6BEE" w:rsidRDefault="008B6BEE" w:rsidP="00413FF4">
            <w:pPr>
              <w:pStyle w:val="TableParagraph"/>
              <w:spacing w:line="270" w:lineRule="atLeast"/>
              <w:ind w:left="107" w:right="112"/>
              <w:rPr>
                <w:sz w:val="24"/>
              </w:rPr>
            </w:pPr>
            <w:r>
              <w:rPr>
                <w:sz w:val="24"/>
              </w:rPr>
              <w:t>RKXMF1AMNF RKXMF1AMLF</w:t>
            </w:r>
          </w:p>
        </w:tc>
        <w:tc>
          <w:tcPr>
            <w:tcW w:w="2283" w:type="dxa"/>
          </w:tcPr>
          <w:p w14:paraId="7EFCA644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Óraszám: </w:t>
            </w:r>
            <w:r>
              <w:rPr>
                <w:i/>
                <w:sz w:val="24"/>
              </w:rPr>
              <w:t>ea+gy</w:t>
            </w:r>
          </w:p>
          <w:p w14:paraId="3D836940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1+2</w:t>
            </w:r>
          </w:p>
          <w:p w14:paraId="7569A17A" w14:textId="77777777" w:rsidR="008B6BEE" w:rsidRDefault="008B6BEE" w:rsidP="00413F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5+10</w:t>
            </w:r>
          </w:p>
        </w:tc>
        <w:tc>
          <w:tcPr>
            <w:tcW w:w="1786" w:type="dxa"/>
          </w:tcPr>
          <w:p w14:paraId="7064AE5E" w14:textId="77777777" w:rsidR="008B6BEE" w:rsidRDefault="008B6BEE" w:rsidP="0041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Kredit: </w:t>
            </w:r>
            <w:r>
              <w:rPr>
                <w:sz w:val="24"/>
              </w:rPr>
              <w:t>4</w:t>
            </w:r>
          </w:p>
          <w:p w14:paraId="61823F76" w14:textId="77777777" w:rsidR="008B6BEE" w:rsidRDefault="008B6BEE" w:rsidP="00413FF4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Köv: </w:t>
            </w:r>
            <w:r>
              <w:rPr>
                <w:sz w:val="24"/>
              </w:rPr>
              <w:t>v</w:t>
            </w:r>
          </w:p>
        </w:tc>
      </w:tr>
      <w:tr w:rsidR="008B6BEE" w14:paraId="0F5DC078" w14:textId="77777777" w:rsidTr="00413FF4">
        <w:trPr>
          <w:trHeight w:val="551"/>
        </w:trPr>
        <w:tc>
          <w:tcPr>
            <w:tcW w:w="2859" w:type="dxa"/>
          </w:tcPr>
          <w:p w14:paraId="395AAC37" w14:textId="77777777" w:rsidR="008B6BEE" w:rsidRDefault="008B6BEE" w:rsidP="00413FF4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Tantárgyfelelős:</w:t>
            </w:r>
          </w:p>
          <w:p w14:paraId="668D905F" w14:textId="77777777" w:rsidR="008B6BEE" w:rsidRDefault="008B6BEE" w:rsidP="00413F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Dr. Lájer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Konrád</w:t>
            </w:r>
          </w:p>
        </w:tc>
        <w:tc>
          <w:tcPr>
            <w:tcW w:w="1930" w:type="dxa"/>
          </w:tcPr>
          <w:p w14:paraId="5FE876E9" w14:textId="77777777" w:rsidR="008B6BEE" w:rsidRDefault="008B6BEE" w:rsidP="00413FF4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Beosztás:</w:t>
            </w:r>
          </w:p>
          <w:p w14:paraId="74269FC9" w14:textId="77777777" w:rsidR="008B6BEE" w:rsidRDefault="008B6BEE" w:rsidP="00413F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egyetemi docens</w:t>
            </w:r>
          </w:p>
        </w:tc>
        <w:tc>
          <w:tcPr>
            <w:tcW w:w="4069" w:type="dxa"/>
            <w:gridSpan w:val="2"/>
          </w:tcPr>
          <w:p w14:paraId="08CCC561" w14:textId="77777777" w:rsidR="008B6BEE" w:rsidRDefault="008B6BEE" w:rsidP="00413FF4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Előkövetelmény:</w:t>
            </w:r>
          </w:p>
          <w:p w14:paraId="32BCC852" w14:textId="77777777" w:rsidR="008B6BEE" w:rsidRDefault="008B6BEE" w:rsidP="00413FF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nincs</w:t>
            </w:r>
          </w:p>
        </w:tc>
      </w:tr>
      <w:tr w:rsidR="008B6BEE" w14:paraId="08F2A994" w14:textId="77777777" w:rsidTr="00413FF4">
        <w:trPr>
          <w:trHeight w:val="275"/>
        </w:trPr>
        <w:tc>
          <w:tcPr>
            <w:tcW w:w="8858" w:type="dxa"/>
            <w:gridSpan w:val="4"/>
          </w:tcPr>
          <w:p w14:paraId="1AAD646F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Ismeretanyag leírása:</w:t>
            </w:r>
          </w:p>
        </w:tc>
      </w:tr>
      <w:tr w:rsidR="008B6BEE" w14:paraId="528F579A" w14:textId="77777777" w:rsidTr="00413FF4">
        <w:trPr>
          <w:trHeight w:val="4082"/>
        </w:trPr>
        <w:tc>
          <w:tcPr>
            <w:tcW w:w="8858" w:type="dxa"/>
            <w:gridSpan w:val="4"/>
          </w:tcPr>
          <w:p w14:paraId="60604F88" w14:textId="77777777" w:rsidR="008B6BEE" w:rsidRDefault="008B6BEE" w:rsidP="00413FF4">
            <w:pPr>
              <w:pStyle w:val="TableParagraph"/>
              <w:ind w:right="95"/>
              <w:jc w:val="both"/>
              <w:rPr>
                <w:sz w:val="24"/>
              </w:rPr>
            </w:pPr>
          </w:p>
          <w:p w14:paraId="69D7FA28" w14:textId="77777777" w:rsidR="008B6BEE" w:rsidRPr="009D4ECD" w:rsidRDefault="008B6BEE" w:rsidP="00413FF4">
            <w:pPr>
              <w:pStyle w:val="TableParagraph"/>
              <w:ind w:right="95"/>
              <w:jc w:val="both"/>
            </w:pPr>
            <w:r w:rsidRPr="009D4ECD">
              <w:t>Cél az ipari termék- és formatervező mérnök szakemberek számára közvetíteni a szükséges</w:t>
            </w:r>
            <w:r w:rsidRPr="009D4ECD">
              <w:rPr>
                <w:spacing w:val="-35"/>
              </w:rPr>
              <w:t xml:space="preserve"> </w:t>
            </w:r>
            <w:r w:rsidRPr="009D4ECD">
              <w:t>fizikai ismereteket, gondolkodásmódot és problémamegoldó képességet. A műszaki alkalmazásokban fontos vizsgálati módszerek fizikai alapjaira, a felhasznált anyagok tulajdonságainak fizikai értelmezésére helyezzük a hangsúlyt. A tárgy felkészíti a mesterképzésben</w:t>
            </w:r>
            <w:r w:rsidRPr="009D4ECD">
              <w:rPr>
                <w:spacing w:val="-15"/>
              </w:rPr>
              <w:t xml:space="preserve"> </w:t>
            </w:r>
            <w:r w:rsidRPr="009D4ECD">
              <w:t>résztvevő</w:t>
            </w:r>
            <w:r w:rsidRPr="009D4ECD">
              <w:rPr>
                <w:spacing w:val="-17"/>
              </w:rPr>
              <w:t xml:space="preserve"> </w:t>
            </w:r>
            <w:r w:rsidRPr="009D4ECD">
              <w:t>hallgatókat,</w:t>
            </w:r>
            <w:r w:rsidRPr="009D4ECD">
              <w:rPr>
                <w:spacing w:val="-17"/>
              </w:rPr>
              <w:t xml:space="preserve"> </w:t>
            </w:r>
            <w:r w:rsidRPr="009D4ECD">
              <w:t>hogy</w:t>
            </w:r>
            <w:r w:rsidRPr="009D4ECD">
              <w:rPr>
                <w:spacing w:val="-18"/>
              </w:rPr>
              <w:t xml:space="preserve"> </w:t>
            </w:r>
            <w:r w:rsidRPr="009D4ECD">
              <w:t>megalapozott</w:t>
            </w:r>
            <w:r w:rsidRPr="009D4ECD">
              <w:rPr>
                <w:spacing w:val="-16"/>
              </w:rPr>
              <w:t xml:space="preserve"> </w:t>
            </w:r>
            <w:r w:rsidRPr="009D4ECD">
              <w:t>tudományos</w:t>
            </w:r>
            <w:r w:rsidRPr="009D4ECD">
              <w:rPr>
                <w:spacing w:val="-17"/>
              </w:rPr>
              <w:t xml:space="preserve"> </w:t>
            </w:r>
            <w:r w:rsidRPr="009D4ECD">
              <w:t>ismeretek</w:t>
            </w:r>
            <w:r w:rsidRPr="009D4ECD">
              <w:rPr>
                <w:spacing w:val="-15"/>
              </w:rPr>
              <w:t xml:space="preserve"> </w:t>
            </w:r>
            <w:r w:rsidRPr="009D4ECD">
              <w:t>alapján, korszerű szemlélettel végezhessék a szakmai munkájukhoz szükséges anyagok elemzését, kiválasztását és</w:t>
            </w:r>
            <w:r w:rsidRPr="009D4ECD">
              <w:rPr>
                <w:spacing w:val="1"/>
              </w:rPr>
              <w:t xml:space="preserve"> </w:t>
            </w:r>
            <w:r w:rsidRPr="009D4ECD">
              <w:t>előállítását.</w:t>
            </w:r>
          </w:p>
          <w:p w14:paraId="1DA4C400" w14:textId="77777777" w:rsidR="008B6BEE" w:rsidRPr="009D4ECD" w:rsidRDefault="008B6BEE" w:rsidP="00413FF4">
            <w:pPr>
              <w:pStyle w:val="TableParagraph"/>
              <w:ind w:right="101"/>
              <w:jc w:val="both"/>
            </w:pPr>
            <w:r w:rsidRPr="009D4ECD">
              <w:t>Szilárd testek mechanikai tulajdonságai, a rugalmasságtan, képlékenységtan alapjai. Bevezetés a kvantumfizikába. Kristályos szilárd testek fizikai tulajdonságai, vizsgálati módszerei.</w:t>
            </w:r>
          </w:p>
          <w:p w14:paraId="54FFE3F4" w14:textId="77777777" w:rsidR="008B6BEE" w:rsidRPr="009D4ECD" w:rsidRDefault="008B6BEE" w:rsidP="00413FF4">
            <w:pPr>
              <w:pStyle w:val="TableParagraph"/>
              <w:ind w:right="98"/>
              <w:jc w:val="both"/>
            </w:pPr>
            <w:r w:rsidRPr="009D4ECD">
              <w:t>Fémek és félvezetők fizikájának alapjai. Szigetelő anyagok polarizációja. Elektrosztatikus feltöltődések keletkezése. Elektrosztatikus kisülések. Testek, folyadékok és porok feltöltődésének gyakorlati problémái.</w:t>
            </w:r>
          </w:p>
          <w:p w14:paraId="77D8EB11" w14:textId="77777777" w:rsidR="008B6BEE" w:rsidRPr="009D4ECD" w:rsidRDefault="008B6BEE" w:rsidP="00413FF4">
            <w:pPr>
              <w:pStyle w:val="TableParagraph"/>
              <w:spacing w:line="270" w:lineRule="atLeast"/>
              <w:ind w:right="184"/>
            </w:pPr>
            <w:r w:rsidRPr="009D4ECD">
              <w:t>Anyagok mágneses tulajdonságai és mikroszkopikus értelmezésük. Vékonyrétegek. Abszorpció és diszperzió. Kristályoptika. Lézerek. Polimerek, amorf anyagok, folyadékkristályok, üvegek fizikájának alapjai.</w:t>
            </w:r>
          </w:p>
          <w:p w14:paraId="57BEECCD" w14:textId="77777777" w:rsidR="008B6BEE" w:rsidRDefault="008B6BEE" w:rsidP="00413FF4">
            <w:pPr>
              <w:pStyle w:val="TableParagraph"/>
              <w:spacing w:line="270" w:lineRule="atLeast"/>
              <w:ind w:right="1547"/>
              <w:rPr>
                <w:sz w:val="24"/>
              </w:rPr>
            </w:pPr>
          </w:p>
        </w:tc>
      </w:tr>
      <w:tr w:rsidR="008B6BEE" w14:paraId="5CF56421" w14:textId="77777777" w:rsidTr="00413FF4">
        <w:trPr>
          <w:trHeight w:val="275"/>
        </w:trPr>
        <w:tc>
          <w:tcPr>
            <w:tcW w:w="8858" w:type="dxa"/>
            <w:gridSpan w:val="4"/>
          </w:tcPr>
          <w:p w14:paraId="602094B2" w14:textId="77777777" w:rsidR="008B6BEE" w:rsidRDefault="008B6BEE" w:rsidP="00413FF4">
            <w:pPr>
              <w:pStyle w:val="TableParagraph"/>
              <w:spacing w:line="256" w:lineRule="exact"/>
              <w:ind w:left="2429" w:right="24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Az elsajátítandó szakmai kompetenciák:</w:t>
            </w:r>
          </w:p>
        </w:tc>
      </w:tr>
      <w:tr w:rsidR="008B6BEE" w14:paraId="390FC136" w14:textId="77777777" w:rsidTr="00413FF4">
        <w:trPr>
          <w:trHeight w:val="722"/>
        </w:trPr>
        <w:tc>
          <w:tcPr>
            <w:tcW w:w="8858" w:type="dxa"/>
            <w:gridSpan w:val="4"/>
          </w:tcPr>
          <w:p w14:paraId="4D0F1C4E" w14:textId="77777777" w:rsidR="008B6BEE" w:rsidRDefault="008B6BEE" w:rsidP="00413FF4">
            <w:pPr>
              <w:pStyle w:val="TableParagraph"/>
              <w:ind w:right="92"/>
              <w:rPr>
                <w:sz w:val="24"/>
              </w:rPr>
            </w:pPr>
          </w:p>
          <w:p w14:paraId="57BDBFC4" w14:textId="77777777" w:rsidR="008B6BEE" w:rsidRPr="009D4ECD" w:rsidRDefault="008B6BEE" w:rsidP="00413FF4">
            <w:pPr>
              <w:pStyle w:val="TableParagraph"/>
              <w:ind w:right="92"/>
            </w:pPr>
            <w:r w:rsidRPr="009D4ECD">
              <w:t xml:space="preserve"> - Részletesen ismeri a kutatáshoz vagy tudományos munkához szükséges, széles körben alkalmazható problémamegoldó technikákat.</w:t>
            </w:r>
          </w:p>
          <w:p w14:paraId="25729D78" w14:textId="77777777" w:rsidR="008B6BEE" w:rsidRDefault="008B6BEE" w:rsidP="00413FF4">
            <w:pPr>
              <w:pStyle w:val="TableParagraph"/>
              <w:ind w:right="92"/>
              <w:rPr>
                <w:sz w:val="24"/>
              </w:rPr>
            </w:pPr>
          </w:p>
        </w:tc>
      </w:tr>
      <w:tr w:rsidR="008B6BEE" w14:paraId="7B0DD3AA" w14:textId="77777777" w:rsidTr="00413FF4">
        <w:trPr>
          <w:trHeight w:val="278"/>
        </w:trPr>
        <w:tc>
          <w:tcPr>
            <w:tcW w:w="8858" w:type="dxa"/>
            <w:gridSpan w:val="4"/>
          </w:tcPr>
          <w:p w14:paraId="2C740C6F" w14:textId="77777777" w:rsidR="008B6BEE" w:rsidRDefault="008B6BEE" w:rsidP="00413FF4">
            <w:pPr>
              <w:pStyle w:val="TableParagraph"/>
              <w:spacing w:line="258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Irodalom:</w:t>
            </w:r>
          </w:p>
        </w:tc>
      </w:tr>
      <w:tr w:rsidR="008B6BEE" w14:paraId="0C3892A1" w14:textId="77777777" w:rsidTr="00413FF4">
        <w:trPr>
          <w:trHeight w:val="3388"/>
        </w:trPr>
        <w:tc>
          <w:tcPr>
            <w:tcW w:w="8858" w:type="dxa"/>
            <w:gridSpan w:val="4"/>
          </w:tcPr>
          <w:p w14:paraId="5C7E1CB0" w14:textId="77777777" w:rsidR="008B6BEE" w:rsidRDefault="008B6BEE" w:rsidP="00413FF4">
            <w:pPr>
              <w:pStyle w:val="TableParagraph"/>
              <w:tabs>
                <w:tab w:val="left" w:pos="423"/>
              </w:tabs>
              <w:ind w:left="422" w:right="747"/>
              <w:rPr>
                <w:sz w:val="24"/>
              </w:rPr>
            </w:pPr>
          </w:p>
          <w:p w14:paraId="6D1F768F" w14:textId="77777777" w:rsidR="008B6BEE" w:rsidRPr="009D4ECD" w:rsidRDefault="008B6BEE" w:rsidP="00BF56D2">
            <w:pPr>
              <w:pStyle w:val="TableParagraph"/>
              <w:numPr>
                <w:ilvl w:val="0"/>
                <w:numId w:val="37"/>
              </w:numPr>
              <w:tabs>
                <w:tab w:val="left" w:pos="423"/>
              </w:tabs>
              <w:ind w:right="747"/>
            </w:pPr>
            <w:r w:rsidRPr="009D4ECD">
              <w:t>Erostyák J., Kürti J., Raics P., Sükösd Cs.: Fizika III. (Nemzeti</w:t>
            </w:r>
            <w:r w:rsidRPr="009D4ECD">
              <w:rPr>
                <w:spacing w:val="-12"/>
              </w:rPr>
              <w:t xml:space="preserve"> </w:t>
            </w:r>
            <w:r w:rsidRPr="009D4ECD">
              <w:t>Tankönyvkiadó, Budapest,</w:t>
            </w:r>
            <w:r w:rsidRPr="009D4ECD">
              <w:rPr>
                <w:spacing w:val="-1"/>
              </w:rPr>
              <w:t xml:space="preserve"> </w:t>
            </w:r>
            <w:r w:rsidRPr="009D4ECD">
              <w:t>2006).</w:t>
            </w:r>
          </w:p>
          <w:p w14:paraId="6B1437FE" w14:textId="77777777" w:rsidR="008B6BEE" w:rsidRPr="009D4ECD" w:rsidRDefault="008B6BEE" w:rsidP="00BF56D2">
            <w:pPr>
              <w:pStyle w:val="TableParagraph"/>
              <w:numPr>
                <w:ilvl w:val="0"/>
                <w:numId w:val="37"/>
              </w:numPr>
              <w:tabs>
                <w:tab w:val="left" w:pos="423"/>
              </w:tabs>
              <w:ind w:hanging="361"/>
            </w:pPr>
            <w:r w:rsidRPr="009D4ECD">
              <w:t>Geszti T.: Kvantummechanika (Typotex Kiadó,</w:t>
            </w:r>
            <w:r w:rsidRPr="009D4ECD">
              <w:rPr>
                <w:spacing w:val="-1"/>
              </w:rPr>
              <w:t xml:space="preserve"> </w:t>
            </w:r>
            <w:r w:rsidRPr="009D4ECD">
              <w:t>2007).</w:t>
            </w:r>
          </w:p>
          <w:p w14:paraId="01B508C8" w14:textId="77777777" w:rsidR="008B6BEE" w:rsidRPr="009D4ECD" w:rsidRDefault="008B6BEE" w:rsidP="00BF56D2">
            <w:pPr>
              <w:pStyle w:val="TableParagraph"/>
              <w:numPr>
                <w:ilvl w:val="0"/>
                <w:numId w:val="37"/>
              </w:numPr>
              <w:tabs>
                <w:tab w:val="left" w:pos="423"/>
              </w:tabs>
              <w:ind w:right="555"/>
            </w:pPr>
            <w:r w:rsidRPr="009D4ECD">
              <w:t>Sólyom J., A modern szilárdtest-fizika alapjai I-II-III. (ELTE Eötvös Kiadó 2009, 2010,</w:t>
            </w:r>
            <w:r w:rsidRPr="009D4ECD">
              <w:rPr>
                <w:spacing w:val="-1"/>
              </w:rPr>
              <w:t xml:space="preserve"> </w:t>
            </w:r>
            <w:r w:rsidRPr="009D4ECD">
              <w:t>2011).</w:t>
            </w:r>
          </w:p>
          <w:p w14:paraId="191E9DBA" w14:textId="77777777" w:rsidR="008B6BEE" w:rsidRPr="009D4ECD" w:rsidRDefault="008B6BEE" w:rsidP="00BF56D2">
            <w:pPr>
              <w:pStyle w:val="TableParagraph"/>
              <w:numPr>
                <w:ilvl w:val="0"/>
                <w:numId w:val="37"/>
              </w:numPr>
              <w:tabs>
                <w:tab w:val="left" w:pos="423"/>
              </w:tabs>
              <w:ind w:hanging="361"/>
            </w:pPr>
            <w:r w:rsidRPr="009D4ECD">
              <w:t>S. Blundell: Magnetism in Condensed Matter (Oxford University Press,</w:t>
            </w:r>
            <w:r w:rsidRPr="009D4ECD">
              <w:rPr>
                <w:spacing w:val="-4"/>
              </w:rPr>
              <w:t xml:space="preserve"> </w:t>
            </w:r>
            <w:r w:rsidRPr="009D4ECD">
              <w:t>2001).</w:t>
            </w:r>
          </w:p>
          <w:p w14:paraId="46959D79" w14:textId="77777777" w:rsidR="008B6BEE" w:rsidRPr="009D4ECD" w:rsidRDefault="008B6BEE" w:rsidP="00BF56D2">
            <w:pPr>
              <w:pStyle w:val="TableParagraph"/>
              <w:numPr>
                <w:ilvl w:val="0"/>
                <w:numId w:val="37"/>
              </w:numPr>
              <w:tabs>
                <w:tab w:val="left" w:pos="423"/>
              </w:tabs>
              <w:ind w:right="593"/>
            </w:pPr>
            <w:r w:rsidRPr="009D4ECD">
              <w:t>J. Singleton: Band Theory and Electronic Properties of Solids (Oxford</w:t>
            </w:r>
            <w:r w:rsidRPr="009D4ECD">
              <w:rPr>
                <w:spacing w:val="-12"/>
              </w:rPr>
              <w:t xml:space="preserve"> </w:t>
            </w:r>
            <w:r w:rsidRPr="009D4ECD">
              <w:t>University Press,</w:t>
            </w:r>
            <w:r w:rsidRPr="009D4ECD">
              <w:rPr>
                <w:spacing w:val="-1"/>
              </w:rPr>
              <w:t xml:space="preserve"> </w:t>
            </w:r>
            <w:r w:rsidRPr="009D4ECD">
              <w:t>2001).</w:t>
            </w:r>
          </w:p>
          <w:p w14:paraId="74C6FE93" w14:textId="77777777" w:rsidR="008B6BEE" w:rsidRPr="009D4ECD" w:rsidRDefault="008B6BEE" w:rsidP="00BF56D2">
            <w:pPr>
              <w:pStyle w:val="TableParagraph"/>
              <w:numPr>
                <w:ilvl w:val="0"/>
                <w:numId w:val="37"/>
              </w:numPr>
              <w:tabs>
                <w:tab w:val="left" w:pos="423"/>
              </w:tabs>
              <w:ind w:right="718"/>
            </w:pPr>
            <w:r w:rsidRPr="009D4ECD">
              <w:t>N. W. Ashcroft, D. N. Mermin, D. Wei: Solid State Physics (Cengage Learning, revised edition:</w:t>
            </w:r>
            <w:r w:rsidRPr="009D4ECD">
              <w:rPr>
                <w:spacing w:val="-1"/>
              </w:rPr>
              <w:t xml:space="preserve"> </w:t>
            </w:r>
            <w:r w:rsidRPr="009D4ECD">
              <w:t>2016)</w:t>
            </w:r>
          </w:p>
          <w:p w14:paraId="11214285" w14:textId="77777777" w:rsidR="008B6BEE" w:rsidRPr="009D4ECD" w:rsidRDefault="00AA4EC8" w:rsidP="00BF56D2">
            <w:pPr>
              <w:pStyle w:val="TableParagraph"/>
              <w:numPr>
                <w:ilvl w:val="0"/>
                <w:numId w:val="37"/>
              </w:numPr>
              <w:tabs>
                <w:tab w:val="left" w:pos="423"/>
              </w:tabs>
              <w:ind w:right="716"/>
            </w:pPr>
            <w:hyperlink r:id="rId14" w:history="1">
              <w:r w:rsidR="008B6BEE" w:rsidRPr="009D4ECD">
                <w:rPr>
                  <w:rStyle w:val="Hiperhivatkozs"/>
                </w:rPr>
                <w:t xml:space="preserve">https://elearning.uni-obuda.hu/ </w:t>
              </w:r>
            </w:hyperlink>
            <w:r w:rsidR="008B6BEE" w:rsidRPr="009D4ECD">
              <w:t>az oktató által készített elektronikus jegyzetek</w:t>
            </w:r>
            <w:r w:rsidR="008B6BEE" w:rsidRPr="009D4ECD">
              <w:rPr>
                <w:spacing w:val="-13"/>
              </w:rPr>
              <w:t xml:space="preserve"> </w:t>
            </w:r>
            <w:r w:rsidR="008B6BEE" w:rsidRPr="009D4ECD">
              <w:t>és segédletek</w:t>
            </w:r>
          </w:p>
          <w:p w14:paraId="44019832" w14:textId="77777777" w:rsidR="008B6BEE" w:rsidRDefault="008B6BEE" w:rsidP="00413FF4">
            <w:pPr>
              <w:pStyle w:val="TableParagraph"/>
              <w:tabs>
                <w:tab w:val="left" w:pos="423"/>
              </w:tabs>
              <w:ind w:left="422" w:right="716"/>
              <w:rPr>
                <w:sz w:val="24"/>
              </w:rPr>
            </w:pPr>
          </w:p>
        </w:tc>
      </w:tr>
    </w:tbl>
    <w:p w14:paraId="715DE382" w14:textId="77777777" w:rsidR="008B6BEE" w:rsidRDefault="008B6BEE" w:rsidP="008B6BEE">
      <w:pPr>
        <w:sectPr w:rsidR="008B6BEE">
          <w:pgSz w:w="11910" w:h="16840"/>
          <w:pgMar w:top="1400" w:right="1400" w:bottom="1160" w:left="1300" w:header="0" w:footer="969" w:gutter="0"/>
          <w:cols w:space="708"/>
        </w:sect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931"/>
        <w:gridCol w:w="2283"/>
        <w:gridCol w:w="1785"/>
      </w:tblGrid>
      <w:tr w:rsidR="008B6BEE" w:rsidRPr="008D1F48" w14:paraId="740CBA85" w14:textId="77777777" w:rsidTr="00413FF4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D4D5" w14:textId="77777777" w:rsidR="008B6BEE" w:rsidRPr="008D1F48" w:rsidRDefault="008B6BEE" w:rsidP="00413FF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8D1F48">
              <w:rPr>
                <w:rFonts w:asciiTheme="minorHAnsi" w:hAnsiTheme="minorHAnsi" w:cstheme="minorHAnsi"/>
                <w:b/>
                <w:i/>
              </w:rPr>
              <w:lastRenderedPageBreak/>
              <w:t>Tárgy neve:</w:t>
            </w:r>
          </w:p>
          <w:p w14:paraId="740ACAB7" w14:textId="77777777" w:rsidR="008B6BEE" w:rsidRPr="008D1F48" w:rsidRDefault="008B6BEE" w:rsidP="00413FF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D1F48">
              <w:rPr>
                <w:rFonts w:asciiTheme="minorHAnsi" w:hAnsiTheme="minorHAnsi" w:cstheme="minorHAnsi"/>
                <w:b/>
              </w:rPr>
              <w:t>Kutatás és innováció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B86D" w14:textId="77777777" w:rsidR="008B6BEE" w:rsidRPr="008D1F48" w:rsidRDefault="008B6BEE" w:rsidP="00413FF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8D1F48">
              <w:rPr>
                <w:rFonts w:asciiTheme="minorHAnsi" w:hAnsiTheme="minorHAnsi" w:cstheme="minorHAnsi"/>
                <w:b/>
                <w:i/>
              </w:rPr>
              <w:t>NEPTUN-kód:</w:t>
            </w:r>
          </w:p>
          <w:p w14:paraId="3F2327CE" w14:textId="77777777" w:rsidR="008B6BEE" w:rsidRPr="008D1F48" w:rsidRDefault="008B6BEE" w:rsidP="00413FF4">
            <w:pPr>
              <w:jc w:val="both"/>
              <w:rPr>
                <w:rFonts w:asciiTheme="minorHAnsi" w:hAnsiTheme="minorHAnsi" w:cstheme="minorHAnsi"/>
              </w:rPr>
            </w:pPr>
            <w:r w:rsidRPr="008D1F48">
              <w:rPr>
                <w:rFonts w:asciiTheme="minorHAnsi" w:hAnsiTheme="minorHAnsi" w:cstheme="minorHAnsi"/>
              </w:rPr>
              <w:t>RTXKI1AMNF</w:t>
            </w:r>
          </w:p>
          <w:p w14:paraId="42BAED7E" w14:textId="77777777" w:rsidR="008B6BEE" w:rsidRPr="008D1F48" w:rsidRDefault="008B6BEE" w:rsidP="00413FF4">
            <w:pPr>
              <w:jc w:val="both"/>
              <w:rPr>
                <w:rFonts w:asciiTheme="minorHAnsi" w:hAnsiTheme="minorHAnsi" w:cstheme="minorHAnsi"/>
              </w:rPr>
            </w:pPr>
            <w:r w:rsidRPr="008D1F48">
              <w:rPr>
                <w:rFonts w:asciiTheme="minorHAnsi" w:hAnsiTheme="minorHAnsi" w:cstheme="minorHAnsi"/>
              </w:rPr>
              <w:t>RTXKI1AMLF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C495" w14:textId="77777777" w:rsidR="008B6BEE" w:rsidRPr="008D1F48" w:rsidRDefault="008B6BEE" w:rsidP="00413FF4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8D1F48">
              <w:rPr>
                <w:rFonts w:asciiTheme="minorHAnsi" w:hAnsiTheme="minorHAnsi" w:cstheme="minorHAnsi"/>
                <w:b/>
                <w:i/>
              </w:rPr>
              <w:t>Óraszám:</w:t>
            </w:r>
            <w:r w:rsidRPr="008D1F48">
              <w:rPr>
                <w:rFonts w:asciiTheme="minorHAnsi" w:hAnsiTheme="minorHAnsi" w:cstheme="minorHAnsi"/>
                <w:i/>
              </w:rPr>
              <w:t xml:space="preserve"> ea+gy</w:t>
            </w:r>
          </w:p>
          <w:p w14:paraId="61C33862" w14:textId="77777777" w:rsidR="008B6BEE" w:rsidRPr="008D1F48" w:rsidRDefault="008B6BEE" w:rsidP="00413FF4">
            <w:pPr>
              <w:jc w:val="both"/>
              <w:rPr>
                <w:rFonts w:asciiTheme="minorHAnsi" w:hAnsiTheme="minorHAnsi" w:cstheme="minorHAnsi"/>
              </w:rPr>
            </w:pPr>
            <w:r w:rsidRPr="008D1F48">
              <w:rPr>
                <w:rFonts w:asciiTheme="minorHAnsi" w:hAnsiTheme="minorHAnsi" w:cstheme="minorHAnsi"/>
              </w:rPr>
              <w:t>2+2</w:t>
            </w:r>
          </w:p>
          <w:p w14:paraId="1956E08B" w14:textId="77777777" w:rsidR="008B6BEE" w:rsidRPr="008D1F48" w:rsidRDefault="008B6BEE" w:rsidP="00413FF4">
            <w:pPr>
              <w:jc w:val="both"/>
              <w:rPr>
                <w:rFonts w:asciiTheme="minorHAnsi" w:hAnsiTheme="minorHAnsi" w:cstheme="minorHAnsi"/>
              </w:rPr>
            </w:pPr>
            <w:r w:rsidRPr="008D1F48">
              <w:rPr>
                <w:rFonts w:asciiTheme="minorHAnsi" w:hAnsiTheme="minorHAnsi" w:cstheme="minorHAnsi"/>
              </w:rPr>
              <w:t>10+10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FF47" w14:textId="77777777" w:rsidR="008B6BEE" w:rsidRPr="008D1F48" w:rsidRDefault="008B6BEE" w:rsidP="00413FF4">
            <w:pPr>
              <w:jc w:val="both"/>
              <w:rPr>
                <w:rFonts w:asciiTheme="minorHAnsi" w:hAnsiTheme="minorHAnsi" w:cstheme="minorHAnsi"/>
              </w:rPr>
            </w:pPr>
            <w:r w:rsidRPr="008D1F48">
              <w:rPr>
                <w:rFonts w:asciiTheme="minorHAnsi" w:hAnsiTheme="minorHAnsi" w:cstheme="minorHAnsi"/>
                <w:b/>
                <w:i/>
              </w:rPr>
              <w:t>Kredit</w:t>
            </w:r>
            <w:r w:rsidRPr="008D1F48">
              <w:rPr>
                <w:rFonts w:asciiTheme="minorHAnsi" w:hAnsiTheme="minorHAnsi" w:cstheme="minorHAnsi"/>
                <w:b/>
                <w:i/>
                <w:iCs/>
              </w:rPr>
              <w:t>:</w:t>
            </w:r>
            <w:r w:rsidRPr="008D1F48">
              <w:rPr>
                <w:rFonts w:asciiTheme="minorHAnsi" w:hAnsiTheme="minorHAnsi" w:cstheme="minorHAnsi"/>
                <w:iCs/>
              </w:rPr>
              <w:t xml:space="preserve"> 4</w:t>
            </w:r>
          </w:p>
          <w:p w14:paraId="1C7E04E9" w14:textId="77777777" w:rsidR="008B6BEE" w:rsidRPr="008D1F48" w:rsidRDefault="008B6BEE" w:rsidP="00413FF4">
            <w:pPr>
              <w:jc w:val="both"/>
              <w:rPr>
                <w:rFonts w:asciiTheme="minorHAnsi" w:hAnsiTheme="minorHAnsi" w:cstheme="minorHAnsi"/>
              </w:rPr>
            </w:pPr>
            <w:r w:rsidRPr="008D1F48">
              <w:rPr>
                <w:rFonts w:asciiTheme="minorHAnsi" w:hAnsiTheme="minorHAnsi" w:cstheme="minorHAnsi"/>
                <w:b/>
                <w:i/>
              </w:rPr>
              <w:t>Köv:</w:t>
            </w:r>
            <w:r w:rsidRPr="008D1F48">
              <w:rPr>
                <w:rFonts w:asciiTheme="minorHAnsi" w:hAnsiTheme="minorHAnsi" w:cstheme="minorHAnsi"/>
              </w:rPr>
              <w:t xml:space="preserve"> é</w:t>
            </w:r>
          </w:p>
          <w:p w14:paraId="298F2860" w14:textId="77777777" w:rsidR="008B6BEE" w:rsidRPr="008D1F48" w:rsidRDefault="008B6BEE" w:rsidP="00413FF4">
            <w:pPr>
              <w:jc w:val="both"/>
              <w:rPr>
                <w:rFonts w:asciiTheme="minorHAnsi" w:hAnsiTheme="minorHAnsi" w:cstheme="minorHAnsi"/>
              </w:rPr>
            </w:pPr>
            <w:r w:rsidRPr="008D1F48">
              <w:rPr>
                <w:rFonts w:asciiTheme="minorHAnsi" w:hAnsiTheme="minorHAnsi" w:cstheme="minorHAnsi"/>
              </w:rPr>
              <w:t xml:space="preserve">             </w:t>
            </w:r>
          </w:p>
        </w:tc>
      </w:tr>
      <w:tr w:rsidR="008B6BEE" w:rsidRPr="008D1F48" w14:paraId="329EC339" w14:textId="77777777" w:rsidTr="00413FF4">
        <w:trPr>
          <w:trHeight w:val="847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83BE" w14:textId="77777777" w:rsidR="008B6BEE" w:rsidRPr="008D1F48" w:rsidRDefault="008B6BEE" w:rsidP="00413FF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8D1F48">
              <w:rPr>
                <w:rFonts w:asciiTheme="minorHAnsi" w:hAnsiTheme="minorHAnsi" w:cstheme="minorHAnsi"/>
                <w:b/>
                <w:i/>
              </w:rPr>
              <w:t>Tantárgyfelelős:</w:t>
            </w:r>
          </w:p>
          <w:p w14:paraId="2336DA94" w14:textId="77777777" w:rsidR="008B6BEE" w:rsidRPr="008D1F48" w:rsidRDefault="008B6BEE" w:rsidP="00413FF4">
            <w:pPr>
              <w:jc w:val="both"/>
              <w:rPr>
                <w:rFonts w:asciiTheme="minorHAnsi" w:hAnsiTheme="minorHAnsi" w:cstheme="minorHAnsi"/>
              </w:rPr>
            </w:pPr>
            <w:r w:rsidRPr="008D1F48">
              <w:rPr>
                <w:rFonts w:asciiTheme="minorHAnsi" w:hAnsiTheme="minorHAnsi" w:cstheme="minorHAnsi"/>
              </w:rPr>
              <w:t>Prof. Halász Marianna</w:t>
            </w:r>
          </w:p>
          <w:p w14:paraId="0A6C2F58" w14:textId="77777777" w:rsidR="008B6BEE" w:rsidRPr="008D1F48" w:rsidRDefault="008B6BEE" w:rsidP="00413FF4">
            <w:pPr>
              <w:jc w:val="both"/>
              <w:rPr>
                <w:rFonts w:asciiTheme="minorHAnsi" w:hAnsiTheme="minorHAnsi" w:cstheme="minorHAnsi"/>
              </w:rPr>
            </w:pPr>
            <w:r w:rsidRPr="008D1F48">
              <w:rPr>
                <w:rFonts w:asciiTheme="minorHAnsi" w:hAnsiTheme="minorHAnsi" w:cstheme="minorHAnsi"/>
              </w:rPr>
              <w:t>PhD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F2B2" w14:textId="77777777" w:rsidR="008B6BEE" w:rsidRPr="008D1F48" w:rsidRDefault="008B6BEE" w:rsidP="00413FF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8D1F48">
              <w:rPr>
                <w:rFonts w:asciiTheme="minorHAnsi" w:hAnsiTheme="minorHAnsi" w:cstheme="minorHAnsi"/>
                <w:b/>
                <w:i/>
              </w:rPr>
              <w:t xml:space="preserve">Beosztás: </w:t>
            </w:r>
          </w:p>
          <w:p w14:paraId="694B8B8D" w14:textId="77777777" w:rsidR="008B6BEE" w:rsidRPr="008D1F48" w:rsidRDefault="008B6BEE" w:rsidP="00413FF4">
            <w:pPr>
              <w:rPr>
                <w:rFonts w:asciiTheme="minorHAnsi" w:hAnsiTheme="minorHAnsi" w:cstheme="minorHAnsi"/>
              </w:rPr>
            </w:pPr>
            <w:r w:rsidRPr="008D1F48">
              <w:rPr>
                <w:rFonts w:asciiTheme="minorHAnsi" w:hAnsiTheme="minorHAnsi" w:cstheme="minorHAnsi"/>
              </w:rPr>
              <w:t>egyetemi tanár</w:t>
            </w:r>
          </w:p>
          <w:p w14:paraId="123587DA" w14:textId="77777777" w:rsidR="008B6BEE" w:rsidRPr="008D1F48" w:rsidRDefault="008B6BEE" w:rsidP="00413F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71B1" w14:textId="77777777" w:rsidR="008B6BEE" w:rsidRPr="008D1F48" w:rsidRDefault="008B6BEE" w:rsidP="00413FF4">
            <w:pPr>
              <w:rPr>
                <w:rFonts w:asciiTheme="minorHAnsi" w:hAnsiTheme="minorHAnsi" w:cstheme="minorHAnsi"/>
                <w:b/>
                <w:i/>
              </w:rPr>
            </w:pPr>
            <w:r w:rsidRPr="008D1F48">
              <w:rPr>
                <w:rFonts w:asciiTheme="minorHAnsi" w:hAnsiTheme="minorHAnsi" w:cstheme="minorHAnsi"/>
                <w:b/>
                <w:i/>
              </w:rPr>
              <w:t xml:space="preserve">Előkövetelmény: </w:t>
            </w:r>
          </w:p>
          <w:p w14:paraId="417B4F52" w14:textId="77777777" w:rsidR="008B6BEE" w:rsidRPr="008D1F48" w:rsidRDefault="008B6BEE" w:rsidP="00413FF4">
            <w:pPr>
              <w:rPr>
                <w:rFonts w:asciiTheme="minorHAnsi" w:hAnsiTheme="minorHAnsi" w:cstheme="minorHAnsi"/>
              </w:rPr>
            </w:pPr>
            <w:r w:rsidRPr="008D1F48">
              <w:rPr>
                <w:rFonts w:asciiTheme="minorHAnsi" w:hAnsiTheme="minorHAnsi" w:cstheme="minorHAnsi"/>
              </w:rPr>
              <w:t>nincs</w:t>
            </w:r>
          </w:p>
        </w:tc>
      </w:tr>
      <w:tr w:rsidR="008B6BEE" w:rsidRPr="008D1F48" w14:paraId="0EE1CC9B" w14:textId="77777777" w:rsidTr="00413FF4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31A9" w14:textId="77777777" w:rsidR="008B6BEE" w:rsidRPr="008D1F48" w:rsidRDefault="008B6BEE" w:rsidP="00413FF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D1F4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Ismeretanyag leírása:</w:t>
            </w:r>
          </w:p>
        </w:tc>
      </w:tr>
      <w:tr w:rsidR="008B6BEE" w:rsidRPr="008D1F48" w14:paraId="40041A1E" w14:textId="77777777" w:rsidTr="00413FF4">
        <w:trPr>
          <w:trHeight w:val="2419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103B" w14:textId="77777777" w:rsidR="008B6BEE" w:rsidRPr="008D1F48" w:rsidRDefault="008B6BEE" w:rsidP="00413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426A91" w14:textId="77777777" w:rsidR="008B6BEE" w:rsidRPr="008D1F48" w:rsidRDefault="008B6BEE" w:rsidP="00413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F48">
              <w:rPr>
                <w:rFonts w:asciiTheme="minorHAnsi" w:hAnsiTheme="minorHAnsi" w:cstheme="minorHAnsi"/>
                <w:sz w:val="22"/>
                <w:szCs w:val="22"/>
              </w:rPr>
              <w:t xml:space="preserve">A tárgy célja, hogy a hallgató jártasságot szerezzen a tudományos kutatás módszertanában, fejlesztési irányaiban és az innováció folyamatában. </w:t>
            </w:r>
          </w:p>
          <w:p w14:paraId="62FF3349" w14:textId="77777777" w:rsidR="008B6BEE" w:rsidRPr="008D1F48" w:rsidRDefault="008B6BEE" w:rsidP="00413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F48">
              <w:rPr>
                <w:rFonts w:asciiTheme="minorHAnsi" w:hAnsiTheme="minorHAnsi" w:cstheme="minorHAnsi"/>
                <w:sz w:val="22"/>
                <w:szCs w:val="22"/>
              </w:rPr>
              <w:t xml:space="preserve">A szakirodalmi kutatásoktól, a szekunderadatok felkutatásán és feldolgozásán át az empirikus primer kutatásokig és ezek tudományos igényű publikálásáig, valamint prezentálásáig jut el a hallgató. A tárgyalt ismeretanyag részletesen foglalkozik a tudományos kutatás általánosan használt kvalitatív, kvantitív és összetett módszereivel. A kutatási terv összeállítása után a mérések, skálák és a mintavétel jellemzői, illetve a kísérletek és kérdőíves vizsgálatok, majd az adatelemzés témakörei következnek. A tudományos művek, cikkek, tanulmányok, beszámolók elkészítésének szabályairól, a hivatkozás elveiről és gyakorlatáról szintén konkrét ismereteket sajátítanak el a hallgatók. </w:t>
            </w:r>
          </w:p>
          <w:p w14:paraId="735F65F6" w14:textId="77777777" w:rsidR="008B6BEE" w:rsidRPr="008D1F48" w:rsidRDefault="008B6BEE" w:rsidP="00413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F48">
              <w:rPr>
                <w:rFonts w:asciiTheme="minorHAnsi" w:hAnsiTheme="minorHAnsi" w:cstheme="minorHAnsi"/>
                <w:sz w:val="22"/>
                <w:szCs w:val="22"/>
              </w:rPr>
              <w:t xml:space="preserve">A tananyag része a hallgatók saját kutatás problémáinak megvitatása, valamint a termékinnováció és fejlesztés aktuális irányainak, továbbá a kutatás etikai, politikai, jogi, gazdasági kérdéseinek tárgyalása is. </w:t>
            </w:r>
          </w:p>
          <w:p w14:paraId="2DD78488" w14:textId="77777777" w:rsidR="008B6BEE" w:rsidRPr="008D1F48" w:rsidRDefault="008B6BEE" w:rsidP="00413F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BEE" w:rsidRPr="008D1F48" w14:paraId="316F832C" w14:textId="77777777" w:rsidTr="00413FF4">
        <w:trPr>
          <w:trHeight w:val="27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BA06" w14:textId="77777777" w:rsidR="008B6BEE" w:rsidRPr="008D1F48" w:rsidRDefault="008B6BEE" w:rsidP="00413FF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D1F4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Az elsajátítandó szakmai kompetenciák:</w:t>
            </w:r>
          </w:p>
        </w:tc>
      </w:tr>
      <w:tr w:rsidR="008B6BEE" w:rsidRPr="008D1F48" w14:paraId="4BD5C5F3" w14:textId="77777777" w:rsidTr="00413FF4">
        <w:trPr>
          <w:trHeight w:val="1394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06BA" w14:textId="77777777" w:rsidR="008B6BEE" w:rsidRPr="008D1F48" w:rsidRDefault="008B6BEE" w:rsidP="00413FF4">
            <w:pPr>
              <w:pStyle w:val="Listaszerbekezds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6DBF2" w14:textId="77777777" w:rsidR="008B6BEE" w:rsidRPr="008D1F48" w:rsidRDefault="008B6BEE" w:rsidP="00BF56D2">
            <w:pPr>
              <w:pStyle w:val="Listaszerbekezds"/>
              <w:numPr>
                <w:ilvl w:val="0"/>
                <w:numId w:val="41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F48">
              <w:rPr>
                <w:rFonts w:asciiTheme="minorHAnsi" w:hAnsiTheme="minorHAnsi" w:cstheme="minorHAnsi"/>
                <w:sz w:val="22"/>
                <w:szCs w:val="22"/>
              </w:rPr>
              <w:t>Mélységeiben ismeri a kutatáshoz vagy tudományos munkához szükséges, széles körben alkalmazható problémamegoldó technikákat.</w:t>
            </w:r>
          </w:p>
          <w:p w14:paraId="7D60AC9A" w14:textId="77777777" w:rsidR="008B6BEE" w:rsidRPr="008D1F48" w:rsidRDefault="008B6BEE" w:rsidP="00BF56D2">
            <w:pPr>
              <w:pStyle w:val="Listaszerbekezds"/>
              <w:numPr>
                <w:ilvl w:val="0"/>
                <w:numId w:val="41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F48">
              <w:rPr>
                <w:rFonts w:asciiTheme="minorHAnsi" w:hAnsiTheme="minorHAnsi" w:cstheme="minorHAnsi"/>
                <w:sz w:val="22"/>
                <w:szCs w:val="22"/>
              </w:rPr>
              <w:t xml:space="preserve">Jártas a szakirodalom keresésében, feldolgozásában, megfelelő hivatkozásában, kritikus szemmel értékel publikációkat. </w:t>
            </w:r>
          </w:p>
          <w:p w14:paraId="00CA7A0C" w14:textId="77777777" w:rsidR="008B6BEE" w:rsidRPr="008D1F48" w:rsidRDefault="008B6BEE" w:rsidP="00BF56D2">
            <w:pPr>
              <w:pStyle w:val="Listaszerbekezds"/>
              <w:numPr>
                <w:ilvl w:val="0"/>
                <w:numId w:val="41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F48">
              <w:rPr>
                <w:rFonts w:asciiTheme="minorHAnsi" w:hAnsiTheme="minorHAnsi" w:cstheme="minorHAnsi"/>
                <w:sz w:val="22"/>
                <w:szCs w:val="22"/>
              </w:rPr>
              <w:t xml:space="preserve">Képes a tervezett projekttel kapcsolatos döntéseket indokolni, azokat tesztelni, illetve műszaki és alkalmazott tudományos kutatási eredményekkel és módszerekkel alátámasztani. </w:t>
            </w:r>
          </w:p>
          <w:p w14:paraId="72B8D9A0" w14:textId="77777777" w:rsidR="008B6BEE" w:rsidRPr="008D1F48" w:rsidRDefault="008B6BEE" w:rsidP="00BF56D2">
            <w:pPr>
              <w:pStyle w:val="Listaszerbekezds"/>
              <w:numPr>
                <w:ilvl w:val="0"/>
                <w:numId w:val="41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F48">
              <w:rPr>
                <w:rFonts w:asciiTheme="minorHAnsi" w:hAnsiTheme="minorHAnsi" w:cstheme="minorHAnsi"/>
                <w:sz w:val="22"/>
                <w:szCs w:val="22"/>
              </w:rPr>
              <w:t>Képes a teljes innovációs és termékfejlesztési folyamat átlátására, önállóan vagy egy team tagjaként vagy vezetőjeként a folyamat végrehajtására és irányítására, hazai és nemzetközi környezetben.</w:t>
            </w:r>
          </w:p>
          <w:p w14:paraId="3881C2F7" w14:textId="77777777" w:rsidR="008B6BEE" w:rsidRPr="008D1F48" w:rsidRDefault="008B6BEE" w:rsidP="00BF56D2">
            <w:pPr>
              <w:pStyle w:val="Listaszerbekezds"/>
              <w:numPr>
                <w:ilvl w:val="0"/>
                <w:numId w:val="41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1F48">
              <w:rPr>
                <w:rFonts w:asciiTheme="minorHAnsi" w:hAnsiTheme="minorHAnsi" w:cstheme="minorHAnsi"/>
                <w:sz w:val="22"/>
                <w:szCs w:val="22"/>
              </w:rPr>
              <w:t>Képes önálló kutatási terv kidolgozására, és a kutatás későbbi lefolytatására is. Ismeri a legfontosabb módszertani technikákat és elemzési eljárásokat, képes lesz kutatás folyamatát és a kapott adatokat megfelelően elemezni és publikálni.</w:t>
            </w:r>
          </w:p>
          <w:p w14:paraId="65215C10" w14:textId="77777777" w:rsidR="008B6BEE" w:rsidRPr="008D1F48" w:rsidRDefault="008B6BEE" w:rsidP="00413FF4">
            <w:pPr>
              <w:pStyle w:val="Listaszerbekezds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BEE" w:rsidRPr="008D1F48" w14:paraId="2776CD9F" w14:textId="77777777" w:rsidTr="00413FF4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E9F2" w14:textId="77777777" w:rsidR="008B6BEE" w:rsidRPr="008D1F48" w:rsidRDefault="008B6BEE" w:rsidP="00413FF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D1F4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Irodalom:</w:t>
            </w:r>
          </w:p>
        </w:tc>
      </w:tr>
      <w:tr w:rsidR="008B6BEE" w:rsidRPr="008D1F48" w14:paraId="35AEB37E" w14:textId="77777777" w:rsidTr="00413FF4">
        <w:trPr>
          <w:trHeight w:val="1676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B0509" w14:textId="77777777" w:rsidR="008B6BEE" w:rsidRPr="008D1F48" w:rsidRDefault="008B6BEE" w:rsidP="00413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CED8F" w14:textId="77777777" w:rsidR="008B6BEE" w:rsidRPr="008D1F48" w:rsidRDefault="008B6BEE" w:rsidP="00BF56D2">
            <w:pPr>
              <w:pStyle w:val="Listaszerbekezds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1F48">
              <w:rPr>
                <w:rFonts w:asciiTheme="minorHAnsi" w:hAnsiTheme="minorHAnsi" w:cstheme="minorHAnsi"/>
                <w:sz w:val="22"/>
                <w:szCs w:val="22"/>
              </w:rPr>
              <w:t>R. Fedor Anita, Huszti Éva (Szerk.): Kutatásmódszertani kézikönyv (e-könyv). Debreceni Egyetemi Kiadó, 2016.</w:t>
            </w:r>
          </w:p>
          <w:p w14:paraId="52F23EC5" w14:textId="77777777" w:rsidR="008B6BEE" w:rsidRPr="008D1F48" w:rsidRDefault="008B6BEE" w:rsidP="00BF56D2">
            <w:pPr>
              <w:pStyle w:val="Listaszerbekezds"/>
              <w:widowControl w:val="0"/>
              <w:numPr>
                <w:ilvl w:val="0"/>
                <w:numId w:val="42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1F48">
              <w:rPr>
                <w:rFonts w:asciiTheme="minorHAnsi" w:hAnsiTheme="minorHAnsi" w:cstheme="minorHAnsi"/>
                <w:sz w:val="22"/>
                <w:szCs w:val="22"/>
              </w:rPr>
              <w:t>Széll Gábor: A tudományos megismerés, a tudományos kutatások elmélete és gyakorlata. 2018. /KVT-05/</w:t>
            </w:r>
          </w:p>
          <w:p w14:paraId="325EF1C5" w14:textId="77777777" w:rsidR="008B6BEE" w:rsidRPr="008D1F48" w:rsidRDefault="008B6BEE" w:rsidP="00BF56D2">
            <w:pPr>
              <w:pStyle w:val="Cmsor4"/>
              <w:numPr>
                <w:ilvl w:val="0"/>
                <w:numId w:val="42"/>
              </w:numPr>
              <w:spacing w:before="0" w:line="276" w:lineRule="auto"/>
              <w:rPr>
                <w:rFonts w:asciiTheme="minorHAnsi" w:hAnsiTheme="minorHAnsi" w:cstheme="minorHAnsi"/>
                <w:bCs/>
                <w:i w:val="0"/>
                <w:color w:val="auto"/>
                <w:sz w:val="22"/>
                <w:szCs w:val="22"/>
              </w:rPr>
            </w:pPr>
            <w:r w:rsidRPr="008D1F48">
              <w:rPr>
                <w:rFonts w:asciiTheme="minorHAnsi" w:eastAsia="Times New Roman" w:hAnsiTheme="minorHAnsi" w:cstheme="minorHAnsi"/>
                <w:i w:val="0"/>
                <w:color w:val="auto"/>
                <w:sz w:val="22"/>
                <w:szCs w:val="22"/>
              </w:rPr>
              <w:t xml:space="preserve">Deák Csaba: Innováció – Az alkotás útja. 2021. Human Telex Consulting Kft., </w:t>
            </w:r>
            <w:r w:rsidRPr="008D1F48">
              <w:rPr>
                <w:rFonts w:asciiTheme="minorHAnsi" w:hAnsiTheme="minorHAnsi" w:cstheme="minorHAnsi"/>
                <w:bCs/>
                <w:i w:val="0"/>
                <w:color w:val="auto"/>
                <w:sz w:val="22"/>
                <w:szCs w:val="22"/>
              </w:rPr>
              <w:t xml:space="preserve">ISBN: 978-615-81784-1-9, </w:t>
            </w:r>
            <w:hyperlink r:id="rId15" w:history="1">
              <w:r w:rsidRPr="008D1F48">
                <w:rPr>
                  <w:rStyle w:val="Hiperhivatkozs"/>
                  <w:rFonts w:asciiTheme="minorHAnsi" w:hAnsiTheme="minorHAnsi" w:cstheme="minorHAnsi"/>
                  <w:bCs/>
                  <w:i w:val="0"/>
                  <w:sz w:val="22"/>
                  <w:szCs w:val="22"/>
                </w:rPr>
                <w:t>https://www.innovaciokonyv.hu/</w:t>
              </w:r>
            </w:hyperlink>
          </w:p>
          <w:p w14:paraId="7F6DE31C" w14:textId="77777777" w:rsidR="008B6BEE" w:rsidRPr="008D1F48" w:rsidRDefault="008B6BEE" w:rsidP="00413F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28A83E" w14:textId="77777777" w:rsidR="008B6BEE" w:rsidRDefault="008B6BEE" w:rsidP="008B6BEE">
      <w:pPr>
        <w:spacing w:line="273" w:lineRule="exact"/>
        <w:sectPr w:rsidR="008B6BEE">
          <w:pgSz w:w="11910" w:h="16840"/>
          <w:pgMar w:top="1400" w:right="1400" w:bottom="1160" w:left="1300" w:header="0" w:footer="969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1930"/>
        <w:gridCol w:w="2283"/>
        <w:gridCol w:w="1786"/>
      </w:tblGrid>
      <w:tr w:rsidR="008B6BEE" w14:paraId="50D86BFE" w14:textId="77777777" w:rsidTr="00413FF4">
        <w:trPr>
          <w:trHeight w:val="830"/>
        </w:trPr>
        <w:tc>
          <w:tcPr>
            <w:tcW w:w="2859" w:type="dxa"/>
          </w:tcPr>
          <w:p w14:paraId="54CB003B" w14:textId="77777777" w:rsidR="008B6BEE" w:rsidRDefault="008B6BEE" w:rsidP="00413F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Tárgy neve:</w:t>
            </w:r>
          </w:p>
          <w:p w14:paraId="0AD4A9A2" w14:textId="77777777" w:rsidR="008B6BEE" w:rsidRDefault="008B6BEE" w:rsidP="00413F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Anyagtudomány</w:t>
            </w:r>
          </w:p>
        </w:tc>
        <w:tc>
          <w:tcPr>
            <w:tcW w:w="1930" w:type="dxa"/>
          </w:tcPr>
          <w:p w14:paraId="1B7C694C" w14:textId="77777777" w:rsidR="008B6BEE" w:rsidRDefault="008B6BEE" w:rsidP="00413FF4">
            <w:pPr>
              <w:pStyle w:val="TableParagraph"/>
              <w:ind w:left="107" w:right="318"/>
              <w:jc w:val="both"/>
            </w:pPr>
            <w:r>
              <w:rPr>
                <w:b/>
                <w:i/>
                <w:sz w:val="24"/>
              </w:rPr>
              <w:t>NEPTUN-kód:</w:t>
            </w:r>
            <w:r>
              <w:rPr>
                <w:b/>
                <w:i/>
                <w:w w:val="99"/>
                <w:sz w:val="24"/>
              </w:rPr>
              <w:t xml:space="preserve"> </w:t>
            </w:r>
            <w:r>
              <w:t>RTXAT1AMNF RTXAT1AMLF</w:t>
            </w:r>
          </w:p>
        </w:tc>
        <w:tc>
          <w:tcPr>
            <w:tcW w:w="2283" w:type="dxa"/>
          </w:tcPr>
          <w:p w14:paraId="0EE039FE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Óraszám: </w:t>
            </w:r>
            <w:r>
              <w:rPr>
                <w:i/>
                <w:sz w:val="24"/>
              </w:rPr>
              <w:t>ea+gy</w:t>
            </w:r>
          </w:p>
          <w:p w14:paraId="4B1D6D49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1+2</w:t>
            </w:r>
          </w:p>
          <w:p w14:paraId="42F66335" w14:textId="77777777" w:rsidR="008B6BEE" w:rsidRDefault="008B6BEE" w:rsidP="00413F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5+10</w:t>
            </w:r>
          </w:p>
        </w:tc>
        <w:tc>
          <w:tcPr>
            <w:tcW w:w="1786" w:type="dxa"/>
          </w:tcPr>
          <w:p w14:paraId="0148D25B" w14:textId="77777777" w:rsidR="008B6BEE" w:rsidRDefault="008B6BEE" w:rsidP="0041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Kredit: </w:t>
            </w:r>
            <w:r w:rsidRPr="000C2F8A">
              <w:rPr>
                <w:i/>
                <w:sz w:val="24"/>
              </w:rPr>
              <w:t>4</w:t>
            </w:r>
          </w:p>
          <w:p w14:paraId="61BAA853" w14:textId="77777777" w:rsidR="008B6BEE" w:rsidRDefault="008B6BEE" w:rsidP="00413FF4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Köv: </w:t>
            </w:r>
            <w:r>
              <w:rPr>
                <w:sz w:val="24"/>
              </w:rPr>
              <w:t>v</w:t>
            </w:r>
          </w:p>
        </w:tc>
      </w:tr>
      <w:tr w:rsidR="008B6BEE" w14:paraId="37A28531" w14:textId="77777777" w:rsidTr="00413FF4">
        <w:trPr>
          <w:trHeight w:val="551"/>
        </w:trPr>
        <w:tc>
          <w:tcPr>
            <w:tcW w:w="2859" w:type="dxa"/>
          </w:tcPr>
          <w:p w14:paraId="19B3CD89" w14:textId="77777777" w:rsidR="008B6BEE" w:rsidRDefault="008B6BEE" w:rsidP="00413FF4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Tantárgyfelelős:</w:t>
            </w:r>
          </w:p>
          <w:p w14:paraId="21E0C794" w14:textId="77777777" w:rsidR="008B6BEE" w:rsidRPr="002C6AF8" w:rsidRDefault="008B6BEE" w:rsidP="00413FF4">
            <w:pPr>
              <w:pStyle w:val="TableParagraph"/>
              <w:spacing w:line="259" w:lineRule="exact"/>
              <w:rPr>
                <w:sz w:val="24"/>
              </w:rPr>
            </w:pPr>
            <w:r w:rsidRPr="002C6AF8">
              <w:rPr>
                <w:sz w:val="24"/>
              </w:rPr>
              <w:t>Dr. habil. Koltai László</w:t>
            </w:r>
          </w:p>
        </w:tc>
        <w:tc>
          <w:tcPr>
            <w:tcW w:w="1930" w:type="dxa"/>
          </w:tcPr>
          <w:p w14:paraId="47554531" w14:textId="77777777" w:rsidR="008B6BEE" w:rsidRDefault="008B6BEE" w:rsidP="00413FF4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Beosztás:</w:t>
            </w:r>
          </w:p>
          <w:p w14:paraId="2D4C4D22" w14:textId="77777777" w:rsidR="008B6BEE" w:rsidRDefault="008B6BEE" w:rsidP="00413F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egyetemi docens</w:t>
            </w:r>
          </w:p>
        </w:tc>
        <w:tc>
          <w:tcPr>
            <w:tcW w:w="4069" w:type="dxa"/>
            <w:gridSpan w:val="2"/>
          </w:tcPr>
          <w:p w14:paraId="6337CD24" w14:textId="77777777" w:rsidR="008B6BEE" w:rsidRDefault="008B6BEE" w:rsidP="00413FF4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Előkövetelmény:</w:t>
            </w:r>
          </w:p>
          <w:p w14:paraId="6EC5DC54" w14:textId="77777777" w:rsidR="008B6BEE" w:rsidRDefault="008B6BEE" w:rsidP="00413FF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nincs</w:t>
            </w:r>
          </w:p>
        </w:tc>
      </w:tr>
      <w:tr w:rsidR="008B6BEE" w14:paraId="554AADBC" w14:textId="77777777" w:rsidTr="00413FF4">
        <w:trPr>
          <w:trHeight w:val="275"/>
        </w:trPr>
        <w:tc>
          <w:tcPr>
            <w:tcW w:w="8858" w:type="dxa"/>
            <w:gridSpan w:val="4"/>
          </w:tcPr>
          <w:p w14:paraId="70DC7A3F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Ismeretanyag leírása:</w:t>
            </w:r>
          </w:p>
        </w:tc>
      </w:tr>
      <w:tr w:rsidR="008B6BEE" w14:paraId="4EBC46E1" w14:textId="77777777" w:rsidTr="00413FF4">
        <w:trPr>
          <w:trHeight w:val="5896"/>
        </w:trPr>
        <w:tc>
          <w:tcPr>
            <w:tcW w:w="8858" w:type="dxa"/>
            <w:gridSpan w:val="4"/>
          </w:tcPr>
          <w:p w14:paraId="2CF7E009" w14:textId="77777777" w:rsidR="008B6BEE" w:rsidRDefault="008B6BEE" w:rsidP="00413FF4">
            <w:pPr>
              <w:pStyle w:val="TableParagraph"/>
              <w:ind w:right="101"/>
              <w:jc w:val="both"/>
              <w:rPr>
                <w:sz w:val="24"/>
              </w:rPr>
            </w:pPr>
          </w:p>
          <w:p w14:paraId="3C5A91D6" w14:textId="77777777" w:rsidR="008B6BEE" w:rsidRPr="009D4ECD" w:rsidRDefault="008B6BEE" w:rsidP="00413FF4">
            <w:pPr>
              <w:pStyle w:val="TableParagraph"/>
              <w:ind w:right="101"/>
              <w:jc w:val="both"/>
            </w:pPr>
            <w:r w:rsidRPr="009D4ECD">
              <w:t>A természetes és természetes alapú mesterséges szálak, mint nyersanyagok, az anyagtudományi kutatások alapanyagainak bemutatása.</w:t>
            </w:r>
          </w:p>
          <w:p w14:paraId="79998D0A" w14:textId="77777777" w:rsidR="008B6BEE" w:rsidRPr="009D4ECD" w:rsidRDefault="008B6BEE" w:rsidP="00413FF4">
            <w:pPr>
              <w:pStyle w:val="TableParagraph"/>
              <w:ind w:right="94"/>
              <w:jc w:val="both"/>
            </w:pPr>
            <w:r w:rsidRPr="009D4ECD">
              <w:t>A cellulóz kémiai és fizikai felépítése, a cellulóz alapú természetes és mesterséges szálak (pamut, len, kender, ill. viszkóz, Lyocell) fő jellemzői, a cellulóz mint nyersanyag, a legfontosabb fizikai és kémiai módosítási lehetőségei, természetes szál erősítésű kompozitok. A szálképzésre alkalmas polimerek jellemzői, a szálszerkezet modelljei (szferolit-fibrilla, rojtos micella, rojtos fibrilla, parakristályos szerkezet), kristályosság és orientáció,</w:t>
            </w:r>
            <w:r w:rsidRPr="009D4ECD">
              <w:rPr>
                <w:spacing w:val="-8"/>
              </w:rPr>
              <w:t xml:space="preserve"> </w:t>
            </w:r>
            <w:r w:rsidRPr="009D4ECD">
              <w:t>a</w:t>
            </w:r>
            <w:r w:rsidRPr="009D4ECD">
              <w:rPr>
                <w:spacing w:val="-8"/>
              </w:rPr>
              <w:t xml:space="preserve"> </w:t>
            </w:r>
            <w:r w:rsidRPr="009D4ECD">
              <w:t>polimerek</w:t>
            </w:r>
            <w:r w:rsidRPr="009D4ECD">
              <w:rPr>
                <w:spacing w:val="-7"/>
              </w:rPr>
              <w:t xml:space="preserve"> </w:t>
            </w:r>
            <w:r w:rsidRPr="009D4ECD">
              <w:t>halmaz-,</w:t>
            </w:r>
            <w:r w:rsidRPr="009D4ECD">
              <w:rPr>
                <w:spacing w:val="-7"/>
              </w:rPr>
              <w:t xml:space="preserve"> </w:t>
            </w:r>
            <w:r w:rsidRPr="009D4ECD">
              <w:t>fázis-</w:t>
            </w:r>
            <w:r w:rsidRPr="009D4ECD">
              <w:rPr>
                <w:spacing w:val="-8"/>
              </w:rPr>
              <w:t xml:space="preserve"> </w:t>
            </w:r>
            <w:r w:rsidRPr="009D4ECD">
              <w:t>és</w:t>
            </w:r>
            <w:r w:rsidRPr="009D4ECD">
              <w:rPr>
                <w:spacing w:val="-7"/>
              </w:rPr>
              <w:t xml:space="preserve"> </w:t>
            </w:r>
            <w:r w:rsidRPr="009D4ECD">
              <w:t>fizikai</w:t>
            </w:r>
            <w:r w:rsidRPr="009D4ECD">
              <w:rPr>
                <w:spacing w:val="-7"/>
              </w:rPr>
              <w:t xml:space="preserve"> </w:t>
            </w:r>
            <w:r w:rsidRPr="009D4ECD">
              <w:t>állapota,</w:t>
            </w:r>
            <w:r w:rsidRPr="009D4ECD">
              <w:rPr>
                <w:spacing w:val="-7"/>
              </w:rPr>
              <w:t xml:space="preserve"> </w:t>
            </w:r>
            <w:r w:rsidRPr="009D4ECD">
              <w:t>legfontosabb</w:t>
            </w:r>
            <w:r w:rsidRPr="009D4ECD">
              <w:rPr>
                <w:spacing w:val="-7"/>
              </w:rPr>
              <w:t xml:space="preserve"> </w:t>
            </w:r>
            <w:r w:rsidRPr="009D4ECD">
              <w:t>szerkezetvizsgálati módszerek. Az új típusú, életminőséget javító, funkcionális tulajdonsággal rendelkező textiltermékek hatásmechanizmusa és vizsgálati</w:t>
            </w:r>
            <w:r w:rsidRPr="009D4ECD">
              <w:rPr>
                <w:spacing w:val="-3"/>
              </w:rPr>
              <w:t xml:space="preserve"> </w:t>
            </w:r>
            <w:r w:rsidRPr="009D4ECD">
              <w:t>lehetőségei.</w:t>
            </w:r>
          </w:p>
          <w:p w14:paraId="12C4B1B8" w14:textId="77777777" w:rsidR="008B6BEE" w:rsidRPr="009D4ECD" w:rsidRDefault="008B6BEE" w:rsidP="00413FF4">
            <w:pPr>
              <w:pStyle w:val="TableParagraph"/>
              <w:ind w:right="96"/>
              <w:jc w:val="both"/>
            </w:pPr>
            <w:r w:rsidRPr="009D4ECD">
              <w:t>A papíripari rostanyagok jellemzői. A cellulózrost szerkezeti felépítése, kémiai és felületi szerkezete, üregrendszere. A rostok kötési energiája. Vízközegű cellulózrostok jellemzői. Felületvizsgálat hagyományos és részecske-adszorpcióval. A rost fajlagos felületének jelentősége a papír szempontjából.</w:t>
            </w:r>
          </w:p>
          <w:p w14:paraId="1EE2A7B4" w14:textId="77777777" w:rsidR="008B6BEE" w:rsidRPr="009D4ECD" w:rsidRDefault="008B6BEE" w:rsidP="00413FF4">
            <w:pPr>
              <w:pStyle w:val="TableParagraph"/>
              <w:ind w:right="96"/>
              <w:jc w:val="both"/>
            </w:pPr>
            <w:r w:rsidRPr="009D4ECD">
              <w:t>Speciális anyagvizsgálati módszerek. Fourier transzformált infravörös spektroszkópia (FTIR) A vegyületek szerkezetének vizsgálatára, szerkezetazonosításra használt műszeres vizsgálatok (spektroszkópia).</w:t>
            </w:r>
          </w:p>
          <w:p w14:paraId="78485F48" w14:textId="77777777" w:rsidR="008B6BEE" w:rsidRPr="009D4ECD" w:rsidRDefault="008B6BEE" w:rsidP="00413FF4">
            <w:pPr>
              <w:pStyle w:val="TableParagraph"/>
              <w:ind w:right="96"/>
              <w:jc w:val="both"/>
            </w:pPr>
            <w:r w:rsidRPr="009D4ECD">
              <w:t>Nagyhatékonyságú folyadék-kromatográfia (HPLC-MS). Több oldott anyagot tartalmazó oldatból a komponensek elválasztására és azonosítására szolgáló folyadék-kromatográf (LC-MS/MS).</w:t>
            </w:r>
          </w:p>
          <w:p w14:paraId="0B7C4485" w14:textId="77777777" w:rsidR="008B6BEE" w:rsidRPr="009D4ECD" w:rsidRDefault="008B6BEE" w:rsidP="00413FF4">
            <w:pPr>
              <w:pStyle w:val="TableParagraph"/>
              <w:spacing w:line="270" w:lineRule="atLeast"/>
              <w:ind w:right="101"/>
              <w:jc w:val="both"/>
            </w:pPr>
            <w:r w:rsidRPr="009D4ECD">
              <w:t>A pásztázó alagútmikroszkóp felépítése, működése; az atomi és nanométeres felületi struktúrák vizsgálata; mikroszkopikus méretű szonda; a szonda és a felület közti kölcsönhatás.</w:t>
            </w:r>
          </w:p>
          <w:p w14:paraId="395D636E" w14:textId="77777777" w:rsidR="008B6BEE" w:rsidRDefault="008B6BEE" w:rsidP="00413FF4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</w:p>
        </w:tc>
      </w:tr>
      <w:tr w:rsidR="008B6BEE" w14:paraId="72988577" w14:textId="77777777" w:rsidTr="00413FF4">
        <w:trPr>
          <w:trHeight w:val="275"/>
        </w:trPr>
        <w:tc>
          <w:tcPr>
            <w:tcW w:w="8858" w:type="dxa"/>
            <w:gridSpan w:val="4"/>
          </w:tcPr>
          <w:p w14:paraId="27F8105D" w14:textId="77777777" w:rsidR="008B6BEE" w:rsidRDefault="008B6BEE" w:rsidP="00413FF4">
            <w:pPr>
              <w:pStyle w:val="TableParagraph"/>
              <w:spacing w:line="256" w:lineRule="exact"/>
              <w:ind w:left="2429" w:right="24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Az elsajátítandó szakmai kompetenciák:</w:t>
            </w:r>
          </w:p>
        </w:tc>
      </w:tr>
      <w:tr w:rsidR="008B6BEE" w14:paraId="5B81D68F" w14:textId="77777777" w:rsidTr="00413FF4">
        <w:trPr>
          <w:trHeight w:val="2207"/>
        </w:trPr>
        <w:tc>
          <w:tcPr>
            <w:tcW w:w="8858" w:type="dxa"/>
            <w:gridSpan w:val="4"/>
          </w:tcPr>
          <w:p w14:paraId="60452395" w14:textId="77777777" w:rsidR="008B6BEE" w:rsidRDefault="008B6BEE" w:rsidP="00413FF4">
            <w:pPr>
              <w:pStyle w:val="TableParagraph"/>
              <w:tabs>
                <w:tab w:val="left" w:pos="415"/>
              </w:tabs>
              <w:ind w:left="108" w:right="96"/>
              <w:rPr>
                <w:sz w:val="24"/>
              </w:rPr>
            </w:pPr>
          </w:p>
          <w:p w14:paraId="577306FC" w14:textId="77777777" w:rsidR="008B6BEE" w:rsidRPr="009D4ECD" w:rsidRDefault="008B6BEE" w:rsidP="00BF56D2">
            <w:pPr>
              <w:pStyle w:val="TableParagraph"/>
              <w:numPr>
                <w:ilvl w:val="0"/>
                <w:numId w:val="36"/>
              </w:numPr>
              <w:tabs>
                <w:tab w:val="left" w:pos="415"/>
              </w:tabs>
              <w:ind w:left="108" w:right="96" w:firstLine="0"/>
              <w:jc w:val="both"/>
            </w:pPr>
            <w:r w:rsidRPr="009D4ECD">
              <w:t>Ismeri a terméktervezői szakterületen alkalmazott anyagokat, összetételüket, tulajdonságaikat, alkalmazási területeiket, az anyagjellemzők és a feldolgozás közötti összefüggéseket.</w:t>
            </w:r>
          </w:p>
          <w:p w14:paraId="72DFD50D" w14:textId="77777777" w:rsidR="008B6BEE" w:rsidRPr="009D4ECD" w:rsidRDefault="008B6BEE" w:rsidP="00BF56D2">
            <w:pPr>
              <w:pStyle w:val="TableParagraph"/>
              <w:numPr>
                <w:ilvl w:val="0"/>
                <w:numId w:val="36"/>
              </w:numPr>
              <w:tabs>
                <w:tab w:val="left" w:pos="303"/>
              </w:tabs>
              <w:ind w:right="100" w:firstLine="0"/>
              <w:jc w:val="both"/>
            </w:pPr>
            <w:r w:rsidRPr="009D4ECD">
              <w:t>Képes a rendelkezésre álló információk birtokában helytálló bírálat vagy vélemény megfogalmazására, döntéshozásra, következtetések</w:t>
            </w:r>
            <w:r w:rsidRPr="009D4ECD">
              <w:rPr>
                <w:spacing w:val="-1"/>
              </w:rPr>
              <w:t xml:space="preserve"> </w:t>
            </w:r>
            <w:r w:rsidRPr="009D4ECD">
              <w:t>levonására.</w:t>
            </w:r>
          </w:p>
          <w:p w14:paraId="0FFD35F5" w14:textId="77777777" w:rsidR="008B6BEE" w:rsidRPr="009D4ECD" w:rsidRDefault="008B6BEE" w:rsidP="00BF56D2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</w:tabs>
              <w:spacing w:line="270" w:lineRule="atLeast"/>
              <w:ind w:right="99" w:firstLine="0"/>
              <w:jc w:val="both"/>
            </w:pPr>
            <w:r w:rsidRPr="009D4ECD">
              <w:t>Képes a tervezett tárggyal kapcsolatos döntéseket indokolni, azokat tesztelni, illetve műszaki és alkalmazott tudományos kutatási eredményekkel és módszerekkel alátámasztani.</w:t>
            </w:r>
          </w:p>
          <w:p w14:paraId="000BB094" w14:textId="77777777" w:rsidR="008B6BEE" w:rsidRDefault="008B6BEE" w:rsidP="00413FF4">
            <w:pPr>
              <w:pStyle w:val="TableParagraph"/>
              <w:tabs>
                <w:tab w:val="left" w:pos="293"/>
              </w:tabs>
              <w:spacing w:line="270" w:lineRule="atLeast"/>
              <w:ind w:right="99"/>
              <w:rPr>
                <w:sz w:val="24"/>
              </w:rPr>
            </w:pPr>
          </w:p>
        </w:tc>
      </w:tr>
      <w:tr w:rsidR="008B6BEE" w14:paraId="6F06086D" w14:textId="77777777" w:rsidTr="00413FF4">
        <w:trPr>
          <w:trHeight w:val="275"/>
        </w:trPr>
        <w:tc>
          <w:tcPr>
            <w:tcW w:w="8858" w:type="dxa"/>
            <w:gridSpan w:val="4"/>
          </w:tcPr>
          <w:p w14:paraId="1F112004" w14:textId="77777777" w:rsidR="008B6BEE" w:rsidRDefault="008B6BEE" w:rsidP="00413FF4">
            <w:pPr>
              <w:pStyle w:val="TableParagraph"/>
              <w:spacing w:line="255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Irodalom:</w:t>
            </w:r>
          </w:p>
        </w:tc>
      </w:tr>
      <w:tr w:rsidR="008B6BEE" w14:paraId="426EF85B" w14:textId="77777777" w:rsidTr="00413FF4">
        <w:trPr>
          <w:trHeight w:val="2208"/>
        </w:trPr>
        <w:tc>
          <w:tcPr>
            <w:tcW w:w="8858" w:type="dxa"/>
            <w:gridSpan w:val="4"/>
          </w:tcPr>
          <w:p w14:paraId="557E28AB" w14:textId="77777777" w:rsidR="008B6BEE" w:rsidRDefault="008B6BEE" w:rsidP="00413FF4">
            <w:pPr>
              <w:pStyle w:val="TableParagraph"/>
              <w:tabs>
                <w:tab w:val="left" w:pos="538"/>
              </w:tabs>
              <w:ind w:left="537" w:right="99"/>
            </w:pPr>
          </w:p>
          <w:p w14:paraId="63EB17B0" w14:textId="77777777" w:rsidR="008B6BEE" w:rsidRPr="009D4ECD" w:rsidRDefault="008B6BEE" w:rsidP="00BF56D2">
            <w:pPr>
              <w:pStyle w:val="TableParagraph"/>
              <w:numPr>
                <w:ilvl w:val="0"/>
                <w:numId w:val="35"/>
              </w:numPr>
              <w:tabs>
                <w:tab w:val="left" w:pos="538"/>
              </w:tabs>
              <w:ind w:right="99"/>
            </w:pPr>
            <w:r w:rsidRPr="009D4ECD">
              <w:t>Kálmán E., Nagy P.M., Paszternák A.: Bevezetés a nanoszerkezetű anyagok világába (Szerk.: Csanády A., Kálmán E., Konczos G.) ELTE Eötvös Kiadó,</w:t>
            </w:r>
            <w:r w:rsidRPr="009D4ECD">
              <w:rPr>
                <w:spacing w:val="-3"/>
              </w:rPr>
              <w:t xml:space="preserve"> </w:t>
            </w:r>
            <w:r w:rsidRPr="009D4ECD">
              <w:t>2009</w:t>
            </w:r>
          </w:p>
          <w:p w14:paraId="4CF8A689" w14:textId="77777777" w:rsidR="008B6BEE" w:rsidRPr="009D4ECD" w:rsidRDefault="008B6BEE" w:rsidP="00BF56D2">
            <w:pPr>
              <w:pStyle w:val="TableParagraph"/>
              <w:numPr>
                <w:ilvl w:val="0"/>
                <w:numId w:val="35"/>
              </w:numPr>
              <w:tabs>
                <w:tab w:val="left" w:pos="538"/>
              </w:tabs>
              <w:ind w:right="100"/>
            </w:pPr>
            <w:r w:rsidRPr="009D4ECD">
              <w:t>Lewin,</w:t>
            </w:r>
            <w:r w:rsidRPr="009D4ECD">
              <w:rPr>
                <w:spacing w:val="-10"/>
              </w:rPr>
              <w:t xml:space="preserve"> </w:t>
            </w:r>
            <w:r w:rsidRPr="009D4ECD">
              <w:t>M.,</w:t>
            </w:r>
            <w:r w:rsidRPr="009D4ECD">
              <w:rPr>
                <w:spacing w:val="-8"/>
              </w:rPr>
              <w:t xml:space="preserve"> </w:t>
            </w:r>
            <w:r w:rsidRPr="009D4ECD">
              <w:t>Pearce,</w:t>
            </w:r>
            <w:r w:rsidRPr="009D4ECD">
              <w:rPr>
                <w:spacing w:val="-9"/>
              </w:rPr>
              <w:t xml:space="preserve"> </w:t>
            </w:r>
            <w:r w:rsidRPr="009D4ECD">
              <w:t>E.</w:t>
            </w:r>
            <w:r w:rsidRPr="009D4ECD">
              <w:rPr>
                <w:spacing w:val="-9"/>
              </w:rPr>
              <w:t xml:space="preserve"> </w:t>
            </w:r>
            <w:r w:rsidRPr="009D4ECD">
              <w:t>M.</w:t>
            </w:r>
            <w:r w:rsidRPr="009D4ECD">
              <w:rPr>
                <w:spacing w:val="-6"/>
              </w:rPr>
              <w:t xml:space="preserve"> </w:t>
            </w:r>
            <w:r w:rsidRPr="009D4ECD">
              <w:t>(Eds.):</w:t>
            </w:r>
            <w:r w:rsidRPr="009D4ECD">
              <w:rPr>
                <w:spacing w:val="-9"/>
              </w:rPr>
              <w:t xml:space="preserve"> </w:t>
            </w:r>
            <w:r w:rsidRPr="009D4ECD">
              <w:t>Handbook</w:t>
            </w:r>
            <w:r w:rsidRPr="009D4ECD">
              <w:rPr>
                <w:spacing w:val="-10"/>
              </w:rPr>
              <w:t xml:space="preserve"> </w:t>
            </w:r>
            <w:r w:rsidRPr="009D4ECD">
              <w:t>of</w:t>
            </w:r>
            <w:r w:rsidRPr="009D4ECD">
              <w:rPr>
                <w:spacing w:val="-7"/>
              </w:rPr>
              <w:t xml:space="preserve"> </w:t>
            </w:r>
            <w:r w:rsidRPr="009D4ECD">
              <w:t>Fiber</w:t>
            </w:r>
            <w:r w:rsidRPr="009D4ECD">
              <w:rPr>
                <w:spacing w:val="-9"/>
              </w:rPr>
              <w:t xml:space="preserve"> </w:t>
            </w:r>
            <w:r w:rsidRPr="009D4ECD">
              <w:t>Chemistry,</w:t>
            </w:r>
            <w:r w:rsidRPr="009D4ECD">
              <w:rPr>
                <w:spacing w:val="-9"/>
              </w:rPr>
              <w:t xml:space="preserve"> </w:t>
            </w:r>
            <w:r w:rsidRPr="009D4ECD">
              <w:t>Third</w:t>
            </w:r>
            <w:r w:rsidRPr="009D4ECD">
              <w:rPr>
                <w:spacing w:val="-9"/>
              </w:rPr>
              <w:t xml:space="preserve"> </w:t>
            </w:r>
            <w:r w:rsidRPr="009D4ECD">
              <w:t>Edition,</w:t>
            </w:r>
            <w:r w:rsidRPr="009D4ECD">
              <w:rPr>
                <w:spacing w:val="-9"/>
              </w:rPr>
              <w:t xml:space="preserve"> </w:t>
            </w:r>
            <w:r w:rsidRPr="009D4ECD">
              <w:t>Marcel Dekker, New York, 2007.</w:t>
            </w:r>
          </w:p>
          <w:p w14:paraId="7A19A950" w14:textId="77777777" w:rsidR="008B6BEE" w:rsidRPr="009D4ECD" w:rsidRDefault="008B6BEE" w:rsidP="00BF56D2">
            <w:pPr>
              <w:pStyle w:val="TableParagraph"/>
              <w:numPr>
                <w:ilvl w:val="0"/>
                <w:numId w:val="35"/>
              </w:numPr>
              <w:tabs>
                <w:tab w:val="left" w:pos="538"/>
              </w:tabs>
              <w:ind w:right="98"/>
            </w:pPr>
            <w:r w:rsidRPr="009D4ECD">
              <w:t>McIntyre,</w:t>
            </w:r>
            <w:r w:rsidRPr="009D4ECD">
              <w:rPr>
                <w:spacing w:val="-14"/>
              </w:rPr>
              <w:t xml:space="preserve"> </w:t>
            </w:r>
            <w:r w:rsidRPr="009D4ECD">
              <w:t>J.</w:t>
            </w:r>
            <w:r w:rsidRPr="009D4ECD">
              <w:rPr>
                <w:spacing w:val="-13"/>
              </w:rPr>
              <w:t xml:space="preserve"> </w:t>
            </w:r>
            <w:r w:rsidRPr="009D4ECD">
              <w:t>E.</w:t>
            </w:r>
            <w:r w:rsidRPr="009D4ECD">
              <w:rPr>
                <w:spacing w:val="-11"/>
              </w:rPr>
              <w:t xml:space="preserve"> </w:t>
            </w:r>
            <w:r w:rsidRPr="009D4ECD">
              <w:t>(Ed.):</w:t>
            </w:r>
            <w:r w:rsidRPr="009D4ECD">
              <w:rPr>
                <w:spacing w:val="-14"/>
              </w:rPr>
              <w:t xml:space="preserve"> </w:t>
            </w:r>
            <w:r w:rsidRPr="009D4ECD">
              <w:t>Synthetic</w:t>
            </w:r>
            <w:r w:rsidRPr="009D4ECD">
              <w:rPr>
                <w:spacing w:val="-14"/>
              </w:rPr>
              <w:t xml:space="preserve"> </w:t>
            </w:r>
            <w:r w:rsidRPr="009D4ECD">
              <w:t>fibres:</w:t>
            </w:r>
            <w:r w:rsidRPr="009D4ECD">
              <w:rPr>
                <w:spacing w:val="-13"/>
              </w:rPr>
              <w:t xml:space="preserve"> </w:t>
            </w:r>
            <w:r w:rsidRPr="009D4ECD">
              <w:t>nylon,</w:t>
            </w:r>
            <w:r w:rsidRPr="009D4ECD">
              <w:rPr>
                <w:spacing w:val="-13"/>
              </w:rPr>
              <w:t xml:space="preserve"> </w:t>
            </w:r>
            <w:r w:rsidRPr="009D4ECD">
              <w:t>polyester,</w:t>
            </w:r>
            <w:r w:rsidRPr="009D4ECD">
              <w:rPr>
                <w:spacing w:val="-13"/>
              </w:rPr>
              <w:t xml:space="preserve"> </w:t>
            </w:r>
            <w:r w:rsidRPr="009D4ECD">
              <w:t>acrylic,</w:t>
            </w:r>
            <w:r w:rsidRPr="009D4ECD">
              <w:rPr>
                <w:spacing w:val="-13"/>
              </w:rPr>
              <w:t xml:space="preserve"> </w:t>
            </w:r>
            <w:r w:rsidRPr="009D4ECD">
              <w:t>polyolefin,</w:t>
            </w:r>
            <w:r w:rsidRPr="009D4ECD">
              <w:rPr>
                <w:spacing w:val="-11"/>
              </w:rPr>
              <w:t xml:space="preserve"> </w:t>
            </w:r>
            <w:r w:rsidRPr="009D4ECD">
              <w:t>Woodhead Publishing Ltd, Cambridge,</w:t>
            </w:r>
            <w:r w:rsidRPr="009D4ECD">
              <w:rPr>
                <w:spacing w:val="-1"/>
              </w:rPr>
              <w:t xml:space="preserve"> </w:t>
            </w:r>
            <w:r w:rsidRPr="009D4ECD">
              <w:t xml:space="preserve">2005. </w:t>
            </w:r>
          </w:p>
          <w:p w14:paraId="45815035" w14:textId="77777777" w:rsidR="008B6BEE" w:rsidRPr="009D4ECD" w:rsidRDefault="008B6BEE" w:rsidP="00BF56D2">
            <w:pPr>
              <w:pStyle w:val="TableParagraph"/>
              <w:numPr>
                <w:ilvl w:val="0"/>
                <w:numId w:val="35"/>
              </w:numPr>
              <w:tabs>
                <w:tab w:val="left" w:pos="538"/>
              </w:tabs>
              <w:ind w:right="98"/>
              <w:rPr>
                <w:sz w:val="24"/>
              </w:rPr>
            </w:pPr>
            <w:r w:rsidRPr="009D4ECD">
              <w:t>Koltai,</w:t>
            </w:r>
            <w:r w:rsidRPr="009D4ECD">
              <w:rPr>
                <w:spacing w:val="-7"/>
              </w:rPr>
              <w:t xml:space="preserve"> </w:t>
            </w:r>
            <w:r w:rsidRPr="009D4ECD">
              <w:t>L:</w:t>
            </w:r>
            <w:r w:rsidRPr="009D4ECD">
              <w:rPr>
                <w:spacing w:val="-7"/>
              </w:rPr>
              <w:t xml:space="preserve"> </w:t>
            </w:r>
            <w:r w:rsidRPr="009D4ECD">
              <w:t>(2010):</w:t>
            </w:r>
            <w:r w:rsidRPr="009D4ECD">
              <w:rPr>
                <w:spacing w:val="-8"/>
              </w:rPr>
              <w:t xml:space="preserve"> </w:t>
            </w:r>
            <w:r w:rsidRPr="009D4ECD">
              <w:t>Papíripari</w:t>
            </w:r>
            <w:r w:rsidRPr="009D4ECD">
              <w:rPr>
                <w:spacing w:val="-8"/>
              </w:rPr>
              <w:t xml:space="preserve"> </w:t>
            </w:r>
            <w:r w:rsidRPr="009D4ECD">
              <w:t>rostanyagok</w:t>
            </w:r>
            <w:r w:rsidRPr="009D4ECD">
              <w:rPr>
                <w:spacing w:val="-5"/>
              </w:rPr>
              <w:t xml:space="preserve"> </w:t>
            </w:r>
            <w:r w:rsidRPr="009D4ECD">
              <w:t>felületi</w:t>
            </w:r>
            <w:r w:rsidRPr="009D4ECD">
              <w:rPr>
                <w:spacing w:val="-7"/>
              </w:rPr>
              <w:t xml:space="preserve"> </w:t>
            </w:r>
            <w:r w:rsidRPr="009D4ECD">
              <w:t>jellemzői,</w:t>
            </w:r>
            <w:r w:rsidRPr="009D4ECD">
              <w:rPr>
                <w:spacing w:val="-7"/>
              </w:rPr>
              <w:t xml:space="preserve"> </w:t>
            </w:r>
            <w:r w:rsidRPr="009D4ECD">
              <w:t>Óbudai</w:t>
            </w:r>
            <w:r w:rsidRPr="009D4ECD">
              <w:rPr>
                <w:spacing w:val="-7"/>
              </w:rPr>
              <w:t xml:space="preserve"> </w:t>
            </w:r>
            <w:r w:rsidRPr="009D4ECD">
              <w:t>Egyetem-</w:t>
            </w:r>
            <w:r w:rsidRPr="009D4ECD">
              <w:rPr>
                <w:spacing w:val="-8"/>
              </w:rPr>
              <w:t xml:space="preserve"> </w:t>
            </w:r>
            <w:r w:rsidRPr="009D4ECD">
              <w:t>oktatási segédlet</w:t>
            </w:r>
          </w:p>
          <w:p w14:paraId="0CEEDBB2" w14:textId="77777777" w:rsidR="008B6BEE" w:rsidRDefault="008B6BEE" w:rsidP="00413FF4">
            <w:pPr>
              <w:pStyle w:val="TableParagraph"/>
              <w:tabs>
                <w:tab w:val="left" w:pos="538"/>
              </w:tabs>
              <w:ind w:left="537" w:right="98"/>
              <w:rPr>
                <w:sz w:val="24"/>
              </w:rPr>
            </w:pPr>
          </w:p>
        </w:tc>
      </w:tr>
    </w:tbl>
    <w:p w14:paraId="363A99D8" w14:textId="77777777" w:rsidR="008B6BEE" w:rsidRDefault="008B6BEE" w:rsidP="008B6BEE">
      <w:pPr>
        <w:spacing w:line="270" w:lineRule="atLeast"/>
        <w:sectPr w:rsidR="008B6BEE">
          <w:pgSz w:w="11910" w:h="16840"/>
          <w:pgMar w:top="1400" w:right="1400" w:bottom="1160" w:left="1300" w:header="0" w:footer="969" w:gutter="0"/>
          <w:cols w:space="708"/>
        </w:sectPr>
      </w:pPr>
    </w:p>
    <w:p w14:paraId="1FD94666" w14:textId="0A4805E0" w:rsidR="008B6BEE" w:rsidRDefault="008B6BEE" w:rsidP="008B6BEE">
      <w:pPr>
        <w:pStyle w:val="Szvegtrzs"/>
        <w:spacing w:before="8"/>
        <w:rPr>
          <w:b/>
          <w:sz w:val="18"/>
        </w:rPr>
      </w:pPr>
    </w:p>
    <w:p w14:paraId="6D6E6D9A" w14:textId="77777777" w:rsidR="008B6BEE" w:rsidRDefault="008B6BEE" w:rsidP="008B6BEE">
      <w:pPr>
        <w:pStyle w:val="Szvegtrzs"/>
        <w:rPr>
          <w:b/>
          <w:sz w:val="40"/>
        </w:rPr>
      </w:pPr>
    </w:p>
    <w:p w14:paraId="779E5F52" w14:textId="77777777" w:rsidR="00A67443" w:rsidRDefault="00A67443" w:rsidP="008B6BEE">
      <w:pPr>
        <w:pStyle w:val="Szvegtrzs"/>
        <w:rPr>
          <w:b/>
          <w:sz w:val="40"/>
        </w:rPr>
      </w:pPr>
    </w:p>
    <w:p w14:paraId="6994E1F8" w14:textId="77777777" w:rsidR="00A67443" w:rsidRDefault="00A67443" w:rsidP="008B6BEE">
      <w:pPr>
        <w:pStyle w:val="Szvegtrzs"/>
        <w:rPr>
          <w:b/>
          <w:sz w:val="40"/>
        </w:rPr>
      </w:pPr>
    </w:p>
    <w:p w14:paraId="406F8FC7" w14:textId="77777777" w:rsidR="008B6BEE" w:rsidRDefault="008B6BEE" w:rsidP="008B6BEE">
      <w:pPr>
        <w:pStyle w:val="Szvegtrzs"/>
        <w:rPr>
          <w:b/>
          <w:sz w:val="40"/>
        </w:rPr>
      </w:pPr>
    </w:p>
    <w:p w14:paraId="12EB8F40" w14:textId="77777777" w:rsidR="008B6BEE" w:rsidRDefault="008B6BEE" w:rsidP="008B6BEE">
      <w:pPr>
        <w:spacing w:before="323"/>
        <w:ind w:left="1502" w:right="1406"/>
        <w:jc w:val="center"/>
        <w:rPr>
          <w:b/>
          <w:sz w:val="36"/>
        </w:rPr>
      </w:pPr>
      <w:r>
        <w:rPr>
          <w:b/>
          <w:sz w:val="36"/>
        </w:rPr>
        <w:t>Gazdasági és humán ismeretek</w:t>
      </w:r>
    </w:p>
    <w:p w14:paraId="71E34870" w14:textId="77777777" w:rsidR="008B6BEE" w:rsidRDefault="008B6BEE" w:rsidP="008B6BEE">
      <w:pPr>
        <w:jc w:val="center"/>
        <w:rPr>
          <w:sz w:val="36"/>
        </w:rPr>
        <w:sectPr w:rsidR="008B6BEE">
          <w:pgSz w:w="11910" w:h="16840"/>
          <w:pgMar w:top="1580" w:right="1400" w:bottom="1160" w:left="1300" w:header="0" w:footer="969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2977"/>
        <w:gridCol w:w="2126"/>
        <w:gridCol w:w="1041"/>
      </w:tblGrid>
      <w:tr w:rsidR="008B6BEE" w14:paraId="60EAC7CD" w14:textId="77777777" w:rsidTr="008D1F48">
        <w:trPr>
          <w:trHeight w:val="827"/>
        </w:trPr>
        <w:tc>
          <w:tcPr>
            <w:tcW w:w="2714" w:type="dxa"/>
          </w:tcPr>
          <w:p w14:paraId="4EED7C5A" w14:textId="77777777" w:rsidR="008B6BEE" w:rsidRDefault="008B6BEE" w:rsidP="00413F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Tárgy neve:</w:t>
            </w:r>
          </w:p>
          <w:p w14:paraId="07C86D1A" w14:textId="1191D05A" w:rsidR="008B6BEE" w:rsidRDefault="008B6BEE" w:rsidP="00413FF4">
            <w:pPr>
              <w:pStyle w:val="TableParagraph"/>
              <w:rPr>
                <w:b/>
                <w:sz w:val="24"/>
              </w:rPr>
            </w:pPr>
            <w:r w:rsidRPr="002C6AF8">
              <w:rPr>
                <w:b/>
                <w:sz w:val="24"/>
              </w:rPr>
              <w:t>Szervezési és vezetési ismeretek</w:t>
            </w:r>
            <w:r w:rsidR="00507D70">
              <w:rPr>
                <w:b/>
                <w:sz w:val="24"/>
              </w:rPr>
              <w:t xml:space="preserve"> (blended)</w:t>
            </w:r>
          </w:p>
        </w:tc>
        <w:tc>
          <w:tcPr>
            <w:tcW w:w="2977" w:type="dxa"/>
          </w:tcPr>
          <w:p w14:paraId="17FC87C9" w14:textId="77777777" w:rsidR="008D1F48" w:rsidRPr="008D1F48" w:rsidRDefault="008B6BEE" w:rsidP="00413FF4">
            <w:pPr>
              <w:pStyle w:val="TableParagraph"/>
              <w:ind w:left="107" w:right="318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NEPTUN-kód:</w:t>
            </w:r>
            <w:r>
              <w:rPr>
                <w:b/>
                <w:i/>
                <w:w w:val="99"/>
                <w:sz w:val="24"/>
              </w:rPr>
              <w:t xml:space="preserve"> </w:t>
            </w:r>
            <w:r w:rsidRPr="008D1F48">
              <w:rPr>
                <w:sz w:val="24"/>
                <w:szCs w:val="24"/>
              </w:rPr>
              <w:t xml:space="preserve">RMXME1LMNF </w:t>
            </w:r>
          </w:p>
          <w:p w14:paraId="2F0E4135" w14:textId="33C7EDDA" w:rsidR="008B6BEE" w:rsidRDefault="008B6BEE" w:rsidP="00413FF4">
            <w:pPr>
              <w:pStyle w:val="TableParagraph"/>
              <w:ind w:left="107" w:right="318"/>
              <w:jc w:val="both"/>
            </w:pPr>
            <w:r w:rsidRPr="008D1F48">
              <w:rPr>
                <w:sz w:val="24"/>
                <w:szCs w:val="24"/>
              </w:rPr>
              <w:t>RMXME1LMLF</w:t>
            </w:r>
          </w:p>
        </w:tc>
        <w:tc>
          <w:tcPr>
            <w:tcW w:w="2126" w:type="dxa"/>
          </w:tcPr>
          <w:p w14:paraId="50E86206" w14:textId="77777777" w:rsidR="008B6BEE" w:rsidRDefault="008B6BEE" w:rsidP="008B6BEE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Óraszám: </w:t>
            </w:r>
            <w:r>
              <w:rPr>
                <w:i/>
                <w:sz w:val="24"/>
              </w:rPr>
              <w:t>ea+gy</w:t>
            </w:r>
          </w:p>
          <w:p w14:paraId="7E055CDD" w14:textId="77777777" w:rsidR="008B6BEE" w:rsidRDefault="008B6BEE" w:rsidP="008B6B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2+2</w:t>
            </w:r>
          </w:p>
          <w:p w14:paraId="2EC87E93" w14:textId="77777777" w:rsidR="008B6BEE" w:rsidRDefault="008B6BEE" w:rsidP="008B6B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10+10</w:t>
            </w:r>
          </w:p>
        </w:tc>
        <w:tc>
          <w:tcPr>
            <w:tcW w:w="1041" w:type="dxa"/>
          </w:tcPr>
          <w:p w14:paraId="5CACA3A5" w14:textId="77777777" w:rsidR="008B6BEE" w:rsidRDefault="008B6BEE" w:rsidP="0041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Kredit: </w:t>
            </w:r>
            <w:r>
              <w:rPr>
                <w:sz w:val="24"/>
              </w:rPr>
              <w:t>4</w:t>
            </w:r>
          </w:p>
          <w:p w14:paraId="660ECD67" w14:textId="77777777" w:rsidR="008B6BEE" w:rsidRDefault="008B6BEE" w:rsidP="00413FF4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Köv: </w:t>
            </w:r>
            <w:r>
              <w:rPr>
                <w:sz w:val="24"/>
              </w:rPr>
              <w:t>v</w:t>
            </w:r>
          </w:p>
        </w:tc>
      </w:tr>
      <w:tr w:rsidR="008B6BEE" w14:paraId="24AC7722" w14:textId="77777777" w:rsidTr="008D1F48">
        <w:trPr>
          <w:trHeight w:val="827"/>
        </w:trPr>
        <w:tc>
          <w:tcPr>
            <w:tcW w:w="2714" w:type="dxa"/>
          </w:tcPr>
          <w:p w14:paraId="29FFE614" w14:textId="77777777" w:rsidR="008B6BEE" w:rsidRDefault="008B6BEE" w:rsidP="00413F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Tantárgyfelelős:</w:t>
            </w:r>
          </w:p>
          <w:p w14:paraId="592A689A" w14:textId="77777777" w:rsidR="008B6BEE" w:rsidRPr="002C6AF8" w:rsidRDefault="008B6BEE" w:rsidP="00413FF4">
            <w:pPr>
              <w:pStyle w:val="TableParagraph"/>
              <w:spacing w:line="270" w:lineRule="atLeast"/>
              <w:ind w:right="192"/>
              <w:rPr>
                <w:sz w:val="24"/>
              </w:rPr>
            </w:pPr>
            <w:r w:rsidRPr="002C6AF8">
              <w:rPr>
                <w:sz w:val="24"/>
              </w:rPr>
              <w:t>Dr. Takács Áron PhD</w:t>
            </w:r>
          </w:p>
        </w:tc>
        <w:tc>
          <w:tcPr>
            <w:tcW w:w="2977" w:type="dxa"/>
          </w:tcPr>
          <w:p w14:paraId="4AFBC5E5" w14:textId="77777777" w:rsidR="008B6BEE" w:rsidRDefault="008B6BEE" w:rsidP="00413FF4">
            <w:pPr>
              <w:pStyle w:val="TableParagraph"/>
              <w:spacing w:before="2" w:line="276" w:lineRule="exact"/>
              <w:ind w:left="107" w:right="87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Beosztás: </w:t>
            </w:r>
          </w:p>
          <w:p w14:paraId="37E3B5E3" w14:textId="6826CE5E" w:rsidR="008B6BEE" w:rsidRDefault="008B6BEE" w:rsidP="008D1F48">
            <w:pPr>
              <w:pStyle w:val="TableParagraph"/>
              <w:spacing w:before="2" w:line="276" w:lineRule="exact"/>
              <w:ind w:left="107" w:right="876"/>
              <w:rPr>
                <w:sz w:val="24"/>
              </w:rPr>
            </w:pPr>
            <w:r>
              <w:rPr>
                <w:sz w:val="24"/>
              </w:rPr>
              <w:t>c</w:t>
            </w:r>
            <w:r w:rsidR="008D1F48">
              <w:rPr>
                <w:sz w:val="24"/>
              </w:rPr>
              <w:t xml:space="preserve">. </w:t>
            </w:r>
            <w:r>
              <w:rPr>
                <w:sz w:val="24"/>
              </w:rPr>
              <w:t>egyetemi</w:t>
            </w:r>
            <w:r w:rsidR="008D1F48">
              <w:rPr>
                <w:sz w:val="24"/>
              </w:rPr>
              <w:t xml:space="preserve"> </w:t>
            </w:r>
            <w:r>
              <w:rPr>
                <w:sz w:val="24"/>
              </w:rPr>
              <w:t>docens</w:t>
            </w:r>
          </w:p>
        </w:tc>
        <w:tc>
          <w:tcPr>
            <w:tcW w:w="3167" w:type="dxa"/>
            <w:gridSpan w:val="2"/>
          </w:tcPr>
          <w:p w14:paraId="35C59B2F" w14:textId="77777777" w:rsidR="008B6BEE" w:rsidRDefault="008B6BEE" w:rsidP="008B6BEE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Előkövetelmény:</w:t>
            </w:r>
          </w:p>
          <w:p w14:paraId="78DF2C1E" w14:textId="77777777" w:rsidR="008B6BEE" w:rsidRDefault="008B6BEE" w:rsidP="008B6BE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nincs</w:t>
            </w:r>
          </w:p>
        </w:tc>
      </w:tr>
      <w:tr w:rsidR="008B6BEE" w14:paraId="7DFB39D2" w14:textId="77777777" w:rsidTr="00413FF4">
        <w:trPr>
          <w:trHeight w:val="273"/>
        </w:trPr>
        <w:tc>
          <w:tcPr>
            <w:tcW w:w="8858" w:type="dxa"/>
            <w:gridSpan w:val="4"/>
          </w:tcPr>
          <w:p w14:paraId="07630D20" w14:textId="1DD968F7" w:rsidR="008B6BEE" w:rsidRDefault="008D1F48" w:rsidP="008D1F48">
            <w:pPr>
              <w:pStyle w:val="TableParagraph"/>
              <w:ind w:left="108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             </w:t>
            </w:r>
            <w:r w:rsidR="008B6BEE">
              <w:rPr>
                <w:b/>
                <w:i/>
                <w:sz w:val="24"/>
              </w:rPr>
              <w:t>Ismeretanyag leírása:</w:t>
            </w:r>
          </w:p>
        </w:tc>
      </w:tr>
      <w:tr w:rsidR="008B6BEE" w:rsidRPr="008B6BEE" w14:paraId="5135B8A4" w14:textId="77777777" w:rsidTr="008B6BEE">
        <w:trPr>
          <w:trHeight w:val="2343"/>
        </w:trPr>
        <w:tc>
          <w:tcPr>
            <w:tcW w:w="8858" w:type="dxa"/>
            <w:gridSpan w:val="4"/>
          </w:tcPr>
          <w:p w14:paraId="29E62C25" w14:textId="77777777" w:rsidR="008B6BEE" w:rsidRPr="008B6BEE" w:rsidRDefault="008B6BEE" w:rsidP="008B6BEE">
            <w:pPr>
              <w:pStyle w:val="TableParagraph"/>
              <w:ind w:left="108" w:right="95"/>
              <w:jc w:val="both"/>
              <w:rPr>
                <w:sz w:val="20"/>
                <w:szCs w:val="20"/>
                <w:lang w:eastAsia="hu-HU"/>
              </w:rPr>
            </w:pPr>
          </w:p>
          <w:p w14:paraId="7E384ED8" w14:textId="77777777" w:rsidR="008B6BEE" w:rsidRPr="008B6BEE" w:rsidRDefault="008B6BEE" w:rsidP="008B6BEE">
            <w:pPr>
              <w:pStyle w:val="TableParagraph"/>
              <w:ind w:left="108" w:right="95"/>
              <w:jc w:val="both"/>
              <w:rPr>
                <w:sz w:val="20"/>
                <w:szCs w:val="20"/>
              </w:rPr>
            </w:pPr>
            <w:r w:rsidRPr="008B6BEE">
              <w:rPr>
                <w:sz w:val="20"/>
                <w:szCs w:val="20"/>
                <w:lang w:eastAsia="hu-HU"/>
              </w:rPr>
              <w:t>A lokális tradícióra építve és a globális világ figyelése által kialakulóban van egy glokális vállalkozói értékrend. A tárgy célja, hogy bemutassa ennek a glokális vállalkozói értékrendnek az alakulását, és segítsen tájékozódni a legfrissebb szakirodalmi forrásokban. Az oktatás keretében, a vezetés módszertan ismeretekre építve, olyan menedzsment elmélettel és gyakorlattal ismerteti meg a hallgatókat, amelyek alkalmasak a korszerű vállalkozási szervezetek, intézmények, nonprofit szervezetek és start-upok piaci körülmények között történő menedzselésére. A tantárgy kitér a célok szerinti, kivételek elvén működő, projektmenedzselési, válságmenedzselési rendszerek jellemzőire és működtetésére. A hallgatók megismerik a korszerű coaching módszereket és alkalmazási technikákat.</w:t>
            </w:r>
          </w:p>
        </w:tc>
      </w:tr>
      <w:tr w:rsidR="008B6BEE" w:rsidRPr="008B6BEE" w14:paraId="3C4A5020" w14:textId="77777777" w:rsidTr="00413FF4">
        <w:trPr>
          <w:trHeight w:val="277"/>
        </w:trPr>
        <w:tc>
          <w:tcPr>
            <w:tcW w:w="8858" w:type="dxa"/>
            <w:gridSpan w:val="4"/>
          </w:tcPr>
          <w:p w14:paraId="14F9554E" w14:textId="3C621370" w:rsidR="008B6BEE" w:rsidRPr="008B6BEE" w:rsidRDefault="008D1F48" w:rsidP="008B6BEE">
            <w:pPr>
              <w:pStyle w:val="TableParagraph"/>
              <w:ind w:left="108" w:right="24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</w:t>
            </w:r>
            <w:r w:rsidR="008B6BEE" w:rsidRPr="008B6BEE">
              <w:rPr>
                <w:b/>
                <w:i/>
                <w:sz w:val="20"/>
                <w:szCs w:val="20"/>
              </w:rPr>
              <w:t>Az elsajátítandó szakmai kompetenciák:</w:t>
            </w:r>
          </w:p>
        </w:tc>
      </w:tr>
      <w:tr w:rsidR="008B6BEE" w:rsidRPr="008B6BEE" w14:paraId="4D04AC9B" w14:textId="77777777" w:rsidTr="008B6BEE">
        <w:trPr>
          <w:trHeight w:val="6659"/>
        </w:trPr>
        <w:tc>
          <w:tcPr>
            <w:tcW w:w="8858" w:type="dxa"/>
            <w:gridSpan w:val="4"/>
          </w:tcPr>
          <w:p w14:paraId="73AA99AC" w14:textId="77777777" w:rsidR="008B6BEE" w:rsidRPr="008B6BEE" w:rsidRDefault="008B6BEE" w:rsidP="00BF56D2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ind w:left="108"/>
              <w:jc w:val="both"/>
              <w:rPr>
                <w:sz w:val="20"/>
                <w:szCs w:val="20"/>
              </w:rPr>
            </w:pPr>
            <w:r w:rsidRPr="008B6BEE">
              <w:rPr>
                <w:sz w:val="20"/>
                <w:szCs w:val="20"/>
              </w:rPr>
              <w:t>Érti korának társadalmi eszményeit, életmódját, ezek hatását a megformált</w:t>
            </w:r>
            <w:r w:rsidRPr="008B6BEE">
              <w:rPr>
                <w:spacing w:val="-11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termékre.</w:t>
            </w:r>
          </w:p>
          <w:p w14:paraId="72D66247" w14:textId="77777777" w:rsidR="008B6BEE" w:rsidRPr="008B6BEE" w:rsidRDefault="008B6BEE" w:rsidP="00BF56D2">
            <w:pPr>
              <w:pStyle w:val="TableParagraph"/>
              <w:numPr>
                <w:ilvl w:val="0"/>
                <w:numId w:val="34"/>
              </w:numPr>
              <w:tabs>
                <w:tab w:val="left" w:pos="269"/>
              </w:tabs>
              <w:ind w:left="108" w:right="102" w:firstLine="0"/>
              <w:jc w:val="both"/>
              <w:rPr>
                <w:sz w:val="20"/>
                <w:szCs w:val="20"/>
              </w:rPr>
            </w:pPr>
            <w:r w:rsidRPr="008B6BEE">
              <w:rPr>
                <w:sz w:val="20"/>
                <w:szCs w:val="20"/>
              </w:rPr>
              <w:t>Ismeri a vezetéshez kapcsolódó feladatokat és tevékenységeket, a szakmagyakorláshoz szükséges</w:t>
            </w:r>
            <w:r w:rsidRPr="008B6BEE">
              <w:rPr>
                <w:spacing w:val="-1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jogszabályokat.</w:t>
            </w:r>
          </w:p>
          <w:p w14:paraId="2585354E" w14:textId="77777777" w:rsidR="008B6BEE" w:rsidRPr="008B6BEE" w:rsidRDefault="008B6BEE" w:rsidP="00BF56D2">
            <w:pPr>
              <w:pStyle w:val="TableParagraph"/>
              <w:numPr>
                <w:ilvl w:val="0"/>
                <w:numId w:val="34"/>
              </w:numPr>
              <w:tabs>
                <w:tab w:val="left" w:pos="365"/>
              </w:tabs>
              <w:ind w:left="108" w:right="96" w:firstLine="0"/>
              <w:jc w:val="both"/>
              <w:rPr>
                <w:sz w:val="20"/>
                <w:szCs w:val="20"/>
              </w:rPr>
            </w:pPr>
            <w:r w:rsidRPr="008B6BEE">
              <w:rPr>
                <w:sz w:val="20"/>
                <w:szCs w:val="20"/>
              </w:rPr>
              <w:t>Képes a tervezésmódszertan eljárása szerint, önállóan, alkotó módon a teljes termékéletpályát megtervezni, figyelembe véve az esztétikai, használati, piaci, környezetvédelmi, időtállósági, üzembiztonsági, kivitelezhetőségi és etikai</w:t>
            </w:r>
            <w:r w:rsidRPr="008B6BEE">
              <w:rPr>
                <w:spacing w:val="-16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szempontokat.</w:t>
            </w:r>
          </w:p>
          <w:p w14:paraId="025AC064" w14:textId="77777777" w:rsidR="008B6BEE" w:rsidRPr="008B6BEE" w:rsidRDefault="008B6BEE" w:rsidP="00BF56D2">
            <w:pPr>
              <w:pStyle w:val="TableParagraph"/>
              <w:numPr>
                <w:ilvl w:val="0"/>
                <w:numId w:val="34"/>
              </w:numPr>
              <w:tabs>
                <w:tab w:val="left" w:pos="331"/>
              </w:tabs>
              <w:ind w:left="108" w:right="97" w:firstLine="0"/>
              <w:jc w:val="both"/>
              <w:rPr>
                <w:sz w:val="20"/>
                <w:szCs w:val="20"/>
              </w:rPr>
            </w:pPr>
            <w:r w:rsidRPr="008B6BEE">
              <w:rPr>
                <w:sz w:val="20"/>
                <w:szCs w:val="20"/>
              </w:rPr>
              <w:t>Képes összetett termékek formai és konstrukciós tervezése során felmerülő nem szokványos problémák megoldásához az elméleti ismereteit önállóan bővíteni és az új elméletet a probléma gyakorlati megoldásában alkalmazni.</w:t>
            </w:r>
          </w:p>
          <w:p w14:paraId="6E9361A4" w14:textId="77777777" w:rsidR="008B6BEE" w:rsidRPr="008B6BEE" w:rsidRDefault="008B6BEE" w:rsidP="00BF56D2">
            <w:pPr>
              <w:pStyle w:val="TableParagraph"/>
              <w:numPr>
                <w:ilvl w:val="0"/>
                <w:numId w:val="34"/>
              </w:numPr>
              <w:tabs>
                <w:tab w:val="left" w:pos="259"/>
              </w:tabs>
              <w:ind w:left="108" w:right="98" w:firstLine="0"/>
              <w:jc w:val="both"/>
              <w:rPr>
                <w:sz w:val="20"/>
                <w:szCs w:val="20"/>
              </w:rPr>
            </w:pPr>
            <w:r w:rsidRPr="008B6BEE">
              <w:rPr>
                <w:sz w:val="20"/>
                <w:szCs w:val="20"/>
              </w:rPr>
              <w:t>Képes új és eredeti termékek és termék-szolgáltatás kombinációk tervezésére az egyéni vásárló igényeinek kielégítésére, a tervező, a felhasználó, az ipar és a társadalom között kiegyensúlyozott érdekek alapján, a nemzetközi etikai normák, elvárások tiszteletben tartásával.</w:t>
            </w:r>
          </w:p>
          <w:p w14:paraId="2715BBF4" w14:textId="77777777" w:rsidR="008B6BEE" w:rsidRPr="008B6BEE" w:rsidRDefault="008B6BEE" w:rsidP="00BF56D2">
            <w:pPr>
              <w:pStyle w:val="TableParagraph"/>
              <w:numPr>
                <w:ilvl w:val="0"/>
                <w:numId w:val="34"/>
              </w:numPr>
              <w:tabs>
                <w:tab w:val="left" w:pos="235"/>
              </w:tabs>
              <w:ind w:left="108" w:right="101" w:firstLine="0"/>
              <w:jc w:val="both"/>
              <w:rPr>
                <w:sz w:val="20"/>
                <w:szCs w:val="20"/>
              </w:rPr>
            </w:pPr>
            <w:r w:rsidRPr="008B6BEE">
              <w:rPr>
                <w:sz w:val="20"/>
                <w:szCs w:val="20"/>
              </w:rPr>
              <w:t>Képes</w:t>
            </w:r>
            <w:r w:rsidRPr="008B6BEE">
              <w:rPr>
                <w:spacing w:val="-17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a</w:t>
            </w:r>
            <w:r w:rsidRPr="008B6BEE">
              <w:rPr>
                <w:spacing w:val="-15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teljes</w:t>
            </w:r>
            <w:r w:rsidRPr="008B6BEE">
              <w:rPr>
                <w:spacing w:val="-16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innovációs</w:t>
            </w:r>
            <w:r w:rsidRPr="008B6BEE">
              <w:rPr>
                <w:spacing w:val="-15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és</w:t>
            </w:r>
            <w:r w:rsidRPr="008B6BEE">
              <w:rPr>
                <w:spacing w:val="-16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termékfejlesztési</w:t>
            </w:r>
            <w:r w:rsidRPr="008B6BEE">
              <w:rPr>
                <w:spacing w:val="-16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folyamat</w:t>
            </w:r>
            <w:r w:rsidRPr="008B6BEE">
              <w:rPr>
                <w:spacing w:val="-17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átlátására,</w:t>
            </w:r>
            <w:r w:rsidRPr="008B6BEE">
              <w:rPr>
                <w:spacing w:val="-14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önállóan</w:t>
            </w:r>
            <w:r w:rsidRPr="008B6BEE">
              <w:rPr>
                <w:spacing w:val="-13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vagy</w:t>
            </w:r>
            <w:r w:rsidRPr="008B6BEE">
              <w:rPr>
                <w:spacing w:val="-16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egy</w:t>
            </w:r>
            <w:r w:rsidRPr="008B6BEE">
              <w:rPr>
                <w:spacing w:val="-16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team tagjaként</w:t>
            </w:r>
            <w:r w:rsidRPr="008B6BEE">
              <w:rPr>
                <w:spacing w:val="-9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vagy</w:t>
            </w:r>
            <w:r w:rsidRPr="008B6BEE">
              <w:rPr>
                <w:spacing w:val="-10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vezetőjeként</w:t>
            </w:r>
            <w:r w:rsidRPr="008B6BEE">
              <w:rPr>
                <w:spacing w:val="-9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a</w:t>
            </w:r>
            <w:r w:rsidRPr="008B6BEE">
              <w:rPr>
                <w:spacing w:val="-10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folyamat</w:t>
            </w:r>
            <w:r w:rsidRPr="008B6BEE">
              <w:rPr>
                <w:spacing w:val="-10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végrehajtására</w:t>
            </w:r>
            <w:r w:rsidRPr="008B6BEE">
              <w:rPr>
                <w:spacing w:val="-11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és</w:t>
            </w:r>
            <w:r w:rsidRPr="008B6BEE">
              <w:rPr>
                <w:spacing w:val="-6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irányítására,</w:t>
            </w:r>
            <w:r w:rsidRPr="008B6BEE">
              <w:rPr>
                <w:spacing w:val="-10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gyakran</w:t>
            </w:r>
            <w:r w:rsidRPr="008B6BEE">
              <w:rPr>
                <w:spacing w:val="-10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nemzetközi környezetben.</w:t>
            </w:r>
          </w:p>
          <w:p w14:paraId="07D8554A" w14:textId="77777777" w:rsidR="008B6BEE" w:rsidRPr="008B6BEE" w:rsidRDefault="008B6BEE" w:rsidP="00BF56D2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ind w:left="108" w:right="97" w:firstLine="0"/>
              <w:jc w:val="both"/>
              <w:rPr>
                <w:sz w:val="20"/>
                <w:szCs w:val="20"/>
              </w:rPr>
            </w:pPr>
            <w:r w:rsidRPr="008B6BEE">
              <w:rPr>
                <w:sz w:val="20"/>
                <w:szCs w:val="20"/>
              </w:rPr>
              <w:t>Képes a terméktervezés során a piac-vevő-gyártás-környezet mélyebb összefüggéseit feltárni és</w:t>
            </w:r>
            <w:r w:rsidRPr="008B6BEE">
              <w:rPr>
                <w:spacing w:val="-1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értelmezni.</w:t>
            </w:r>
          </w:p>
          <w:p w14:paraId="114C9C9A" w14:textId="77777777" w:rsidR="008B6BEE" w:rsidRPr="008B6BEE" w:rsidRDefault="008B6BEE" w:rsidP="00BF56D2">
            <w:pPr>
              <w:pStyle w:val="TableParagraph"/>
              <w:numPr>
                <w:ilvl w:val="0"/>
                <w:numId w:val="34"/>
              </w:numPr>
              <w:tabs>
                <w:tab w:val="left" w:pos="279"/>
              </w:tabs>
              <w:ind w:left="108" w:right="99" w:firstLine="0"/>
              <w:jc w:val="both"/>
              <w:rPr>
                <w:sz w:val="20"/>
                <w:szCs w:val="20"/>
              </w:rPr>
            </w:pPr>
            <w:r w:rsidRPr="008B6BEE">
              <w:rPr>
                <w:sz w:val="20"/>
                <w:szCs w:val="20"/>
              </w:rPr>
              <w:t>Fogékony a termékek életciklusa során felmerülő környezeti problémák megoldására, törekszik a fenntarthatóság, az egészségtudatosság követelményeinek</w:t>
            </w:r>
            <w:r w:rsidRPr="008B6BEE">
              <w:rPr>
                <w:spacing w:val="-6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érvényesítésére.</w:t>
            </w:r>
          </w:p>
          <w:p w14:paraId="43207392" w14:textId="77777777" w:rsidR="008B6BEE" w:rsidRPr="008B6BEE" w:rsidRDefault="008B6BEE" w:rsidP="00BF56D2">
            <w:pPr>
              <w:pStyle w:val="TableParagraph"/>
              <w:numPr>
                <w:ilvl w:val="0"/>
                <w:numId w:val="34"/>
              </w:numPr>
              <w:tabs>
                <w:tab w:val="left" w:pos="295"/>
              </w:tabs>
              <w:ind w:left="108" w:right="99" w:firstLine="0"/>
              <w:jc w:val="both"/>
              <w:rPr>
                <w:sz w:val="20"/>
                <w:szCs w:val="20"/>
              </w:rPr>
            </w:pPr>
            <w:r w:rsidRPr="008B6BEE">
              <w:rPr>
                <w:sz w:val="20"/>
                <w:szCs w:val="20"/>
              </w:rPr>
              <w:t>A feladatok megoldása során munkáját kreativitás, rugalmasság, és a mérnöki etika szabályainak betartása</w:t>
            </w:r>
            <w:r w:rsidRPr="008B6BEE">
              <w:rPr>
                <w:spacing w:val="-2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jellemzi.</w:t>
            </w:r>
          </w:p>
          <w:p w14:paraId="4EFE87A6" w14:textId="77777777" w:rsidR="008B6BEE" w:rsidRPr="008B6BEE" w:rsidRDefault="008B6BEE" w:rsidP="00BF56D2">
            <w:pPr>
              <w:pStyle w:val="TableParagraph"/>
              <w:numPr>
                <w:ilvl w:val="0"/>
                <w:numId w:val="34"/>
              </w:numPr>
              <w:tabs>
                <w:tab w:val="left" w:pos="238"/>
              </w:tabs>
              <w:ind w:left="108" w:right="98" w:firstLine="0"/>
              <w:jc w:val="both"/>
              <w:rPr>
                <w:sz w:val="20"/>
                <w:szCs w:val="20"/>
              </w:rPr>
            </w:pPr>
            <w:r w:rsidRPr="008B6BEE">
              <w:rPr>
                <w:sz w:val="20"/>
                <w:szCs w:val="20"/>
              </w:rPr>
              <w:t>Törekszik</w:t>
            </w:r>
            <w:r w:rsidRPr="008B6BEE">
              <w:rPr>
                <w:spacing w:val="-14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arra,</w:t>
            </w:r>
            <w:r w:rsidRPr="008B6BEE">
              <w:rPr>
                <w:spacing w:val="-14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hogy</w:t>
            </w:r>
            <w:r w:rsidRPr="008B6BEE">
              <w:rPr>
                <w:spacing w:val="-14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önképzése</w:t>
            </w:r>
            <w:r w:rsidRPr="008B6BEE">
              <w:rPr>
                <w:spacing w:val="-13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a</w:t>
            </w:r>
            <w:r w:rsidRPr="008B6BEE">
              <w:rPr>
                <w:spacing w:val="-15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terméktervezés</w:t>
            </w:r>
            <w:r w:rsidRPr="008B6BEE">
              <w:rPr>
                <w:spacing w:val="-12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és</w:t>
            </w:r>
            <w:r w:rsidRPr="008B6BEE">
              <w:rPr>
                <w:spacing w:val="-13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kapcsolódó</w:t>
            </w:r>
            <w:r w:rsidRPr="008B6BEE">
              <w:rPr>
                <w:spacing w:val="-14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részterületein</w:t>
            </w:r>
            <w:r w:rsidRPr="008B6BEE">
              <w:rPr>
                <w:spacing w:val="-14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folyamatos és szakmai céljával megegyező</w:t>
            </w:r>
            <w:r w:rsidRPr="008B6BEE">
              <w:rPr>
                <w:spacing w:val="-2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legyen.</w:t>
            </w:r>
          </w:p>
          <w:p w14:paraId="15A6BC74" w14:textId="77777777" w:rsidR="008B6BEE" w:rsidRPr="008B6BEE" w:rsidRDefault="008B6BEE" w:rsidP="00BF56D2">
            <w:pPr>
              <w:pStyle w:val="TableParagraph"/>
              <w:numPr>
                <w:ilvl w:val="0"/>
                <w:numId w:val="34"/>
              </w:numPr>
              <w:tabs>
                <w:tab w:val="left" w:pos="243"/>
              </w:tabs>
              <w:ind w:left="108" w:right="98" w:firstLine="0"/>
              <w:jc w:val="both"/>
              <w:rPr>
                <w:sz w:val="20"/>
                <w:szCs w:val="20"/>
              </w:rPr>
            </w:pPr>
            <w:r w:rsidRPr="008B6BEE">
              <w:rPr>
                <w:sz w:val="20"/>
                <w:szCs w:val="20"/>
              </w:rPr>
              <w:t>Elkötelezett</w:t>
            </w:r>
            <w:r w:rsidRPr="008B6BEE">
              <w:rPr>
                <w:spacing w:val="-9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a</w:t>
            </w:r>
            <w:r w:rsidRPr="008B6BEE">
              <w:rPr>
                <w:spacing w:val="-7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fejlődés,</w:t>
            </w:r>
            <w:r w:rsidRPr="008B6BEE">
              <w:rPr>
                <w:spacing w:val="-7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az</w:t>
            </w:r>
            <w:r w:rsidRPr="008B6BEE">
              <w:rPr>
                <w:spacing w:val="-7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emberiség</w:t>
            </w:r>
            <w:r w:rsidRPr="008B6BEE">
              <w:rPr>
                <w:spacing w:val="-7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életminőségének</w:t>
            </w:r>
            <w:r w:rsidRPr="008B6BEE">
              <w:rPr>
                <w:spacing w:val="-9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javítása,</w:t>
            </w:r>
            <w:r w:rsidRPr="008B6BEE">
              <w:rPr>
                <w:spacing w:val="-10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a</w:t>
            </w:r>
            <w:r w:rsidRPr="008B6BEE">
              <w:rPr>
                <w:spacing w:val="-7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környezeti</w:t>
            </w:r>
            <w:r w:rsidRPr="008B6BEE">
              <w:rPr>
                <w:spacing w:val="-9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egyensúly</w:t>
            </w:r>
            <w:r w:rsidRPr="008B6BEE">
              <w:rPr>
                <w:spacing w:val="-6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és értékek megóvása, és a fenntarthatóság iránt.</w:t>
            </w:r>
          </w:p>
          <w:p w14:paraId="38987D1E" w14:textId="77777777" w:rsidR="008B6BEE" w:rsidRPr="008B6BEE" w:rsidRDefault="008B6BEE" w:rsidP="00BF56D2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ind w:left="108"/>
              <w:jc w:val="both"/>
              <w:rPr>
                <w:sz w:val="20"/>
                <w:szCs w:val="20"/>
              </w:rPr>
            </w:pPr>
            <w:r w:rsidRPr="008B6BEE">
              <w:rPr>
                <w:sz w:val="20"/>
                <w:szCs w:val="20"/>
              </w:rPr>
              <w:t>Az innovációra való nyitottság</w:t>
            </w:r>
            <w:r w:rsidRPr="008B6BEE">
              <w:rPr>
                <w:spacing w:val="-4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jellemzi.</w:t>
            </w:r>
          </w:p>
        </w:tc>
      </w:tr>
      <w:tr w:rsidR="008B6BEE" w:rsidRPr="008B6BEE" w14:paraId="7757531C" w14:textId="77777777" w:rsidTr="00413FF4">
        <w:trPr>
          <w:trHeight w:val="277"/>
        </w:trPr>
        <w:tc>
          <w:tcPr>
            <w:tcW w:w="8858" w:type="dxa"/>
            <w:gridSpan w:val="4"/>
          </w:tcPr>
          <w:p w14:paraId="150B8E1B" w14:textId="77777777" w:rsidR="008B6BEE" w:rsidRPr="008B6BEE" w:rsidRDefault="008B6BEE" w:rsidP="008B6BEE">
            <w:pPr>
              <w:pStyle w:val="TableParagraph"/>
              <w:ind w:left="2429" w:right="2419"/>
              <w:jc w:val="center"/>
              <w:rPr>
                <w:b/>
                <w:i/>
                <w:sz w:val="20"/>
                <w:szCs w:val="20"/>
              </w:rPr>
            </w:pPr>
            <w:r w:rsidRPr="008B6BEE">
              <w:rPr>
                <w:b/>
                <w:i/>
                <w:sz w:val="20"/>
                <w:szCs w:val="20"/>
              </w:rPr>
              <w:t>Irodalom:</w:t>
            </w:r>
          </w:p>
        </w:tc>
      </w:tr>
      <w:tr w:rsidR="008B6BEE" w:rsidRPr="008B6BEE" w14:paraId="7A5D0E51" w14:textId="77777777" w:rsidTr="00413FF4">
        <w:trPr>
          <w:trHeight w:val="2207"/>
        </w:trPr>
        <w:tc>
          <w:tcPr>
            <w:tcW w:w="8858" w:type="dxa"/>
            <w:gridSpan w:val="4"/>
          </w:tcPr>
          <w:p w14:paraId="6C1C46F1" w14:textId="77777777" w:rsidR="008B6BEE" w:rsidRPr="008B6BEE" w:rsidRDefault="008B6BEE" w:rsidP="008B6BEE">
            <w:pPr>
              <w:pStyle w:val="TableParagraph"/>
              <w:rPr>
                <w:sz w:val="20"/>
                <w:szCs w:val="20"/>
              </w:rPr>
            </w:pPr>
          </w:p>
          <w:p w14:paraId="13DA6970" w14:textId="77777777" w:rsidR="008B6BEE" w:rsidRPr="008B6BEE" w:rsidRDefault="008B6BEE" w:rsidP="008B6BEE">
            <w:pPr>
              <w:pStyle w:val="TableParagraph"/>
              <w:rPr>
                <w:sz w:val="20"/>
                <w:szCs w:val="20"/>
              </w:rPr>
            </w:pPr>
            <w:r w:rsidRPr="008B6BEE">
              <w:rPr>
                <w:sz w:val="20"/>
                <w:szCs w:val="20"/>
              </w:rPr>
              <w:t>Kötelező irodalom:</w:t>
            </w:r>
          </w:p>
          <w:p w14:paraId="3D0BB818" w14:textId="77777777" w:rsidR="008B6BEE" w:rsidRPr="008B6BEE" w:rsidRDefault="008B6BEE" w:rsidP="00BF56D2">
            <w:pPr>
              <w:pStyle w:val="Listaszerbekezds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  <w:lang w:eastAsia="hu-HU"/>
              </w:rPr>
            </w:pPr>
            <w:r w:rsidRPr="008B6BEE">
              <w:rPr>
                <w:sz w:val="20"/>
                <w:szCs w:val="20"/>
                <w:lang w:eastAsia="hu-HU"/>
              </w:rPr>
              <w:t>Angyal Ádám: Vállalatok felelőssége, társadalmi felelősségvállalás, Kossuth Kiadó, 2014</w:t>
            </w:r>
          </w:p>
          <w:p w14:paraId="05A2325C" w14:textId="77777777" w:rsidR="008B6BEE" w:rsidRPr="008B6BEE" w:rsidRDefault="008B6BEE" w:rsidP="00BF56D2">
            <w:pPr>
              <w:pStyle w:val="Listaszerbekezds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  <w:lang w:eastAsia="hu-HU"/>
              </w:rPr>
            </w:pPr>
            <w:r w:rsidRPr="008B6BEE">
              <w:rPr>
                <w:sz w:val="20"/>
                <w:szCs w:val="20"/>
                <w:lang w:eastAsia="hu-HU"/>
              </w:rPr>
              <w:t>Werner Vogelaner: Coaching a gyakorlatban, KJK-Kerszöv Bp. 2002.</w:t>
            </w:r>
          </w:p>
          <w:p w14:paraId="3A72AB65" w14:textId="77777777" w:rsidR="008B6BEE" w:rsidRPr="008B6BEE" w:rsidRDefault="008B6BEE" w:rsidP="00BF56D2">
            <w:pPr>
              <w:pStyle w:val="Listaszerbekezds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  <w:lang w:eastAsia="hu-HU"/>
              </w:rPr>
            </w:pPr>
            <w:r w:rsidRPr="008B6BEE">
              <w:rPr>
                <w:sz w:val="20"/>
                <w:szCs w:val="20"/>
                <w:lang w:eastAsia="hu-HU"/>
              </w:rPr>
              <w:t>Chikán Attila-Wimmer Ágnes: Üzleti fogalomtár, Aula Bp. 2005.</w:t>
            </w:r>
          </w:p>
          <w:p w14:paraId="5C260F77" w14:textId="77777777" w:rsidR="008B6BEE" w:rsidRPr="008B6BEE" w:rsidRDefault="008B6BEE" w:rsidP="00BF56D2">
            <w:pPr>
              <w:pStyle w:val="Listaszerbekezds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  <w:lang w:eastAsia="hu-HU"/>
              </w:rPr>
            </w:pPr>
            <w:r w:rsidRPr="008B6BEE">
              <w:rPr>
                <w:sz w:val="20"/>
                <w:szCs w:val="20"/>
                <w:lang w:eastAsia="hu-HU"/>
              </w:rPr>
              <w:t xml:space="preserve"> Iványi Attila Szilárd- Hoffer Ilona: Innováció a vállalkozásfejlesztésben, AULA, 2010. </w:t>
            </w:r>
          </w:p>
          <w:p w14:paraId="3B2C36E6" w14:textId="77777777" w:rsidR="008B6BEE" w:rsidRPr="008B6BEE" w:rsidRDefault="008B6BEE" w:rsidP="008B6BEE">
            <w:pPr>
              <w:pStyle w:val="TableParagraph"/>
              <w:tabs>
                <w:tab w:val="left" w:pos="538"/>
              </w:tabs>
              <w:ind w:right="4132"/>
              <w:rPr>
                <w:sz w:val="20"/>
                <w:szCs w:val="20"/>
              </w:rPr>
            </w:pPr>
            <w:r w:rsidRPr="008B6BEE">
              <w:rPr>
                <w:sz w:val="20"/>
                <w:szCs w:val="20"/>
              </w:rPr>
              <w:t>Ajánlott</w:t>
            </w:r>
            <w:r w:rsidRPr="008B6BEE">
              <w:rPr>
                <w:spacing w:val="-1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irodalom:</w:t>
            </w:r>
          </w:p>
          <w:p w14:paraId="2A42FA43" w14:textId="77777777" w:rsidR="008B6BEE" w:rsidRPr="008B6BEE" w:rsidRDefault="008B6BEE" w:rsidP="00BF56D2">
            <w:pPr>
              <w:pStyle w:val="TableParagraph"/>
              <w:numPr>
                <w:ilvl w:val="0"/>
                <w:numId w:val="33"/>
              </w:numPr>
              <w:tabs>
                <w:tab w:val="left" w:pos="538"/>
              </w:tabs>
              <w:ind w:right="803"/>
              <w:rPr>
                <w:sz w:val="20"/>
                <w:szCs w:val="20"/>
              </w:rPr>
            </w:pPr>
            <w:r w:rsidRPr="008B6BEE">
              <w:rPr>
                <w:sz w:val="20"/>
                <w:szCs w:val="20"/>
              </w:rPr>
              <w:t>Fekete István: Beruházási kézikönyv vállalkozóknak, vállalatoknak - Műszaki Könyvkiadó,</w:t>
            </w:r>
            <w:r w:rsidRPr="008B6BEE">
              <w:rPr>
                <w:spacing w:val="-1"/>
                <w:sz w:val="20"/>
                <w:szCs w:val="20"/>
              </w:rPr>
              <w:t xml:space="preserve"> </w:t>
            </w:r>
            <w:r w:rsidRPr="008B6BEE">
              <w:rPr>
                <w:sz w:val="20"/>
                <w:szCs w:val="20"/>
              </w:rPr>
              <w:t>2005.</w:t>
            </w:r>
          </w:p>
          <w:p w14:paraId="6687949C" w14:textId="77777777" w:rsidR="008B6BEE" w:rsidRPr="008B6BEE" w:rsidRDefault="008B6BEE" w:rsidP="008B6BEE">
            <w:pPr>
              <w:pStyle w:val="TableParagraph"/>
              <w:tabs>
                <w:tab w:val="left" w:pos="538"/>
              </w:tabs>
              <w:ind w:left="537" w:right="803"/>
              <w:rPr>
                <w:sz w:val="20"/>
                <w:szCs w:val="20"/>
              </w:rPr>
            </w:pPr>
          </w:p>
        </w:tc>
      </w:tr>
    </w:tbl>
    <w:p w14:paraId="5EFB3DF9" w14:textId="77777777" w:rsidR="008B6BEE" w:rsidRDefault="008B6BEE" w:rsidP="008B6BEE">
      <w:pPr>
        <w:sectPr w:rsidR="008B6BEE">
          <w:pgSz w:w="11910" w:h="16840"/>
          <w:pgMar w:top="1400" w:right="1400" w:bottom="1160" w:left="1300" w:header="0" w:footer="969" w:gutter="0"/>
          <w:cols w:space="708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2304"/>
        <w:gridCol w:w="1909"/>
        <w:gridCol w:w="1786"/>
      </w:tblGrid>
      <w:tr w:rsidR="008B6BEE" w14:paraId="6FBD4FC2" w14:textId="77777777" w:rsidTr="008D1F48">
        <w:trPr>
          <w:trHeight w:val="827"/>
        </w:trPr>
        <w:tc>
          <w:tcPr>
            <w:tcW w:w="2859" w:type="dxa"/>
          </w:tcPr>
          <w:p w14:paraId="67855FBB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Tárgy neve:</w:t>
            </w:r>
          </w:p>
          <w:p w14:paraId="02B686D1" w14:textId="1B9CC50E" w:rsidR="008B6BEE" w:rsidRDefault="008B6BEE" w:rsidP="00413FF4">
            <w:pPr>
              <w:pStyle w:val="TableParagraph"/>
              <w:tabs>
                <w:tab w:val="left" w:pos="1654"/>
              </w:tabs>
              <w:spacing w:line="270" w:lineRule="atLeas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Alkalmazott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ergonómia</w:t>
            </w:r>
            <w:r w:rsidR="00507D70">
              <w:rPr>
                <w:b/>
                <w:spacing w:val="-3"/>
                <w:sz w:val="24"/>
              </w:rPr>
              <w:t xml:space="preserve"> (blended)</w:t>
            </w:r>
            <w:r>
              <w:rPr>
                <w:b/>
                <w:spacing w:val="-3"/>
                <w:sz w:val="24"/>
              </w:rPr>
              <w:t xml:space="preserve"> </w:t>
            </w:r>
          </w:p>
        </w:tc>
        <w:tc>
          <w:tcPr>
            <w:tcW w:w="2304" w:type="dxa"/>
          </w:tcPr>
          <w:p w14:paraId="2F5EB966" w14:textId="77777777" w:rsidR="008B6BEE" w:rsidRDefault="008B6BEE" w:rsidP="00413FF4">
            <w:pPr>
              <w:pStyle w:val="TableParagraph"/>
              <w:ind w:left="107" w:right="318"/>
              <w:jc w:val="both"/>
            </w:pPr>
            <w:r>
              <w:rPr>
                <w:b/>
                <w:i/>
                <w:sz w:val="24"/>
              </w:rPr>
              <w:t>NEPTUN-kód:</w:t>
            </w:r>
            <w:r>
              <w:rPr>
                <w:b/>
                <w:i/>
                <w:w w:val="99"/>
                <w:sz w:val="24"/>
              </w:rPr>
              <w:t xml:space="preserve"> </w:t>
            </w:r>
            <w:r w:rsidRPr="008D1F48">
              <w:rPr>
                <w:sz w:val="24"/>
                <w:szCs w:val="24"/>
              </w:rPr>
              <w:t>RTEAE1HMNF RTEAE1HMLF</w:t>
            </w:r>
          </w:p>
        </w:tc>
        <w:tc>
          <w:tcPr>
            <w:tcW w:w="1909" w:type="dxa"/>
          </w:tcPr>
          <w:p w14:paraId="5FFB3DBF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Óraszám: </w:t>
            </w:r>
            <w:r>
              <w:rPr>
                <w:i/>
                <w:sz w:val="24"/>
              </w:rPr>
              <w:t>ea+gy</w:t>
            </w:r>
          </w:p>
          <w:p w14:paraId="447CA200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1+1</w:t>
            </w:r>
          </w:p>
          <w:p w14:paraId="7C5FBD20" w14:textId="77777777" w:rsidR="008B6BEE" w:rsidRDefault="008B6BEE" w:rsidP="00413FF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5+5</w:t>
            </w:r>
          </w:p>
        </w:tc>
        <w:tc>
          <w:tcPr>
            <w:tcW w:w="1786" w:type="dxa"/>
          </w:tcPr>
          <w:p w14:paraId="7FE780BD" w14:textId="77777777" w:rsidR="008B6BEE" w:rsidRDefault="008B6BEE" w:rsidP="0041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Kredit: </w:t>
            </w:r>
            <w:r>
              <w:rPr>
                <w:sz w:val="24"/>
              </w:rPr>
              <w:t>4</w:t>
            </w:r>
          </w:p>
          <w:p w14:paraId="6F42C646" w14:textId="77777777" w:rsidR="008B6BEE" w:rsidRDefault="008B6BEE" w:rsidP="00413FF4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Köv: </w:t>
            </w:r>
            <w:r>
              <w:rPr>
                <w:sz w:val="24"/>
              </w:rPr>
              <w:t>é</w:t>
            </w:r>
          </w:p>
        </w:tc>
      </w:tr>
      <w:tr w:rsidR="008B6BEE" w14:paraId="74D2EBC0" w14:textId="77777777" w:rsidTr="008D1F48">
        <w:trPr>
          <w:trHeight w:val="827"/>
        </w:trPr>
        <w:tc>
          <w:tcPr>
            <w:tcW w:w="2859" w:type="dxa"/>
          </w:tcPr>
          <w:p w14:paraId="4CA9A7B5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Tantárgyfelelős:</w:t>
            </w:r>
          </w:p>
          <w:p w14:paraId="2393A9B1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Dr. Oroszlány Gabriella</w:t>
            </w:r>
          </w:p>
        </w:tc>
        <w:tc>
          <w:tcPr>
            <w:tcW w:w="2304" w:type="dxa"/>
          </w:tcPr>
          <w:p w14:paraId="72E1A418" w14:textId="77777777" w:rsidR="008B6BEE" w:rsidRDefault="008B6BEE" w:rsidP="00413FF4">
            <w:pPr>
              <w:pStyle w:val="TableParagraph"/>
              <w:spacing w:before="2" w:line="276" w:lineRule="exact"/>
              <w:ind w:left="107" w:right="87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Beosztás: </w:t>
            </w:r>
            <w:r>
              <w:rPr>
                <w:sz w:val="24"/>
              </w:rPr>
              <w:t>egyetemi adjunktus</w:t>
            </w:r>
          </w:p>
        </w:tc>
        <w:tc>
          <w:tcPr>
            <w:tcW w:w="3695" w:type="dxa"/>
            <w:gridSpan w:val="2"/>
          </w:tcPr>
          <w:p w14:paraId="556120C8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Előkövetelmény:</w:t>
            </w:r>
          </w:p>
          <w:p w14:paraId="0A33806F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 w:rsidRPr="00F01B07">
              <w:rPr>
                <w:sz w:val="24"/>
              </w:rPr>
              <w:t>RTWIT1TMNF</w:t>
            </w:r>
            <w:r>
              <w:rPr>
                <w:sz w:val="24"/>
              </w:rPr>
              <w:t>, RTWIT1TML</w:t>
            </w:r>
            <w:r w:rsidRPr="00F01B07">
              <w:rPr>
                <w:sz w:val="24"/>
              </w:rPr>
              <w:t>F</w:t>
            </w:r>
          </w:p>
        </w:tc>
      </w:tr>
      <w:tr w:rsidR="008B6BEE" w14:paraId="72C0F5DE" w14:textId="77777777" w:rsidTr="00413FF4">
        <w:trPr>
          <w:trHeight w:val="273"/>
        </w:trPr>
        <w:tc>
          <w:tcPr>
            <w:tcW w:w="8858" w:type="dxa"/>
            <w:gridSpan w:val="4"/>
          </w:tcPr>
          <w:p w14:paraId="5AAB2540" w14:textId="77777777" w:rsidR="008B6BEE" w:rsidRDefault="008B6BEE" w:rsidP="00413FF4">
            <w:pPr>
              <w:pStyle w:val="TableParagraph"/>
              <w:spacing w:line="253" w:lineRule="exact"/>
              <w:ind w:left="2427" w:right="24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Ismeretanyag leírása:</w:t>
            </w:r>
          </w:p>
        </w:tc>
      </w:tr>
      <w:tr w:rsidR="008B6BEE" w14:paraId="6042F435" w14:textId="77777777" w:rsidTr="00413FF4">
        <w:trPr>
          <w:trHeight w:val="3036"/>
        </w:trPr>
        <w:tc>
          <w:tcPr>
            <w:tcW w:w="8858" w:type="dxa"/>
            <w:gridSpan w:val="4"/>
          </w:tcPr>
          <w:p w14:paraId="6FA53BE2" w14:textId="77777777" w:rsidR="008B6BEE" w:rsidRDefault="008B6BEE" w:rsidP="00413FF4">
            <w:pPr>
              <w:pStyle w:val="TableParagraph"/>
              <w:ind w:left="107" w:right="99"/>
              <w:jc w:val="both"/>
            </w:pPr>
          </w:p>
          <w:p w14:paraId="30F73F38" w14:textId="77777777" w:rsidR="008B6BEE" w:rsidRPr="00F60E72" w:rsidRDefault="008B6BEE" w:rsidP="00413FF4">
            <w:pPr>
              <w:pStyle w:val="TableParagraph"/>
              <w:ind w:left="107" w:right="99"/>
              <w:jc w:val="both"/>
            </w:pPr>
            <w:r w:rsidRPr="00F60E72">
              <w:t>A tárgy célja, hogy a hallgatók elsajátítsák az ergonómiai szemléletet, képesek legyenek az ergonómiai problémák felismerése és feltárása, továbbá érzékennyé váljanak a különböző fejlesztési folyamatok során felmerülő legkülönbözőbb felhasználói jellemzőkből, és igényekből eredő követelmények és elvárások figyelembevételére.</w:t>
            </w:r>
          </w:p>
          <w:p w14:paraId="18411366" w14:textId="77777777" w:rsidR="008B6BEE" w:rsidRPr="00F60E72" w:rsidRDefault="008B6BEE" w:rsidP="00413FF4">
            <w:pPr>
              <w:pStyle w:val="TableParagraph"/>
              <w:ind w:left="107" w:right="102"/>
              <w:jc w:val="both"/>
            </w:pPr>
            <w:r w:rsidRPr="00F60E72">
              <w:t>Megismerkednek a foglalkozási és fogyasztói ergonómia jelentésével, a termékhasználat során kialakuló pszichés igénybevétel formáival.</w:t>
            </w:r>
          </w:p>
          <w:p w14:paraId="1391F18C" w14:textId="77777777" w:rsidR="008B6BEE" w:rsidRPr="00F60E72" w:rsidRDefault="008B6BEE" w:rsidP="00413FF4">
            <w:pPr>
              <w:pStyle w:val="TableParagraph"/>
              <w:ind w:left="107" w:right="99"/>
              <w:jc w:val="both"/>
            </w:pPr>
            <w:r w:rsidRPr="00F60E72">
              <w:t>További fontos területek: a fogyasztó szemlélet kialakítás, a fizikai és mentális paraméterek figyelembevétele. A fizikai munkakörnyezet elemeinek optimalizálása. Ergonómiai kísérletek, jellegzetes esetek.</w:t>
            </w:r>
          </w:p>
          <w:p w14:paraId="60EC31E4" w14:textId="77777777" w:rsidR="008B6BEE" w:rsidRDefault="008B6BEE" w:rsidP="00413FF4">
            <w:pPr>
              <w:pStyle w:val="TableParagraph"/>
              <w:ind w:left="107"/>
              <w:jc w:val="both"/>
              <w:rPr>
                <w:sz w:val="24"/>
              </w:rPr>
            </w:pPr>
            <w:r w:rsidRPr="00F60E72">
              <w:t>Munkahelyek ergonómiai vizsgálati és értékelési módszerei.</w:t>
            </w:r>
          </w:p>
        </w:tc>
      </w:tr>
      <w:tr w:rsidR="008B6BEE" w14:paraId="19781ABC" w14:textId="77777777" w:rsidTr="00413FF4">
        <w:trPr>
          <w:trHeight w:val="277"/>
        </w:trPr>
        <w:tc>
          <w:tcPr>
            <w:tcW w:w="8858" w:type="dxa"/>
            <w:gridSpan w:val="4"/>
          </w:tcPr>
          <w:p w14:paraId="039F832D" w14:textId="77777777" w:rsidR="008B6BEE" w:rsidRDefault="008B6BEE" w:rsidP="00413FF4">
            <w:pPr>
              <w:pStyle w:val="TableParagraph"/>
              <w:spacing w:before="1" w:line="257" w:lineRule="exact"/>
              <w:ind w:left="2426" w:right="24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Az elsajátítandó szakmai kompetenciák:</w:t>
            </w:r>
          </w:p>
        </w:tc>
      </w:tr>
      <w:tr w:rsidR="008B6BEE" w14:paraId="577CD153" w14:textId="77777777" w:rsidTr="00413FF4">
        <w:trPr>
          <w:trHeight w:val="4140"/>
        </w:trPr>
        <w:tc>
          <w:tcPr>
            <w:tcW w:w="8858" w:type="dxa"/>
            <w:gridSpan w:val="4"/>
          </w:tcPr>
          <w:p w14:paraId="2FA6596B" w14:textId="77777777" w:rsidR="008B6BEE" w:rsidRDefault="008B6BEE" w:rsidP="00413FF4">
            <w:pPr>
              <w:pStyle w:val="TableParagraph"/>
              <w:tabs>
                <w:tab w:val="left" w:pos="243"/>
              </w:tabs>
              <w:ind w:left="107" w:right="98"/>
              <w:rPr>
                <w:sz w:val="24"/>
              </w:rPr>
            </w:pPr>
          </w:p>
          <w:p w14:paraId="1BC11D6A" w14:textId="77777777" w:rsidR="008B6BEE" w:rsidRPr="00F60E72" w:rsidRDefault="008B6BEE" w:rsidP="00BF56D2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ind w:right="98" w:firstLine="0"/>
              <w:jc w:val="both"/>
            </w:pPr>
            <w:r w:rsidRPr="00F60E72">
              <w:t>Részletesen</w:t>
            </w:r>
            <w:r w:rsidRPr="00F60E72">
              <w:rPr>
                <w:spacing w:val="-7"/>
              </w:rPr>
              <w:t xml:space="preserve"> </w:t>
            </w:r>
            <w:r w:rsidRPr="00F60E72">
              <w:t>ismeri</w:t>
            </w:r>
            <w:r w:rsidRPr="00F60E72">
              <w:rPr>
                <w:spacing w:val="-7"/>
              </w:rPr>
              <w:t xml:space="preserve"> </w:t>
            </w:r>
            <w:r w:rsidRPr="00F60E72">
              <w:t>és</w:t>
            </w:r>
            <w:r w:rsidRPr="00F60E72">
              <w:rPr>
                <w:spacing w:val="-6"/>
              </w:rPr>
              <w:t xml:space="preserve"> </w:t>
            </w:r>
            <w:r w:rsidRPr="00F60E72">
              <w:t>érti</w:t>
            </w:r>
            <w:r w:rsidRPr="00F60E72">
              <w:rPr>
                <w:spacing w:val="-6"/>
              </w:rPr>
              <w:t xml:space="preserve"> </w:t>
            </w:r>
            <w:r w:rsidRPr="00F60E72">
              <w:t>a</w:t>
            </w:r>
            <w:r w:rsidRPr="00F60E72">
              <w:rPr>
                <w:spacing w:val="-8"/>
              </w:rPr>
              <w:t xml:space="preserve"> </w:t>
            </w:r>
            <w:r w:rsidRPr="00F60E72">
              <w:t>korszerű</w:t>
            </w:r>
            <w:r w:rsidRPr="00F60E72">
              <w:rPr>
                <w:spacing w:val="-7"/>
              </w:rPr>
              <w:t xml:space="preserve"> </w:t>
            </w:r>
            <w:r w:rsidRPr="00F60E72">
              <w:t>tervezési</w:t>
            </w:r>
            <w:r w:rsidRPr="00F60E72">
              <w:rPr>
                <w:spacing w:val="-6"/>
              </w:rPr>
              <w:t xml:space="preserve"> </w:t>
            </w:r>
            <w:r w:rsidRPr="00F60E72">
              <w:t>elveket</w:t>
            </w:r>
            <w:r w:rsidRPr="00F60E72">
              <w:rPr>
                <w:spacing w:val="-6"/>
              </w:rPr>
              <w:t xml:space="preserve"> </w:t>
            </w:r>
            <w:r w:rsidRPr="00F60E72">
              <w:t>és</w:t>
            </w:r>
            <w:r w:rsidRPr="00F60E72">
              <w:rPr>
                <w:spacing w:val="-4"/>
              </w:rPr>
              <w:t xml:space="preserve"> </w:t>
            </w:r>
            <w:r w:rsidRPr="00F60E72">
              <w:t>módszereket,</w:t>
            </w:r>
            <w:r w:rsidRPr="00F60E72">
              <w:rPr>
                <w:spacing w:val="-3"/>
              </w:rPr>
              <w:t xml:space="preserve"> </w:t>
            </w:r>
            <w:r w:rsidRPr="00F60E72">
              <w:t>a</w:t>
            </w:r>
            <w:r w:rsidRPr="00F60E72">
              <w:rPr>
                <w:spacing w:val="-7"/>
              </w:rPr>
              <w:t xml:space="preserve"> </w:t>
            </w:r>
            <w:r w:rsidRPr="00F60E72">
              <w:t>hagyományos</w:t>
            </w:r>
            <w:r w:rsidRPr="00F60E72">
              <w:rPr>
                <w:spacing w:val="-7"/>
              </w:rPr>
              <w:t xml:space="preserve"> </w:t>
            </w:r>
            <w:r w:rsidRPr="00F60E72">
              <w:t>és különleges gyártástechnológiai eljárásokat és működési</w:t>
            </w:r>
            <w:r w:rsidRPr="00F60E72">
              <w:rPr>
                <w:spacing w:val="-4"/>
              </w:rPr>
              <w:t xml:space="preserve"> </w:t>
            </w:r>
            <w:r w:rsidRPr="00F60E72">
              <w:t>folyamatokat.</w:t>
            </w:r>
          </w:p>
          <w:p w14:paraId="5A92202E" w14:textId="77777777" w:rsidR="008B6BEE" w:rsidRPr="00F60E72" w:rsidRDefault="008B6BEE" w:rsidP="00BF56D2">
            <w:pPr>
              <w:pStyle w:val="TableParagraph"/>
              <w:numPr>
                <w:ilvl w:val="0"/>
                <w:numId w:val="32"/>
              </w:numPr>
              <w:tabs>
                <w:tab w:val="left" w:pos="264"/>
              </w:tabs>
              <w:ind w:right="98" w:firstLine="0"/>
              <w:jc w:val="both"/>
            </w:pPr>
            <w:r w:rsidRPr="00F60E72">
              <w:t>Ismeri a környezetvédelem, a minőségügy, a fogyasztóvédelem, a termékfelelősség, az egyenlő esélyű hozzáférés elve és alkalmazása, a munkahelyi egészség és biztonság, a műszaki és gazdasági jogi szabályozás, valamint a mérnöketika alapvető</w:t>
            </w:r>
            <w:r w:rsidRPr="00F60E72">
              <w:rPr>
                <w:spacing w:val="-9"/>
              </w:rPr>
              <w:t xml:space="preserve"> </w:t>
            </w:r>
            <w:r w:rsidRPr="00F60E72">
              <w:t>előírásait.</w:t>
            </w:r>
          </w:p>
          <w:p w14:paraId="32E97927" w14:textId="77777777" w:rsidR="008B6BEE" w:rsidRPr="00F60E72" w:rsidRDefault="008B6BEE" w:rsidP="00BF56D2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247" w:hanging="140"/>
              <w:jc w:val="both"/>
            </w:pPr>
            <w:r w:rsidRPr="00F60E72">
              <w:t>Elkötelezett az egészség-, és biztonságkultúra, valamint az egészségfejlesztés</w:t>
            </w:r>
            <w:r w:rsidRPr="00F60E72">
              <w:rPr>
                <w:spacing w:val="-7"/>
              </w:rPr>
              <w:t xml:space="preserve"> </w:t>
            </w:r>
            <w:r w:rsidRPr="00F60E72">
              <w:t>iránt.</w:t>
            </w:r>
          </w:p>
          <w:p w14:paraId="41D98AFC" w14:textId="77777777" w:rsidR="008B6BEE" w:rsidRPr="00F60E72" w:rsidRDefault="008B6BEE" w:rsidP="00BF56D2">
            <w:pPr>
              <w:pStyle w:val="TableParagraph"/>
              <w:numPr>
                <w:ilvl w:val="0"/>
                <w:numId w:val="32"/>
              </w:numPr>
              <w:tabs>
                <w:tab w:val="left" w:pos="300"/>
              </w:tabs>
              <w:ind w:right="99" w:firstLine="0"/>
              <w:jc w:val="both"/>
            </w:pPr>
            <w:r w:rsidRPr="00F60E72">
              <w:t>A problémamegoldás során fokozottan ügyel az egyenlő esélyű hozzáférés elvének biztosítására.</w:t>
            </w:r>
          </w:p>
          <w:p w14:paraId="51B5B9C4" w14:textId="77777777" w:rsidR="008B6BEE" w:rsidRPr="00F60E72" w:rsidRDefault="008B6BEE" w:rsidP="00BF56D2">
            <w:pPr>
              <w:pStyle w:val="TableParagraph"/>
              <w:numPr>
                <w:ilvl w:val="0"/>
                <w:numId w:val="32"/>
              </w:numPr>
              <w:tabs>
                <w:tab w:val="left" w:pos="442"/>
              </w:tabs>
              <w:ind w:right="105" w:firstLine="0"/>
              <w:jc w:val="both"/>
            </w:pPr>
            <w:r w:rsidRPr="00F60E72">
              <w:t>Döntéseit körültekintően, más (elsősorban jogi, közgazdasági, energetikai, környezetvédelmi, építészeti, orvosi) szakterületek képviselőivel konzultálva önállóan hozza, melyekért felelősséget</w:t>
            </w:r>
            <w:r w:rsidRPr="00F60E72">
              <w:rPr>
                <w:spacing w:val="-1"/>
              </w:rPr>
              <w:t xml:space="preserve"> </w:t>
            </w:r>
            <w:r w:rsidRPr="00F60E72">
              <w:t>vállal.</w:t>
            </w:r>
          </w:p>
          <w:p w14:paraId="43A47456" w14:textId="77777777" w:rsidR="008B6BEE" w:rsidRPr="00F60E72" w:rsidRDefault="008B6BEE" w:rsidP="00BF56D2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spacing w:line="270" w:lineRule="atLeast"/>
              <w:ind w:right="102" w:firstLine="0"/>
              <w:jc w:val="both"/>
            </w:pPr>
            <w:r w:rsidRPr="00F60E72">
              <w:t>Önállóan hozott döntései során figyelemmel van a környezetvédelem, a minőségügy, a fogyasztóvédelem, a termékfelelősség, az egyenlő esélyű hozzáférés elvére és alkalmazására, a munkahelyi egészség és biztonság, a műszaki, gazdasági és jogi szabályozásra és az ergonómiára.</w:t>
            </w:r>
          </w:p>
          <w:p w14:paraId="170FE2CF" w14:textId="77777777" w:rsidR="008B6BEE" w:rsidRDefault="008B6BEE" w:rsidP="00413FF4">
            <w:pPr>
              <w:pStyle w:val="TableParagraph"/>
              <w:tabs>
                <w:tab w:val="left" w:pos="262"/>
              </w:tabs>
              <w:spacing w:line="270" w:lineRule="atLeast"/>
              <w:ind w:left="107" w:right="102"/>
              <w:rPr>
                <w:sz w:val="24"/>
              </w:rPr>
            </w:pPr>
          </w:p>
        </w:tc>
      </w:tr>
      <w:tr w:rsidR="008B6BEE" w14:paraId="7D7F3DAC" w14:textId="77777777" w:rsidTr="00413FF4">
        <w:trPr>
          <w:trHeight w:val="275"/>
        </w:trPr>
        <w:tc>
          <w:tcPr>
            <w:tcW w:w="8858" w:type="dxa"/>
            <w:gridSpan w:val="4"/>
          </w:tcPr>
          <w:p w14:paraId="6A774AD8" w14:textId="77777777" w:rsidR="008B6BEE" w:rsidRDefault="008B6BEE" w:rsidP="00413FF4">
            <w:pPr>
              <w:pStyle w:val="TableParagraph"/>
              <w:spacing w:line="256" w:lineRule="exact"/>
              <w:ind w:left="2428" w:right="24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Irodalom:</w:t>
            </w:r>
          </w:p>
        </w:tc>
      </w:tr>
      <w:tr w:rsidR="008B6BEE" w14:paraId="4D2BC19A" w14:textId="77777777" w:rsidTr="00413FF4">
        <w:trPr>
          <w:trHeight w:val="1411"/>
        </w:trPr>
        <w:tc>
          <w:tcPr>
            <w:tcW w:w="8858" w:type="dxa"/>
            <w:gridSpan w:val="4"/>
          </w:tcPr>
          <w:p w14:paraId="156DDD55" w14:textId="77777777" w:rsidR="008B6BEE" w:rsidRPr="00F60E72" w:rsidRDefault="008B6BEE" w:rsidP="00413FF4">
            <w:pPr>
              <w:pStyle w:val="TableParagraph"/>
              <w:tabs>
                <w:tab w:val="left" w:pos="348"/>
              </w:tabs>
              <w:spacing w:line="275" w:lineRule="exact"/>
              <w:ind w:left="470"/>
            </w:pPr>
          </w:p>
          <w:p w14:paraId="32D0C472" w14:textId="77777777" w:rsidR="008B6BEE" w:rsidRPr="00F60E72" w:rsidRDefault="008B6BEE" w:rsidP="00BF56D2">
            <w:pPr>
              <w:pStyle w:val="TableParagraph"/>
              <w:numPr>
                <w:ilvl w:val="0"/>
                <w:numId w:val="46"/>
              </w:numPr>
              <w:tabs>
                <w:tab w:val="left" w:pos="348"/>
              </w:tabs>
              <w:spacing w:line="275" w:lineRule="exact"/>
            </w:pPr>
            <w:r w:rsidRPr="00F60E72">
              <w:t>Hercegfi K., Izsó L. (szerk.): Ergonómia. Typotex Kiadó, Budapest,</w:t>
            </w:r>
            <w:r w:rsidRPr="00F60E72">
              <w:rPr>
                <w:spacing w:val="-2"/>
              </w:rPr>
              <w:t xml:space="preserve"> </w:t>
            </w:r>
            <w:r w:rsidRPr="00F60E72">
              <w:t>2007.</w:t>
            </w:r>
          </w:p>
          <w:p w14:paraId="0E0D1698" w14:textId="77777777" w:rsidR="008B6BEE" w:rsidRPr="00F60E72" w:rsidRDefault="008B6BEE" w:rsidP="00BF56D2">
            <w:pPr>
              <w:pStyle w:val="TableParagraph"/>
              <w:numPr>
                <w:ilvl w:val="0"/>
                <w:numId w:val="46"/>
              </w:numPr>
              <w:tabs>
                <w:tab w:val="left" w:pos="348"/>
              </w:tabs>
            </w:pPr>
            <w:r w:rsidRPr="00F60E72">
              <w:t>Dr. Szabó Gy.: Munkahelyek ergonómiai ellenőrzése</w:t>
            </w:r>
            <w:r w:rsidRPr="00F60E72">
              <w:rPr>
                <w:spacing w:val="-2"/>
              </w:rPr>
              <w:t xml:space="preserve"> </w:t>
            </w:r>
            <w:r w:rsidRPr="00F60E72">
              <w:t>2014</w:t>
            </w:r>
          </w:p>
          <w:p w14:paraId="27287C25" w14:textId="77777777" w:rsidR="008B6BEE" w:rsidRPr="00F60E72" w:rsidRDefault="00AA4EC8" w:rsidP="00BF56D2">
            <w:pPr>
              <w:pStyle w:val="TableParagraph"/>
              <w:numPr>
                <w:ilvl w:val="0"/>
                <w:numId w:val="46"/>
              </w:numPr>
              <w:tabs>
                <w:tab w:val="left" w:pos="348"/>
              </w:tabs>
              <w:ind w:right="791"/>
            </w:pPr>
            <w:hyperlink r:id="rId16">
              <w:r w:rsidR="008B6BEE" w:rsidRPr="00F60E72">
                <w:rPr>
                  <w:color w:val="0000FF"/>
                  <w:u w:val="single" w:color="0000FF"/>
                </w:rPr>
                <w:t>https://elearning.uni-obuda.hu/</w:t>
              </w:r>
              <w:r w:rsidR="008B6BEE" w:rsidRPr="00F60E72">
                <w:rPr>
                  <w:color w:val="0000FF"/>
                </w:rPr>
                <w:t xml:space="preserve"> </w:t>
              </w:r>
            </w:hyperlink>
            <w:r w:rsidR="008B6BEE" w:rsidRPr="00F60E72">
              <w:t>az oktató által készített elektronikus jegyzetek</w:t>
            </w:r>
            <w:r w:rsidR="008B6BEE" w:rsidRPr="00F60E72">
              <w:rPr>
                <w:spacing w:val="-13"/>
              </w:rPr>
              <w:t xml:space="preserve"> </w:t>
            </w:r>
            <w:r w:rsidR="008B6BEE" w:rsidRPr="00F60E72">
              <w:t>és segédletek</w:t>
            </w:r>
          </w:p>
          <w:p w14:paraId="572F5063" w14:textId="77777777" w:rsidR="008B6BEE" w:rsidRDefault="008B6BEE" w:rsidP="00413FF4">
            <w:pPr>
              <w:pStyle w:val="TableParagraph"/>
              <w:tabs>
                <w:tab w:val="left" w:pos="348"/>
              </w:tabs>
              <w:ind w:left="107" w:right="791"/>
              <w:rPr>
                <w:sz w:val="24"/>
              </w:rPr>
            </w:pPr>
          </w:p>
        </w:tc>
      </w:tr>
    </w:tbl>
    <w:p w14:paraId="22AF1068" w14:textId="77777777" w:rsidR="008B6BEE" w:rsidRDefault="008B6BEE" w:rsidP="008B6BEE">
      <w:pPr>
        <w:sectPr w:rsidR="008B6BEE">
          <w:pgSz w:w="11910" w:h="16840"/>
          <w:pgMar w:top="1580" w:right="1400" w:bottom="1160" w:left="1300" w:header="0" w:footer="969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1930"/>
        <w:gridCol w:w="2283"/>
        <w:gridCol w:w="1786"/>
      </w:tblGrid>
      <w:tr w:rsidR="008B6BEE" w14:paraId="500E95BD" w14:textId="77777777" w:rsidTr="00413FF4">
        <w:trPr>
          <w:trHeight w:val="830"/>
        </w:trPr>
        <w:tc>
          <w:tcPr>
            <w:tcW w:w="2859" w:type="dxa"/>
          </w:tcPr>
          <w:p w14:paraId="311528FE" w14:textId="77777777" w:rsidR="008B6BEE" w:rsidRDefault="008B6BEE" w:rsidP="00413F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Tárgy neve:</w:t>
            </w:r>
          </w:p>
          <w:p w14:paraId="13D26F7E" w14:textId="77777777" w:rsidR="008B6BEE" w:rsidRDefault="008B6BEE" w:rsidP="00413F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Kortárs design és innovatív technológiák</w:t>
            </w:r>
          </w:p>
        </w:tc>
        <w:tc>
          <w:tcPr>
            <w:tcW w:w="1930" w:type="dxa"/>
          </w:tcPr>
          <w:p w14:paraId="0B0BF8BD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NEPTUN-kód:</w:t>
            </w:r>
          </w:p>
          <w:p w14:paraId="65521478" w14:textId="77777777" w:rsidR="008B6BEE" w:rsidRPr="008D1F48" w:rsidRDefault="008B6BEE" w:rsidP="00413FF4">
            <w:pPr>
              <w:pStyle w:val="TableParagraph"/>
              <w:spacing w:line="270" w:lineRule="atLeast"/>
              <w:ind w:left="107" w:right="139"/>
              <w:rPr>
                <w:sz w:val="24"/>
                <w:szCs w:val="24"/>
              </w:rPr>
            </w:pPr>
            <w:r w:rsidRPr="008D1F48">
              <w:rPr>
                <w:sz w:val="24"/>
                <w:szCs w:val="24"/>
              </w:rPr>
              <w:t>RTXKD1AMNF RTXKD1AMLF</w:t>
            </w:r>
          </w:p>
        </w:tc>
        <w:tc>
          <w:tcPr>
            <w:tcW w:w="2283" w:type="dxa"/>
          </w:tcPr>
          <w:p w14:paraId="18E82713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Óraszám: </w:t>
            </w:r>
            <w:r>
              <w:rPr>
                <w:i/>
                <w:sz w:val="24"/>
              </w:rPr>
              <w:t>ea+gy</w:t>
            </w:r>
          </w:p>
          <w:p w14:paraId="1D2FB176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2+2</w:t>
            </w:r>
          </w:p>
          <w:p w14:paraId="49B7C020" w14:textId="77777777" w:rsidR="008B6BEE" w:rsidRDefault="008B6BEE" w:rsidP="00413F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10+10</w:t>
            </w:r>
          </w:p>
        </w:tc>
        <w:tc>
          <w:tcPr>
            <w:tcW w:w="1786" w:type="dxa"/>
          </w:tcPr>
          <w:p w14:paraId="295277AC" w14:textId="77777777" w:rsidR="008B6BEE" w:rsidRDefault="008B6BEE" w:rsidP="0041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Kredit: </w:t>
            </w:r>
            <w:r>
              <w:rPr>
                <w:sz w:val="24"/>
              </w:rPr>
              <w:t>5</w:t>
            </w:r>
          </w:p>
          <w:p w14:paraId="5BC5D87A" w14:textId="77777777" w:rsidR="008B6BEE" w:rsidRDefault="008B6BEE" w:rsidP="00413FF4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Köv: </w:t>
            </w:r>
            <w:r>
              <w:rPr>
                <w:sz w:val="24"/>
              </w:rPr>
              <w:t>é</w:t>
            </w:r>
          </w:p>
        </w:tc>
      </w:tr>
      <w:tr w:rsidR="008B6BEE" w14:paraId="45989F4E" w14:textId="77777777" w:rsidTr="00413FF4">
        <w:trPr>
          <w:trHeight w:val="551"/>
        </w:trPr>
        <w:tc>
          <w:tcPr>
            <w:tcW w:w="2859" w:type="dxa"/>
          </w:tcPr>
          <w:p w14:paraId="5A935032" w14:textId="77777777" w:rsidR="008B6BEE" w:rsidRDefault="008B6BEE" w:rsidP="00413FF4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Tantárgyfelelős:</w:t>
            </w:r>
          </w:p>
          <w:p w14:paraId="60787484" w14:textId="77777777" w:rsidR="008B6BEE" w:rsidRDefault="008B6BEE" w:rsidP="00413F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Csanák Edit DLA</w:t>
            </w:r>
          </w:p>
        </w:tc>
        <w:tc>
          <w:tcPr>
            <w:tcW w:w="1930" w:type="dxa"/>
          </w:tcPr>
          <w:p w14:paraId="081ACA71" w14:textId="77777777" w:rsidR="008B6BEE" w:rsidRDefault="008B6BEE" w:rsidP="00413FF4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Beosztás:</w:t>
            </w:r>
          </w:p>
          <w:p w14:paraId="06D50667" w14:textId="77777777" w:rsidR="008B6BEE" w:rsidRDefault="008B6BEE" w:rsidP="00413F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egyetemi docens</w:t>
            </w:r>
          </w:p>
        </w:tc>
        <w:tc>
          <w:tcPr>
            <w:tcW w:w="4069" w:type="dxa"/>
            <w:gridSpan w:val="2"/>
          </w:tcPr>
          <w:p w14:paraId="35635D7C" w14:textId="77777777" w:rsidR="008B6BEE" w:rsidRDefault="008B6BEE" w:rsidP="00413FF4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Előkövetelmény:</w:t>
            </w:r>
          </w:p>
          <w:p w14:paraId="40061D23" w14:textId="77777777" w:rsidR="008B6BEE" w:rsidRDefault="008B6BEE" w:rsidP="00413FF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nincs</w:t>
            </w:r>
          </w:p>
        </w:tc>
      </w:tr>
      <w:tr w:rsidR="008B6BEE" w14:paraId="0CA2D2A6" w14:textId="77777777" w:rsidTr="00413FF4">
        <w:trPr>
          <w:trHeight w:val="275"/>
        </w:trPr>
        <w:tc>
          <w:tcPr>
            <w:tcW w:w="8858" w:type="dxa"/>
            <w:gridSpan w:val="4"/>
          </w:tcPr>
          <w:p w14:paraId="0B245A24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Ismeretanyag leírása:</w:t>
            </w:r>
          </w:p>
        </w:tc>
      </w:tr>
      <w:tr w:rsidR="008B6BEE" w:rsidRPr="008D1F48" w14:paraId="53971223" w14:textId="77777777" w:rsidTr="00413FF4">
        <w:trPr>
          <w:trHeight w:val="2381"/>
        </w:trPr>
        <w:tc>
          <w:tcPr>
            <w:tcW w:w="8858" w:type="dxa"/>
            <w:gridSpan w:val="4"/>
          </w:tcPr>
          <w:p w14:paraId="5CD7188E" w14:textId="77777777" w:rsidR="008B6BEE" w:rsidRPr="008D1F48" w:rsidRDefault="008B6BEE" w:rsidP="008D1F48">
            <w:pPr>
              <w:pStyle w:val="TableParagraph"/>
              <w:ind w:right="494"/>
              <w:jc w:val="both"/>
              <w:rPr>
                <w:sz w:val="20"/>
                <w:szCs w:val="20"/>
              </w:rPr>
            </w:pPr>
            <w:r w:rsidRPr="008D1F48">
              <w:rPr>
                <w:sz w:val="20"/>
                <w:szCs w:val="20"/>
              </w:rPr>
              <w:t>A 20. századi design irányzatainak hatása a 21. század fordulóján (funkcionalizmus, posztmodern).</w:t>
            </w:r>
          </w:p>
          <w:p w14:paraId="42D5F646" w14:textId="77777777" w:rsidR="008B6BEE" w:rsidRPr="008D1F48" w:rsidRDefault="008B6BEE" w:rsidP="008D1F48">
            <w:pPr>
              <w:pStyle w:val="TableParagraph"/>
              <w:ind w:right="184"/>
              <w:jc w:val="both"/>
              <w:rPr>
                <w:sz w:val="20"/>
                <w:szCs w:val="20"/>
              </w:rPr>
            </w:pPr>
            <w:r w:rsidRPr="008D1F48">
              <w:rPr>
                <w:sz w:val="20"/>
                <w:szCs w:val="20"/>
              </w:rPr>
              <w:t>Gazdaság, társadalom, kultúra – kölcsönhatásban a formatervezéssel. Új anyagok és technológiák.</w:t>
            </w:r>
          </w:p>
          <w:p w14:paraId="2555AA7B" w14:textId="77777777" w:rsidR="008B6BEE" w:rsidRPr="008D1F48" w:rsidRDefault="008B6BEE" w:rsidP="008D1F48">
            <w:pPr>
              <w:pStyle w:val="TableParagraph"/>
              <w:ind w:right="766"/>
              <w:jc w:val="both"/>
              <w:rPr>
                <w:sz w:val="20"/>
                <w:szCs w:val="20"/>
              </w:rPr>
            </w:pPr>
            <w:r w:rsidRPr="008D1F48">
              <w:rPr>
                <w:sz w:val="20"/>
                <w:szCs w:val="20"/>
              </w:rPr>
              <w:t>A design szintézisteremtő funkciója. Globális világ – globális design gondolkodás. A design ökológiai szemlélete. Környezettudatos design. Szociális design. Design trendek. Trendfórumok.</w:t>
            </w:r>
          </w:p>
          <w:p w14:paraId="6279FC5C" w14:textId="77777777" w:rsidR="008B6BEE" w:rsidRPr="008D1F48" w:rsidRDefault="008B6BEE" w:rsidP="008D1F48">
            <w:pPr>
              <w:pStyle w:val="TableParagraph"/>
              <w:ind w:right="494"/>
              <w:jc w:val="both"/>
              <w:rPr>
                <w:sz w:val="20"/>
                <w:szCs w:val="20"/>
              </w:rPr>
            </w:pPr>
            <w:r w:rsidRPr="008D1F48">
              <w:rPr>
                <w:sz w:val="20"/>
                <w:szCs w:val="20"/>
              </w:rPr>
              <w:t>Irányzatok, alkotók és jelentős alkotásaik bemutatása nemzetközi és hazai példákon keresztül.</w:t>
            </w:r>
          </w:p>
          <w:p w14:paraId="7CD340CA" w14:textId="77777777" w:rsidR="008B6BEE" w:rsidRPr="008D1F48" w:rsidRDefault="008B6BEE" w:rsidP="008D1F48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8D1F48">
              <w:rPr>
                <w:sz w:val="20"/>
                <w:szCs w:val="20"/>
              </w:rPr>
              <w:t>Tér, struktúra és funkcionális forma modellek a jövő alakulásának befolyásolására. Anyagok, technológiák és új, innovatív anyag-forma- és funkciókapcsolatok. A tárgy és a környezettervezés folyamata; folyamatmodelljei; módszertana és szabályai.</w:t>
            </w:r>
          </w:p>
          <w:p w14:paraId="4F6990C0" w14:textId="77777777" w:rsidR="008B6BEE" w:rsidRPr="008D1F48" w:rsidRDefault="008B6BEE" w:rsidP="008D1F48">
            <w:pPr>
              <w:pStyle w:val="TableParagraph"/>
              <w:spacing w:line="276" w:lineRule="auto"/>
              <w:ind w:right="96"/>
              <w:jc w:val="both"/>
              <w:rPr>
                <w:sz w:val="20"/>
                <w:szCs w:val="20"/>
              </w:rPr>
            </w:pPr>
            <w:r w:rsidRPr="008D1F48">
              <w:rPr>
                <w:sz w:val="20"/>
                <w:szCs w:val="20"/>
              </w:rPr>
              <w:t xml:space="preserve">A technika-technológia szerepe egykor és ma. A forma és technika viszonya az építészetben és a tárgyi környezettervezésben. Azonosságok és hangsúly eltolódások. Választott stíluselemzések. </w:t>
            </w:r>
          </w:p>
          <w:p w14:paraId="61A6B5BE" w14:textId="529F8DBF" w:rsidR="008B6BEE" w:rsidRPr="008D1F48" w:rsidRDefault="008B6BEE" w:rsidP="008D1F48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8D1F48">
              <w:rPr>
                <w:sz w:val="20"/>
                <w:szCs w:val="20"/>
              </w:rPr>
              <w:t xml:space="preserve">Technikák és technológiák keverésével létrehozott új innovatív megoldások </w:t>
            </w:r>
            <w:r w:rsidRPr="008D1F48">
              <w:rPr>
                <w:spacing w:val="-3"/>
                <w:sz w:val="20"/>
                <w:szCs w:val="20"/>
              </w:rPr>
              <w:t>(pl.:</w:t>
            </w:r>
            <w:r w:rsidRPr="008D1F48">
              <w:rPr>
                <w:spacing w:val="54"/>
                <w:sz w:val="20"/>
                <w:szCs w:val="20"/>
              </w:rPr>
              <w:t xml:space="preserve"> </w:t>
            </w:r>
            <w:r w:rsidRPr="008D1F48">
              <w:rPr>
                <w:sz w:val="20"/>
                <w:szCs w:val="20"/>
              </w:rPr>
              <w:t>textilbeton stb.).</w:t>
            </w:r>
          </w:p>
        </w:tc>
      </w:tr>
      <w:tr w:rsidR="008B6BEE" w14:paraId="3BACCAE9" w14:textId="77777777" w:rsidTr="00413FF4">
        <w:trPr>
          <w:trHeight w:val="275"/>
        </w:trPr>
        <w:tc>
          <w:tcPr>
            <w:tcW w:w="8858" w:type="dxa"/>
            <w:gridSpan w:val="4"/>
          </w:tcPr>
          <w:p w14:paraId="659FB9EE" w14:textId="77777777" w:rsidR="008B6BEE" w:rsidRDefault="008B6BEE" w:rsidP="00413FF4">
            <w:pPr>
              <w:pStyle w:val="TableParagraph"/>
              <w:spacing w:line="256" w:lineRule="exact"/>
              <w:ind w:left="2429" w:right="24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Az elsajátítandó szakmai kompetenciák:</w:t>
            </w:r>
          </w:p>
        </w:tc>
      </w:tr>
      <w:tr w:rsidR="008B6BEE" w14:paraId="12B2A3F8" w14:textId="77777777" w:rsidTr="00413FF4">
        <w:trPr>
          <w:trHeight w:val="2418"/>
        </w:trPr>
        <w:tc>
          <w:tcPr>
            <w:tcW w:w="8858" w:type="dxa"/>
            <w:gridSpan w:val="4"/>
          </w:tcPr>
          <w:p w14:paraId="315617A3" w14:textId="77777777" w:rsidR="008B6BEE" w:rsidRPr="005E7AF0" w:rsidRDefault="008B6BEE" w:rsidP="00BF56D2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right="98"/>
              <w:rPr>
                <w:sz w:val="20"/>
                <w:szCs w:val="20"/>
              </w:rPr>
            </w:pPr>
            <w:r w:rsidRPr="005E7AF0">
              <w:rPr>
                <w:sz w:val="20"/>
                <w:szCs w:val="20"/>
              </w:rPr>
              <w:t>Részletesen</w:t>
            </w:r>
            <w:r w:rsidRPr="005E7AF0">
              <w:rPr>
                <w:spacing w:val="-7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ismeri</w:t>
            </w:r>
            <w:r w:rsidRPr="005E7AF0">
              <w:rPr>
                <w:spacing w:val="-7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és</w:t>
            </w:r>
            <w:r w:rsidRPr="005E7AF0">
              <w:rPr>
                <w:spacing w:val="-6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érti</w:t>
            </w:r>
            <w:r w:rsidRPr="005E7AF0">
              <w:rPr>
                <w:spacing w:val="-6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a</w:t>
            </w:r>
            <w:r w:rsidRPr="005E7AF0">
              <w:rPr>
                <w:spacing w:val="-8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korszerű</w:t>
            </w:r>
            <w:r w:rsidRPr="005E7AF0">
              <w:rPr>
                <w:spacing w:val="-7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tervezési</w:t>
            </w:r>
            <w:r w:rsidRPr="005E7AF0">
              <w:rPr>
                <w:spacing w:val="-6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elveket</w:t>
            </w:r>
            <w:r w:rsidRPr="005E7AF0">
              <w:rPr>
                <w:spacing w:val="-6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és</w:t>
            </w:r>
            <w:r w:rsidRPr="005E7AF0">
              <w:rPr>
                <w:spacing w:val="-7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módszereket,</w:t>
            </w:r>
            <w:r w:rsidRPr="005E7AF0">
              <w:rPr>
                <w:spacing w:val="-3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a</w:t>
            </w:r>
            <w:r w:rsidRPr="005E7AF0">
              <w:rPr>
                <w:spacing w:val="-7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hagyományos</w:t>
            </w:r>
            <w:r w:rsidRPr="005E7AF0">
              <w:rPr>
                <w:spacing w:val="-7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és különleges gyártástechnológiai eljárásokat és működési</w:t>
            </w:r>
            <w:r w:rsidRPr="005E7AF0">
              <w:rPr>
                <w:spacing w:val="-3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folyamatokat.</w:t>
            </w:r>
          </w:p>
          <w:p w14:paraId="4ED5A1C1" w14:textId="77777777" w:rsidR="008B6BEE" w:rsidRPr="005E7AF0" w:rsidRDefault="008B6BEE" w:rsidP="00BF56D2">
            <w:pPr>
              <w:pStyle w:val="TableParagraph"/>
              <w:numPr>
                <w:ilvl w:val="0"/>
                <w:numId w:val="31"/>
              </w:numPr>
              <w:tabs>
                <w:tab w:val="left" w:pos="243"/>
              </w:tabs>
              <w:ind w:right="98"/>
              <w:rPr>
                <w:sz w:val="20"/>
                <w:szCs w:val="20"/>
              </w:rPr>
            </w:pPr>
            <w:r w:rsidRPr="005E7AF0">
              <w:rPr>
                <w:sz w:val="20"/>
                <w:szCs w:val="20"/>
              </w:rPr>
              <w:t>Elkötelezett</w:t>
            </w:r>
            <w:r w:rsidRPr="005E7AF0">
              <w:rPr>
                <w:spacing w:val="-9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a</w:t>
            </w:r>
            <w:r w:rsidRPr="005E7AF0">
              <w:rPr>
                <w:spacing w:val="-7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fejlődés,</w:t>
            </w:r>
            <w:r w:rsidRPr="005E7AF0">
              <w:rPr>
                <w:spacing w:val="-7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az</w:t>
            </w:r>
            <w:r w:rsidRPr="005E7AF0">
              <w:rPr>
                <w:spacing w:val="-7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emberiség</w:t>
            </w:r>
            <w:r w:rsidRPr="005E7AF0">
              <w:rPr>
                <w:spacing w:val="-7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életminőségének</w:t>
            </w:r>
            <w:r w:rsidRPr="005E7AF0">
              <w:rPr>
                <w:spacing w:val="-9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javítása,</w:t>
            </w:r>
            <w:r w:rsidRPr="005E7AF0">
              <w:rPr>
                <w:spacing w:val="-10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a</w:t>
            </w:r>
            <w:r w:rsidRPr="005E7AF0">
              <w:rPr>
                <w:spacing w:val="-7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környezeti</w:t>
            </w:r>
            <w:r w:rsidRPr="005E7AF0">
              <w:rPr>
                <w:spacing w:val="-9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egyensúly</w:t>
            </w:r>
            <w:r w:rsidRPr="005E7AF0">
              <w:rPr>
                <w:spacing w:val="-6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és értékek megóvása, és a fenntarthatóság iránt.</w:t>
            </w:r>
          </w:p>
          <w:p w14:paraId="74AB4546" w14:textId="77777777" w:rsidR="008B6BEE" w:rsidRPr="005E7AF0" w:rsidRDefault="008B6BEE" w:rsidP="00BF56D2">
            <w:pPr>
              <w:pStyle w:val="TableParagraph"/>
              <w:numPr>
                <w:ilvl w:val="0"/>
                <w:numId w:val="31"/>
              </w:numPr>
              <w:tabs>
                <w:tab w:val="left" w:pos="303"/>
              </w:tabs>
              <w:ind w:right="97"/>
              <w:rPr>
                <w:sz w:val="20"/>
                <w:szCs w:val="20"/>
              </w:rPr>
            </w:pPr>
            <w:r w:rsidRPr="005E7AF0">
              <w:rPr>
                <w:sz w:val="20"/>
                <w:szCs w:val="20"/>
              </w:rPr>
              <w:t>A problémamegoldás során fokozottan ügyel az egyenlő esélyű hozzáférés elvének biztosítására.</w:t>
            </w:r>
          </w:p>
          <w:p w14:paraId="698D784D" w14:textId="77777777" w:rsidR="008B6BEE" w:rsidRPr="005E7AF0" w:rsidRDefault="008B6BEE" w:rsidP="00BF56D2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ind w:right="103"/>
              <w:rPr>
                <w:sz w:val="20"/>
                <w:szCs w:val="20"/>
              </w:rPr>
            </w:pPr>
            <w:r w:rsidRPr="005E7AF0">
              <w:rPr>
                <w:sz w:val="20"/>
                <w:szCs w:val="20"/>
              </w:rPr>
              <w:t>Figyelembe veszi az ipari tervezés és termékfejlesztés folyamatában a történelmi, kulturális, társadalmi-gazdasági és ipari környezet</w:t>
            </w:r>
            <w:r w:rsidRPr="005E7AF0">
              <w:rPr>
                <w:spacing w:val="-1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aspektusait.</w:t>
            </w:r>
          </w:p>
          <w:p w14:paraId="734D1522" w14:textId="77777777" w:rsidR="008B6BEE" w:rsidRPr="005E7AF0" w:rsidRDefault="008B6BEE" w:rsidP="00BF56D2">
            <w:pPr>
              <w:pStyle w:val="TableParagraph"/>
              <w:numPr>
                <w:ilvl w:val="0"/>
                <w:numId w:val="31"/>
              </w:numPr>
              <w:tabs>
                <w:tab w:val="left" w:pos="415"/>
              </w:tabs>
              <w:ind w:right="95"/>
              <w:jc w:val="both"/>
              <w:rPr>
                <w:sz w:val="20"/>
                <w:szCs w:val="20"/>
              </w:rPr>
            </w:pPr>
            <w:r w:rsidRPr="005E7AF0">
              <w:rPr>
                <w:sz w:val="20"/>
                <w:szCs w:val="20"/>
              </w:rPr>
              <w:t>Ismeri a terméktervezői szakterületen alkalmazott anyagokat, összetételüket, tulajdonságaikat, alkalmazási területeiket, az anyagjellemzők és a feldolgozás közötti összefüggéseket.</w:t>
            </w:r>
          </w:p>
          <w:p w14:paraId="6F30C085" w14:textId="77777777" w:rsidR="008B6BEE" w:rsidRPr="005E7AF0" w:rsidRDefault="008B6BEE" w:rsidP="00BF56D2">
            <w:pPr>
              <w:pStyle w:val="TableParagraph"/>
              <w:numPr>
                <w:ilvl w:val="0"/>
                <w:numId w:val="31"/>
              </w:numPr>
              <w:tabs>
                <w:tab w:val="left" w:pos="415"/>
              </w:tabs>
              <w:ind w:right="96"/>
              <w:jc w:val="both"/>
              <w:rPr>
                <w:sz w:val="20"/>
                <w:szCs w:val="20"/>
              </w:rPr>
            </w:pPr>
            <w:r w:rsidRPr="005E7AF0">
              <w:rPr>
                <w:sz w:val="20"/>
                <w:szCs w:val="20"/>
              </w:rPr>
              <w:t>Képes összetett, innovatív termékek formai és konstrukciós tervezésére a gyártástechnológiai korlátok, az elvárt költségek és környezeti hatások figyelembevételével.</w:t>
            </w:r>
          </w:p>
          <w:p w14:paraId="3C56A23B" w14:textId="77777777" w:rsidR="008B6BEE" w:rsidRPr="005E7AF0" w:rsidRDefault="008B6BEE" w:rsidP="00BF56D2">
            <w:pPr>
              <w:pStyle w:val="TableParagraph"/>
              <w:numPr>
                <w:ilvl w:val="0"/>
                <w:numId w:val="31"/>
              </w:numPr>
              <w:tabs>
                <w:tab w:val="left" w:pos="365"/>
              </w:tabs>
              <w:ind w:right="95"/>
              <w:jc w:val="both"/>
              <w:rPr>
                <w:sz w:val="20"/>
                <w:szCs w:val="20"/>
              </w:rPr>
            </w:pPr>
            <w:r w:rsidRPr="005E7AF0">
              <w:rPr>
                <w:sz w:val="20"/>
                <w:szCs w:val="20"/>
              </w:rPr>
              <w:t>Képes a tervezésmódszertan eljárása szerint, önállóan, alkotó módon a teljes termékéletpályát megtervezni, figyelembe véve az esztétikai, használati, piaci, környezetvédelmi, időtállósági, üzembiztonsági, kivitelezhetőségi és etikai</w:t>
            </w:r>
            <w:r w:rsidRPr="005E7AF0">
              <w:rPr>
                <w:spacing w:val="-15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szempontokat.</w:t>
            </w:r>
          </w:p>
          <w:p w14:paraId="629A8B45" w14:textId="77777777" w:rsidR="008B6BEE" w:rsidRPr="005E7AF0" w:rsidRDefault="008B6BEE" w:rsidP="00BF56D2">
            <w:pPr>
              <w:pStyle w:val="TableParagraph"/>
              <w:numPr>
                <w:ilvl w:val="0"/>
                <w:numId w:val="31"/>
              </w:numPr>
              <w:tabs>
                <w:tab w:val="left" w:pos="331"/>
              </w:tabs>
              <w:ind w:right="92"/>
              <w:jc w:val="both"/>
              <w:rPr>
                <w:sz w:val="20"/>
                <w:szCs w:val="20"/>
              </w:rPr>
            </w:pPr>
            <w:r w:rsidRPr="005E7AF0">
              <w:rPr>
                <w:sz w:val="20"/>
                <w:szCs w:val="20"/>
              </w:rPr>
              <w:t>Képes összetett termékek formai és konstrukciós tervezése során felmerülő nem szokványos problémák megoldásához az elméleti ismereteit önállóan bővíteni és az új elméletet a probléma gyakorlati megoldásában alkalmazni.</w:t>
            </w:r>
          </w:p>
          <w:p w14:paraId="5DDDCE1A" w14:textId="77777777" w:rsidR="008B6BEE" w:rsidRPr="005E7AF0" w:rsidRDefault="008B6BEE" w:rsidP="00BF56D2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59" w:lineRule="exact"/>
              <w:jc w:val="both"/>
              <w:rPr>
                <w:sz w:val="20"/>
                <w:szCs w:val="20"/>
              </w:rPr>
            </w:pPr>
            <w:r w:rsidRPr="005E7AF0">
              <w:rPr>
                <w:sz w:val="20"/>
                <w:szCs w:val="20"/>
              </w:rPr>
              <w:t>Az innovációra való nyitottság</w:t>
            </w:r>
            <w:r w:rsidRPr="005E7AF0">
              <w:rPr>
                <w:spacing w:val="-4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jellemzi.</w:t>
            </w:r>
          </w:p>
          <w:p w14:paraId="213894D6" w14:textId="77777777" w:rsidR="008B6BEE" w:rsidRPr="005E7AF0" w:rsidRDefault="008B6BEE" w:rsidP="00413FF4">
            <w:pPr>
              <w:pStyle w:val="TableParagraph"/>
              <w:tabs>
                <w:tab w:val="left" w:pos="317"/>
              </w:tabs>
              <w:ind w:right="103"/>
              <w:rPr>
                <w:sz w:val="20"/>
                <w:szCs w:val="20"/>
              </w:rPr>
            </w:pPr>
          </w:p>
        </w:tc>
      </w:tr>
      <w:tr w:rsidR="008B6BEE" w14:paraId="144A4CD0" w14:textId="77777777" w:rsidTr="00413FF4">
        <w:trPr>
          <w:trHeight w:val="275"/>
        </w:trPr>
        <w:tc>
          <w:tcPr>
            <w:tcW w:w="8858" w:type="dxa"/>
            <w:gridSpan w:val="4"/>
          </w:tcPr>
          <w:p w14:paraId="6A492CD8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Irodalom:</w:t>
            </w:r>
          </w:p>
        </w:tc>
      </w:tr>
      <w:tr w:rsidR="008B6BEE" w14:paraId="3EC8C530" w14:textId="77777777" w:rsidTr="00413FF4">
        <w:trPr>
          <w:trHeight w:val="1677"/>
        </w:trPr>
        <w:tc>
          <w:tcPr>
            <w:tcW w:w="8858" w:type="dxa"/>
            <w:gridSpan w:val="4"/>
          </w:tcPr>
          <w:p w14:paraId="01718216" w14:textId="77777777" w:rsidR="008B6BEE" w:rsidRDefault="008B6BEE" w:rsidP="00413FF4">
            <w:pPr>
              <w:pStyle w:val="TableParagraph"/>
              <w:tabs>
                <w:tab w:val="left" w:pos="831"/>
              </w:tabs>
              <w:ind w:left="470" w:right="506"/>
              <w:rPr>
                <w:sz w:val="20"/>
                <w:szCs w:val="20"/>
              </w:rPr>
            </w:pPr>
          </w:p>
          <w:p w14:paraId="7A983425" w14:textId="77777777" w:rsidR="008B6BEE" w:rsidRPr="005E7AF0" w:rsidRDefault="008B6BEE" w:rsidP="00BF56D2">
            <w:pPr>
              <w:pStyle w:val="TableParagraph"/>
              <w:numPr>
                <w:ilvl w:val="0"/>
                <w:numId w:val="47"/>
              </w:numPr>
              <w:tabs>
                <w:tab w:val="left" w:pos="831"/>
              </w:tabs>
              <w:ind w:right="506"/>
              <w:rPr>
                <w:sz w:val="20"/>
                <w:szCs w:val="20"/>
              </w:rPr>
            </w:pPr>
            <w:r w:rsidRPr="005E7AF0">
              <w:rPr>
                <w:sz w:val="20"/>
                <w:szCs w:val="20"/>
              </w:rPr>
              <w:t>Chris Lefteri: Materials for inspirational design. RotoVision Book,</w:t>
            </w:r>
            <w:r w:rsidRPr="005E7AF0">
              <w:rPr>
                <w:spacing w:val="-11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Singapore, 2006.</w:t>
            </w:r>
          </w:p>
          <w:p w14:paraId="3C156B73" w14:textId="77777777" w:rsidR="008B6BEE" w:rsidRPr="005E7AF0" w:rsidRDefault="008B6BEE" w:rsidP="00BF56D2">
            <w:pPr>
              <w:pStyle w:val="TableParagraph"/>
              <w:numPr>
                <w:ilvl w:val="0"/>
                <w:numId w:val="47"/>
              </w:numPr>
              <w:tabs>
                <w:tab w:val="left" w:pos="831"/>
              </w:tabs>
              <w:rPr>
                <w:sz w:val="20"/>
                <w:szCs w:val="20"/>
              </w:rPr>
            </w:pPr>
            <w:r w:rsidRPr="005E7AF0">
              <w:rPr>
                <w:sz w:val="20"/>
                <w:szCs w:val="20"/>
              </w:rPr>
              <w:t>Phaidon Design Classics: New technologies. Phaidon Press Limited, China,</w:t>
            </w:r>
            <w:r w:rsidRPr="005E7AF0">
              <w:rPr>
                <w:spacing w:val="-7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2006</w:t>
            </w:r>
          </w:p>
          <w:p w14:paraId="1CC7F179" w14:textId="77777777" w:rsidR="008B6BEE" w:rsidRPr="005E7AF0" w:rsidRDefault="008B6BEE" w:rsidP="00BF56D2">
            <w:pPr>
              <w:pStyle w:val="TableParagraph"/>
              <w:numPr>
                <w:ilvl w:val="0"/>
                <w:numId w:val="47"/>
              </w:numPr>
              <w:tabs>
                <w:tab w:val="left" w:pos="831"/>
              </w:tabs>
              <w:spacing w:before="18"/>
              <w:rPr>
                <w:sz w:val="20"/>
                <w:szCs w:val="20"/>
              </w:rPr>
            </w:pPr>
            <w:r w:rsidRPr="005E7AF0">
              <w:rPr>
                <w:sz w:val="20"/>
                <w:szCs w:val="20"/>
              </w:rPr>
              <w:t>Editorial Project: Light Innovations. Loft publications, Barcelona,</w:t>
            </w:r>
            <w:r w:rsidRPr="005E7AF0">
              <w:rPr>
                <w:spacing w:val="-4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2010</w:t>
            </w:r>
          </w:p>
          <w:p w14:paraId="3D876881" w14:textId="77777777" w:rsidR="008B6BEE" w:rsidRPr="005E7AF0" w:rsidRDefault="008B6BEE" w:rsidP="00BF56D2">
            <w:pPr>
              <w:pStyle w:val="TableParagraph"/>
              <w:numPr>
                <w:ilvl w:val="0"/>
                <w:numId w:val="47"/>
              </w:numPr>
              <w:rPr>
                <w:sz w:val="20"/>
                <w:szCs w:val="20"/>
              </w:rPr>
            </w:pPr>
            <w:r w:rsidRPr="005E7AF0">
              <w:rPr>
                <w:sz w:val="20"/>
                <w:szCs w:val="20"/>
              </w:rPr>
              <w:t>Slézia József: Kortárs nemzetközi design, Designtrend Kft, Budapest,</w:t>
            </w:r>
            <w:r w:rsidRPr="005E7AF0">
              <w:rPr>
                <w:spacing w:val="-3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2013.</w:t>
            </w:r>
          </w:p>
          <w:p w14:paraId="0EC0E386" w14:textId="77777777" w:rsidR="008B6BEE" w:rsidRPr="005E7AF0" w:rsidRDefault="008B6BEE" w:rsidP="00BF56D2">
            <w:pPr>
              <w:pStyle w:val="TableParagraph"/>
              <w:numPr>
                <w:ilvl w:val="0"/>
                <w:numId w:val="47"/>
              </w:numPr>
              <w:tabs>
                <w:tab w:val="left" w:pos="538"/>
              </w:tabs>
              <w:rPr>
                <w:sz w:val="20"/>
                <w:szCs w:val="20"/>
              </w:rPr>
            </w:pPr>
            <w:r w:rsidRPr="005E7AF0">
              <w:rPr>
                <w:sz w:val="20"/>
                <w:szCs w:val="20"/>
              </w:rPr>
              <w:t>Slézia József: Kortárs magyar formatervezés, Designtrend Kft, Budapest,</w:t>
            </w:r>
            <w:r w:rsidRPr="005E7AF0">
              <w:rPr>
                <w:spacing w:val="-10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2000-2013.</w:t>
            </w:r>
          </w:p>
          <w:p w14:paraId="18E54A2C" w14:textId="77777777" w:rsidR="008B6BEE" w:rsidRPr="005E7AF0" w:rsidRDefault="008B6BEE" w:rsidP="00BF56D2">
            <w:pPr>
              <w:pStyle w:val="TableParagraph"/>
              <w:numPr>
                <w:ilvl w:val="0"/>
                <w:numId w:val="47"/>
              </w:numPr>
              <w:tabs>
                <w:tab w:val="left" w:pos="538"/>
              </w:tabs>
              <w:rPr>
                <w:sz w:val="20"/>
                <w:szCs w:val="20"/>
              </w:rPr>
            </w:pPr>
            <w:r w:rsidRPr="005E7AF0">
              <w:rPr>
                <w:sz w:val="20"/>
                <w:szCs w:val="20"/>
              </w:rPr>
              <w:t>Zalavári József: A forma tervezése. Designökológia, Scolar Kiadó,</w:t>
            </w:r>
            <w:r w:rsidRPr="005E7AF0">
              <w:rPr>
                <w:spacing w:val="-6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2008.</w:t>
            </w:r>
          </w:p>
          <w:p w14:paraId="2F5B4032" w14:textId="77777777" w:rsidR="008B6BEE" w:rsidRPr="005E7AF0" w:rsidRDefault="008B6BEE" w:rsidP="00BF56D2">
            <w:pPr>
              <w:pStyle w:val="TableParagraph"/>
              <w:numPr>
                <w:ilvl w:val="0"/>
                <w:numId w:val="47"/>
              </w:numPr>
              <w:tabs>
                <w:tab w:val="left" w:pos="538"/>
              </w:tabs>
              <w:ind w:right="769"/>
              <w:rPr>
                <w:sz w:val="20"/>
                <w:szCs w:val="20"/>
              </w:rPr>
            </w:pPr>
            <w:r w:rsidRPr="005E7AF0">
              <w:rPr>
                <w:sz w:val="20"/>
                <w:szCs w:val="20"/>
              </w:rPr>
              <w:t>Ernyey Gyula: Design. Tervezéselmélet és termékformálás 1750-2000, Dialóg Campus Kiadó, Bp.-Pécs,</w:t>
            </w:r>
            <w:r w:rsidRPr="005E7AF0">
              <w:rPr>
                <w:spacing w:val="-1"/>
                <w:sz w:val="20"/>
                <w:szCs w:val="20"/>
              </w:rPr>
              <w:t xml:space="preserve"> </w:t>
            </w:r>
            <w:r w:rsidRPr="005E7AF0">
              <w:rPr>
                <w:sz w:val="20"/>
                <w:szCs w:val="20"/>
              </w:rPr>
              <w:t>2000.</w:t>
            </w:r>
          </w:p>
          <w:p w14:paraId="5ABA7935" w14:textId="77777777" w:rsidR="008B6BEE" w:rsidRDefault="008B6BEE" w:rsidP="00413FF4">
            <w:pPr>
              <w:pStyle w:val="TableParagraph"/>
              <w:tabs>
                <w:tab w:val="left" w:pos="538"/>
              </w:tabs>
              <w:ind w:right="769"/>
              <w:rPr>
                <w:sz w:val="24"/>
              </w:rPr>
            </w:pPr>
          </w:p>
        </w:tc>
      </w:tr>
    </w:tbl>
    <w:p w14:paraId="3741A199" w14:textId="77777777" w:rsidR="008B6BEE" w:rsidRDefault="008B6BEE" w:rsidP="008B6BEE">
      <w:pPr>
        <w:sectPr w:rsidR="008B6BEE">
          <w:pgSz w:w="11910" w:h="16840"/>
          <w:pgMar w:top="1400" w:right="1400" w:bottom="1160" w:left="1300" w:header="0" w:footer="969" w:gutter="0"/>
          <w:cols w:space="708"/>
        </w:sectPr>
      </w:pPr>
    </w:p>
    <w:p w14:paraId="0F58EEA4" w14:textId="08160CDD" w:rsidR="008B6BEE" w:rsidRDefault="008B6BEE" w:rsidP="008B6BEE">
      <w:pPr>
        <w:pStyle w:val="Szvegtrzs"/>
        <w:spacing w:before="7"/>
        <w:rPr>
          <w:b/>
          <w:sz w:val="22"/>
        </w:rPr>
      </w:pPr>
    </w:p>
    <w:p w14:paraId="61C7D15C" w14:textId="77777777" w:rsidR="008B6BEE" w:rsidRDefault="008B6BEE" w:rsidP="008B6BEE">
      <w:pPr>
        <w:pStyle w:val="Szvegtrzs"/>
        <w:rPr>
          <w:b/>
          <w:sz w:val="40"/>
        </w:rPr>
      </w:pPr>
    </w:p>
    <w:p w14:paraId="1DBFFE16" w14:textId="77777777" w:rsidR="00A67443" w:rsidRDefault="00A67443" w:rsidP="008B6BEE">
      <w:pPr>
        <w:pStyle w:val="Szvegtrzs"/>
        <w:rPr>
          <w:b/>
          <w:sz w:val="40"/>
        </w:rPr>
      </w:pPr>
    </w:p>
    <w:p w14:paraId="6CFB7387" w14:textId="77777777" w:rsidR="00A67443" w:rsidRDefault="00A67443" w:rsidP="008B6BEE">
      <w:pPr>
        <w:pStyle w:val="Szvegtrzs"/>
        <w:rPr>
          <w:b/>
          <w:sz w:val="40"/>
        </w:rPr>
      </w:pPr>
    </w:p>
    <w:p w14:paraId="49B790B6" w14:textId="77777777" w:rsidR="008B6BEE" w:rsidRDefault="008B6BEE" w:rsidP="008B6BEE">
      <w:pPr>
        <w:pStyle w:val="Szvegtrzs"/>
        <w:rPr>
          <w:b/>
          <w:sz w:val="40"/>
        </w:rPr>
      </w:pPr>
    </w:p>
    <w:p w14:paraId="22376B3D" w14:textId="77777777" w:rsidR="008B6BEE" w:rsidRDefault="008B6BEE" w:rsidP="008B6BEE">
      <w:pPr>
        <w:spacing w:before="324"/>
        <w:ind w:left="1502" w:right="1406"/>
        <w:jc w:val="center"/>
        <w:rPr>
          <w:b/>
          <w:sz w:val="36"/>
        </w:rPr>
      </w:pPr>
      <w:r>
        <w:rPr>
          <w:b/>
          <w:sz w:val="36"/>
        </w:rPr>
        <w:t>Termék- és arculattervezés specializáció</w:t>
      </w:r>
    </w:p>
    <w:p w14:paraId="4319C3D3" w14:textId="77777777" w:rsidR="008B6BEE" w:rsidRDefault="008B6BEE" w:rsidP="008B6BEE">
      <w:pPr>
        <w:jc w:val="center"/>
        <w:rPr>
          <w:sz w:val="36"/>
        </w:rPr>
        <w:sectPr w:rsidR="008B6BEE">
          <w:pgSz w:w="11910" w:h="16840"/>
          <w:pgMar w:top="1580" w:right="1400" w:bottom="1160" w:left="1300" w:header="0" w:footer="969" w:gutter="0"/>
          <w:cols w:space="708"/>
        </w:sectPr>
      </w:pPr>
    </w:p>
    <w:p w14:paraId="4E7A4620" w14:textId="77777777" w:rsidR="008B6BEE" w:rsidRDefault="008B6BEE" w:rsidP="008B6BEE">
      <w:pPr>
        <w:spacing w:before="57"/>
        <w:ind w:left="471"/>
        <w:rPr>
          <w:b/>
          <w:sz w:val="36"/>
        </w:rPr>
      </w:pPr>
      <w:r>
        <w:rPr>
          <w:b/>
          <w:sz w:val="36"/>
        </w:rPr>
        <w:lastRenderedPageBreak/>
        <w:t>Ipari terméktervező mérnöki szakspecifikus ismeretek</w:t>
      </w:r>
    </w:p>
    <w:p w14:paraId="43E1169C" w14:textId="5BF20428" w:rsidR="008B6BEE" w:rsidRPr="00331F0E" w:rsidRDefault="008B6BEE" w:rsidP="008B6BEE">
      <w:pPr>
        <w:tabs>
          <w:tab w:val="left" w:pos="2696"/>
        </w:tabs>
        <w:spacing w:before="2"/>
        <w:ind w:left="2337"/>
        <w:rPr>
          <w:b/>
          <w:sz w:val="32"/>
          <w:szCs w:val="32"/>
        </w:rPr>
      </w:pPr>
      <w:r w:rsidRPr="00331F0E">
        <w:rPr>
          <w:b/>
          <w:sz w:val="32"/>
          <w:szCs w:val="32"/>
        </w:rPr>
        <w:t>Műszaki tervezési</w:t>
      </w:r>
      <w:r w:rsidRPr="00331F0E">
        <w:rPr>
          <w:b/>
          <w:spacing w:val="1"/>
          <w:sz w:val="32"/>
          <w:szCs w:val="32"/>
        </w:rPr>
        <w:t xml:space="preserve"> </w:t>
      </w:r>
      <w:r w:rsidRPr="00331F0E">
        <w:rPr>
          <w:b/>
          <w:sz w:val="32"/>
          <w:szCs w:val="32"/>
        </w:rPr>
        <w:t>ismeretek</w:t>
      </w:r>
    </w:p>
    <w:p w14:paraId="3D420FB7" w14:textId="1E83ABAD" w:rsidR="008B6BEE" w:rsidRDefault="008B6BEE" w:rsidP="008B6BEE">
      <w:pPr>
        <w:pStyle w:val="Szvegtrzs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1930"/>
        <w:gridCol w:w="2283"/>
        <w:gridCol w:w="1786"/>
      </w:tblGrid>
      <w:tr w:rsidR="008B6BEE" w14:paraId="14372629" w14:textId="77777777" w:rsidTr="00413FF4">
        <w:trPr>
          <w:trHeight w:val="827"/>
        </w:trPr>
        <w:tc>
          <w:tcPr>
            <w:tcW w:w="2859" w:type="dxa"/>
          </w:tcPr>
          <w:p w14:paraId="2A61BD71" w14:textId="77777777" w:rsidR="008B6BEE" w:rsidRDefault="008B6BEE" w:rsidP="00413F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Tárgy neve:</w:t>
            </w:r>
          </w:p>
          <w:p w14:paraId="02AD695A" w14:textId="77777777" w:rsidR="008B6BEE" w:rsidRDefault="008B6BEE" w:rsidP="00413FF4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Virtuális termékfejlesztés I.</w:t>
            </w:r>
          </w:p>
        </w:tc>
        <w:tc>
          <w:tcPr>
            <w:tcW w:w="1930" w:type="dxa"/>
          </w:tcPr>
          <w:p w14:paraId="51AF583E" w14:textId="77777777" w:rsidR="008B6BEE" w:rsidRDefault="008B6BEE" w:rsidP="00413FF4">
            <w:pPr>
              <w:pStyle w:val="TableParagraph"/>
              <w:ind w:left="107" w:right="292"/>
              <w:jc w:val="both"/>
            </w:pPr>
            <w:r>
              <w:rPr>
                <w:b/>
                <w:i/>
                <w:sz w:val="24"/>
              </w:rPr>
              <w:t xml:space="preserve">NEPTUN-kód: </w:t>
            </w:r>
            <w:r w:rsidRPr="00DA6197">
              <w:rPr>
                <w:sz w:val="24"/>
                <w:szCs w:val="24"/>
              </w:rPr>
              <w:t>RTWVT1TMNF RTWVT1TMLF</w:t>
            </w:r>
          </w:p>
        </w:tc>
        <w:tc>
          <w:tcPr>
            <w:tcW w:w="2283" w:type="dxa"/>
          </w:tcPr>
          <w:p w14:paraId="4ED9255B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Óraszám: </w:t>
            </w:r>
            <w:r>
              <w:rPr>
                <w:i/>
                <w:sz w:val="24"/>
              </w:rPr>
              <w:t>ea+gy</w:t>
            </w:r>
          </w:p>
          <w:p w14:paraId="7B7AF4F0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0+4</w:t>
            </w:r>
          </w:p>
          <w:p w14:paraId="37139612" w14:textId="77777777" w:rsidR="008B6BEE" w:rsidRDefault="008B6BEE" w:rsidP="00413FF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0+20</w:t>
            </w:r>
          </w:p>
        </w:tc>
        <w:tc>
          <w:tcPr>
            <w:tcW w:w="1786" w:type="dxa"/>
          </w:tcPr>
          <w:p w14:paraId="05710630" w14:textId="77777777" w:rsidR="008B6BEE" w:rsidRDefault="008B6BEE" w:rsidP="0041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Kredit: </w:t>
            </w:r>
            <w:r>
              <w:rPr>
                <w:sz w:val="24"/>
              </w:rPr>
              <w:t>4</w:t>
            </w:r>
          </w:p>
          <w:p w14:paraId="5C070427" w14:textId="77777777" w:rsidR="008B6BEE" w:rsidRDefault="008B6BEE" w:rsidP="00413FF4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Köv: </w:t>
            </w:r>
            <w:r>
              <w:rPr>
                <w:sz w:val="24"/>
              </w:rPr>
              <w:t>é</w:t>
            </w:r>
          </w:p>
        </w:tc>
      </w:tr>
      <w:tr w:rsidR="008B6BEE" w14:paraId="7050437D" w14:textId="77777777" w:rsidTr="00413FF4">
        <w:trPr>
          <w:trHeight w:val="551"/>
        </w:trPr>
        <w:tc>
          <w:tcPr>
            <w:tcW w:w="2859" w:type="dxa"/>
          </w:tcPr>
          <w:p w14:paraId="22BFAC24" w14:textId="77777777" w:rsidR="008B6BEE" w:rsidRDefault="008B6BEE" w:rsidP="00413F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Tantárgyfelelős:</w:t>
            </w:r>
          </w:p>
          <w:p w14:paraId="2E3BB23A" w14:textId="77777777" w:rsidR="008B6BEE" w:rsidRDefault="008B6BEE" w:rsidP="00413FF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Dr. Borbély Ákos</w:t>
            </w:r>
          </w:p>
        </w:tc>
        <w:tc>
          <w:tcPr>
            <w:tcW w:w="1930" w:type="dxa"/>
          </w:tcPr>
          <w:p w14:paraId="43312A0B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Beosztás:</w:t>
            </w:r>
          </w:p>
          <w:p w14:paraId="5026D311" w14:textId="77777777" w:rsidR="008B6BEE" w:rsidRDefault="008B6BEE" w:rsidP="00413FF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egyetemi docens</w:t>
            </w:r>
          </w:p>
        </w:tc>
        <w:tc>
          <w:tcPr>
            <w:tcW w:w="4069" w:type="dxa"/>
            <w:gridSpan w:val="2"/>
          </w:tcPr>
          <w:p w14:paraId="7C7C22AA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Előkövetelmény:</w:t>
            </w:r>
          </w:p>
          <w:p w14:paraId="414ADEC0" w14:textId="77777777" w:rsidR="008B6BEE" w:rsidRDefault="008B6BEE" w:rsidP="00413FF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nincs</w:t>
            </w:r>
          </w:p>
        </w:tc>
      </w:tr>
      <w:tr w:rsidR="008B6BEE" w14:paraId="173116A6" w14:textId="77777777" w:rsidTr="00413FF4">
        <w:trPr>
          <w:trHeight w:val="275"/>
        </w:trPr>
        <w:tc>
          <w:tcPr>
            <w:tcW w:w="8858" w:type="dxa"/>
            <w:gridSpan w:val="4"/>
          </w:tcPr>
          <w:p w14:paraId="523A0726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Ismeretanyag leírása:</w:t>
            </w:r>
          </w:p>
        </w:tc>
      </w:tr>
      <w:tr w:rsidR="008B6BEE" w14:paraId="6EA42E67" w14:textId="77777777" w:rsidTr="00413FF4">
        <w:trPr>
          <w:trHeight w:val="1531"/>
        </w:trPr>
        <w:tc>
          <w:tcPr>
            <w:tcW w:w="8858" w:type="dxa"/>
            <w:gridSpan w:val="4"/>
          </w:tcPr>
          <w:p w14:paraId="513E899D" w14:textId="77777777" w:rsidR="008B6BEE" w:rsidRDefault="008B6BEE" w:rsidP="00413FF4">
            <w:pPr>
              <w:pStyle w:val="TableParagraph"/>
              <w:ind w:right="98"/>
              <w:jc w:val="both"/>
              <w:rPr>
                <w:sz w:val="24"/>
              </w:rPr>
            </w:pPr>
          </w:p>
          <w:p w14:paraId="6732256C" w14:textId="77777777" w:rsidR="008B6BEE" w:rsidRPr="00F60E72" w:rsidRDefault="008B6BEE" w:rsidP="00413FF4">
            <w:pPr>
              <w:pStyle w:val="TableParagraph"/>
              <w:ind w:right="98"/>
              <w:jc w:val="both"/>
            </w:pPr>
            <w:r w:rsidRPr="00F60E72">
              <w:t>Különböző tervezési folyamatok modellezése, a követelményrendszer kialakításától a prototípusig: követelménymodellezés, koncepció modellezés, vázlatolás, geometrikus modellezés, layout készítése, termék részletes látványtervének elkészítése és animálása, műszaki dokumentáció készítése. Prezentáció készítése. Grafikai tervek mockupra helyezése.</w:t>
            </w:r>
          </w:p>
          <w:p w14:paraId="09D294D4" w14:textId="77777777" w:rsidR="008B6BEE" w:rsidRDefault="008B6BEE" w:rsidP="00413FF4">
            <w:pPr>
              <w:pStyle w:val="TableParagraph"/>
              <w:ind w:right="98"/>
              <w:jc w:val="both"/>
              <w:rPr>
                <w:sz w:val="24"/>
              </w:rPr>
            </w:pPr>
          </w:p>
        </w:tc>
      </w:tr>
      <w:tr w:rsidR="008B6BEE" w14:paraId="11BD4E83" w14:textId="77777777" w:rsidTr="00413FF4">
        <w:trPr>
          <w:trHeight w:val="275"/>
        </w:trPr>
        <w:tc>
          <w:tcPr>
            <w:tcW w:w="8858" w:type="dxa"/>
            <w:gridSpan w:val="4"/>
          </w:tcPr>
          <w:p w14:paraId="2B9517C3" w14:textId="77777777" w:rsidR="008B6BEE" w:rsidRDefault="008B6BEE" w:rsidP="00413FF4">
            <w:pPr>
              <w:pStyle w:val="TableParagraph"/>
              <w:spacing w:line="256" w:lineRule="exact"/>
              <w:ind w:left="2429" w:right="24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Az elsajátítandó szakmai kompetenciák:</w:t>
            </w:r>
          </w:p>
        </w:tc>
      </w:tr>
      <w:tr w:rsidR="008B6BEE" w14:paraId="1290E252" w14:textId="77777777" w:rsidTr="00413FF4">
        <w:trPr>
          <w:trHeight w:val="7370"/>
        </w:trPr>
        <w:tc>
          <w:tcPr>
            <w:tcW w:w="8858" w:type="dxa"/>
            <w:gridSpan w:val="4"/>
          </w:tcPr>
          <w:p w14:paraId="2679B3AF" w14:textId="77777777" w:rsidR="008B6BEE" w:rsidRDefault="008B6BEE" w:rsidP="00413FF4">
            <w:pPr>
              <w:pStyle w:val="TableParagraph"/>
              <w:tabs>
                <w:tab w:val="left" w:pos="305"/>
              </w:tabs>
              <w:ind w:right="97"/>
              <w:jc w:val="both"/>
            </w:pPr>
          </w:p>
          <w:p w14:paraId="25EF0DFA" w14:textId="77777777" w:rsidR="008B6BEE" w:rsidRPr="00915B8B" w:rsidRDefault="008B6BEE" w:rsidP="00BF56D2">
            <w:pPr>
              <w:pStyle w:val="TableParagraph"/>
              <w:numPr>
                <w:ilvl w:val="0"/>
                <w:numId w:val="30"/>
              </w:numPr>
              <w:tabs>
                <w:tab w:val="left" w:pos="305"/>
              </w:tabs>
              <w:ind w:right="97" w:firstLine="0"/>
              <w:jc w:val="both"/>
              <w:rPr>
                <w:sz w:val="20"/>
                <w:szCs w:val="20"/>
              </w:rPr>
            </w:pPr>
            <w:r w:rsidRPr="00915B8B">
              <w:rPr>
                <w:sz w:val="20"/>
                <w:szCs w:val="20"/>
              </w:rPr>
              <w:t>Részletesen ismeri és érti a termékfejlesztéshez és -tervezéshez kötött elméletet és gyakorlatot.</w:t>
            </w:r>
          </w:p>
          <w:p w14:paraId="5EF7FBA5" w14:textId="77777777" w:rsidR="008B6BEE" w:rsidRPr="00915B8B" w:rsidRDefault="008B6BEE" w:rsidP="00BF56D2">
            <w:pPr>
              <w:pStyle w:val="TableParagraph"/>
              <w:numPr>
                <w:ilvl w:val="0"/>
                <w:numId w:val="30"/>
              </w:numPr>
              <w:tabs>
                <w:tab w:val="left" w:pos="291"/>
              </w:tabs>
              <w:ind w:right="100" w:firstLine="0"/>
              <w:jc w:val="both"/>
              <w:rPr>
                <w:sz w:val="20"/>
                <w:szCs w:val="20"/>
              </w:rPr>
            </w:pPr>
            <w:r w:rsidRPr="00915B8B">
              <w:rPr>
                <w:sz w:val="20"/>
                <w:szCs w:val="20"/>
              </w:rPr>
              <w:t>Ismeri és érti a számítógépes modellezés és szimuláció ipari terméktervező mérnöki szakterülethez kapcsolódó eszközeit és</w:t>
            </w:r>
            <w:r w:rsidRPr="00915B8B">
              <w:rPr>
                <w:spacing w:val="-2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módszereit.</w:t>
            </w:r>
          </w:p>
          <w:p w14:paraId="6A7DE23F" w14:textId="77777777" w:rsidR="008B6BEE" w:rsidRPr="00915B8B" w:rsidRDefault="008B6BEE" w:rsidP="00BF56D2">
            <w:pPr>
              <w:pStyle w:val="TableParagraph"/>
              <w:numPr>
                <w:ilvl w:val="0"/>
                <w:numId w:val="30"/>
              </w:numPr>
              <w:tabs>
                <w:tab w:val="left" w:pos="415"/>
              </w:tabs>
              <w:ind w:right="96" w:firstLine="0"/>
              <w:jc w:val="both"/>
              <w:rPr>
                <w:sz w:val="20"/>
                <w:szCs w:val="20"/>
              </w:rPr>
            </w:pPr>
            <w:r w:rsidRPr="00915B8B">
              <w:rPr>
                <w:sz w:val="20"/>
                <w:szCs w:val="20"/>
              </w:rPr>
              <w:t>Képes összetett, innovatív termékek formai és konstrukciós tervezésére a gyártástechnológiai korlátok, az elvárt költségek és környezeti hatások figyelembevételével.</w:t>
            </w:r>
          </w:p>
          <w:p w14:paraId="7A5D8E02" w14:textId="77777777" w:rsidR="008B6BEE" w:rsidRPr="00915B8B" w:rsidRDefault="008B6BEE" w:rsidP="00BF56D2">
            <w:pPr>
              <w:pStyle w:val="TableParagraph"/>
              <w:numPr>
                <w:ilvl w:val="0"/>
                <w:numId w:val="30"/>
              </w:numPr>
              <w:tabs>
                <w:tab w:val="left" w:pos="365"/>
              </w:tabs>
              <w:ind w:right="97" w:firstLine="0"/>
              <w:jc w:val="both"/>
              <w:rPr>
                <w:sz w:val="20"/>
                <w:szCs w:val="20"/>
              </w:rPr>
            </w:pPr>
            <w:r w:rsidRPr="00915B8B">
              <w:rPr>
                <w:sz w:val="20"/>
                <w:szCs w:val="20"/>
              </w:rPr>
              <w:t>Képes a tervezésmódszertan eljárása szerint, önállóan, alkotó módon a teljes termékéletpályát megtervezni, figyelembe véve az esztétikai, használati, piaci, környezetvédelmi, időtállósági, üzembiztonsági, kivitelezhetőségi és etikai</w:t>
            </w:r>
            <w:r w:rsidRPr="00915B8B">
              <w:rPr>
                <w:spacing w:val="-11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szempontokat.</w:t>
            </w:r>
          </w:p>
          <w:p w14:paraId="721DDDFB" w14:textId="77777777" w:rsidR="008B6BEE" w:rsidRPr="00915B8B" w:rsidRDefault="008B6BEE" w:rsidP="00BF56D2">
            <w:pPr>
              <w:pStyle w:val="TableParagraph"/>
              <w:numPr>
                <w:ilvl w:val="0"/>
                <w:numId w:val="30"/>
              </w:numPr>
              <w:tabs>
                <w:tab w:val="left" w:pos="331"/>
              </w:tabs>
              <w:ind w:right="97" w:firstLine="0"/>
              <w:jc w:val="both"/>
              <w:rPr>
                <w:sz w:val="20"/>
                <w:szCs w:val="20"/>
              </w:rPr>
            </w:pPr>
            <w:r w:rsidRPr="00915B8B">
              <w:rPr>
                <w:sz w:val="20"/>
                <w:szCs w:val="20"/>
              </w:rPr>
              <w:t>Képes összetett termékek formai és konstrukciós tervezése során felmerülő nem szokványos problémák megoldásához az elméleti ismereteit önállóan bővíteni és az új elméletet a probléma gyakorlati megoldásában alkalmazni.</w:t>
            </w:r>
          </w:p>
          <w:p w14:paraId="7ED9DEBD" w14:textId="77777777" w:rsidR="008B6BEE" w:rsidRPr="00915B8B" w:rsidRDefault="008B6BEE" w:rsidP="00BF56D2">
            <w:pPr>
              <w:pStyle w:val="TableParagraph"/>
              <w:numPr>
                <w:ilvl w:val="0"/>
                <w:numId w:val="30"/>
              </w:numPr>
              <w:tabs>
                <w:tab w:val="left" w:pos="276"/>
              </w:tabs>
              <w:ind w:right="100" w:firstLine="0"/>
              <w:jc w:val="both"/>
              <w:rPr>
                <w:sz w:val="20"/>
                <w:szCs w:val="20"/>
              </w:rPr>
            </w:pPr>
            <w:r w:rsidRPr="00915B8B">
              <w:rPr>
                <w:sz w:val="20"/>
                <w:szCs w:val="20"/>
              </w:rPr>
              <w:t>Képes a tudományágban megszerzett szakmai tapasztalat ismereti határairól származó információk, felmerülő új problémák, új jelenségek</w:t>
            </w:r>
            <w:r w:rsidRPr="00915B8B">
              <w:rPr>
                <w:spacing w:val="-2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feldolgozására.</w:t>
            </w:r>
          </w:p>
          <w:p w14:paraId="074302E8" w14:textId="77777777" w:rsidR="008B6BEE" w:rsidRPr="00915B8B" w:rsidRDefault="008B6BEE" w:rsidP="00BF56D2">
            <w:pPr>
              <w:pStyle w:val="TableParagraph"/>
              <w:numPr>
                <w:ilvl w:val="0"/>
                <w:numId w:val="30"/>
              </w:numPr>
              <w:tabs>
                <w:tab w:val="left" w:pos="259"/>
              </w:tabs>
              <w:ind w:right="98" w:firstLine="0"/>
              <w:jc w:val="both"/>
              <w:rPr>
                <w:sz w:val="20"/>
                <w:szCs w:val="20"/>
              </w:rPr>
            </w:pPr>
            <w:r w:rsidRPr="00915B8B">
              <w:rPr>
                <w:sz w:val="20"/>
                <w:szCs w:val="20"/>
              </w:rPr>
              <w:t>Képes új és eredeti termékek és termék-szolgáltatás kombinációk tervezésére az egyéni vásárló igényeinek kielégítésére, a tervező, a felhasználó, az ipar és a társadalom között kiegyensúlyozott érdekek alapján, a nemzetközi etikai normák, elvárások tiszteletben tartásával.</w:t>
            </w:r>
          </w:p>
          <w:p w14:paraId="30D336B4" w14:textId="77777777" w:rsidR="008B6BEE" w:rsidRPr="00915B8B" w:rsidRDefault="008B6BEE" w:rsidP="00BF56D2">
            <w:pPr>
              <w:pStyle w:val="TableParagraph"/>
              <w:numPr>
                <w:ilvl w:val="0"/>
                <w:numId w:val="30"/>
              </w:numPr>
              <w:tabs>
                <w:tab w:val="left" w:pos="235"/>
              </w:tabs>
              <w:ind w:right="101" w:firstLine="0"/>
              <w:jc w:val="both"/>
              <w:rPr>
                <w:sz w:val="20"/>
                <w:szCs w:val="20"/>
              </w:rPr>
            </w:pPr>
            <w:r w:rsidRPr="00915B8B">
              <w:rPr>
                <w:sz w:val="20"/>
                <w:szCs w:val="20"/>
              </w:rPr>
              <w:t>Képes</w:t>
            </w:r>
            <w:r w:rsidRPr="00915B8B">
              <w:rPr>
                <w:spacing w:val="-17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a</w:t>
            </w:r>
            <w:r w:rsidRPr="00915B8B">
              <w:rPr>
                <w:spacing w:val="-15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teljes</w:t>
            </w:r>
            <w:r w:rsidRPr="00915B8B">
              <w:rPr>
                <w:spacing w:val="-16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innovációs</w:t>
            </w:r>
            <w:r w:rsidRPr="00915B8B">
              <w:rPr>
                <w:spacing w:val="-15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és</w:t>
            </w:r>
            <w:r w:rsidRPr="00915B8B">
              <w:rPr>
                <w:spacing w:val="-16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termékfejlesztési</w:t>
            </w:r>
            <w:r w:rsidRPr="00915B8B">
              <w:rPr>
                <w:spacing w:val="-16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folyamat</w:t>
            </w:r>
            <w:r w:rsidRPr="00915B8B">
              <w:rPr>
                <w:spacing w:val="-17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átlátására,</w:t>
            </w:r>
            <w:r w:rsidRPr="00915B8B">
              <w:rPr>
                <w:spacing w:val="-14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önállóan</w:t>
            </w:r>
            <w:r w:rsidRPr="00915B8B">
              <w:rPr>
                <w:spacing w:val="-13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vagy</w:t>
            </w:r>
            <w:r w:rsidRPr="00915B8B">
              <w:rPr>
                <w:spacing w:val="-16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egy</w:t>
            </w:r>
            <w:r w:rsidRPr="00915B8B">
              <w:rPr>
                <w:spacing w:val="-16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team tagjaként</w:t>
            </w:r>
            <w:r w:rsidRPr="00915B8B">
              <w:rPr>
                <w:spacing w:val="-9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vagy</w:t>
            </w:r>
            <w:r w:rsidRPr="00915B8B">
              <w:rPr>
                <w:spacing w:val="-10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vezetőjeként</w:t>
            </w:r>
            <w:r w:rsidRPr="00915B8B">
              <w:rPr>
                <w:spacing w:val="-8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a</w:t>
            </w:r>
            <w:r w:rsidRPr="00915B8B">
              <w:rPr>
                <w:spacing w:val="-11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folyamat</w:t>
            </w:r>
            <w:r w:rsidRPr="00915B8B">
              <w:rPr>
                <w:spacing w:val="-9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végrehajtására</w:t>
            </w:r>
            <w:r w:rsidRPr="00915B8B">
              <w:rPr>
                <w:spacing w:val="-11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és</w:t>
            </w:r>
            <w:r w:rsidRPr="00915B8B">
              <w:rPr>
                <w:spacing w:val="-7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irányítására,</w:t>
            </w:r>
            <w:r w:rsidRPr="00915B8B">
              <w:rPr>
                <w:spacing w:val="-9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gyakran</w:t>
            </w:r>
            <w:r w:rsidRPr="00915B8B">
              <w:rPr>
                <w:spacing w:val="-10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nemzetközi környezetben.</w:t>
            </w:r>
          </w:p>
          <w:p w14:paraId="31E6689D" w14:textId="77777777" w:rsidR="008B6BEE" w:rsidRPr="00915B8B" w:rsidRDefault="008B6BEE" w:rsidP="00BF56D2">
            <w:pPr>
              <w:pStyle w:val="TableParagraph"/>
              <w:numPr>
                <w:ilvl w:val="0"/>
                <w:numId w:val="30"/>
              </w:numPr>
              <w:tabs>
                <w:tab w:val="left" w:pos="399"/>
              </w:tabs>
              <w:ind w:right="98" w:firstLine="0"/>
              <w:jc w:val="both"/>
              <w:rPr>
                <w:sz w:val="20"/>
                <w:szCs w:val="20"/>
              </w:rPr>
            </w:pPr>
            <w:r w:rsidRPr="00915B8B">
              <w:rPr>
                <w:sz w:val="20"/>
                <w:szCs w:val="20"/>
              </w:rPr>
              <w:t>Képes a kapcsolódó műszaki, emberi, esztétikai és környezeti kérdéskörök figyelembevételére, azok integrált módon történő alkalmazására a</w:t>
            </w:r>
            <w:r w:rsidRPr="00915B8B">
              <w:rPr>
                <w:spacing w:val="-7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termékfejlesztésben.</w:t>
            </w:r>
          </w:p>
          <w:p w14:paraId="6F4824FA" w14:textId="77777777" w:rsidR="008B6BEE" w:rsidRPr="00915B8B" w:rsidRDefault="008B6BEE" w:rsidP="00BF56D2">
            <w:pPr>
              <w:pStyle w:val="TableParagraph"/>
              <w:numPr>
                <w:ilvl w:val="0"/>
                <w:numId w:val="30"/>
              </w:numPr>
              <w:tabs>
                <w:tab w:val="left" w:pos="235"/>
              </w:tabs>
              <w:ind w:left="235" w:hanging="125"/>
              <w:jc w:val="both"/>
              <w:rPr>
                <w:sz w:val="20"/>
                <w:szCs w:val="20"/>
              </w:rPr>
            </w:pPr>
            <w:r w:rsidRPr="00915B8B">
              <w:rPr>
                <w:sz w:val="20"/>
                <w:szCs w:val="20"/>
              </w:rPr>
              <w:t>Képes</w:t>
            </w:r>
            <w:r w:rsidRPr="00915B8B">
              <w:rPr>
                <w:spacing w:val="-16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a</w:t>
            </w:r>
            <w:r w:rsidRPr="00915B8B">
              <w:rPr>
                <w:spacing w:val="-15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termék</w:t>
            </w:r>
            <w:r w:rsidRPr="00915B8B">
              <w:rPr>
                <w:spacing w:val="-14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funkcióinak</w:t>
            </w:r>
            <w:r w:rsidRPr="00915B8B">
              <w:rPr>
                <w:spacing w:val="-16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módszeres</w:t>
            </w:r>
            <w:r w:rsidRPr="00915B8B">
              <w:rPr>
                <w:spacing w:val="-13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elemzésére</w:t>
            </w:r>
            <w:r w:rsidRPr="00915B8B">
              <w:rPr>
                <w:spacing w:val="-17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és</w:t>
            </w:r>
            <w:r w:rsidRPr="00915B8B">
              <w:rPr>
                <w:spacing w:val="-13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azok</w:t>
            </w:r>
            <w:r w:rsidRPr="00915B8B">
              <w:rPr>
                <w:spacing w:val="-16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költséghatékony</w:t>
            </w:r>
            <w:r w:rsidRPr="00915B8B">
              <w:rPr>
                <w:spacing w:val="-16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kialakítására.</w:t>
            </w:r>
          </w:p>
          <w:p w14:paraId="3DBF71C6" w14:textId="77777777" w:rsidR="008B6BEE" w:rsidRPr="00915B8B" w:rsidRDefault="008B6BEE" w:rsidP="00BF56D2">
            <w:pPr>
              <w:pStyle w:val="TableParagraph"/>
              <w:numPr>
                <w:ilvl w:val="0"/>
                <w:numId w:val="30"/>
              </w:numPr>
              <w:tabs>
                <w:tab w:val="left" w:pos="240"/>
              </w:tabs>
              <w:ind w:right="97" w:firstLine="0"/>
              <w:jc w:val="both"/>
              <w:rPr>
                <w:sz w:val="20"/>
                <w:szCs w:val="20"/>
              </w:rPr>
            </w:pPr>
            <w:r w:rsidRPr="00915B8B">
              <w:rPr>
                <w:sz w:val="20"/>
                <w:szCs w:val="20"/>
              </w:rPr>
              <w:t>Képes</w:t>
            </w:r>
            <w:r w:rsidRPr="00915B8B">
              <w:rPr>
                <w:spacing w:val="-14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alkalmazni</w:t>
            </w:r>
            <w:r w:rsidRPr="00915B8B">
              <w:rPr>
                <w:spacing w:val="-13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a</w:t>
            </w:r>
            <w:r w:rsidRPr="00915B8B">
              <w:rPr>
                <w:spacing w:val="-14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számítógépes</w:t>
            </w:r>
            <w:r w:rsidRPr="00915B8B">
              <w:rPr>
                <w:spacing w:val="-13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modellezés</w:t>
            </w:r>
            <w:r w:rsidRPr="00915B8B">
              <w:rPr>
                <w:spacing w:val="-13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és</w:t>
            </w:r>
            <w:r w:rsidRPr="00915B8B">
              <w:rPr>
                <w:spacing w:val="-13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szimuláció</w:t>
            </w:r>
            <w:r w:rsidRPr="00915B8B">
              <w:rPr>
                <w:spacing w:val="-13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terméktervező</w:t>
            </w:r>
            <w:r w:rsidRPr="00915B8B">
              <w:rPr>
                <w:spacing w:val="-13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szakterülethez kapcsolódó eszközeit és módszereit, a korszerű 3D modellezési és gyártási eljárásokat, gyors prototípus-gyártási</w:t>
            </w:r>
            <w:r w:rsidRPr="00915B8B">
              <w:rPr>
                <w:spacing w:val="1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rendszereket.</w:t>
            </w:r>
          </w:p>
          <w:p w14:paraId="747C8295" w14:textId="77777777" w:rsidR="008B6BEE" w:rsidRPr="00915B8B" w:rsidRDefault="008B6BEE" w:rsidP="00BF56D2">
            <w:pPr>
              <w:pStyle w:val="TableParagraph"/>
              <w:numPr>
                <w:ilvl w:val="0"/>
                <w:numId w:val="30"/>
              </w:numPr>
              <w:tabs>
                <w:tab w:val="left" w:pos="295"/>
              </w:tabs>
              <w:ind w:right="99" w:firstLine="0"/>
              <w:jc w:val="both"/>
              <w:rPr>
                <w:sz w:val="20"/>
                <w:szCs w:val="20"/>
              </w:rPr>
            </w:pPr>
            <w:r w:rsidRPr="00915B8B">
              <w:rPr>
                <w:sz w:val="20"/>
                <w:szCs w:val="20"/>
              </w:rPr>
              <w:t>A feladatok megoldása során munkáját kreativitás, rugalmasság, és a mérnöki etika szabályainak betartása</w:t>
            </w:r>
            <w:r w:rsidRPr="00915B8B">
              <w:rPr>
                <w:spacing w:val="-2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jellemzi.</w:t>
            </w:r>
          </w:p>
          <w:p w14:paraId="67AA7D2C" w14:textId="77777777" w:rsidR="008B6BEE" w:rsidRDefault="008B6BEE" w:rsidP="00BF56D2">
            <w:pPr>
              <w:pStyle w:val="TableParagraph"/>
              <w:numPr>
                <w:ilvl w:val="0"/>
                <w:numId w:val="30"/>
              </w:numPr>
              <w:tabs>
                <w:tab w:val="left" w:pos="238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 w:rsidRPr="00915B8B">
              <w:rPr>
                <w:sz w:val="20"/>
                <w:szCs w:val="20"/>
              </w:rPr>
              <w:t>Törekszik</w:t>
            </w:r>
            <w:r w:rsidRPr="00915B8B">
              <w:rPr>
                <w:spacing w:val="-14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arra,</w:t>
            </w:r>
            <w:r w:rsidRPr="00915B8B">
              <w:rPr>
                <w:spacing w:val="-13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hogy</w:t>
            </w:r>
            <w:r w:rsidRPr="00915B8B">
              <w:rPr>
                <w:spacing w:val="-14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önképzése</w:t>
            </w:r>
            <w:r w:rsidRPr="00915B8B">
              <w:rPr>
                <w:spacing w:val="-12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a</w:t>
            </w:r>
            <w:r w:rsidRPr="00915B8B">
              <w:rPr>
                <w:spacing w:val="-15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terméktervezés</w:t>
            </w:r>
            <w:r w:rsidRPr="00915B8B">
              <w:rPr>
                <w:spacing w:val="-11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és</w:t>
            </w:r>
            <w:r w:rsidRPr="00915B8B">
              <w:rPr>
                <w:spacing w:val="-13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kapcsolódó</w:t>
            </w:r>
            <w:r w:rsidRPr="00915B8B">
              <w:rPr>
                <w:spacing w:val="-14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részterületein</w:t>
            </w:r>
            <w:r w:rsidRPr="00915B8B">
              <w:rPr>
                <w:spacing w:val="-13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folyamatos és szakmai céljával megegyező</w:t>
            </w:r>
            <w:r w:rsidRPr="00915B8B">
              <w:rPr>
                <w:spacing w:val="-2"/>
                <w:sz w:val="20"/>
                <w:szCs w:val="20"/>
              </w:rPr>
              <w:t xml:space="preserve"> </w:t>
            </w:r>
            <w:r w:rsidRPr="00915B8B">
              <w:rPr>
                <w:sz w:val="20"/>
                <w:szCs w:val="20"/>
              </w:rPr>
              <w:t>legyen.</w:t>
            </w:r>
          </w:p>
        </w:tc>
      </w:tr>
      <w:tr w:rsidR="008B6BEE" w14:paraId="510C809B" w14:textId="77777777" w:rsidTr="00413FF4">
        <w:trPr>
          <w:trHeight w:val="277"/>
        </w:trPr>
        <w:tc>
          <w:tcPr>
            <w:tcW w:w="8858" w:type="dxa"/>
            <w:gridSpan w:val="4"/>
          </w:tcPr>
          <w:p w14:paraId="5B471564" w14:textId="77777777" w:rsidR="008B6BEE" w:rsidRDefault="008B6BEE" w:rsidP="00413FF4">
            <w:pPr>
              <w:pStyle w:val="TableParagraph"/>
              <w:spacing w:line="258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Irodalom:</w:t>
            </w:r>
          </w:p>
        </w:tc>
      </w:tr>
      <w:tr w:rsidR="008B6BEE" w14:paraId="19F8CA07" w14:textId="77777777" w:rsidTr="00413FF4">
        <w:trPr>
          <w:trHeight w:val="1235"/>
        </w:trPr>
        <w:tc>
          <w:tcPr>
            <w:tcW w:w="8858" w:type="dxa"/>
            <w:gridSpan w:val="4"/>
          </w:tcPr>
          <w:p w14:paraId="67AEADFF" w14:textId="77777777" w:rsidR="008B6BEE" w:rsidRPr="00F60E72" w:rsidRDefault="008B6BEE" w:rsidP="00413FF4">
            <w:pPr>
              <w:pStyle w:val="TableParagraph"/>
              <w:tabs>
                <w:tab w:val="left" w:pos="538"/>
              </w:tabs>
              <w:spacing w:line="290" w:lineRule="exact"/>
            </w:pPr>
          </w:p>
          <w:p w14:paraId="3355FADC" w14:textId="77777777" w:rsidR="008B6BEE" w:rsidRPr="00F60E72" w:rsidRDefault="008B6BEE" w:rsidP="00BF56D2">
            <w:pPr>
              <w:pStyle w:val="TableParagraph"/>
              <w:numPr>
                <w:ilvl w:val="0"/>
                <w:numId w:val="29"/>
              </w:numPr>
              <w:tabs>
                <w:tab w:val="left" w:pos="538"/>
              </w:tabs>
              <w:spacing w:line="290" w:lineRule="exact"/>
              <w:ind w:hanging="361"/>
            </w:pPr>
            <w:r w:rsidRPr="00F60E72">
              <w:t>Az aktuális Adobe programok saját kiadású felhasználói</w:t>
            </w:r>
            <w:r w:rsidRPr="00F60E72">
              <w:rPr>
                <w:spacing w:val="-6"/>
              </w:rPr>
              <w:t xml:space="preserve"> </w:t>
            </w:r>
            <w:r w:rsidRPr="00F60E72">
              <w:t>kézikönyve</w:t>
            </w:r>
          </w:p>
          <w:p w14:paraId="157DE64D" w14:textId="1BB1662E" w:rsidR="008B6BEE" w:rsidRPr="008B6BEE" w:rsidRDefault="008B6BEE" w:rsidP="00BF56D2">
            <w:pPr>
              <w:pStyle w:val="TableParagraph"/>
              <w:numPr>
                <w:ilvl w:val="0"/>
                <w:numId w:val="29"/>
              </w:numPr>
              <w:tabs>
                <w:tab w:val="left" w:pos="538"/>
              </w:tabs>
              <w:spacing w:before="28" w:line="264" w:lineRule="auto"/>
              <w:ind w:right="1357"/>
            </w:pPr>
            <w:r w:rsidRPr="00F60E72">
              <w:t>Horváth I.-Juhász I.: Számítógéppel segített gépészeti tervezés.</w:t>
            </w:r>
            <w:r w:rsidRPr="00F60E72">
              <w:rPr>
                <w:spacing w:val="-28"/>
              </w:rPr>
              <w:t xml:space="preserve"> </w:t>
            </w:r>
            <w:r w:rsidRPr="00F60E72">
              <w:t>Műszaki Könyvkiadó. Bp.</w:t>
            </w:r>
            <w:r w:rsidRPr="00F60E72">
              <w:rPr>
                <w:spacing w:val="-1"/>
              </w:rPr>
              <w:t xml:space="preserve"> </w:t>
            </w:r>
            <w:r w:rsidRPr="00F60E72">
              <w:t>1996.</w:t>
            </w:r>
          </w:p>
        </w:tc>
      </w:tr>
    </w:tbl>
    <w:p w14:paraId="786B2EE7" w14:textId="77777777" w:rsidR="008B6BEE" w:rsidRDefault="008B6BEE" w:rsidP="008B6BEE">
      <w:pPr>
        <w:spacing w:line="264" w:lineRule="auto"/>
        <w:sectPr w:rsidR="008B6BEE">
          <w:pgSz w:w="11910" w:h="16840"/>
          <w:pgMar w:top="1400" w:right="1400" w:bottom="1160" w:left="1300" w:header="0" w:footer="969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1930"/>
        <w:gridCol w:w="2283"/>
        <w:gridCol w:w="1786"/>
      </w:tblGrid>
      <w:tr w:rsidR="008B6BEE" w14:paraId="5B64A4BC" w14:textId="77777777" w:rsidTr="00413FF4">
        <w:trPr>
          <w:trHeight w:val="830"/>
        </w:trPr>
        <w:tc>
          <w:tcPr>
            <w:tcW w:w="2859" w:type="dxa"/>
          </w:tcPr>
          <w:p w14:paraId="42F3553F" w14:textId="77777777" w:rsidR="008B6BEE" w:rsidRDefault="008B6BEE" w:rsidP="00413F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Tárgy neve:</w:t>
            </w:r>
          </w:p>
          <w:p w14:paraId="0C1A1926" w14:textId="77777777" w:rsidR="008B6BEE" w:rsidRDefault="008B6BEE" w:rsidP="00413FF4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Virtuális termékfejlesztés II.</w:t>
            </w:r>
          </w:p>
        </w:tc>
        <w:tc>
          <w:tcPr>
            <w:tcW w:w="1930" w:type="dxa"/>
          </w:tcPr>
          <w:p w14:paraId="60437050" w14:textId="77777777" w:rsidR="008B6BEE" w:rsidRDefault="008B6BEE" w:rsidP="00413FF4">
            <w:pPr>
              <w:pStyle w:val="TableParagraph"/>
              <w:ind w:left="107" w:right="292"/>
              <w:jc w:val="both"/>
            </w:pPr>
            <w:r>
              <w:rPr>
                <w:b/>
                <w:i/>
                <w:sz w:val="24"/>
              </w:rPr>
              <w:t xml:space="preserve">NEPTUN-kód: </w:t>
            </w:r>
            <w:r w:rsidRPr="00DA6197">
              <w:rPr>
                <w:sz w:val="24"/>
                <w:szCs w:val="24"/>
              </w:rPr>
              <w:t>RTWVT2TMNF RTWVT2TMLF</w:t>
            </w:r>
          </w:p>
        </w:tc>
        <w:tc>
          <w:tcPr>
            <w:tcW w:w="2283" w:type="dxa"/>
          </w:tcPr>
          <w:p w14:paraId="16389F08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Óraszám: </w:t>
            </w:r>
            <w:r>
              <w:rPr>
                <w:i/>
                <w:sz w:val="24"/>
              </w:rPr>
              <w:t>ea+gy</w:t>
            </w:r>
          </w:p>
          <w:p w14:paraId="1539B3F3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0+4</w:t>
            </w:r>
          </w:p>
          <w:p w14:paraId="61B93409" w14:textId="77777777" w:rsidR="008B6BEE" w:rsidRDefault="008B6BEE" w:rsidP="00413F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0+20</w:t>
            </w:r>
          </w:p>
        </w:tc>
        <w:tc>
          <w:tcPr>
            <w:tcW w:w="1786" w:type="dxa"/>
          </w:tcPr>
          <w:p w14:paraId="190E3768" w14:textId="77777777" w:rsidR="008B6BEE" w:rsidRDefault="008B6BEE" w:rsidP="0041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Kredit: </w:t>
            </w:r>
            <w:r>
              <w:rPr>
                <w:sz w:val="24"/>
              </w:rPr>
              <w:t>5</w:t>
            </w:r>
          </w:p>
          <w:p w14:paraId="5170471B" w14:textId="77777777" w:rsidR="008B6BEE" w:rsidRDefault="008B6BEE" w:rsidP="00413FF4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Köv: </w:t>
            </w:r>
            <w:r>
              <w:rPr>
                <w:sz w:val="24"/>
              </w:rPr>
              <w:t>é</w:t>
            </w:r>
          </w:p>
        </w:tc>
      </w:tr>
      <w:tr w:rsidR="008B6BEE" w14:paraId="3945CE74" w14:textId="77777777" w:rsidTr="00413FF4">
        <w:trPr>
          <w:trHeight w:val="551"/>
        </w:trPr>
        <w:tc>
          <w:tcPr>
            <w:tcW w:w="2859" w:type="dxa"/>
          </w:tcPr>
          <w:p w14:paraId="3F10968A" w14:textId="77777777" w:rsidR="008B6BEE" w:rsidRDefault="008B6BEE" w:rsidP="00413FF4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Tantárgyfelelős:</w:t>
            </w:r>
          </w:p>
          <w:p w14:paraId="7A6C0897" w14:textId="77777777" w:rsidR="008B6BEE" w:rsidRDefault="008B6BEE" w:rsidP="00413FF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Dr. Borbély Ákos</w:t>
            </w:r>
          </w:p>
        </w:tc>
        <w:tc>
          <w:tcPr>
            <w:tcW w:w="1930" w:type="dxa"/>
          </w:tcPr>
          <w:p w14:paraId="1D928E9B" w14:textId="77777777" w:rsidR="008B6BEE" w:rsidRDefault="008B6BEE" w:rsidP="00413FF4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Beosztás:</w:t>
            </w:r>
          </w:p>
          <w:p w14:paraId="1A758CA1" w14:textId="77777777" w:rsidR="008B6BEE" w:rsidRDefault="008B6BEE" w:rsidP="00413F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egyetemi docens</w:t>
            </w:r>
          </w:p>
        </w:tc>
        <w:tc>
          <w:tcPr>
            <w:tcW w:w="4069" w:type="dxa"/>
            <w:gridSpan w:val="2"/>
          </w:tcPr>
          <w:p w14:paraId="2AA0B86F" w14:textId="77777777" w:rsidR="008B6BEE" w:rsidRDefault="008B6BEE" w:rsidP="00413FF4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Előkövetelmény:</w:t>
            </w:r>
          </w:p>
          <w:p w14:paraId="72D039C9" w14:textId="77777777" w:rsidR="008B6BEE" w:rsidRDefault="008B6BEE" w:rsidP="00413F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F01B07">
              <w:rPr>
                <w:sz w:val="24"/>
              </w:rPr>
              <w:t>RTWVT1TMNF</w:t>
            </w:r>
            <w:r>
              <w:rPr>
                <w:sz w:val="24"/>
              </w:rPr>
              <w:t>,</w:t>
            </w:r>
            <w:r w:rsidRPr="00F01B07">
              <w:rPr>
                <w:sz w:val="24"/>
              </w:rPr>
              <w:t xml:space="preserve"> RTWVT1TMLF</w:t>
            </w:r>
          </w:p>
        </w:tc>
      </w:tr>
      <w:tr w:rsidR="008B6BEE" w14:paraId="23B528CA" w14:textId="77777777" w:rsidTr="00413FF4">
        <w:trPr>
          <w:trHeight w:val="275"/>
        </w:trPr>
        <w:tc>
          <w:tcPr>
            <w:tcW w:w="8858" w:type="dxa"/>
            <w:gridSpan w:val="4"/>
          </w:tcPr>
          <w:p w14:paraId="460E0A7D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Ismeretanyag leírása:</w:t>
            </w:r>
          </w:p>
        </w:tc>
      </w:tr>
      <w:tr w:rsidR="008B6BEE" w14:paraId="393ECBCF" w14:textId="77777777" w:rsidTr="00413FF4">
        <w:trPr>
          <w:trHeight w:val="1283"/>
        </w:trPr>
        <w:tc>
          <w:tcPr>
            <w:tcW w:w="8858" w:type="dxa"/>
            <w:gridSpan w:val="4"/>
          </w:tcPr>
          <w:p w14:paraId="77EA9CE1" w14:textId="77777777" w:rsidR="008B6BEE" w:rsidRDefault="008B6BEE" w:rsidP="00413FF4">
            <w:pPr>
              <w:pStyle w:val="TableParagraph"/>
              <w:ind w:right="95"/>
              <w:jc w:val="both"/>
              <w:rPr>
                <w:sz w:val="24"/>
              </w:rPr>
            </w:pPr>
          </w:p>
          <w:p w14:paraId="7E915939" w14:textId="77777777" w:rsidR="008B6BEE" w:rsidRPr="00F60E72" w:rsidRDefault="008B6BEE" w:rsidP="00413FF4">
            <w:pPr>
              <w:pStyle w:val="TableParagraph"/>
              <w:spacing w:line="276" w:lineRule="auto"/>
              <w:ind w:right="95"/>
              <w:jc w:val="both"/>
            </w:pPr>
            <w:r w:rsidRPr="00F60E72">
              <w:t>Komplett integrált terméktervezés virtuális szimulálása, integrált termék prezentációjának tervezése,</w:t>
            </w:r>
            <w:r w:rsidRPr="00F60E72">
              <w:rPr>
                <w:spacing w:val="-17"/>
              </w:rPr>
              <w:t xml:space="preserve"> </w:t>
            </w:r>
            <w:r w:rsidRPr="00F60E72">
              <w:t>egyedi</w:t>
            </w:r>
            <w:r w:rsidRPr="00F60E72">
              <w:rPr>
                <w:spacing w:val="-16"/>
              </w:rPr>
              <w:t xml:space="preserve"> </w:t>
            </w:r>
            <w:r w:rsidRPr="00F60E72">
              <w:t>prezentációs</w:t>
            </w:r>
            <w:r w:rsidRPr="00F60E72">
              <w:rPr>
                <w:spacing w:val="-16"/>
              </w:rPr>
              <w:t xml:space="preserve"> </w:t>
            </w:r>
            <w:r w:rsidRPr="00F60E72">
              <w:t>felület</w:t>
            </w:r>
            <w:r w:rsidRPr="00F60E72">
              <w:rPr>
                <w:spacing w:val="-16"/>
              </w:rPr>
              <w:t xml:space="preserve"> </w:t>
            </w:r>
            <w:r w:rsidRPr="00F60E72">
              <w:t>készítés,</w:t>
            </w:r>
            <w:r w:rsidRPr="00F60E72">
              <w:rPr>
                <w:spacing w:val="-17"/>
              </w:rPr>
              <w:t xml:space="preserve"> </w:t>
            </w:r>
            <w:r w:rsidRPr="00F60E72">
              <w:t>egyedi</w:t>
            </w:r>
            <w:r w:rsidRPr="00F60E72">
              <w:rPr>
                <w:spacing w:val="-16"/>
              </w:rPr>
              <w:t xml:space="preserve"> </w:t>
            </w:r>
            <w:r w:rsidRPr="00F60E72">
              <w:t>mockup</w:t>
            </w:r>
            <w:r w:rsidRPr="00F60E72">
              <w:rPr>
                <w:spacing w:val="-16"/>
              </w:rPr>
              <w:t xml:space="preserve"> </w:t>
            </w:r>
            <w:r w:rsidRPr="00F60E72">
              <w:t>készítése,</w:t>
            </w:r>
            <w:r w:rsidRPr="00F60E72">
              <w:rPr>
                <w:spacing w:val="-17"/>
              </w:rPr>
              <w:t xml:space="preserve"> </w:t>
            </w:r>
            <w:r w:rsidRPr="00F60E72">
              <w:t>PDM</w:t>
            </w:r>
            <w:r w:rsidRPr="00F60E72">
              <w:rPr>
                <w:spacing w:val="-17"/>
              </w:rPr>
              <w:t xml:space="preserve"> </w:t>
            </w:r>
            <w:r w:rsidRPr="00F60E72">
              <w:t>(termékadat menedzsment) és PLM (termék életút menedzsment) megismerése és integrálása a szakiránynak</w:t>
            </w:r>
            <w:r w:rsidRPr="00F60E72">
              <w:rPr>
                <w:spacing w:val="-1"/>
              </w:rPr>
              <w:t xml:space="preserve"> </w:t>
            </w:r>
            <w:r w:rsidRPr="00F60E72">
              <w:t>megfelelően.</w:t>
            </w:r>
          </w:p>
          <w:p w14:paraId="2918D8B8" w14:textId="77777777" w:rsidR="008B6BEE" w:rsidRDefault="008B6BEE" w:rsidP="00413FF4">
            <w:pPr>
              <w:pStyle w:val="TableParagraph"/>
              <w:ind w:right="95"/>
              <w:jc w:val="both"/>
              <w:rPr>
                <w:sz w:val="24"/>
              </w:rPr>
            </w:pPr>
          </w:p>
        </w:tc>
      </w:tr>
      <w:tr w:rsidR="008B6BEE" w14:paraId="3D4AF994" w14:textId="77777777" w:rsidTr="00413FF4">
        <w:trPr>
          <w:trHeight w:val="275"/>
        </w:trPr>
        <w:tc>
          <w:tcPr>
            <w:tcW w:w="8858" w:type="dxa"/>
            <w:gridSpan w:val="4"/>
          </w:tcPr>
          <w:p w14:paraId="391D8A2F" w14:textId="77777777" w:rsidR="008B6BEE" w:rsidRDefault="008B6BEE" w:rsidP="00413FF4">
            <w:pPr>
              <w:pStyle w:val="TableParagraph"/>
              <w:spacing w:line="256" w:lineRule="exact"/>
              <w:ind w:left="2429" w:right="24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Az elsajátítandó szakmai kompetenciák:</w:t>
            </w:r>
          </w:p>
        </w:tc>
      </w:tr>
      <w:tr w:rsidR="008B6BEE" w14:paraId="7960DE58" w14:textId="77777777" w:rsidTr="00413FF4">
        <w:trPr>
          <w:trHeight w:val="8164"/>
        </w:trPr>
        <w:tc>
          <w:tcPr>
            <w:tcW w:w="8858" w:type="dxa"/>
            <w:gridSpan w:val="4"/>
          </w:tcPr>
          <w:p w14:paraId="005567B4" w14:textId="77777777" w:rsidR="008B6BEE" w:rsidRPr="00F60E72" w:rsidRDefault="008B6BEE" w:rsidP="00413FF4">
            <w:pPr>
              <w:pStyle w:val="TableParagraph"/>
              <w:tabs>
                <w:tab w:val="left" w:pos="305"/>
              </w:tabs>
              <w:ind w:right="97"/>
              <w:jc w:val="both"/>
            </w:pPr>
          </w:p>
          <w:p w14:paraId="67781C0F" w14:textId="77777777" w:rsidR="008B6BEE" w:rsidRPr="00F60E72" w:rsidRDefault="008B6BEE" w:rsidP="00BF56D2">
            <w:pPr>
              <w:pStyle w:val="TableParagraph"/>
              <w:numPr>
                <w:ilvl w:val="0"/>
                <w:numId w:val="28"/>
              </w:numPr>
              <w:tabs>
                <w:tab w:val="left" w:pos="305"/>
              </w:tabs>
              <w:ind w:right="97" w:firstLine="0"/>
              <w:jc w:val="both"/>
            </w:pPr>
            <w:r w:rsidRPr="00F60E72">
              <w:t>Részletesen ismeri és érti a termékfejlesztéshez és -tervezéshez kötött elméletet és gyakorlatot.</w:t>
            </w:r>
          </w:p>
          <w:p w14:paraId="05D96A15" w14:textId="77777777" w:rsidR="008B6BEE" w:rsidRPr="00F60E72" w:rsidRDefault="008B6BEE" w:rsidP="00BF56D2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ind w:right="97" w:firstLine="0"/>
              <w:jc w:val="both"/>
            </w:pPr>
            <w:r w:rsidRPr="00F60E72">
              <w:t>Ismeri és érti a számítógépes modellezés és szimuláció ipari terméktervező mérnöki szakterülethez kapcsolódó eszközeit és</w:t>
            </w:r>
            <w:r w:rsidRPr="00F60E72">
              <w:rPr>
                <w:spacing w:val="-2"/>
              </w:rPr>
              <w:t xml:space="preserve"> </w:t>
            </w:r>
            <w:r w:rsidRPr="00F60E72">
              <w:t>módszereit.</w:t>
            </w:r>
          </w:p>
          <w:p w14:paraId="00C76872" w14:textId="77777777" w:rsidR="008B6BEE" w:rsidRPr="00F60E72" w:rsidRDefault="008B6BEE" w:rsidP="00BF56D2">
            <w:pPr>
              <w:pStyle w:val="TableParagraph"/>
              <w:numPr>
                <w:ilvl w:val="0"/>
                <w:numId w:val="28"/>
              </w:numPr>
              <w:tabs>
                <w:tab w:val="left" w:pos="415"/>
              </w:tabs>
              <w:ind w:right="100" w:firstLine="0"/>
              <w:jc w:val="both"/>
            </w:pPr>
            <w:r w:rsidRPr="00F60E72">
              <w:t>Képes összetett, innovatív termékek formai és konstrukciós tervezésére a gyártástechnológiai korlátok, az elvárt költségek és környezeti hatások figyelembevételével.</w:t>
            </w:r>
          </w:p>
          <w:p w14:paraId="7CFE9575" w14:textId="77777777" w:rsidR="008B6BEE" w:rsidRPr="00F60E72" w:rsidRDefault="008B6BEE" w:rsidP="00BF56D2">
            <w:pPr>
              <w:pStyle w:val="TableParagraph"/>
              <w:numPr>
                <w:ilvl w:val="0"/>
                <w:numId w:val="28"/>
              </w:numPr>
              <w:tabs>
                <w:tab w:val="left" w:pos="365"/>
              </w:tabs>
              <w:ind w:right="100" w:firstLine="0"/>
              <w:jc w:val="both"/>
            </w:pPr>
            <w:r w:rsidRPr="00F60E72">
              <w:t>Képes a tervezésmódszertan eljárása szerint, önállóan, alkotó módon a teljes termékéletpályát megtervezni, figyelembe véve az esztétikai, használati, piaci, környezetvédelmi, időtállósági, üzembiztonsági, kivitelezhetőségi és etikai</w:t>
            </w:r>
            <w:r w:rsidRPr="00F60E72">
              <w:rPr>
                <w:spacing w:val="-16"/>
              </w:rPr>
              <w:t xml:space="preserve"> </w:t>
            </w:r>
            <w:r w:rsidRPr="00F60E72">
              <w:t>szempontokat.</w:t>
            </w:r>
          </w:p>
          <w:p w14:paraId="4DB8A49D" w14:textId="77777777" w:rsidR="008B6BEE" w:rsidRPr="00F60E72" w:rsidRDefault="008B6BEE" w:rsidP="00BF56D2">
            <w:pPr>
              <w:pStyle w:val="TableParagraph"/>
              <w:numPr>
                <w:ilvl w:val="0"/>
                <w:numId w:val="28"/>
              </w:numPr>
              <w:tabs>
                <w:tab w:val="left" w:pos="331"/>
              </w:tabs>
              <w:ind w:right="97" w:firstLine="0"/>
              <w:jc w:val="both"/>
            </w:pPr>
            <w:r w:rsidRPr="00F60E72">
              <w:t>Képes összetett termékek formai és konstrukciós tervezése során felmerülő nem szokványos problémák megoldásához az elméleti ismereteit önállóan bővíteni és az új elméletet a probléma gyakorlati megoldásában alkalmazni.</w:t>
            </w:r>
          </w:p>
          <w:p w14:paraId="3F8FEAD6" w14:textId="77777777" w:rsidR="008B6BEE" w:rsidRPr="00F60E72" w:rsidRDefault="008B6BEE" w:rsidP="00BF56D2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ind w:right="96" w:firstLine="0"/>
              <w:jc w:val="both"/>
            </w:pPr>
            <w:r w:rsidRPr="00F60E72">
              <w:t>Képes a tudományágban megszerzett szakmai tapasztalat ismereti határairól származó információk, felmerülő új problémák, új jelenségek</w:t>
            </w:r>
            <w:r w:rsidRPr="00F60E72">
              <w:rPr>
                <w:spacing w:val="-2"/>
              </w:rPr>
              <w:t xml:space="preserve"> </w:t>
            </w:r>
            <w:r w:rsidRPr="00F60E72">
              <w:t>feldolgozására.</w:t>
            </w:r>
          </w:p>
          <w:p w14:paraId="0F30D861" w14:textId="77777777" w:rsidR="008B6BEE" w:rsidRPr="00F60E72" w:rsidRDefault="008B6BEE" w:rsidP="00BF56D2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ind w:right="96" w:firstLine="0"/>
              <w:jc w:val="both"/>
            </w:pPr>
            <w:r w:rsidRPr="00F60E72">
              <w:t>Képes új és eredeti termékek és termék-szolgáltatás kombinációk tervezésére az egyéni vásárló igényeinek kielégítésére, a tervező, a felhasználó, az ipar és a társadalom között kiegyensúlyozott érdekek alapján, a nemzetközi etikai normák, elvárások tiszteletben tartásával.</w:t>
            </w:r>
          </w:p>
          <w:p w14:paraId="5FE9C366" w14:textId="77777777" w:rsidR="008B6BEE" w:rsidRPr="00F60E72" w:rsidRDefault="008B6BEE" w:rsidP="00BF56D2">
            <w:pPr>
              <w:pStyle w:val="TableParagraph"/>
              <w:numPr>
                <w:ilvl w:val="0"/>
                <w:numId w:val="28"/>
              </w:numPr>
              <w:tabs>
                <w:tab w:val="left" w:pos="235"/>
              </w:tabs>
              <w:ind w:right="100" w:firstLine="0"/>
              <w:jc w:val="both"/>
            </w:pPr>
            <w:r w:rsidRPr="00F60E72">
              <w:t>Képes</w:t>
            </w:r>
            <w:r w:rsidRPr="00F60E72">
              <w:rPr>
                <w:spacing w:val="-17"/>
              </w:rPr>
              <w:t xml:space="preserve"> </w:t>
            </w:r>
            <w:r w:rsidRPr="00F60E72">
              <w:t>a</w:t>
            </w:r>
            <w:r w:rsidRPr="00F60E72">
              <w:rPr>
                <w:spacing w:val="-15"/>
              </w:rPr>
              <w:t xml:space="preserve"> </w:t>
            </w:r>
            <w:r w:rsidRPr="00F60E72">
              <w:t>teljes</w:t>
            </w:r>
            <w:r w:rsidRPr="00F60E72">
              <w:rPr>
                <w:spacing w:val="-16"/>
              </w:rPr>
              <w:t xml:space="preserve"> </w:t>
            </w:r>
            <w:r w:rsidRPr="00F60E72">
              <w:t>innovációs</w:t>
            </w:r>
            <w:r w:rsidRPr="00F60E72">
              <w:rPr>
                <w:spacing w:val="-15"/>
              </w:rPr>
              <w:t xml:space="preserve"> </w:t>
            </w:r>
            <w:r w:rsidRPr="00F60E72">
              <w:t>és</w:t>
            </w:r>
            <w:r w:rsidRPr="00F60E72">
              <w:rPr>
                <w:spacing w:val="-16"/>
              </w:rPr>
              <w:t xml:space="preserve"> </w:t>
            </w:r>
            <w:r w:rsidRPr="00F60E72">
              <w:t>termékfejlesztési</w:t>
            </w:r>
            <w:r w:rsidRPr="00F60E72">
              <w:rPr>
                <w:spacing w:val="-16"/>
              </w:rPr>
              <w:t xml:space="preserve"> </w:t>
            </w:r>
            <w:r w:rsidRPr="00F60E72">
              <w:t>folyamat</w:t>
            </w:r>
            <w:r w:rsidRPr="00F60E72">
              <w:rPr>
                <w:spacing w:val="-17"/>
              </w:rPr>
              <w:t xml:space="preserve"> </w:t>
            </w:r>
            <w:r w:rsidRPr="00F60E72">
              <w:t>átlátására,</w:t>
            </w:r>
            <w:r w:rsidRPr="00F60E72">
              <w:rPr>
                <w:spacing w:val="-14"/>
              </w:rPr>
              <w:t xml:space="preserve"> </w:t>
            </w:r>
            <w:r w:rsidRPr="00F60E72">
              <w:t>önállóan</w:t>
            </w:r>
            <w:r w:rsidRPr="00F60E72">
              <w:rPr>
                <w:spacing w:val="-13"/>
              </w:rPr>
              <w:t xml:space="preserve"> </w:t>
            </w:r>
            <w:r w:rsidRPr="00F60E72">
              <w:t>vagy</w:t>
            </w:r>
            <w:r w:rsidRPr="00F60E72">
              <w:rPr>
                <w:spacing w:val="-16"/>
              </w:rPr>
              <w:t xml:space="preserve"> </w:t>
            </w:r>
            <w:r w:rsidRPr="00F60E72">
              <w:t>egy</w:t>
            </w:r>
            <w:r w:rsidRPr="00F60E72">
              <w:rPr>
                <w:spacing w:val="-16"/>
              </w:rPr>
              <w:t xml:space="preserve"> </w:t>
            </w:r>
            <w:r w:rsidRPr="00F60E72">
              <w:t>team tagjaként</w:t>
            </w:r>
            <w:r w:rsidRPr="00F60E72">
              <w:rPr>
                <w:spacing w:val="-9"/>
              </w:rPr>
              <w:t xml:space="preserve"> </w:t>
            </w:r>
            <w:r w:rsidRPr="00F60E72">
              <w:t>vagy</w:t>
            </w:r>
            <w:r w:rsidRPr="00F60E72">
              <w:rPr>
                <w:spacing w:val="-9"/>
              </w:rPr>
              <w:t xml:space="preserve"> </w:t>
            </w:r>
            <w:r w:rsidRPr="00F60E72">
              <w:t>vezetőjeként</w:t>
            </w:r>
            <w:r w:rsidRPr="00F60E72">
              <w:rPr>
                <w:spacing w:val="-9"/>
              </w:rPr>
              <w:t xml:space="preserve"> </w:t>
            </w:r>
            <w:r w:rsidRPr="00F60E72">
              <w:t>a</w:t>
            </w:r>
            <w:r w:rsidRPr="00F60E72">
              <w:rPr>
                <w:spacing w:val="-10"/>
              </w:rPr>
              <w:t xml:space="preserve"> </w:t>
            </w:r>
            <w:r w:rsidRPr="00F60E72">
              <w:t>folyamat</w:t>
            </w:r>
            <w:r w:rsidRPr="00F60E72">
              <w:rPr>
                <w:spacing w:val="-8"/>
              </w:rPr>
              <w:t xml:space="preserve"> </w:t>
            </w:r>
            <w:r w:rsidRPr="00F60E72">
              <w:t>végrehajtására</w:t>
            </w:r>
            <w:r w:rsidRPr="00F60E72">
              <w:rPr>
                <w:spacing w:val="-10"/>
              </w:rPr>
              <w:t xml:space="preserve"> </w:t>
            </w:r>
            <w:r w:rsidRPr="00F60E72">
              <w:t>és</w:t>
            </w:r>
            <w:r w:rsidRPr="00F60E72">
              <w:rPr>
                <w:spacing w:val="-6"/>
              </w:rPr>
              <w:t xml:space="preserve"> </w:t>
            </w:r>
            <w:r w:rsidRPr="00F60E72">
              <w:t>irányítására,</w:t>
            </w:r>
            <w:r w:rsidRPr="00F60E72">
              <w:rPr>
                <w:spacing w:val="-10"/>
              </w:rPr>
              <w:t xml:space="preserve"> </w:t>
            </w:r>
            <w:r w:rsidRPr="00F60E72">
              <w:t>gyakran</w:t>
            </w:r>
            <w:r w:rsidRPr="00F60E72">
              <w:rPr>
                <w:spacing w:val="-9"/>
              </w:rPr>
              <w:t xml:space="preserve"> </w:t>
            </w:r>
            <w:r w:rsidRPr="00F60E72">
              <w:t>nemzetközi környezetben.</w:t>
            </w:r>
          </w:p>
          <w:p w14:paraId="25FA08CE" w14:textId="77777777" w:rsidR="008B6BEE" w:rsidRPr="00F60E72" w:rsidRDefault="008B6BEE" w:rsidP="00BF56D2">
            <w:pPr>
              <w:pStyle w:val="TableParagraph"/>
              <w:numPr>
                <w:ilvl w:val="0"/>
                <w:numId w:val="28"/>
              </w:numPr>
              <w:tabs>
                <w:tab w:val="left" w:pos="399"/>
              </w:tabs>
              <w:ind w:right="98" w:firstLine="0"/>
              <w:jc w:val="both"/>
            </w:pPr>
            <w:r w:rsidRPr="00F60E72">
              <w:t>Képes a kapcsolódó műszaki, emberi, esztétikai és környezeti kérdéskörök figyelembevételére, azok integrált módon történő alkalmazására a</w:t>
            </w:r>
            <w:r w:rsidRPr="00F60E72">
              <w:rPr>
                <w:spacing w:val="-10"/>
              </w:rPr>
              <w:t xml:space="preserve"> </w:t>
            </w:r>
            <w:r w:rsidRPr="00F60E72">
              <w:t>termékfejlesztésben.</w:t>
            </w:r>
          </w:p>
          <w:p w14:paraId="04309E22" w14:textId="77777777" w:rsidR="008B6BEE" w:rsidRPr="00F60E72" w:rsidRDefault="008B6BEE" w:rsidP="00BF56D2">
            <w:pPr>
              <w:pStyle w:val="TableParagraph"/>
              <w:numPr>
                <w:ilvl w:val="0"/>
                <w:numId w:val="28"/>
              </w:numPr>
              <w:tabs>
                <w:tab w:val="left" w:pos="235"/>
              </w:tabs>
              <w:ind w:left="235" w:hanging="125"/>
              <w:jc w:val="both"/>
            </w:pPr>
            <w:r w:rsidRPr="00F60E72">
              <w:t>Képes</w:t>
            </w:r>
            <w:r w:rsidRPr="00F60E72">
              <w:rPr>
                <w:spacing w:val="-16"/>
              </w:rPr>
              <w:t xml:space="preserve"> </w:t>
            </w:r>
            <w:r w:rsidRPr="00F60E72">
              <w:t>a</w:t>
            </w:r>
            <w:r w:rsidRPr="00F60E72">
              <w:rPr>
                <w:spacing w:val="-15"/>
              </w:rPr>
              <w:t xml:space="preserve"> </w:t>
            </w:r>
            <w:r w:rsidRPr="00F60E72">
              <w:t>termék</w:t>
            </w:r>
            <w:r w:rsidRPr="00F60E72">
              <w:rPr>
                <w:spacing w:val="-14"/>
              </w:rPr>
              <w:t xml:space="preserve"> </w:t>
            </w:r>
            <w:r w:rsidRPr="00F60E72">
              <w:t>funkcióinak</w:t>
            </w:r>
            <w:r w:rsidRPr="00F60E72">
              <w:rPr>
                <w:spacing w:val="-16"/>
              </w:rPr>
              <w:t xml:space="preserve"> </w:t>
            </w:r>
            <w:r w:rsidRPr="00F60E72">
              <w:t>módszeres</w:t>
            </w:r>
            <w:r w:rsidRPr="00F60E72">
              <w:rPr>
                <w:spacing w:val="-13"/>
              </w:rPr>
              <w:t xml:space="preserve"> </w:t>
            </w:r>
            <w:r w:rsidRPr="00F60E72">
              <w:t>elemzésére</w:t>
            </w:r>
            <w:r w:rsidRPr="00F60E72">
              <w:rPr>
                <w:spacing w:val="-16"/>
              </w:rPr>
              <w:t xml:space="preserve"> </w:t>
            </w:r>
            <w:r w:rsidRPr="00F60E72">
              <w:t>és</w:t>
            </w:r>
            <w:r w:rsidRPr="00F60E72">
              <w:rPr>
                <w:spacing w:val="-13"/>
              </w:rPr>
              <w:t xml:space="preserve"> </w:t>
            </w:r>
            <w:r w:rsidRPr="00F60E72">
              <w:t>azok</w:t>
            </w:r>
            <w:r w:rsidRPr="00F60E72">
              <w:rPr>
                <w:spacing w:val="-16"/>
              </w:rPr>
              <w:t xml:space="preserve"> </w:t>
            </w:r>
            <w:r w:rsidRPr="00F60E72">
              <w:t>költséghatékony</w:t>
            </w:r>
            <w:r w:rsidRPr="00F60E72">
              <w:rPr>
                <w:spacing w:val="-16"/>
              </w:rPr>
              <w:t xml:space="preserve"> </w:t>
            </w:r>
            <w:r w:rsidRPr="00F60E72">
              <w:t>kialakítására.</w:t>
            </w:r>
          </w:p>
          <w:p w14:paraId="582F22EA" w14:textId="77777777" w:rsidR="008B6BEE" w:rsidRPr="00F60E72" w:rsidRDefault="008B6BEE" w:rsidP="00BF56D2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ind w:right="98" w:firstLine="0"/>
              <w:jc w:val="both"/>
            </w:pPr>
            <w:r w:rsidRPr="00F60E72">
              <w:t>Képes</w:t>
            </w:r>
            <w:r w:rsidRPr="00F60E72">
              <w:rPr>
                <w:spacing w:val="-14"/>
              </w:rPr>
              <w:t xml:space="preserve"> </w:t>
            </w:r>
            <w:r w:rsidRPr="00F60E72">
              <w:t>alkalmazni</w:t>
            </w:r>
            <w:r w:rsidRPr="00F60E72">
              <w:rPr>
                <w:spacing w:val="-13"/>
              </w:rPr>
              <w:t xml:space="preserve"> </w:t>
            </w:r>
            <w:r w:rsidRPr="00F60E72">
              <w:t>a</w:t>
            </w:r>
            <w:r w:rsidRPr="00F60E72">
              <w:rPr>
                <w:spacing w:val="-14"/>
              </w:rPr>
              <w:t xml:space="preserve"> </w:t>
            </w:r>
            <w:r w:rsidRPr="00F60E72">
              <w:t>számítógépes</w:t>
            </w:r>
            <w:r w:rsidRPr="00F60E72">
              <w:rPr>
                <w:spacing w:val="-13"/>
              </w:rPr>
              <w:t xml:space="preserve"> </w:t>
            </w:r>
            <w:r w:rsidRPr="00F60E72">
              <w:t>modellezés</w:t>
            </w:r>
            <w:r w:rsidRPr="00F60E72">
              <w:rPr>
                <w:spacing w:val="-13"/>
              </w:rPr>
              <w:t xml:space="preserve"> </w:t>
            </w:r>
            <w:r w:rsidRPr="00F60E72">
              <w:t>és</w:t>
            </w:r>
            <w:r w:rsidRPr="00F60E72">
              <w:rPr>
                <w:spacing w:val="-13"/>
              </w:rPr>
              <w:t xml:space="preserve"> </w:t>
            </w:r>
            <w:r w:rsidRPr="00F60E72">
              <w:t>szimuláció</w:t>
            </w:r>
            <w:r w:rsidRPr="00F60E72">
              <w:rPr>
                <w:spacing w:val="-13"/>
              </w:rPr>
              <w:t xml:space="preserve"> </w:t>
            </w:r>
            <w:r w:rsidRPr="00F60E72">
              <w:t>terméktervező</w:t>
            </w:r>
            <w:r w:rsidRPr="00F60E72">
              <w:rPr>
                <w:spacing w:val="-13"/>
              </w:rPr>
              <w:t xml:space="preserve"> </w:t>
            </w:r>
            <w:r w:rsidRPr="00F60E72">
              <w:t>szakterülethez kapcsolódó eszközeit és módszereit, a korszerű 3D modellezési és gyártási eljárásokat, gyors prototípus-gyártási</w:t>
            </w:r>
            <w:r w:rsidRPr="00F60E72">
              <w:rPr>
                <w:spacing w:val="1"/>
              </w:rPr>
              <w:t xml:space="preserve"> </w:t>
            </w:r>
            <w:r w:rsidRPr="00F60E72">
              <w:t>rendszereket.</w:t>
            </w:r>
          </w:p>
          <w:p w14:paraId="235B5D6D" w14:textId="77777777" w:rsidR="008B6BEE" w:rsidRPr="00F60E72" w:rsidRDefault="008B6BEE" w:rsidP="00BF56D2">
            <w:pPr>
              <w:pStyle w:val="TableParagraph"/>
              <w:numPr>
                <w:ilvl w:val="0"/>
                <w:numId w:val="28"/>
              </w:numPr>
              <w:tabs>
                <w:tab w:val="left" w:pos="295"/>
              </w:tabs>
              <w:ind w:right="99" w:firstLine="0"/>
              <w:jc w:val="both"/>
            </w:pPr>
            <w:r w:rsidRPr="00F60E72">
              <w:t>A feladatok megoldása során munkáját kreativitás, rugalmasság, és a mérnöki etika szabályainak betartása</w:t>
            </w:r>
            <w:r w:rsidRPr="00F60E72">
              <w:rPr>
                <w:spacing w:val="-2"/>
              </w:rPr>
              <w:t xml:space="preserve"> </w:t>
            </w:r>
            <w:r w:rsidRPr="00F60E72">
              <w:t>jellemzi.</w:t>
            </w:r>
          </w:p>
          <w:p w14:paraId="031BE017" w14:textId="77777777" w:rsidR="008B6BEE" w:rsidRPr="00F60E72" w:rsidRDefault="008B6BEE" w:rsidP="00BF56D2">
            <w:pPr>
              <w:pStyle w:val="TableParagraph"/>
              <w:numPr>
                <w:ilvl w:val="0"/>
                <w:numId w:val="28"/>
              </w:numPr>
              <w:tabs>
                <w:tab w:val="left" w:pos="238"/>
              </w:tabs>
              <w:spacing w:line="270" w:lineRule="atLeast"/>
              <w:ind w:right="98" w:firstLine="0"/>
              <w:jc w:val="both"/>
            </w:pPr>
            <w:r w:rsidRPr="00F60E72">
              <w:t>Törekszik</w:t>
            </w:r>
            <w:r w:rsidRPr="00F60E72">
              <w:rPr>
                <w:spacing w:val="-14"/>
              </w:rPr>
              <w:t xml:space="preserve"> </w:t>
            </w:r>
            <w:r w:rsidRPr="00F60E72">
              <w:t>arra,</w:t>
            </w:r>
            <w:r w:rsidRPr="00F60E72">
              <w:rPr>
                <w:spacing w:val="-14"/>
              </w:rPr>
              <w:t xml:space="preserve"> </w:t>
            </w:r>
            <w:r w:rsidRPr="00F60E72">
              <w:t>hogy</w:t>
            </w:r>
            <w:r w:rsidRPr="00F60E72">
              <w:rPr>
                <w:spacing w:val="-14"/>
              </w:rPr>
              <w:t xml:space="preserve"> </w:t>
            </w:r>
            <w:r w:rsidRPr="00F60E72">
              <w:t>önképzése</w:t>
            </w:r>
            <w:r w:rsidRPr="00F60E72">
              <w:rPr>
                <w:spacing w:val="-13"/>
              </w:rPr>
              <w:t xml:space="preserve"> </w:t>
            </w:r>
            <w:r w:rsidRPr="00F60E72">
              <w:t>a</w:t>
            </w:r>
            <w:r w:rsidRPr="00F60E72">
              <w:rPr>
                <w:spacing w:val="-15"/>
              </w:rPr>
              <w:t xml:space="preserve"> </w:t>
            </w:r>
            <w:r w:rsidRPr="00F60E72">
              <w:t>terméktervezés</w:t>
            </w:r>
            <w:r w:rsidRPr="00F60E72">
              <w:rPr>
                <w:spacing w:val="-12"/>
              </w:rPr>
              <w:t xml:space="preserve"> </w:t>
            </w:r>
            <w:r w:rsidRPr="00F60E72">
              <w:t>és</w:t>
            </w:r>
            <w:r w:rsidRPr="00F60E72">
              <w:rPr>
                <w:spacing w:val="-13"/>
              </w:rPr>
              <w:t xml:space="preserve"> </w:t>
            </w:r>
            <w:r w:rsidRPr="00F60E72">
              <w:t>kapcsolódó</w:t>
            </w:r>
            <w:r w:rsidRPr="00F60E72">
              <w:rPr>
                <w:spacing w:val="-14"/>
              </w:rPr>
              <w:t xml:space="preserve"> </w:t>
            </w:r>
            <w:r w:rsidRPr="00F60E72">
              <w:t>részterületein</w:t>
            </w:r>
            <w:r w:rsidRPr="00F60E72">
              <w:rPr>
                <w:spacing w:val="-14"/>
              </w:rPr>
              <w:t xml:space="preserve"> </w:t>
            </w:r>
            <w:r w:rsidRPr="00F60E72">
              <w:t>folyamatos és szakmai céljával megegyező</w:t>
            </w:r>
            <w:r w:rsidRPr="00F60E72">
              <w:rPr>
                <w:spacing w:val="-2"/>
              </w:rPr>
              <w:t xml:space="preserve"> </w:t>
            </w:r>
            <w:r w:rsidRPr="00F60E72">
              <w:t>legyen.</w:t>
            </w:r>
          </w:p>
          <w:p w14:paraId="5F707C63" w14:textId="77777777" w:rsidR="008B6BEE" w:rsidRPr="00F60E72" w:rsidRDefault="008B6BEE" w:rsidP="00413FF4">
            <w:pPr>
              <w:pStyle w:val="TableParagraph"/>
              <w:tabs>
                <w:tab w:val="left" w:pos="238"/>
              </w:tabs>
              <w:spacing w:line="270" w:lineRule="atLeast"/>
              <w:ind w:right="98"/>
              <w:jc w:val="both"/>
            </w:pPr>
          </w:p>
        </w:tc>
      </w:tr>
      <w:tr w:rsidR="008B6BEE" w14:paraId="4A603FA9" w14:textId="77777777" w:rsidTr="00413FF4">
        <w:trPr>
          <w:trHeight w:val="275"/>
        </w:trPr>
        <w:tc>
          <w:tcPr>
            <w:tcW w:w="8858" w:type="dxa"/>
            <w:gridSpan w:val="4"/>
          </w:tcPr>
          <w:p w14:paraId="143EDAE5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Irodalom:</w:t>
            </w:r>
          </w:p>
        </w:tc>
      </w:tr>
      <w:tr w:rsidR="008B6BEE" w14:paraId="5D24B195" w14:textId="77777777" w:rsidTr="00413FF4">
        <w:trPr>
          <w:trHeight w:val="1269"/>
        </w:trPr>
        <w:tc>
          <w:tcPr>
            <w:tcW w:w="8858" w:type="dxa"/>
            <w:gridSpan w:val="4"/>
          </w:tcPr>
          <w:p w14:paraId="69770046" w14:textId="77777777" w:rsidR="008B6BEE" w:rsidRDefault="008B6BEE" w:rsidP="00413FF4">
            <w:pPr>
              <w:pStyle w:val="TableParagraph"/>
              <w:tabs>
                <w:tab w:val="left" w:pos="831"/>
              </w:tabs>
              <w:spacing w:line="273" w:lineRule="exact"/>
              <w:ind w:left="830"/>
            </w:pPr>
          </w:p>
          <w:p w14:paraId="15525B05" w14:textId="77777777" w:rsidR="008B6BEE" w:rsidRPr="00F60E72" w:rsidRDefault="008B6BEE" w:rsidP="00BF56D2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spacing w:line="273" w:lineRule="exact"/>
              <w:ind w:hanging="361"/>
            </w:pPr>
            <w:r w:rsidRPr="00F60E72">
              <w:t>Az aktuális Adobe programok saját kiadású felhasználói</w:t>
            </w:r>
            <w:r w:rsidRPr="00F60E72">
              <w:rPr>
                <w:spacing w:val="-6"/>
              </w:rPr>
              <w:t xml:space="preserve"> </w:t>
            </w:r>
            <w:r w:rsidRPr="00F60E72">
              <w:t>kézikönyve</w:t>
            </w:r>
          </w:p>
          <w:p w14:paraId="137A7D46" w14:textId="77777777" w:rsidR="008B6BEE" w:rsidRDefault="008B6BEE" w:rsidP="00BF56D2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</w:tabs>
              <w:spacing w:before="43" w:line="276" w:lineRule="auto"/>
              <w:ind w:right="1063"/>
              <w:rPr>
                <w:sz w:val="24"/>
              </w:rPr>
            </w:pPr>
            <w:r w:rsidRPr="00F60E72">
              <w:t>Horváth I.-Juhász I.: Számítógéppel segített gépészeti tervezés.</w:t>
            </w:r>
            <w:r w:rsidRPr="00F60E72">
              <w:rPr>
                <w:spacing w:val="-28"/>
              </w:rPr>
              <w:t xml:space="preserve"> </w:t>
            </w:r>
            <w:r w:rsidRPr="00F60E72">
              <w:t>Műszaki Könyvkiadó. Bp.</w:t>
            </w:r>
            <w:r w:rsidRPr="00F60E72">
              <w:rPr>
                <w:spacing w:val="-1"/>
              </w:rPr>
              <w:t xml:space="preserve"> </w:t>
            </w:r>
            <w:r w:rsidRPr="00F60E72">
              <w:t>1996.</w:t>
            </w:r>
          </w:p>
        </w:tc>
      </w:tr>
    </w:tbl>
    <w:p w14:paraId="63BD8216" w14:textId="77777777" w:rsidR="008B6BEE" w:rsidRDefault="008B6BEE" w:rsidP="008B6BEE">
      <w:pPr>
        <w:spacing w:line="276" w:lineRule="auto"/>
        <w:sectPr w:rsidR="008B6BEE">
          <w:pgSz w:w="11910" w:h="16840"/>
          <w:pgMar w:top="1400" w:right="1400" w:bottom="1160" w:left="1300" w:header="0" w:footer="969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1930"/>
        <w:gridCol w:w="2283"/>
        <w:gridCol w:w="1786"/>
      </w:tblGrid>
      <w:tr w:rsidR="008B6BEE" w14:paraId="6BDF80EE" w14:textId="77777777" w:rsidTr="00413FF4">
        <w:trPr>
          <w:trHeight w:val="827"/>
        </w:trPr>
        <w:tc>
          <w:tcPr>
            <w:tcW w:w="2859" w:type="dxa"/>
          </w:tcPr>
          <w:p w14:paraId="7834617A" w14:textId="77777777" w:rsidR="008B6BEE" w:rsidRDefault="008B6BEE" w:rsidP="00413F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Tárgy neve:</w:t>
            </w:r>
          </w:p>
          <w:p w14:paraId="0C8C7D36" w14:textId="77777777" w:rsidR="008B6BEE" w:rsidRDefault="008B6BEE" w:rsidP="00413FF4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Integrált terméktervezés projekt I.</w:t>
            </w:r>
          </w:p>
        </w:tc>
        <w:tc>
          <w:tcPr>
            <w:tcW w:w="1930" w:type="dxa"/>
          </w:tcPr>
          <w:p w14:paraId="04AC25B6" w14:textId="77777777" w:rsidR="008B6BEE" w:rsidRDefault="008B6BEE" w:rsidP="00413FF4">
            <w:pPr>
              <w:pStyle w:val="TableParagraph"/>
              <w:ind w:left="107" w:right="318"/>
              <w:jc w:val="both"/>
            </w:pPr>
            <w:r>
              <w:rPr>
                <w:b/>
                <w:i/>
                <w:sz w:val="24"/>
              </w:rPr>
              <w:t>NEPTUN-kód:</w:t>
            </w:r>
            <w:r>
              <w:rPr>
                <w:b/>
                <w:i/>
                <w:w w:val="99"/>
                <w:sz w:val="24"/>
              </w:rPr>
              <w:t xml:space="preserve"> </w:t>
            </w:r>
            <w:r w:rsidRPr="00DA6197">
              <w:rPr>
                <w:sz w:val="24"/>
                <w:szCs w:val="24"/>
              </w:rPr>
              <w:t>RTWIT1TMNF RTWIT1TMLF</w:t>
            </w:r>
          </w:p>
        </w:tc>
        <w:tc>
          <w:tcPr>
            <w:tcW w:w="2283" w:type="dxa"/>
          </w:tcPr>
          <w:p w14:paraId="5B2F6738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Óraszám: </w:t>
            </w:r>
            <w:r>
              <w:rPr>
                <w:i/>
                <w:sz w:val="24"/>
              </w:rPr>
              <w:t>ea+gy</w:t>
            </w:r>
          </w:p>
          <w:p w14:paraId="4497C0B6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0+3</w:t>
            </w:r>
          </w:p>
          <w:p w14:paraId="0CC8D924" w14:textId="77777777" w:rsidR="008B6BEE" w:rsidRDefault="008B6BEE" w:rsidP="00413FF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0+15</w:t>
            </w:r>
          </w:p>
        </w:tc>
        <w:tc>
          <w:tcPr>
            <w:tcW w:w="1786" w:type="dxa"/>
          </w:tcPr>
          <w:p w14:paraId="103EF773" w14:textId="77777777" w:rsidR="008B6BEE" w:rsidRDefault="008B6BEE" w:rsidP="0041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Kredit: </w:t>
            </w:r>
            <w:r>
              <w:rPr>
                <w:sz w:val="24"/>
              </w:rPr>
              <w:t>4</w:t>
            </w:r>
          </w:p>
          <w:p w14:paraId="5AA7A12F" w14:textId="77777777" w:rsidR="008B6BEE" w:rsidRDefault="008B6BEE" w:rsidP="00413FF4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Köv: </w:t>
            </w:r>
            <w:r>
              <w:rPr>
                <w:sz w:val="24"/>
              </w:rPr>
              <w:t>é</w:t>
            </w:r>
          </w:p>
        </w:tc>
      </w:tr>
      <w:tr w:rsidR="008B6BEE" w14:paraId="58049CC9" w14:textId="77777777" w:rsidTr="00413FF4">
        <w:trPr>
          <w:trHeight w:val="827"/>
        </w:trPr>
        <w:tc>
          <w:tcPr>
            <w:tcW w:w="2859" w:type="dxa"/>
          </w:tcPr>
          <w:p w14:paraId="78622A23" w14:textId="77777777" w:rsidR="008B6BEE" w:rsidRDefault="008B6BEE" w:rsidP="00413FF4">
            <w:pPr>
              <w:pStyle w:val="TableParagraph"/>
              <w:tabs>
                <w:tab w:val="left" w:pos="1352"/>
                <w:tab w:val="left" w:pos="2242"/>
              </w:tabs>
              <w:spacing w:before="2" w:line="276" w:lineRule="exact"/>
              <w:ind w:right="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Tantárgyfelelős: </w:t>
            </w:r>
          </w:p>
          <w:p w14:paraId="68F76E55" w14:textId="77777777" w:rsidR="008B6BEE" w:rsidRPr="00B313FD" w:rsidRDefault="008B6BEE" w:rsidP="00413FF4">
            <w:pPr>
              <w:pStyle w:val="TableParagraph"/>
              <w:tabs>
                <w:tab w:val="left" w:pos="1352"/>
                <w:tab w:val="left" w:pos="2242"/>
              </w:tabs>
              <w:spacing w:before="2" w:line="276" w:lineRule="exact"/>
              <w:ind w:right="95"/>
              <w:rPr>
                <w:sz w:val="24"/>
              </w:rPr>
            </w:pPr>
            <w:r w:rsidRPr="00B313FD">
              <w:rPr>
                <w:sz w:val="24"/>
              </w:rPr>
              <w:t xml:space="preserve">Prof. Kisfaludy Márta </w:t>
            </w:r>
            <w:r w:rsidRPr="00B313FD">
              <w:rPr>
                <w:spacing w:val="-6"/>
                <w:sz w:val="24"/>
              </w:rPr>
              <w:t xml:space="preserve">DLA </w:t>
            </w:r>
          </w:p>
        </w:tc>
        <w:tc>
          <w:tcPr>
            <w:tcW w:w="1930" w:type="dxa"/>
          </w:tcPr>
          <w:p w14:paraId="7750A930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Beosztás:</w:t>
            </w:r>
          </w:p>
          <w:p w14:paraId="6C778F5F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egyetemi tanár</w:t>
            </w:r>
          </w:p>
        </w:tc>
        <w:tc>
          <w:tcPr>
            <w:tcW w:w="4069" w:type="dxa"/>
            <w:gridSpan w:val="2"/>
          </w:tcPr>
          <w:p w14:paraId="41C40FF2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Előkövetelmény:</w:t>
            </w:r>
          </w:p>
          <w:p w14:paraId="19A48810" w14:textId="77777777" w:rsidR="008B6BEE" w:rsidRDefault="008B6BEE" w:rsidP="00413FF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nincs</w:t>
            </w:r>
          </w:p>
        </w:tc>
      </w:tr>
      <w:tr w:rsidR="008B6BEE" w14:paraId="43F97FD9" w14:textId="77777777" w:rsidTr="00413FF4">
        <w:trPr>
          <w:trHeight w:val="273"/>
        </w:trPr>
        <w:tc>
          <w:tcPr>
            <w:tcW w:w="8858" w:type="dxa"/>
            <w:gridSpan w:val="4"/>
          </w:tcPr>
          <w:p w14:paraId="43FFB618" w14:textId="77777777" w:rsidR="008B6BEE" w:rsidRDefault="008B6BEE" w:rsidP="00413FF4">
            <w:pPr>
              <w:pStyle w:val="TableParagraph"/>
              <w:spacing w:line="253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Ismeretanyag leírása:</w:t>
            </w:r>
          </w:p>
        </w:tc>
      </w:tr>
      <w:tr w:rsidR="008B6BEE" w14:paraId="3CDD8849" w14:textId="77777777" w:rsidTr="00413FF4">
        <w:trPr>
          <w:trHeight w:val="3175"/>
        </w:trPr>
        <w:tc>
          <w:tcPr>
            <w:tcW w:w="8858" w:type="dxa"/>
            <w:gridSpan w:val="4"/>
          </w:tcPr>
          <w:p w14:paraId="55AA8C76" w14:textId="77777777" w:rsidR="008B6BEE" w:rsidRDefault="008B6BEE" w:rsidP="00413FF4">
            <w:pPr>
              <w:pStyle w:val="TableParagraph"/>
              <w:ind w:right="100"/>
              <w:jc w:val="both"/>
              <w:rPr>
                <w:sz w:val="24"/>
              </w:rPr>
            </w:pPr>
          </w:p>
          <w:p w14:paraId="0ADB6289" w14:textId="77777777" w:rsidR="008B6BEE" w:rsidRPr="00F60E72" w:rsidRDefault="008B6BEE" w:rsidP="00413FF4">
            <w:pPr>
              <w:pStyle w:val="TableParagraph"/>
              <w:spacing w:line="276" w:lineRule="auto"/>
              <w:ind w:right="100"/>
              <w:jc w:val="both"/>
            </w:pPr>
            <w:r w:rsidRPr="00F60E72">
              <w:t>A társadalmi,- gazdasági,- ökológiai,- és szakmai szempontok alapján történő integrált terméktervezés célja a termék és kapcsolati rendszerének egységes, összehangolt megjelenítése.</w:t>
            </w:r>
          </w:p>
          <w:p w14:paraId="1D5FE92E" w14:textId="77777777" w:rsidR="008B6BEE" w:rsidRPr="00F60E72" w:rsidRDefault="008B6BEE" w:rsidP="00413FF4">
            <w:pPr>
              <w:pStyle w:val="TableParagraph"/>
              <w:spacing w:line="276" w:lineRule="auto"/>
              <w:ind w:right="94"/>
              <w:jc w:val="both"/>
            </w:pPr>
            <w:r w:rsidRPr="00F60E72">
              <w:t>A</w:t>
            </w:r>
            <w:r w:rsidRPr="00F60E72">
              <w:rPr>
                <w:spacing w:val="-16"/>
              </w:rPr>
              <w:t xml:space="preserve"> </w:t>
            </w:r>
            <w:r w:rsidRPr="00F60E72">
              <w:t>tantárgy</w:t>
            </w:r>
            <w:r w:rsidRPr="00F60E72">
              <w:rPr>
                <w:spacing w:val="-14"/>
              </w:rPr>
              <w:t xml:space="preserve"> </w:t>
            </w:r>
            <w:r w:rsidRPr="00F60E72">
              <w:t>általános</w:t>
            </w:r>
            <w:r w:rsidRPr="00F60E72">
              <w:rPr>
                <w:spacing w:val="-13"/>
              </w:rPr>
              <w:t xml:space="preserve"> </w:t>
            </w:r>
            <w:r w:rsidRPr="00F60E72">
              <w:t>célkitűzése</w:t>
            </w:r>
            <w:r w:rsidRPr="00F60E72">
              <w:rPr>
                <w:spacing w:val="-14"/>
              </w:rPr>
              <w:t xml:space="preserve"> </w:t>
            </w:r>
            <w:r w:rsidRPr="00F60E72">
              <w:t>a</w:t>
            </w:r>
            <w:r w:rsidRPr="00F60E72">
              <w:rPr>
                <w:spacing w:val="-17"/>
              </w:rPr>
              <w:t xml:space="preserve"> </w:t>
            </w:r>
            <w:r w:rsidRPr="00F60E72">
              <w:t>terméktervező</w:t>
            </w:r>
            <w:r w:rsidRPr="00F60E72">
              <w:rPr>
                <w:spacing w:val="-15"/>
              </w:rPr>
              <w:t xml:space="preserve"> </w:t>
            </w:r>
            <w:r w:rsidRPr="00F60E72">
              <w:t>mérnöki</w:t>
            </w:r>
            <w:r w:rsidRPr="00F60E72">
              <w:rPr>
                <w:spacing w:val="-16"/>
              </w:rPr>
              <w:t xml:space="preserve"> </w:t>
            </w:r>
            <w:r w:rsidRPr="00F60E72">
              <w:t>szakma</w:t>
            </w:r>
            <w:r w:rsidRPr="00F60E72">
              <w:rPr>
                <w:spacing w:val="-17"/>
              </w:rPr>
              <w:t xml:space="preserve"> </w:t>
            </w:r>
            <w:r w:rsidRPr="00F60E72">
              <w:t>gyakorlásához</w:t>
            </w:r>
            <w:r w:rsidRPr="00F60E72">
              <w:rPr>
                <w:spacing w:val="-16"/>
              </w:rPr>
              <w:t xml:space="preserve"> </w:t>
            </w:r>
            <w:r w:rsidRPr="00F60E72">
              <w:t>szükséges elméleti és gyakorlati ismeretek rendszerezése, a formaalkotói készség fejlesztése. (Product design). Csoportos és egyéni munkával valós projektfeladatok megoldásai a probléma felvetéstől, a koncepció kidolgozásán át a</w:t>
            </w:r>
            <w:r w:rsidRPr="00F60E72">
              <w:rPr>
                <w:spacing w:val="-1"/>
              </w:rPr>
              <w:t xml:space="preserve"> </w:t>
            </w:r>
            <w:r w:rsidRPr="00F60E72">
              <w:t>megvalósításig.</w:t>
            </w:r>
          </w:p>
          <w:p w14:paraId="03814129" w14:textId="77777777" w:rsidR="008B6BEE" w:rsidRPr="00F60E72" w:rsidRDefault="008B6BEE" w:rsidP="00413FF4">
            <w:pPr>
              <w:pStyle w:val="TableParagraph"/>
              <w:spacing w:line="276" w:lineRule="auto"/>
              <w:ind w:right="95"/>
              <w:jc w:val="both"/>
            </w:pPr>
            <w:r w:rsidRPr="00F60E72">
              <w:t>A tudományos kutatáshoz szükséges műszaki, gazdasági vonatkozásokon túl a humán esztétikai-</w:t>
            </w:r>
            <w:r w:rsidRPr="00F60E72">
              <w:rPr>
                <w:spacing w:val="-13"/>
              </w:rPr>
              <w:t xml:space="preserve"> </w:t>
            </w:r>
            <w:r w:rsidRPr="00F60E72">
              <w:t>kulturális</w:t>
            </w:r>
            <w:r w:rsidRPr="00F60E72">
              <w:rPr>
                <w:spacing w:val="-11"/>
              </w:rPr>
              <w:t xml:space="preserve"> </w:t>
            </w:r>
            <w:r w:rsidRPr="00F60E72">
              <w:t>és</w:t>
            </w:r>
            <w:r w:rsidRPr="00F60E72">
              <w:rPr>
                <w:spacing w:val="-11"/>
              </w:rPr>
              <w:t xml:space="preserve"> </w:t>
            </w:r>
            <w:r w:rsidRPr="00F60E72">
              <w:t>társadalmi</w:t>
            </w:r>
            <w:r w:rsidRPr="00F60E72">
              <w:rPr>
                <w:spacing w:val="-12"/>
              </w:rPr>
              <w:t xml:space="preserve"> </w:t>
            </w:r>
            <w:r w:rsidRPr="00F60E72">
              <w:t>folyamatok</w:t>
            </w:r>
            <w:r w:rsidRPr="00F60E72">
              <w:rPr>
                <w:spacing w:val="-9"/>
              </w:rPr>
              <w:t xml:space="preserve"> </w:t>
            </w:r>
            <w:r w:rsidRPr="00F60E72">
              <w:t>megértése.</w:t>
            </w:r>
            <w:r w:rsidRPr="00F60E72">
              <w:rPr>
                <w:spacing w:val="-10"/>
              </w:rPr>
              <w:t xml:space="preserve"> </w:t>
            </w:r>
            <w:r w:rsidRPr="00F60E72">
              <w:t>Tárgy-</w:t>
            </w:r>
            <w:r w:rsidRPr="00F60E72">
              <w:rPr>
                <w:spacing w:val="-12"/>
              </w:rPr>
              <w:t xml:space="preserve"> </w:t>
            </w:r>
            <w:r w:rsidRPr="00F60E72">
              <w:t>és</w:t>
            </w:r>
            <w:r w:rsidRPr="00F60E72">
              <w:rPr>
                <w:spacing w:val="-9"/>
              </w:rPr>
              <w:t xml:space="preserve"> </w:t>
            </w:r>
            <w:r w:rsidRPr="00F60E72">
              <w:t>környezetkultúránkkal szembeni elvárásoknak</w:t>
            </w:r>
            <w:r w:rsidRPr="00F60E72">
              <w:rPr>
                <w:spacing w:val="1"/>
              </w:rPr>
              <w:t xml:space="preserve"> </w:t>
            </w:r>
            <w:r w:rsidRPr="00F60E72">
              <w:t>megfelelés.</w:t>
            </w:r>
          </w:p>
          <w:p w14:paraId="10AD8542" w14:textId="77777777" w:rsidR="008B6BEE" w:rsidRPr="00F60E72" w:rsidRDefault="008B6BEE" w:rsidP="00413FF4">
            <w:pPr>
              <w:pStyle w:val="TableParagraph"/>
              <w:spacing w:line="276" w:lineRule="auto"/>
              <w:ind w:right="98"/>
              <w:jc w:val="both"/>
            </w:pPr>
            <w:r w:rsidRPr="00F60E72">
              <w:t>Ipari forma- és arculattervezési feladatokon keresztül a hallgatók szakmai tervezői képességének fejlesztése.</w:t>
            </w:r>
          </w:p>
          <w:p w14:paraId="6BDDF3C4" w14:textId="77777777" w:rsidR="008B6BEE" w:rsidRDefault="008B6BEE" w:rsidP="00413FF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</w:p>
        </w:tc>
      </w:tr>
      <w:tr w:rsidR="008B6BEE" w14:paraId="48BF945B" w14:textId="77777777" w:rsidTr="00413FF4">
        <w:trPr>
          <w:trHeight w:val="277"/>
        </w:trPr>
        <w:tc>
          <w:tcPr>
            <w:tcW w:w="8858" w:type="dxa"/>
            <w:gridSpan w:val="4"/>
          </w:tcPr>
          <w:p w14:paraId="19C22985" w14:textId="77777777" w:rsidR="008B6BEE" w:rsidRDefault="008B6BEE" w:rsidP="00413FF4">
            <w:pPr>
              <w:pStyle w:val="TableParagraph"/>
              <w:spacing w:before="1" w:line="257" w:lineRule="exact"/>
              <w:ind w:left="2429" w:right="24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Az elsajátítandó szakmai kompetenciák:</w:t>
            </w:r>
          </w:p>
        </w:tc>
      </w:tr>
      <w:tr w:rsidR="008B6BEE" w:rsidRPr="00DA6197" w14:paraId="3A45AD72" w14:textId="77777777" w:rsidTr="00413FF4">
        <w:trPr>
          <w:trHeight w:val="6973"/>
        </w:trPr>
        <w:tc>
          <w:tcPr>
            <w:tcW w:w="8858" w:type="dxa"/>
            <w:gridSpan w:val="4"/>
          </w:tcPr>
          <w:p w14:paraId="78AB3402" w14:textId="77777777" w:rsidR="008B6BEE" w:rsidRPr="00DA6197" w:rsidRDefault="008B6BEE" w:rsidP="00413FF4">
            <w:pPr>
              <w:pStyle w:val="TableParagraph"/>
              <w:tabs>
                <w:tab w:val="left" w:pos="305"/>
              </w:tabs>
              <w:ind w:right="97"/>
              <w:jc w:val="both"/>
              <w:rPr>
                <w:sz w:val="20"/>
                <w:szCs w:val="20"/>
              </w:rPr>
            </w:pPr>
          </w:p>
          <w:p w14:paraId="5AF71F78" w14:textId="77777777" w:rsidR="008B6BEE" w:rsidRPr="00DA6197" w:rsidRDefault="008B6BEE" w:rsidP="00BF56D2">
            <w:pPr>
              <w:pStyle w:val="TableParagraph"/>
              <w:numPr>
                <w:ilvl w:val="0"/>
                <w:numId w:val="26"/>
              </w:numPr>
              <w:tabs>
                <w:tab w:val="left" w:pos="305"/>
              </w:tabs>
              <w:ind w:right="97" w:firstLine="0"/>
              <w:jc w:val="both"/>
              <w:rPr>
                <w:sz w:val="20"/>
                <w:szCs w:val="20"/>
              </w:rPr>
            </w:pPr>
            <w:r w:rsidRPr="00DA6197">
              <w:rPr>
                <w:sz w:val="20"/>
                <w:szCs w:val="20"/>
              </w:rPr>
              <w:t>Részletesen ismeri és érti a termékfejlesztéshez és -tervezéshez kötött elméletet és gyakorlatot.</w:t>
            </w:r>
          </w:p>
          <w:p w14:paraId="557F2A6A" w14:textId="77777777" w:rsidR="008B6BEE" w:rsidRPr="00DA6197" w:rsidRDefault="008B6BEE" w:rsidP="00BF56D2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ind w:right="96" w:firstLine="0"/>
              <w:jc w:val="both"/>
              <w:rPr>
                <w:sz w:val="20"/>
                <w:szCs w:val="20"/>
              </w:rPr>
            </w:pPr>
            <w:r w:rsidRPr="00DA6197">
              <w:rPr>
                <w:sz w:val="20"/>
                <w:szCs w:val="20"/>
              </w:rPr>
              <w:t>Részletesen</w:t>
            </w:r>
            <w:r w:rsidRPr="00DA6197">
              <w:rPr>
                <w:spacing w:val="-7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ismeri</w:t>
            </w:r>
            <w:r w:rsidRPr="00DA6197">
              <w:rPr>
                <w:spacing w:val="-7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és</w:t>
            </w:r>
            <w:r w:rsidRPr="00DA6197">
              <w:rPr>
                <w:spacing w:val="-6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érti</w:t>
            </w:r>
            <w:r w:rsidRPr="00DA6197">
              <w:rPr>
                <w:spacing w:val="-6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a</w:t>
            </w:r>
            <w:r w:rsidRPr="00DA6197">
              <w:rPr>
                <w:spacing w:val="-8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korszerű</w:t>
            </w:r>
            <w:r w:rsidRPr="00DA6197">
              <w:rPr>
                <w:spacing w:val="-7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tervezési</w:t>
            </w:r>
            <w:r w:rsidRPr="00DA6197">
              <w:rPr>
                <w:spacing w:val="-3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elveket</w:t>
            </w:r>
            <w:r w:rsidRPr="00DA6197">
              <w:rPr>
                <w:spacing w:val="-6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és</w:t>
            </w:r>
            <w:r w:rsidRPr="00DA6197">
              <w:rPr>
                <w:spacing w:val="-7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módszereket,</w:t>
            </w:r>
            <w:r w:rsidRPr="00DA6197">
              <w:rPr>
                <w:spacing w:val="-3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a</w:t>
            </w:r>
            <w:r w:rsidRPr="00DA6197">
              <w:rPr>
                <w:spacing w:val="-7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hagyományos</w:t>
            </w:r>
            <w:r w:rsidRPr="00DA6197">
              <w:rPr>
                <w:spacing w:val="-7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és különleges gyártástechnológiai eljárásokat és működési</w:t>
            </w:r>
            <w:r w:rsidRPr="00DA6197">
              <w:rPr>
                <w:spacing w:val="-4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folyamatokat.</w:t>
            </w:r>
          </w:p>
          <w:p w14:paraId="0A8B0CF6" w14:textId="77777777" w:rsidR="008B6BEE" w:rsidRPr="00DA6197" w:rsidRDefault="008B6BEE" w:rsidP="00BF56D2">
            <w:pPr>
              <w:pStyle w:val="TableParagraph"/>
              <w:numPr>
                <w:ilvl w:val="0"/>
                <w:numId w:val="26"/>
              </w:numPr>
              <w:tabs>
                <w:tab w:val="left" w:pos="269"/>
              </w:tabs>
              <w:ind w:right="102" w:firstLine="0"/>
              <w:jc w:val="both"/>
              <w:rPr>
                <w:sz w:val="20"/>
                <w:szCs w:val="20"/>
              </w:rPr>
            </w:pPr>
            <w:r w:rsidRPr="00DA6197">
              <w:rPr>
                <w:sz w:val="20"/>
                <w:szCs w:val="20"/>
              </w:rPr>
              <w:t>Ismeri a vezetéshez kapcsolódó feladatokat és tevékenységeket, a szakmagyakorláshoz szükséges</w:t>
            </w:r>
            <w:r w:rsidRPr="00DA6197">
              <w:rPr>
                <w:spacing w:val="-1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jogszabályokat.</w:t>
            </w:r>
          </w:p>
          <w:p w14:paraId="137CF4CA" w14:textId="77777777" w:rsidR="008B6BEE" w:rsidRPr="00DA6197" w:rsidRDefault="008B6BEE" w:rsidP="00BF56D2">
            <w:pPr>
              <w:pStyle w:val="TableParagraph"/>
              <w:numPr>
                <w:ilvl w:val="0"/>
                <w:numId w:val="26"/>
              </w:numPr>
              <w:tabs>
                <w:tab w:val="left" w:pos="267"/>
              </w:tabs>
              <w:ind w:right="97" w:firstLine="0"/>
              <w:jc w:val="both"/>
              <w:rPr>
                <w:sz w:val="20"/>
                <w:szCs w:val="20"/>
              </w:rPr>
            </w:pPr>
            <w:r w:rsidRPr="00DA6197">
              <w:rPr>
                <w:sz w:val="20"/>
                <w:szCs w:val="20"/>
              </w:rPr>
              <w:t>Ismeri a környezetvédelem, a minőségügy, a fogyasztóvédelem, a termékfelelősség, az egyenlő esélyű hozzáférés elve és alkalmazása, a munkahelyi egészség és biztonság, a műszaki és gazdasági jogi szabályozás, valamint a mérnöketika alapvető</w:t>
            </w:r>
            <w:r w:rsidRPr="00DA6197">
              <w:rPr>
                <w:spacing w:val="-9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előírásait.</w:t>
            </w:r>
          </w:p>
          <w:p w14:paraId="3BC79E6F" w14:textId="77777777" w:rsidR="008B6BEE" w:rsidRPr="00DA6197" w:rsidRDefault="008B6BEE" w:rsidP="00BF56D2">
            <w:pPr>
              <w:pStyle w:val="TableParagraph"/>
              <w:numPr>
                <w:ilvl w:val="0"/>
                <w:numId w:val="26"/>
              </w:numPr>
              <w:tabs>
                <w:tab w:val="left" w:pos="415"/>
              </w:tabs>
              <w:ind w:right="98" w:firstLine="0"/>
              <w:jc w:val="both"/>
              <w:rPr>
                <w:sz w:val="20"/>
                <w:szCs w:val="20"/>
              </w:rPr>
            </w:pPr>
            <w:r w:rsidRPr="00DA6197">
              <w:rPr>
                <w:sz w:val="20"/>
                <w:szCs w:val="20"/>
              </w:rPr>
              <w:t>Képes összetett, innovatív termékek formai és konstrukciós tervezésére a gyártástechnológiai korlátok, az elvárt költségek és környezeti hatások figyelembevételével.</w:t>
            </w:r>
          </w:p>
          <w:p w14:paraId="7415D2E0" w14:textId="77777777" w:rsidR="008B6BEE" w:rsidRPr="00DA6197" w:rsidRDefault="008B6BEE" w:rsidP="00BF56D2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ind w:right="97" w:firstLine="0"/>
              <w:jc w:val="both"/>
              <w:rPr>
                <w:sz w:val="20"/>
                <w:szCs w:val="20"/>
              </w:rPr>
            </w:pPr>
            <w:r w:rsidRPr="00DA6197">
              <w:rPr>
                <w:sz w:val="20"/>
                <w:szCs w:val="20"/>
              </w:rPr>
              <w:t>Képes a tervezésmódszertan eljárása szerint, önállóan, alkotó módon a teljes termékéletpályát megtervezni, figyelembe véve az esztétikai, használati, piaci, környezetvédelmi, időtállósági, üzembiztonsági, kivitelezhetőségi és etikai</w:t>
            </w:r>
            <w:r w:rsidRPr="00DA6197">
              <w:rPr>
                <w:spacing w:val="-16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szempontokat.</w:t>
            </w:r>
          </w:p>
          <w:p w14:paraId="0447D151" w14:textId="77777777" w:rsidR="008B6BEE" w:rsidRPr="00DA6197" w:rsidRDefault="008B6BEE" w:rsidP="00BF56D2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ind w:right="94" w:firstLine="0"/>
              <w:jc w:val="both"/>
              <w:rPr>
                <w:sz w:val="20"/>
                <w:szCs w:val="20"/>
              </w:rPr>
            </w:pPr>
            <w:r w:rsidRPr="00DA6197">
              <w:rPr>
                <w:sz w:val="20"/>
                <w:szCs w:val="20"/>
              </w:rPr>
              <w:t>Képes összetett termékek formai és konstrukciós tervezése során felmerülő nem szokványos problémák megoldásához az elméleti ismereteit önállóan bővíteni és az új elméletet a probléma gyakorlati megoldásában alkalmazni.</w:t>
            </w:r>
          </w:p>
          <w:p w14:paraId="5235C04E" w14:textId="77777777" w:rsidR="008B6BEE" w:rsidRPr="00DA6197" w:rsidRDefault="008B6BEE" w:rsidP="00BF56D2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ind w:right="102" w:firstLine="0"/>
              <w:jc w:val="both"/>
              <w:rPr>
                <w:sz w:val="20"/>
                <w:szCs w:val="20"/>
              </w:rPr>
            </w:pPr>
            <w:r w:rsidRPr="00DA6197">
              <w:rPr>
                <w:sz w:val="20"/>
                <w:szCs w:val="20"/>
              </w:rPr>
              <w:t>Képes átfogó szakmai ismereteken alapuló analitikus gondolkodásra, az ismeretek szintetizálására és kreatív problémamegoldásra.</w:t>
            </w:r>
          </w:p>
          <w:p w14:paraId="731F4CCB" w14:textId="77777777" w:rsidR="008B6BEE" w:rsidRPr="00DA6197" w:rsidRDefault="008B6BEE" w:rsidP="00BF56D2">
            <w:pPr>
              <w:pStyle w:val="TableParagraph"/>
              <w:numPr>
                <w:ilvl w:val="0"/>
                <w:numId w:val="26"/>
              </w:numPr>
              <w:tabs>
                <w:tab w:val="left" w:pos="303"/>
              </w:tabs>
              <w:spacing w:before="2" w:line="237" w:lineRule="auto"/>
              <w:ind w:right="97" w:firstLine="0"/>
              <w:jc w:val="both"/>
              <w:rPr>
                <w:sz w:val="20"/>
                <w:szCs w:val="20"/>
              </w:rPr>
            </w:pPr>
            <w:r w:rsidRPr="00DA6197">
              <w:rPr>
                <w:sz w:val="20"/>
                <w:szCs w:val="20"/>
              </w:rPr>
              <w:t>Képes a rendelkezésre álló információk birtokában helytálló bírálat vagy vélemény megfogalmazására, döntéshozásra, következtetések</w:t>
            </w:r>
            <w:r w:rsidRPr="00DA6197">
              <w:rPr>
                <w:spacing w:val="-1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levonására.</w:t>
            </w:r>
          </w:p>
          <w:p w14:paraId="12D20D7F" w14:textId="77777777" w:rsidR="008B6BEE" w:rsidRPr="00DA6197" w:rsidRDefault="008B6BEE" w:rsidP="00BF56D2">
            <w:pPr>
              <w:pStyle w:val="TableParagraph"/>
              <w:numPr>
                <w:ilvl w:val="0"/>
                <w:numId w:val="26"/>
              </w:numPr>
              <w:tabs>
                <w:tab w:val="left" w:pos="310"/>
              </w:tabs>
              <w:spacing w:before="1"/>
              <w:ind w:right="101" w:firstLine="0"/>
              <w:jc w:val="both"/>
              <w:rPr>
                <w:sz w:val="20"/>
                <w:szCs w:val="20"/>
              </w:rPr>
            </w:pPr>
            <w:r w:rsidRPr="00DA6197">
              <w:rPr>
                <w:sz w:val="20"/>
                <w:szCs w:val="20"/>
              </w:rPr>
              <w:t>Képes vállalatoknál és kutató szervezeteknél vezető szerep ellátására, beleértve az igazgatási szerepeket</w:t>
            </w:r>
            <w:r w:rsidRPr="00DA6197">
              <w:rPr>
                <w:spacing w:val="-1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is.</w:t>
            </w:r>
          </w:p>
          <w:p w14:paraId="1F5C7D75" w14:textId="77777777" w:rsidR="008B6BEE" w:rsidRPr="00DA6197" w:rsidRDefault="008B6BEE" w:rsidP="00BF56D2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spacing w:line="270" w:lineRule="atLeast"/>
              <w:ind w:right="98" w:firstLine="0"/>
              <w:jc w:val="both"/>
              <w:rPr>
                <w:sz w:val="20"/>
                <w:szCs w:val="20"/>
              </w:rPr>
            </w:pPr>
            <w:r w:rsidRPr="00DA6197">
              <w:rPr>
                <w:sz w:val="20"/>
                <w:szCs w:val="20"/>
              </w:rPr>
              <w:t>Képes új és eredeti termékek és termék-szolgáltatás kombinációk tervezésére az egyéni vásárló igényeinek kielégítésére, a tervező, a felhasználó, az ipar és a társadalom között kiegyensúlyozott érdekek alapján, a nemzetközi etikai normák, elvárások tiszteletben tartásával.</w:t>
            </w:r>
          </w:p>
        </w:tc>
      </w:tr>
    </w:tbl>
    <w:p w14:paraId="1E1BD43E" w14:textId="77777777" w:rsidR="008B6BEE" w:rsidRPr="001C65D2" w:rsidRDefault="008B6BEE" w:rsidP="008B6BEE">
      <w:pPr>
        <w:spacing w:line="270" w:lineRule="atLeast"/>
        <w:jc w:val="both"/>
        <w:sectPr w:rsidR="008B6BEE" w:rsidRPr="001C65D2">
          <w:pgSz w:w="11910" w:h="16840"/>
          <w:pgMar w:top="1580" w:right="1400" w:bottom="1160" w:left="1300" w:header="0" w:footer="969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8"/>
      </w:tblGrid>
      <w:tr w:rsidR="008B6BEE" w:rsidRPr="00DA6197" w14:paraId="566C99BC" w14:textId="77777777" w:rsidTr="00DA6197">
        <w:trPr>
          <w:trHeight w:val="5802"/>
        </w:trPr>
        <w:tc>
          <w:tcPr>
            <w:tcW w:w="8858" w:type="dxa"/>
          </w:tcPr>
          <w:p w14:paraId="2CAA2298" w14:textId="77777777" w:rsidR="008B6BEE" w:rsidRPr="00DA6197" w:rsidRDefault="008B6BEE" w:rsidP="00BF56D2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ind w:right="101" w:firstLine="0"/>
              <w:jc w:val="both"/>
              <w:rPr>
                <w:sz w:val="20"/>
                <w:szCs w:val="20"/>
              </w:rPr>
            </w:pPr>
            <w:r w:rsidRPr="00DA6197">
              <w:rPr>
                <w:sz w:val="20"/>
                <w:szCs w:val="20"/>
              </w:rPr>
              <w:lastRenderedPageBreak/>
              <w:t>Képes</w:t>
            </w:r>
            <w:r w:rsidRPr="00DA6197">
              <w:rPr>
                <w:spacing w:val="-16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a</w:t>
            </w:r>
            <w:r w:rsidRPr="00DA6197">
              <w:rPr>
                <w:spacing w:val="-15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teljes</w:t>
            </w:r>
            <w:r w:rsidRPr="00DA6197">
              <w:rPr>
                <w:spacing w:val="-16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innovációs</w:t>
            </w:r>
            <w:r w:rsidRPr="00DA6197">
              <w:rPr>
                <w:spacing w:val="-15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és</w:t>
            </w:r>
            <w:r w:rsidRPr="00DA6197">
              <w:rPr>
                <w:spacing w:val="-16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termékfejlesztési</w:t>
            </w:r>
            <w:r w:rsidRPr="00DA6197">
              <w:rPr>
                <w:spacing w:val="-16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folyamat</w:t>
            </w:r>
            <w:r w:rsidRPr="00DA6197">
              <w:rPr>
                <w:spacing w:val="-17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átlátására,</w:t>
            </w:r>
            <w:r w:rsidRPr="00DA6197">
              <w:rPr>
                <w:spacing w:val="-14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önállóan</w:t>
            </w:r>
            <w:r w:rsidRPr="00DA6197">
              <w:rPr>
                <w:spacing w:val="-13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vagy</w:t>
            </w:r>
            <w:r w:rsidRPr="00DA6197">
              <w:rPr>
                <w:spacing w:val="-16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egy</w:t>
            </w:r>
            <w:r w:rsidRPr="00DA6197">
              <w:rPr>
                <w:spacing w:val="-16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team tagjaként</w:t>
            </w:r>
            <w:r w:rsidRPr="00DA6197">
              <w:rPr>
                <w:spacing w:val="-9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vagy</w:t>
            </w:r>
            <w:r w:rsidRPr="00DA6197">
              <w:rPr>
                <w:spacing w:val="-10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vezetőjeként</w:t>
            </w:r>
            <w:r w:rsidRPr="00DA6197">
              <w:rPr>
                <w:spacing w:val="-8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a</w:t>
            </w:r>
            <w:r w:rsidRPr="00DA6197">
              <w:rPr>
                <w:spacing w:val="-11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folyamat</w:t>
            </w:r>
            <w:r w:rsidRPr="00DA6197">
              <w:rPr>
                <w:spacing w:val="-9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végrehajtására</w:t>
            </w:r>
            <w:r w:rsidRPr="00DA6197">
              <w:rPr>
                <w:spacing w:val="-11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és</w:t>
            </w:r>
            <w:r w:rsidRPr="00DA6197">
              <w:rPr>
                <w:spacing w:val="-7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irányítására,</w:t>
            </w:r>
            <w:r w:rsidRPr="00DA6197">
              <w:rPr>
                <w:spacing w:val="-9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gyakran</w:t>
            </w:r>
            <w:r w:rsidRPr="00DA6197">
              <w:rPr>
                <w:spacing w:val="-10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nemzetközi környezetben.</w:t>
            </w:r>
          </w:p>
          <w:p w14:paraId="15FDF36B" w14:textId="77777777" w:rsidR="008B6BEE" w:rsidRPr="00DA6197" w:rsidRDefault="008B6BEE" w:rsidP="00BF56D2">
            <w:pPr>
              <w:pStyle w:val="TableParagraph"/>
              <w:numPr>
                <w:ilvl w:val="0"/>
                <w:numId w:val="25"/>
              </w:numPr>
              <w:tabs>
                <w:tab w:val="left" w:pos="399"/>
              </w:tabs>
              <w:ind w:right="93" w:firstLine="0"/>
              <w:jc w:val="both"/>
              <w:rPr>
                <w:sz w:val="20"/>
                <w:szCs w:val="20"/>
              </w:rPr>
            </w:pPr>
            <w:r w:rsidRPr="00DA6197">
              <w:rPr>
                <w:sz w:val="20"/>
                <w:szCs w:val="20"/>
              </w:rPr>
              <w:t>Képes a kapcsolódó műszaki, emberi, esztétikai és környezeti kérdéskörök figyelembevételére, azok integrált módon történő alkalmazására a</w:t>
            </w:r>
            <w:r w:rsidRPr="00DA6197">
              <w:rPr>
                <w:spacing w:val="-10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termékfejlesztésben.</w:t>
            </w:r>
          </w:p>
          <w:p w14:paraId="4A700D50" w14:textId="77777777" w:rsidR="008B6BEE" w:rsidRPr="00DA6197" w:rsidRDefault="008B6BEE" w:rsidP="00BF56D2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ind w:right="102" w:firstLine="0"/>
              <w:jc w:val="both"/>
              <w:rPr>
                <w:sz w:val="20"/>
                <w:szCs w:val="20"/>
              </w:rPr>
            </w:pPr>
            <w:r w:rsidRPr="00DA6197">
              <w:rPr>
                <w:sz w:val="20"/>
                <w:szCs w:val="20"/>
              </w:rPr>
              <w:t>Képes széles körű szakmai műveltsége és problémafelismerő készsége révén csoportmunka</w:t>
            </w:r>
            <w:r w:rsidRPr="00DA6197">
              <w:rPr>
                <w:spacing w:val="-1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irányítására.</w:t>
            </w:r>
          </w:p>
          <w:p w14:paraId="47BB8DCE" w14:textId="77777777" w:rsidR="008B6BEE" w:rsidRPr="00DA6197" w:rsidRDefault="008B6BEE" w:rsidP="00BF56D2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ind w:right="95" w:firstLine="0"/>
              <w:jc w:val="both"/>
              <w:rPr>
                <w:sz w:val="20"/>
                <w:szCs w:val="20"/>
              </w:rPr>
            </w:pPr>
            <w:r w:rsidRPr="00DA6197">
              <w:rPr>
                <w:sz w:val="20"/>
                <w:szCs w:val="20"/>
              </w:rPr>
              <w:t>Képes</w:t>
            </w:r>
            <w:r w:rsidRPr="00DA6197">
              <w:rPr>
                <w:spacing w:val="-12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új</w:t>
            </w:r>
            <w:r w:rsidRPr="00DA6197">
              <w:rPr>
                <w:spacing w:val="-12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célok</w:t>
            </w:r>
            <w:r w:rsidRPr="00DA6197">
              <w:rPr>
                <w:spacing w:val="-11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kitűzésére</w:t>
            </w:r>
            <w:r w:rsidRPr="00DA6197">
              <w:rPr>
                <w:spacing w:val="-13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és</w:t>
            </w:r>
            <w:r w:rsidRPr="00DA6197">
              <w:rPr>
                <w:spacing w:val="-11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a</w:t>
            </w:r>
            <w:r w:rsidRPr="00DA6197">
              <w:rPr>
                <w:spacing w:val="-13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célhoz</w:t>
            </w:r>
            <w:r w:rsidRPr="00DA6197">
              <w:rPr>
                <w:spacing w:val="-11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vezető</w:t>
            </w:r>
            <w:r w:rsidRPr="00DA6197">
              <w:rPr>
                <w:spacing w:val="-12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lépések</w:t>
            </w:r>
            <w:r w:rsidRPr="00DA6197">
              <w:rPr>
                <w:spacing w:val="-11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meghatározására,</w:t>
            </w:r>
            <w:r w:rsidRPr="00DA6197">
              <w:rPr>
                <w:spacing w:val="-12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összetett</w:t>
            </w:r>
            <w:r w:rsidRPr="00DA6197">
              <w:rPr>
                <w:spacing w:val="-11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projektek kezdeményezésére, összeállítására és kivitelezésére team munkában, elsősorban multidiszciplináris</w:t>
            </w:r>
            <w:r w:rsidRPr="00DA6197">
              <w:rPr>
                <w:spacing w:val="-1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környezetben.</w:t>
            </w:r>
          </w:p>
          <w:p w14:paraId="013BE637" w14:textId="77777777" w:rsidR="008B6BEE" w:rsidRPr="00DA6197" w:rsidRDefault="008B6BEE" w:rsidP="00BF56D2">
            <w:pPr>
              <w:pStyle w:val="TableParagraph"/>
              <w:numPr>
                <w:ilvl w:val="0"/>
                <w:numId w:val="25"/>
              </w:numPr>
              <w:tabs>
                <w:tab w:val="left" w:pos="295"/>
              </w:tabs>
              <w:ind w:right="99" w:firstLine="0"/>
              <w:jc w:val="both"/>
              <w:rPr>
                <w:sz w:val="20"/>
                <w:szCs w:val="20"/>
              </w:rPr>
            </w:pPr>
            <w:r w:rsidRPr="00DA6197">
              <w:rPr>
                <w:sz w:val="20"/>
                <w:szCs w:val="20"/>
              </w:rPr>
              <w:t>A feladatok megoldása során munkáját kreativitás, rugalmasság, és a mérnöki etika szabályainak betartása</w:t>
            </w:r>
            <w:r w:rsidRPr="00DA6197">
              <w:rPr>
                <w:spacing w:val="-2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jellemzi.</w:t>
            </w:r>
          </w:p>
          <w:p w14:paraId="71FB7F4E" w14:textId="77777777" w:rsidR="008B6BEE" w:rsidRPr="00DA6197" w:rsidRDefault="008B6BEE" w:rsidP="00BF56D2">
            <w:pPr>
              <w:pStyle w:val="TableParagraph"/>
              <w:numPr>
                <w:ilvl w:val="0"/>
                <w:numId w:val="25"/>
              </w:numPr>
              <w:tabs>
                <w:tab w:val="left" w:pos="238"/>
              </w:tabs>
              <w:ind w:right="98" w:firstLine="0"/>
              <w:jc w:val="both"/>
              <w:rPr>
                <w:sz w:val="20"/>
                <w:szCs w:val="20"/>
              </w:rPr>
            </w:pPr>
            <w:r w:rsidRPr="00DA6197">
              <w:rPr>
                <w:sz w:val="20"/>
                <w:szCs w:val="20"/>
              </w:rPr>
              <w:t>Törekszik</w:t>
            </w:r>
            <w:r w:rsidRPr="00DA6197">
              <w:rPr>
                <w:spacing w:val="-14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arra,</w:t>
            </w:r>
            <w:r w:rsidRPr="00DA6197">
              <w:rPr>
                <w:spacing w:val="-14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hogy</w:t>
            </w:r>
            <w:r w:rsidRPr="00DA6197">
              <w:rPr>
                <w:spacing w:val="-14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önképzése</w:t>
            </w:r>
            <w:r w:rsidRPr="00DA6197">
              <w:rPr>
                <w:spacing w:val="-13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a</w:t>
            </w:r>
            <w:r w:rsidRPr="00DA6197">
              <w:rPr>
                <w:spacing w:val="-15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terméktervezés</w:t>
            </w:r>
            <w:r w:rsidRPr="00DA6197">
              <w:rPr>
                <w:spacing w:val="-12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és</w:t>
            </w:r>
            <w:r w:rsidRPr="00DA6197">
              <w:rPr>
                <w:spacing w:val="-13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kapcsolódó</w:t>
            </w:r>
            <w:r w:rsidRPr="00DA6197">
              <w:rPr>
                <w:spacing w:val="-14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részterületein</w:t>
            </w:r>
            <w:r w:rsidRPr="00DA6197">
              <w:rPr>
                <w:spacing w:val="-14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folyamatos és szakmai céljával megegyező</w:t>
            </w:r>
            <w:r w:rsidRPr="00DA6197">
              <w:rPr>
                <w:spacing w:val="-2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legyen.</w:t>
            </w:r>
          </w:p>
          <w:p w14:paraId="584FBD6F" w14:textId="77777777" w:rsidR="008B6BEE" w:rsidRPr="00DA6197" w:rsidRDefault="008B6BEE" w:rsidP="00BF56D2">
            <w:pPr>
              <w:pStyle w:val="TableParagraph"/>
              <w:numPr>
                <w:ilvl w:val="0"/>
                <w:numId w:val="25"/>
              </w:numPr>
              <w:tabs>
                <w:tab w:val="left" w:pos="262"/>
              </w:tabs>
              <w:ind w:right="101" w:firstLine="0"/>
              <w:jc w:val="both"/>
              <w:rPr>
                <w:sz w:val="20"/>
                <w:szCs w:val="20"/>
              </w:rPr>
            </w:pPr>
            <w:r w:rsidRPr="00DA6197">
              <w:rPr>
                <w:sz w:val="20"/>
                <w:szCs w:val="20"/>
              </w:rPr>
              <w:t>Piaci, vevői, minőségi feladatok megoldása során önállóan választja ki és alkalmazza a releváns problémamegoldási</w:t>
            </w:r>
            <w:r w:rsidRPr="00DA6197">
              <w:rPr>
                <w:spacing w:val="-1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módszereket.</w:t>
            </w:r>
          </w:p>
          <w:p w14:paraId="06233880" w14:textId="77777777" w:rsidR="008B6BEE" w:rsidRPr="00DA6197" w:rsidRDefault="008B6BEE" w:rsidP="00BF56D2">
            <w:pPr>
              <w:pStyle w:val="TableParagraph"/>
              <w:numPr>
                <w:ilvl w:val="0"/>
                <w:numId w:val="25"/>
              </w:numPr>
              <w:tabs>
                <w:tab w:val="left" w:pos="303"/>
              </w:tabs>
              <w:ind w:right="101" w:firstLine="0"/>
              <w:jc w:val="both"/>
              <w:rPr>
                <w:sz w:val="20"/>
                <w:szCs w:val="20"/>
              </w:rPr>
            </w:pPr>
            <w:r w:rsidRPr="00DA6197">
              <w:rPr>
                <w:sz w:val="20"/>
                <w:szCs w:val="20"/>
              </w:rPr>
              <w:t>A problémamegoldás során fokozottan ügyel az egyenlő esélyű hozzáférés elvének biztosítására.</w:t>
            </w:r>
          </w:p>
          <w:p w14:paraId="103B2C91" w14:textId="77777777" w:rsidR="008B6BEE" w:rsidRPr="00DA6197" w:rsidRDefault="008B6BEE" w:rsidP="00BF56D2">
            <w:pPr>
              <w:pStyle w:val="TableParagraph"/>
              <w:numPr>
                <w:ilvl w:val="0"/>
                <w:numId w:val="25"/>
              </w:numPr>
              <w:tabs>
                <w:tab w:val="left" w:pos="444"/>
              </w:tabs>
              <w:ind w:right="98" w:firstLine="0"/>
              <w:jc w:val="both"/>
              <w:rPr>
                <w:sz w:val="20"/>
                <w:szCs w:val="20"/>
              </w:rPr>
            </w:pPr>
            <w:r w:rsidRPr="00DA6197">
              <w:rPr>
                <w:sz w:val="20"/>
                <w:szCs w:val="20"/>
              </w:rPr>
              <w:t>Döntéseit körültekintően, más (elsősorban jogi, közgazdasági, energetikai, környezetvédelmi, építészeti, orvosi) szakterületek képviselőivel konzultálva önállóan hozza, melyekért felelősséget</w:t>
            </w:r>
            <w:r w:rsidRPr="00DA6197">
              <w:rPr>
                <w:spacing w:val="-1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vállal.</w:t>
            </w:r>
          </w:p>
          <w:p w14:paraId="492974A4" w14:textId="77777777" w:rsidR="008B6BEE" w:rsidRPr="00DA6197" w:rsidRDefault="008B6BEE" w:rsidP="00BF56D2">
            <w:pPr>
              <w:pStyle w:val="TableParagraph"/>
              <w:numPr>
                <w:ilvl w:val="0"/>
                <w:numId w:val="25"/>
              </w:numPr>
              <w:tabs>
                <w:tab w:val="left" w:pos="264"/>
              </w:tabs>
              <w:ind w:right="99" w:firstLine="0"/>
              <w:jc w:val="both"/>
              <w:rPr>
                <w:sz w:val="20"/>
                <w:szCs w:val="20"/>
              </w:rPr>
            </w:pPr>
            <w:r w:rsidRPr="00DA6197">
              <w:rPr>
                <w:sz w:val="20"/>
                <w:szCs w:val="20"/>
              </w:rPr>
              <w:t>Önállóan hozott döntései során figyelemmel van a környezetvédelem, a minőségügy, a fogyasztóvédelem, a termékfelelősség, az egyenlő esélyű hozzáférés elvére és alkalmazására, a munkahelyi egészség és biztonság, a műszaki, gazdasági és jogi szabályozás, az ergonómia és pszichológia, valamint a mérnöketika alapvető</w:t>
            </w:r>
            <w:r w:rsidRPr="00DA6197">
              <w:rPr>
                <w:spacing w:val="-17"/>
                <w:sz w:val="20"/>
                <w:szCs w:val="20"/>
              </w:rPr>
              <w:t xml:space="preserve"> </w:t>
            </w:r>
            <w:r w:rsidRPr="00DA6197">
              <w:rPr>
                <w:sz w:val="20"/>
                <w:szCs w:val="20"/>
              </w:rPr>
              <w:t>előírásaira.</w:t>
            </w:r>
          </w:p>
        </w:tc>
      </w:tr>
      <w:tr w:rsidR="008B6BEE" w14:paraId="3ECBA2C0" w14:textId="77777777" w:rsidTr="00413FF4">
        <w:trPr>
          <w:trHeight w:val="276"/>
        </w:trPr>
        <w:tc>
          <w:tcPr>
            <w:tcW w:w="8858" w:type="dxa"/>
          </w:tcPr>
          <w:p w14:paraId="1F529931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Irodalom:</w:t>
            </w:r>
          </w:p>
        </w:tc>
      </w:tr>
      <w:tr w:rsidR="008B6BEE" w14:paraId="0858ABE1" w14:textId="77777777" w:rsidTr="00413FF4">
        <w:trPr>
          <w:trHeight w:val="1417"/>
        </w:trPr>
        <w:tc>
          <w:tcPr>
            <w:tcW w:w="8858" w:type="dxa"/>
          </w:tcPr>
          <w:p w14:paraId="252F7133" w14:textId="77777777" w:rsidR="008B6BEE" w:rsidRDefault="008B6BEE" w:rsidP="00413FF4">
            <w:pPr>
              <w:pStyle w:val="TableParagraph"/>
              <w:tabs>
                <w:tab w:val="left" w:pos="538"/>
              </w:tabs>
              <w:ind w:left="537" w:right="97"/>
              <w:rPr>
                <w:sz w:val="24"/>
              </w:rPr>
            </w:pPr>
          </w:p>
          <w:p w14:paraId="28167603" w14:textId="77777777" w:rsidR="008B6BEE" w:rsidRDefault="008B6BEE" w:rsidP="00BF56D2">
            <w:pPr>
              <w:pStyle w:val="TableParagraph"/>
              <w:numPr>
                <w:ilvl w:val="0"/>
                <w:numId w:val="24"/>
              </w:numPr>
              <w:tabs>
                <w:tab w:val="left" w:pos="538"/>
              </w:tabs>
              <w:ind w:right="97"/>
            </w:pPr>
            <w:r w:rsidRPr="001C65D2">
              <w:t>Hegedűs</w:t>
            </w:r>
            <w:r w:rsidRPr="001C65D2">
              <w:rPr>
                <w:spacing w:val="-9"/>
              </w:rPr>
              <w:t xml:space="preserve"> </w:t>
            </w:r>
            <w:r w:rsidRPr="001C65D2">
              <w:t>József</w:t>
            </w:r>
            <w:r w:rsidRPr="001C65D2">
              <w:rPr>
                <w:spacing w:val="-7"/>
              </w:rPr>
              <w:t xml:space="preserve"> </w:t>
            </w:r>
            <w:r w:rsidRPr="001C65D2">
              <w:t>-</w:t>
            </w:r>
            <w:r w:rsidRPr="001C65D2">
              <w:rPr>
                <w:spacing w:val="-8"/>
              </w:rPr>
              <w:t xml:space="preserve"> </w:t>
            </w:r>
            <w:r w:rsidRPr="001C65D2">
              <w:t>Kő</w:t>
            </w:r>
            <w:r w:rsidRPr="001C65D2">
              <w:rPr>
                <w:spacing w:val="-8"/>
              </w:rPr>
              <w:t xml:space="preserve"> </w:t>
            </w:r>
            <w:r w:rsidRPr="001C65D2">
              <w:t>Ferenc</w:t>
            </w:r>
            <w:r w:rsidRPr="001C65D2">
              <w:rPr>
                <w:spacing w:val="-11"/>
              </w:rPr>
              <w:t xml:space="preserve"> </w:t>
            </w:r>
            <w:r w:rsidRPr="001C65D2">
              <w:t>Az</w:t>
            </w:r>
            <w:r w:rsidRPr="001C65D2">
              <w:rPr>
                <w:spacing w:val="-8"/>
              </w:rPr>
              <w:t xml:space="preserve"> </w:t>
            </w:r>
            <w:r w:rsidRPr="001C65D2">
              <w:t>értékelemzésre</w:t>
            </w:r>
            <w:r w:rsidRPr="001C65D2">
              <w:rPr>
                <w:spacing w:val="-9"/>
              </w:rPr>
              <w:t xml:space="preserve"> </w:t>
            </w:r>
            <w:r w:rsidRPr="001C65D2">
              <w:t>alapozott</w:t>
            </w:r>
            <w:r w:rsidRPr="001C65D2">
              <w:rPr>
                <w:spacing w:val="-9"/>
              </w:rPr>
              <w:t xml:space="preserve"> </w:t>
            </w:r>
            <w:r w:rsidRPr="001C65D2">
              <w:t>terméktervezés</w:t>
            </w:r>
            <w:r w:rsidRPr="001C65D2">
              <w:rPr>
                <w:spacing w:val="-10"/>
              </w:rPr>
              <w:t xml:space="preserve"> </w:t>
            </w:r>
            <w:r w:rsidRPr="001C65D2">
              <w:t>módszertana Műszaki Főiskolai Kar Sokszorosító, Kecskemét,</w:t>
            </w:r>
            <w:r w:rsidRPr="001C65D2">
              <w:rPr>
                <w:spacing w:val="-3"/>
              </w:rPr>
              <w:t xml:space="preserve"> </w:t>
            </w:r>
            <w:r w:rsidRPr="001C65D2">
              <w:t>2001.</w:t>
            </w:r>
          </w:p>
          <w:p w14:paraId="00BA2BAF" w14:textId="77777777" w:rsidR="008B6BEE" w:rsidRDefault="008B6BEE" w:rsidP="00BF56D2">
            <w:pPr>
              <w:pStyle w:val="TableParagraph"/>
              <w:numPr>
                <w:ilvl w:val="0"/>
                <w:numId w:val="24"/>
              </w:numPr>
              <w:tabs>
                <w:tab w:val="left" w:pos="538"/>
              </w:tabs>
              <w:spacing w:line="275" w:lineRule="exact"/>
            </w:pPr>
            <w:r w:rsidRPr="009D4ECD">
              <w:t>Bercsey T. - Horák P.: Terméktervezés és fejlesztés, Phare</w:t>
            </w:r>
            <w:r w:rsidRPr="009D4ECD">
              <w:rPr>
                <w:spacing w:val="-3"/>
              </w:rPr>
              <w:t xml:space="preserve"> </w:t>
            </w:r>
            <w:r w:rsidRPr="009D4ECD">
              <w:t>TDQM</w:t>
            </w:r>
          </w:p>
          <w:p w14:paraId="012A7CD8" w14:textId="77777777" w:rsidR="008B6BEE" w:rsidRPr="005E7AF0" w:rsidRDefault="008B6BEE" w:rsidP="00BF56D2">
            <w:pPr>
              <w:pStyle w:val="Listaszerbekezds"/>
              <w:numPr>
                <w:ilvl w:val="0"/>
                <w:numId w:val="24"/>
              </w:numPr>
            </w:pPr>
            <w:r w:rsidRPr="005E7AF0">
              <w:t>Dalcacio Reis, Julius Weidemann: Product Design in the Sustainable era. Köln, Taschen GmbH, 2010.</w:t>
            </w:r>
          </w:p>
          <w:p w14:paraId="56041AA6" w14:textId="77777777" w:rsidR="008B6BEE" w:rsidRPr="001C65D2" w:rsidRDefault="008B6BEE" w:rsidP="00BF56D2">
            <w:pPr>
              <w:pStyle w:val="TableParagraph"/>
              <w:numPr>
                <w:ilvl w:val="0"/>
                <w:numId w:val="24"/>
              </w:numPr>
              <w:tabs>
                <w:tab w:val="left" w:pos="538"/>
              </w:tabs>
            </w:pPr>
            <w:r w:rsidRPr="001C65D2">
              <w:t>Integrált terméktervezés</w:t>
            </w:r>
            <w:r w:rsidRPr="001C65D2">
              <w:rPr>
                <w:spacing w:val="1"/>
              </w:rPr>
              <w:t xml:space="preserve"> </w:t>
            </w:r>
            <w:hyperlink r:id="rId17">
              <w:r w:rsidRPr="001C65D2">
                <w:t>www.gszi.bme.hu</w:t>
              </w:r>
            </w:hyperlink>
          </w:p>
          <w:p w14:paraId="767F2FC6" w14:textId="77777777" w:rsidR="008B6BEE" w:rsidRDefault="008B6BEE" w:rsidP="00413FF4">
            <w:pPr>
              <w:pStyle w:val="TableParagraph"/>
              <w:tabs>
                <w:tab w:val="left" w:pos="538"/>
              </w:tabs>
              <w:ind w:left="537" w:right="97"/>
              <w:rPr>
                <w:sz w:val="24"/>
              </w:rPr>
            </w:pPr>
          </w:p>
        </w:tc>
      </w:tr>
    </w:tbl>
    <w:p w14:paraId="4CC68E69" w14:textId="77777777" w:rsidR="008B6BEE" w:rsidRDefault="008B6BEE" w:rsidP="008B6BEE">
      <w:pPr>
        <w:sectPr w:rsidR="008B6BEE">
          <w:pgSz w:w="11910" w:h="16840"/>
          <w:pgMar w:top="1400" w:right="1400" w:bottom="1160" w:left="1300" w:header="0" w:footer="969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1930"/>
        <w:gridCol w:w="2283"/>
        <w:gridCol w:w="1786"/>
      </w:tblGrid>
      <w:tr w:rsidR="008B6BEE" w14:paraId="1A0FA47C" w14:textId="77777777" w:rsidTr="00413FF4">
        <w:trPr>
          <w:trHeight w:val="830"/>
        </w:trPr>
        <w:tc>
          <w:tcPr>
            <w:tcW w:w="2859" w:type="dxa"/>
          </w:tcPr>
          <w:p w14:paraId="78522A68" w14:textId="77777777" w:rsidR="008B6BEE" w:rsidRDefault="008B6BEE" w:rsidP="00413F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Tárgy neve:</w:t>
            </w:r>
          </w:p>
          <w:p w14:paraId="0331D6F0" w14:textId="77777777" w:rsidR="008B6BEE" w:rsidRDefault="008B6BEE" w:rsidP="00413FF4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Integrált terméktervezés projekt II.</w:t>
            </w:r>
          </w:p>
        </w:tc>
        <w:tc>
          <w:tcPr>
            <w:tcW w:w="1930" w:type="dxa"/>
          </w:tcPr>
          <w:p w14:paraId="2A0F721B" w14:textId="77777777" w:rsidR="008B6BEE" w:rsidRDefault="008B6BEE" w:rsidP="00413FF4">
            <w:pPr>
              <w:pStyle w:val="TableParagraph"/>
              <w:ind w:left="107" w:right="292"/>
              <w:jc w:val="both"/>
            </w:pPr>
            <w:r>
              <w:rPr>
                <w:b/>
                <w:i/>
                <w:sz w:val="24"/>
              </w:rPr>
              <w:t xml:space="preserve">NEPTUN-kód: </w:t>
            </w:r>
            <w:r w:rsidRPr="00DA6197">
              <w:rPr>
                <w:sz w:val="24"/>
                <w:szCs w:val="24"/>
              </w:rPr>
              <w:t>RTWTT2HMNF RTWTT2HMLF</w:t>
            </w:r>
          </w:p>
        </w:tc>
        <w:tc>
          <w:tcPr>
            <w:tcW w:w="2283" w:type="dxa"/>
          </w:tcPr>
          <w:p w14:paraId="2D994323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Óraszám: </w:t>
            </w:r>
            <w:r>
              <w:rPr>
                <w:i/>
                <w:sz w:val="24"/>
              </w:rPr>
              <w:t>ea+gy</w:t>
            </w:r>
          </w:p>
          <w:p w14:paraId="6BB17193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0+4</w:t>
            </w:r>
          </w:p>
          <w:p w14:paraId="115F08C5" w14:textId="77777777" w:rsidR="008B6BEE" w:rsidRDefault="008B6BEE" w:rsidP="00413F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0+20</w:t>
            </w:r>
          </w:p>
        </w:tc>
        <w:tc>
          <w:tcPr>
            <w:tcW w:w="1786" w:type="dxa"/>
          </w:tcPr>
          <w:p w14:paraId="05E0247E" w14:textId="77777777" w:rsidR="008B6BEE" w:rsidRDefault="008B6BEE" w:rsidP="0041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Kredit: </w:t>
            </w:r>
            <w:r>
              <w:rPr>
                <w:sz w:val="24"/>
              </w:rPr>
              <w:t>4</w:t>
            </w:r>
          </w:p>
          <w:p w14:paraId="02E4AEB9" w14:textId="77777777" w:rsidR="008B6BEE" w:rsidRDefault="008B6BEE" w:rsidP="00413FF4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Köv: </w:t>
            </w:r>
            <w:r>
              <w:rPr>
                <w:sz w:val="24"/>
              </w:rPr>
              <w:t>é</w:t>
            </w:r>
          </w:p>
        </w:tc>
      </w:tr>
      <w:tr w:rsidR="008B6BEE" w14:paraId="0E534966" w14:textId="77777777" w:rsidTr="00413FF4">
        <w:trPr>
          <w:trHeight w:val="827"/>
        </w:trPr>
        <w:tc>
          <w:tcPr>
            <w:tcW w:w="2859" w:type="dxa"/>
          </w:tcPr>
          <w:p w14:paraId="6525E225" w14:textId="77777777" w:rsidR="008B6BEE" w:rsidRDefault="008B6BEE" w:rsidP="00413FF4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Tantárgyfelelős:</w:t>
            </w:r>
          </w:p>
          <w:p w14:paraId="79617FA7" w14:textId="77777777" w:rsidR="008B6BEE" w:rsidRPr="00C22844" w:rsidRDefault="008B6BEE" w:rsidP="00413FF4">
            <w:pPr>
              <w:pStyle w:val="TableParagraph"/>
              <w:tabs>
                <w:tab w:val="left" w:pos="1352"/>
                <w:tab w:val="left" w:pos="2242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r w:rsidRPr="00C22844">
              <w:rPr>
                <w:sz w:val="24"/>
              </w:rPr>
              <w:t>Kisfaludy</w:t>
            </w:r>
            <w:r>
              <w:rPr>
                <w:sz w:val="24"/>
              </w:rPr>
              <w:t xml:space="preserve"> </w:t>
            </w:r>
            <w:r w:rsidRPr="00C22844">
              <w:rPr>
                <w:sz w:val="24"/>
              </w:rPr>
              <w:t>Márta</w:t>
            </w:r>
            <w:r w:rsidRPr="00C22844">
              <w:rPr>
                <w:sz w:val="24"/>
              </w:rPr>
              <w:tab/>
            </w:r>
            <w:r w:rsidRPr="00C22844">
              <w:rPr>
                <w:spacing w:val="-6"/>
                <w:sz w:val="24"/>
              </w:rPr>
              <w:t xml:space="preserve">DLA </w:t>
            </w:r>
          </w:p>
        </w:tc>
        <w:tc>
          <w:tcPr>
            <w:tcW w:w="1930" w:type="dxa"/>
          </w:tcPr>
          <w:p w14:paraId="2C6B1E2F" w14:textId="77777777" w:rsidR="008B6BEE" w:rsidRDefault="008B6BEE" w:rsidP="00413FF4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Beosztás:</w:t>
            </w:r>
          </w:p>
          <w:p w14:paraId="2471B5EF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egyetemi tanár</w:t>
            </w:r>
          </w:p>
        </w:tc>
        <w:tc>
          <w:tcPr>
            <w:tcW w:w="4069" w:type="dxa"/>
            <w:gridSpan w:val="2"/>
          </w:tcPr>
          <w:p w14:paraId="395D68E4" w14:textId="77777777" w:rsidR="008B6BEE" w:rsidRDefault="008B6BEE" w:rsidP="00413FF4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Előkövetelmény:</w:t>
            </w:r>
          </w:p>
          <w:p w14:paraId="4F8DCF37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 w:rsidRPr="00AC492E">
              <w:rPr>
                <w:sz w:val="24"/>
              </w:rPr>
              <w:t>RTWIT1TMNF</w:t>
            </w:r>
            <w:r>
              <w:rPr>
                <w:sz w:val="24"/>
              </w:rPr>
              <w:t>,</w:t>
            </w:r>
            <w:r w:rsidRPr="00AC492E">
              <w:rPr>
                <w:sz w:val="24"/>
              </w:rPr>
              <w:t xml:space="preserve"> RTWIT1TMLF</w:t>
            </w:r>
          </w:p>
        </w:tc>
      </w:tr>
      <w:tr w:rsidR="008B6BEE" w14:paraId="50EB79D5" w14:textId="77777777" w:rsidTr="00413FF4">
        <w:trPr>
          <w:trHeight w:val="275"/>
        </w:trPr>
        <w:tc>
          <w:tcPr>
            <w:tcW w:w="8858" w:type="dxa"/>
            <w:gridSpan w:val="4"/>
          </w:tcPr>
          <w:p w14:paraId="2C338E6B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Ismeretanyag leírása:</w:t>
            </w:r>
          </w:p>
        </w:tc>
      </w:tr>
      <w:tr w:rsidR="008B6BEE" w14:paraId="59AAF456" w14:textId="77777777" w:rsidTr="00413FF4">
        <w:trPr>
          <w:trHeight w:val="3571"/>
        </w:trPr>
        <w:tc>
          <w:tcPr>
            <w:tcW w:w="8858" w:type="dxa"/>
            <w:gridSpan w:val="4"/>
          </w:tcPr>
          <w:p w14:paraId="74ADCDD9" w14:textId="77777777" w:rsidR="008B6BEE" w:rsidRDefault="008B6BEE" w:rsidP="00413FF4">
            <w:pPr>
              <w:pStyle w:val="TableParagraph"/>
              <w:spacing w:before="37" w:line="276" w:lineRule="auto"/>
              <w:ind w:right="100"/>
              <w:jc w:val="both"/>
              <w:rPr>
                <w:sz w:val="24"/>
              </w:rPr>
            </w:pPr>
          </w:p>
          <w:p w14:paraId="4ABEE622" w14:textId="2DED4FEB" w:rsidR="008B6BEE" w:rsidRPr="001C65D2" w:rsidRDefault="00733A76" w:rsidP="00413FF4">
            <w:pPr>
              <w:pStyle w:val="TableParagraph"/>
              <w:spacing w:before="37" w:line="276" w:lineRule="auto"/>
              <w:ind w:right="100"/>
              <w:jc w:val="both"/>
              <w:rPr>
                <w:rFonts w:ascii="Arial" w:hAnsi="Arial"/>
              </w:rPr>
            </w:pPr>
            <w:r>
              <w:t>A társadalmi,</w:t>
            </w:r>
            <w:r w:rsidR="008B6BEE" w:rsidRPr="001C65D2">
              <w:t>- gazdasági,- ökológiai,- és szakmai szempontok alapján történő integrált terméktervezés célja a termék és kapcsolati rendszerének egységes, összehangolt megjelenítése</w:t>
            </w:r>
            <w:r w:rsidR="008B6BEE" w:rsidRPr="001C65D2">
              <w:rPr>
                <w:rFonts w:ascii="Arial" w:hAnsi="Arial"/>
              </w:rPr>
              <w:t>.</w:t>
            </w:r>
          </w:p>
          <w:p w14:paraId="534FB3D1" w14:textId="1E023A32" w:rsidR="008B6BEE" w:rsidRPr="001C65D2" w:rsidRDefault="008B6BEE" w:rsidP="00733A76">
            <w:pPr>
              <w:pStyle w:val="TableParagraph"/>
              <w:spacing w:before="40" w:line="276" w:lineRule="auto"/>
              <w:ind w:right="96"/>
              <w:jc w:val="both"/>
            </w:pPr>
            <w:r w:rsidRPr="001C65D2">
              <w:t>A tervezési feladatok megoldása során a forma- és környezettervezés átfogó rendszerének tanulmányozásával a design társadalmi, ipari, kulturális és gazdasági összefüggéseinek feltárása. (Personal design, social design) Az ember, a tárgy és annak környezete, a külső és</w:t>
            </w:r>
            <w:r w:rsidRPr="001C65D2">
              <w:rPr>
                <w:spacing w:val="-11"/>
              </w:rPr>
              <w:t xml:space="preserve"> </w:t>
            </w:r>
            <w:r w:rsidRPr="001C65D2">
              <w:t>belső</w:t>
            </w:r>
            <w:r w:rsidRPr="001C65D2">
              <w:rPr>
                <w:spacing w:val="-9"/>
              </w:rPr>
              <w:t xml:space="preserve"> </w:t>
            </w:r>
            <w:r w:rsidRPr="001C65D2">
              <w:t>terek</w:t>
            </w:r>
            <w:r w:rsidRPr="001C65D2">
              <w:rPr>
                <w:spacing w:val="-11"/>
              </w:rPr>
              <w:t xml:space="preserve"> </w:t>
            </w:r>
            <w:r w:rsidRPr="001C65D2">
              <w:t>viszonyának</w:t>
            </w:r>
            <w:r w:rsidRPr="001C65D2">
              <w:rPr>
                <w:spacing w:val="-10"/>
              </w:rPr>
              <w:t xml:space="preserve"> </w:t>
            </w:r>
            <w:r w:rsidRPr="001C65D2">
              <w:t>szempontrendszere,</w:t>
            </w:r>
            <w:r w:rsidRPr="001C65D2">
              <w:rPr>
                <w:spacing w:val="-10"/>
              </w:rPr>
              <w:t xml:space="preserve"> </w:t>
            </w:r>
            <w:r w:rsidRPr="001C65D2">
              <w:t>vizuális</w:t>
            </w:r>
            <w:r w:rsidRPr="001C65D2">
              <w:rPr>
                <w:spacing w:val="-10"/>
              </w:rPr>
              <w:t xml:space="preserve"> </w:t>
            </w:r>
            <w:r w:rsidRPr="001C65D2">
              <w:t>tájékoztatási</w:t>
            </w:r>
            <w:r w:rsidRPr="001C65D2">
              <w:rPr>
                <w:spacing w:val="-9"/>
              </w:rPr>
              <w:t xml:space="preserve"> </w:t>
            </w:r>
            <w:r w:rsidRPr="001C65D2">
              <w:t>rendszerek,</w:t>
            </w:r>
            <w:r w:rsidRPr="001C65D2">
              <w:rPr>
                <w:spacing w:val="-11"/>
              </w:rPr>
              <w:t xml:space="preserve"> </w:t>
            </w:r>
            <w:r w:rsidRPr="001C65D2">
              <w:t>eszközök és interaktív kommunikációs lehetőségek és az alkalmazott technológiák megismerése. A tervezés folyamatában használt szempontok: forma-funkció egysége, esztétika, használhatóság, gazdaságosság, megvalósíthatóság, biztonság. Formaészlelés, a</w:t>
            </w:r>
            <w:r w:rsidRPr="001C65D2">
              <w:rPr>
                <w:spacing w:val="45"/>
              </w:rPr>
              <w:t xml:space="preserve"> </w:t>
            </w:r>
            <w:r w:rsidRPr="001C65D2">
              <w:t>forma</w:t>
            </w:r>
            <w:r w:rsidR="00733A76">
              <w:t xml:space="preserve"> </w:t>
            </w:r>
            <w:r w:rsidRPr="001C65D2">
              <w:t>emocionális, szemantikai azonosítása.</w:t>
            </w:r>
          </w:p>
          <w:p w14:paraId="33B24918" w14:textId="77777777" w:rsidR="008B6BEE" w:rsidRDefault="008B6BEE" w:rsidP="00413FF4">
            <w:pPr>
              <w:pStyle w:val="TableParagraph"/>
              <w:spacing w:line="275" w:lineRule="exact"/>
              <w:jc w:val="both"/>
              <w:rPr>
                <w:sz w:val="24"/>
              </w:rPr>
            </w:pPr>
          </w:p>
        </w:tc>
      </w:tr>
      <w:tr w:rsidR="008B6BEE" w14:paraId="6EB2B5DA" w14:textId="77777777" w:rsidTr="00413FF4">
        <w:trPr>
          <w:trHeight w:val="277"/>
        </w:trPr>
        <w:tc>
          <w:tcPr>
            <w:tcW w:w="8858" w:type="dxa"/>
            <w:gridSpan w:val="4"/>
          </w:tcPr>
          <w:p w14:paraId="0E6C602F" w14:textId="77777777" w:rsidR="008B6BEE" w:rsidRDefault="008B6BEE" w:rsidP="00413FF4">
            <w:pPr>
              <w:pStyle w:val="TableParagraph"/>
              <w:spacing w:line="258" w:lineRule="exact"/>
              <w:ind w:left="2429" w:right="24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Az elsajátítandó szakmai kompetenciák:</w:t>
            </w:r>
          </w:p>
        </w:tc>
      </w:tr>
      <w:tr w:rsidR="008B6BEE" w14:paraId="6B5C70F7" w14:textId="77777777" w:rsidTr="00413FF4">
        <w:trPr>
          <w:trHeight w:val="6917"/>
        </w:trPr>
        <w:tc>
          <w:tcPr>
            <w:tcW w:w="8858" w:type="dxa"/>
            <w:gridSpan w:val="4"/>
          </w:tcPr>
          <w:p w14:paraId="58F750AC" w14:textId="77777777" w:rsidR="008B6BEE" w:rsidRDefault="008B6BEE" w:rsidP="00413FF4">
            <w:pPr>
              <w:pStyle w:val="TableParagraph"/>
              <w:tabs>
                <w:tab w:val="left" w:pos="305"/>
              </w:tabs>
              <w:ind w:right="97"/>
              <w:jc w:val="both"/>
            </w:pPr>
          </w:p>
          <w:p w14:paraId="22DEC6A7" w14:textId="77777777" w:rsidR="008B6BEE" w:rsidRPr="001C65D2" w:rsidRDefault="008B6BEE" w:rsidP="00BF56D2">
            <w:pPr>
              <w:pStyle w:val="TableParagraph"/>
              <w:numPr>
                <w:ilvl w:val="0"/>
                <w:numId w:val="23"/>
              </w:numPr>
              <w:tabs>
                <w:tab w:val="left" w:pos="305"/>
              </w:tabs>
              <w:ind w:right="97" w:firstLine="0"/>
              <w:jc w:val="both"/>
            </w:pPr>
            <w:r w:rsidRPr="001C65D2">
              <w:t>Részletesen ismeri és érti a termékfejlesztéshez és -tervezéshez kötött elméletet és gyakorlatot.</w:t>
            </w:r>
          </w:p>
          <w:p w14:paraId="5777CB49" w14:textId="77777777" w:rsidR="008B6BEE" w:rsidRPr="001C65D2" w:rsidRDefault="008B6BEE" w:rsidP="00BF56D2">
            <w:pPr>
              <w:pStyle w:val="TableParagraph"/>
              <w:numPr>
                <w:ilvl w:val="0"/>
                <w:numId w:val="23"/>
              </w:numPr>
              <w:tabs>
                <w:tab w:val="left" w:pos="245"/>
              </w:tabs>
              <w:ind w:right="96" w:firstLine="0"/>
              <w:jc w:val="both"/>
            </w:pPr>
            <w:r w:rsidRPr="001C65D2">
              <w:t>Részletesen</w:t>
            </w:r>
            <w:r w:rsidRPr="001C65D2">
              <w:rPr>
                <w:spacing w:val="-7"/>
              </w:rPr>
              <w:t xml:space="preserve"> </w:t>
            </w:r>
            <w:r w:rsidRPr="001C65D2">
              <w:t>ismeri</w:t>
            </w:r>
            <w:r w:rsidRPr="001C65D2">
              <w:rPr>
                <w:spacing w:val="-7"/>
              </w:rPr>
              <w:t xml:space="preserve"> </w:t>
            </w:r>
            <w:r w:rsidRPr="001C65D2">
              <w:t>és</w:t>
            </w:r>
            <w:r w:rsidRPr="001C65D2">
              <w:rPr>
                <w:spacing w:val="-6"/>
              </w:rPr>
              <w:t xml:space="preserve"> </w:t>
            </w:r>
            <w:r w:rsidRPr="001C65D2">
              <w:t>érti</w:t>
            </w:r>
            <w:r w:rsidRPr="001C65D2">
              <w:rPr>
                <w:spacing w:val="-6"/>
              </w:rPr>
              <w:t xml:space="preserve"> </w:t>
            </w:r>
            <w:r w:rsidRPr="001C65D2">
              <w:t>a</w:t>
            </w:r>
            <w:r w:rsidRPr="001C65D2">
              <w:rPr>
                <w:spacing w:val="-5"/>
              </w:rPr>
              <w:t xml:space="preserve"> </w:t>
            </w:r>
            <w:r w:rsidRPr="001C65D2">
              <w:t>korszerű</w:t>
            </w:r>
            <w:r w:rsidRPr="001C65D2">
              <w:rPr>
                <w:spacing w:val="-7"/>
              </w:rPr>
              <w:t xml:space="preserve"> </w:t>
            </w:r>
            <w:r w:rsidRPr="001C65D2">
              <w:t>tervezési</w:t>
            </w:r>
            <w:r w:rsidRPr="001C65D2">
              <w:rPr>
                <w:spacing w:val="-6"/>
              </w:rPr>
              <w:t xml:space="preserve"> </w:t>
            </w:r>
            <w:r w:rsidRPr="001C65D2">
              <w:t>elveket</w:t>
            </w:r>
            <w:r w:rsidRPr="001C65D2">
              <w:rPr>
                <w:spacing w:val="-7"/>
              </w:rPr>
              <w:t xml:space="preserve"> </w:t>
            </w:r>
            <w:r w:rsidRPr="001C65D2">
              <w:t>és</w:t>
            </w:r>
            <w:r w:rsidRPr="001C65D2">
              <w:rPr>
                <w:spacing w:val="-6"/>
              </w:rPr>
              <w:t xml:space="preserve"> </w:t>
            </w:r>
            <w:r w:rsidRPr="001C65D2">
              <w:t>módszereket,</w:t>
            </w:r>
            <w:r w:rsidRPr="001C65D2">
              <w:rPr>
                <w:spacing w:val="-3"/>
              </w:rPr>
              <w:t xml:space="preserve"> </w:t>
            </w:r>
            <w:r w:rsidRPr="001C65D2">
              <w:t>a</w:t>
            </w:r>
            <w:r w:rsidRPr="001C65D2">
              <w:rPr>
                <w:spacing w:val="-7"/>
              </w:rPr>
              <w:t xml:space="preserve"> </w:t>
            </w:r>
            <w:r w:rsidRPr="001C65D2">
              <w:t>hagyományos</w:t>
            </w:r>
            <w:r w:rsidRPr="001C65D2">
              <w:rPr>
                <w:spacing w:val="-7"/>
              </w:rPr>
              <w:t xml:space="preserve"> </w:t>
            </w:r>
            <w:r w:rsidRPr="001C65D2">
              <w:t>és különleges gyártástechnológiai eljárásokat és működési</w:t>
            </w:r>
            <w:r w:rsidRPr="001C65D2">
              <w:rPr>
                <w:spacing w:val="-4"/>
              </w:rPr>
              <w:t xml:space="preserve"> </w:t>
            </w:r>
            <w:r w:rsidRPr="001C65D2">
              <w:t>folyamatokat.</w:t>
            </w:r>
          </w:p>
          <w:p w14:paraId="29BE8876" w14:textId="77777777" w:rsidR="008B6BEE" w:rsidRPr="001C65D2" w:rsidRDefault="008B6BEE" w:rsidP="00BF56D2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ind w:right="102" w:firstLine="0"/>
              <w:jc w:val="both"/>
            </w:pPr>
            <w:r w:rsidRPr="001C65D2">
              <w:t>Ismeri a vezetéshez kapcsolódó feladatokat és tevékenységeket, a szakmagyakorláshoz szükséges</w:t>
            </w:r>
            <w:r w:rsidRPr="001C65D2">
              <w:rPr>
                <w:spacing w:val="-1"/>
              </w:rPr>
              <w:t xml:space="preserve"> </w:t>
            </w:r>
            <w:r w:rsidRPr="001C65D2">
              <w:t>jogszabályokat.</w:t>
            </w:r>
          </w:p>
          <w:p w14:paraId="0D85E1A6" w14:textId="77777777" w:rsidR="008B6BEE" w:rsidRPr="001C65D2" w:rsidRDefault="008B6BEE" w:rsidP="00BF56D2">
            <w:pPr>
              <w:pStyle w:val="TableParagraph"/>
              <w:numPr>
                <w:ilvl w:val="0"/>
                <w:numId w:val="23"/>
              </w:numPr>
              <w:tabs>
                <w:tab w:val="left" w:pos="267"/>
              </w:tabs>
              <w:ind w:right="99" w:firstLine="0"/>
              <w:jc w:val="both"/>
            </w:pPr>
            <w:r w:rsidRPr="001C65D2">
              <w:t>Ismeri a környezetvédelem, a minőségügy, a fogyasztóvédelem, a termékfelelősség, az egyenlő esélyű hozzáférés elve és alkalmazása, a munkahelyi egészség és biztonság, a műszaki és gazdasági jogi szabályozás, valamint a mérnöketika alapvető</w:t>
            </w:r>
            <w:r w:rsidRPr="001C65D2">
              <w:rPr>
                <w:spacing w:val="-9"/>
              </w:rPr>
              <w:t xml:space="preserve"> </w:t>
            </w:r>
            <w:r w:rsidRPr="001C65D2">
              <w:t>előírásait.</w:t>
            </w:r>
          </w:p>
          <w:p w14:paraId="642E5B6B" w14:textId="77777777" w:rsidR="008B6BEE" w:rsidRPr="001C65D2" w:rsidRDefault="008B6BEE" w:rsidP="00BF56D2">
            <w:pPr>
              <w:pStyle w:val="TableParagraph"/>
              <w:numPr>
                <w:ilvl w:val="0"/>
                <w:numId w:val="23"/>
              </w:numPr>
              <w:tabs>
                <w:tab w:val="left" w:pos="415"/>
              </w:tabs>
              <w:ind w:right="99" w:firstLine="0"/>
              <w:jc w:val="both"/>
            </w:pPr>
            <w:r w:rsidRPr="001C65D2">
              <w:t>Képes összetett, innovatív termékek formai és konstrukciós tervezésére a gyártástechnológiai korlátok, az elvárt költségek és környezeti hatások figyelembevételével.</w:t>
            </w:r>
          </w:p>
          <w:p w14:paraId="617607F6" w14:textId="77777777" w:rsidR="008B6BEE" w:rsidRPr="001C65D2" w:rsidRDefault="008B6BEE" w:rsidP="00BF56D2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ind w:right="98" w:firstLine="0"/>
              <w:jc w:val="both"/>
            </w:pPr>
            <w:r w:rsidRPr="001C65D2">
              <w:t>Képes a tervezésmódszertan eljárása szerint, önállóan, alkotó módon a teljes termékéletpályát megtervezni, figyelembe véve az esztétikai, használati, piaci, környezetvédelmi, időtállósági, üzembiztonsági, kivitelezhetőségi és etikai</w:t>
            </w:r>
            <w:r w:rsidRPr="001C65D2">
              <w:rPr>
                <w:spacing w:val="-16"/>
              </w:rPr>
              <w:t xml:space="preserve"> </w:t>
            </w:r>
            <w:r w:rsidRPr="001C65D2">
              <w:t>szempontokat.</w:t>
            </w:r>
          </w:p>
          <w:p w14:paraId="081C5E62" w14:textId="77777777" w:rsidR="008B6BEE" w:rsidRPr="001C65D2" w:rsidRDefault="008B6BEE" w:rsidP="00BF56D2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ind w:right="97" w:firstLine="0"/>
              <w:jc w:val="both"/>
            </w:pPr>
            <w:r w:rsidRPr="001C65D2">
              <w:t>Képes összetett termékek formai és konstrukciós tervezése során felmerülő nem szokványos problémák megoldásához az elméleti ismereteit önállóan bővíteni és az új elméletet a probléma gyakorlati megoldásában alkalmazni.</w:t>
            </w:r>
          </w:p>
          <w:p w14:paraId="435D8C4D" w14:textId="77777777" w:rsidR="008B6BEE" w:rsidRPr="001C65D2" w:rsidRDefault="008B6BEE" w:rsidP="00BF56D2">
            <w:pPr>
              <w:pStyle w:val="TableParagraph"/>
              <w:numPr>
                <w:ilvl w:val="0"/>
                <w:numId w:val="23"/>
              </w:numPr>
              <w:tabs>
                <w:tab w:val="left" w:pos="317"/>
              </w:tabs>
              <w:ind w:right="102" w:firstLine="0"/>
              <w:jc w:val="both"/>
            </w:pPr>
            <w:r w:rsidRPr="001C65D2">
              <w:t>Képes átfogó szakmai ismereteken alapuló analitikus gondolkodásra, az ismeretek szintetizálására és kreatív problémamegoldásra.</w:t>
            </w:r>
          </w:p>
          <w:p w14:paraId="76DC3060" w14:textId="77777777" w:rsidR="008B6BEE" w:rsidRPr="001C65D2" w:rsidRDefault="008B6BEE" w:rsidP="00BF56D2">
            <w:pPr>
              <w:pStyle w:val="TableParagraph"/>
              <w:numPr>
                <w:ilvl w:val="0"/>
                <w:numId w:val="23"/>
              </w:numPr>
              <w:tabs>
                <w:tab w:val="left" w:pos="303"/>
              </w:tabs>
              <w:ind w:right="99" w:firstLine="0"/>
              <w:jc w:val="both"/>
            </w:pPr>
            <w:r w:rsidRPr="001C65D2">
              <w:t>Képes a rendelkezésre álló információk birtokában helytálló bírálat vagy vélemény megfogalmazására, döntéshozásra, következtetések</w:t>
            </w:r>
            <w:r w:rsidRPr="001C65D2">
              <w:rPr>
                <w:spacing w:val="-1"/>
              </w:rPr>
              <w:t xml:space="preserve"> </w:t>
            </w:r>
            <w:r w:rsidRPr="001C65D2">
              <w:t>levonására.</w:t>
            </w:r>
          </w:p>
          <w:p w14:paraId="7838BADF" w14:textId="77777777" w:rsidR="008B6BEE" w:rsidRPr="001C65D2" w:rsidRDefault="008B6BEE" w:rsidP="00BF56D2">
            <w:pPr>
              <w:pStyle w:val="TableParagraph"/>
              <w:numPr>
                <w:ilvl w:val="0"/>
                <w:numId w:val="23"/>
              </w:numPr>
              <w:tabs>
                <w:tab w:val="left" w:pos="310"/>
              </w:tabs>
              <w:ind w:right="101" w:firstLine="0"/>
              <w:jc w:val="both"/>
            </w:pPr>
            <w:r w:rsidRPr="001C65D2">
              <w:t>Képes vállalatoknál és kutató szervezeteknél vezető szerep ellátására, beleértve az igazgatási szerepeket</w:t>
            </w:r>
            <w:r w:rsidRPr="001C65D2">
              <w:rPr>
                <w:spacing w:val="-1"/>
              </w:rPr>
              <w:t xml:space="preserve"> </w:t>
            </w:r>
            <w:r w:rsidRPr="001C65D2">
              <w:t>is.</w:t>
            </w:r>
          </w:p>
          <w:p w14:paraId="336601B6" w14:textId="77777777" w:rsidR="008B6BEE" w:rsidRDefault="008B6BEE" w:rsidP="00BF56D2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spacing w:line="276" w:lineRule="exact"/>
              <w:ind w:right="98" w:firstLine="0"/>
              <w:jc w:val="both"/>
              <w:rPr>
                <w:sz w:val="24"/>
              </w:rPr>
            </w:pPr>
            <w:r w:rsidRPr="001C65D2">
              <w:t>Képes új és eredeti termékek és termék-szolgáltatás kombinációk tervezésére az egyéni vásárló igényeinek kielégítésére, a tervező, a felhasználó, az ipar és a társadalom között kiegyensúlyozott érdekek alapján, a nemzetközi etikai normák, elvárások tiszteletben tartásával.</w:t>
            </w:r>
          </w:p>
        </w:tc>
      </w:tr>
    </w:tbl>
    <w:p w14:paraId="5466A95E" w14:textId="77777777" w:rsidR="008B6BEE" w:rsidRDefault="008B6BEE" w:rsidP="008B6BEE">
      <w:pPr>
        <w:spacing w:line="276" w:lineRule="exact"/>
        <w:jc w:val="both"/>
        <w:sectPr w:rsidR="008B6BEE">
          <w:pgSz w:w="11910" w:h="16840"/>
          <w:pgMar w:top="1400" w:right="1400" w:bottom="1160" w:left="1300" w:header="0" w:footer="969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8"/>
      </w:tblGrid>
      <w:tr w:rsidR="008B6BEE" w14:paraId="695619CA" w14:textId="77777777" w:rsidTr="00413FF4">
        <w:trPr>
          <w:trHeight w:val="7176"/>
        </w:trPr>
        <w:tc>
          <w:tcPr>
            <w:tcW w:w="8858" w:type="dxa"/>
          </w:tcPr>
          <w:p w14:paraId="017C5BE3" w14:textId="77777777" w:rsidR="008B6BEE" w:rsidRPr="001C65D2" w:rsidRDefault="008B6BEE" w:rsidP="00BF56D2">
            <w:pPr>
              <w:pStyle w:val="TableParagraph"/>
              <w:numPr>
                <w:ilvl w:val="0"/>
                <w:numId w:val="22"/>
              </w:numPr>
              <w:tabs>
                <w:tab w:val="left" w:pos="235"/>
              </w:tabs>
              <w:ind w:right="101" w:firstLine="0"/>
              <w:jc w:val="both"/>
            </w:pPr>
            <w:r w:rsidRPr="001C65D2">
              <w:lastRenderedPageBreak/>
              <w:t>Képes</w:t>
            </w:r>
            <w:r w:rsidRPr="001C65D2">
              <w:rPr>
                <w:spacing w:val="-17"/>
              </w:rPr>
              <w:t xml:space="preserve"> </w:t>
            </w:r>
            <w:r w:rsidRPr="001C65D2">
              <w:t>a</w:t>
            </w:r>
            <w:r w:rsidRPr="001C65D2">
              <w:rPr>
                <w:spacing w:val="-15"/>
              </w:rPr>
              <w:t xml:space="preserve"> </w:t>
            </w:r>
            <w:r w:rsidRPr="001C65D2">
              <w:t>teljes</w:t>
            </w:r>
            <w:r w:rsidRPr="001C65D2">
              <w:rPr>
                <w:spacing w:val="-16"/>
              </w:rPr>
              <w:t xml:space="preserve"> </w:t>
            </w:r>
            <w:r w:rsidRPr="001C65D2">
              <w:t>innovációs</w:t>
            </w:r>
            <w:r w:rsidRPr="001C65D2">
              <w:rPr>
                <w:spacing w:val="-15"/>
              </w:rPr>
              <w:t xml:space="preserve"> </w:t>
            </w:r>
            <w:r w:rsidRPr="001C65D2">
              <w:t>és</w:t>
            </w:r>
            <w:r w:rsidRPr="001C65D2">
              <w:rPr>
                <w:spacing w:val="-16"/>
              </w:rPr>
              <w:t xml:space="preserve"> </w:t>
            </w:r>
            <w:r w:rsidRPr="001C65D2">
              <w:t>termékfejlesztési</w:t>
            </w:r>
            <w:r w:rsidRPr="001C65D2">
              <w:rPr>
                <w:spacing w:val="-16"/>
              </w:rPr>
              <w:t xml:space="preserve"> </w:t>
            </w:r>
            <w:r w:rsidRPr="001C65D2">
              <w:t>folyamat</w:t>
            </w:r>
            <w:r w:rsidRPr="001C65D2">
              <w:rPr>
                <w:spacing w:val="-17"/>
              </w:rPr>
              <w:t xml:space="preserve"> </w:t>
            </w:r>
            <w:r w:rsidRPr="001C65D2">
              <w:t>átlátására,</w:t>
            </w:r>
            <w:r w:rsidRPr="001C65D2">
              <w:rPr>
                <w:spacing w:val="-14"/>
              </w:rPr>
              <w:t xml:space="preserve"> </w:t>
            </w:r>
            <w:r w:rsidRPr="001C65D2">
              <w:t>önállóan</w:t>
            </w:r>
            <w:r w:rsidRPr="001C65D2">
              <w:rPr>
                <w:spacing w:val="-13"/>
              </w:rPr>
              <w:t xml:space="preserve"> </w:t>
            </w:r>
            <w:r w:rsidRPr="001C65D2">
              <w:t>vagy</w:t>
            </w:r>
            <w:r w:rsidRPr="001C65D2">
              <w:rPr>
                <w:spacing w:val="-16"/>
              </w:rPr>
              <w:t xml:space="preserve"> </w:t>
            </w:r>
            <w:r w:rsidRPr="001C65D2">
              <w:t>egy</w:t>
            </w:r>
            <w:r w:rsidRPr="001C65D2">
              <w:rPr>
                <w:spacing w:val="-16"/>
              </w:rPr>
              <w:t xml:space="preserve"> </w:t>
            </w:r>
            <w:r w:rsidRPr="001C65D2">
              <w:t>team tagjaként</w:t>
            </w:r>
            <w:r w:rsidRPr="001C65D2">
              <w:rPr>
                <w:spacing w:val="-9"/>
              </w:rPr>
              <w:t xml:space="preserve"> </w:t>
            </w:r>
            <w:r w:rsidRPr="001C65D2">
              <w:t>vagy</w:t>
            </w:r>
            <w:r w:rsidRPr="001C65D2">
              <w:rPr>
                <w:spacing w:val="-10"/>
              </w:rPr>
              <w:t xml:space="preserve"> </w:t>
            </w:r>
            <w:r w:rsidRPr="001C65D2">
              <w:t>vezetőjeként</w:t>
            </w:r>
            <w:r w:rsidRPr="001C65D2">
              <w:rPr>
                <w:spacing w:val="-8"/>
              </w:rPr>
              <w:t xml:space="preserve"> </w:t>
            </w:r>
            <w:r w:rsidRPr="001C65D2">
              <w:t>a</w:t>
            </w:r>
            <w:r w:rsidRPr="001C65D2">
              <w:rPr>
                <w:spacing w:val="-11"/>
              </w:rPr>
              <w:t xml:space="preserve"> </w:t>
            </w:r>
            <w:r w:rsidRPr="001C65D2">
              <w:t>folyamat</w:t>
            </w:r>
            <w:r w:rsidRPr="001C65D2">
              <w:rPr>
                <w:spacing w:val="-9"/>
              </w:rPr>
              <w:t xml:space="preserve"> </w:t>
            </w:r>
            <w:r w:rsidRPr="001C65D2">
              <w:t>végrehajtására</w:t>
            </w:r>
            <w:r w:rsidRPr="001C65D2">
              <w:rPr>
                <w:spacing w:val="-11"/>
              </w:rPr>
              <w:t xml:space="preserve"> </w:t>
            </w:r>
            <w:r w:rsidRPr="001C65D2">
              <w:t>és</w:t>
            </w:r>
            <w:r w:rsidRPr="001C65D2">
              <w:rPr>
                <w:spacing w:val="-7"/>
              </w:rPr>
              <w:t xml:space="preserve"> </w:t>
            </w:r>
            <w:r w:rsidRPr="001C65D2">
              <w:t>irányítására,</w:t>
            </w:r>
            <w:r w:rsidRPr="001C65D2">
              <w:rPr>
                <w:spacing w:val="-9"/>
              </w:rPr>
              <w:t xml:space="preserve"> </w:t>
            </w:r>
            <w:r w:rsidRPr="001C65D2">
              <w:t>gyakran</w:t>
            </w:r>
            <w:r w:rsidRPr="001C65D2">
              <w:rPr>
                <w:spacing w:val="-10"/>
              </w:rPr>
              <w:t xml:space="preserve"> </w:t>
            </w:r>
            <w:r w:rsidRPr="001C65D2">
              <w:t>nemzetközi környezetben.</w:t>
            </w:r>
          </w:p>
          <w:p w14:paraId="1ADDB3B0" w14:textId="77777777" w:rsidR="008B6BEE" w:rsidRPr="001C65D2" w:rsidRDefault="008B6BEE" w:rsidP="00BF56D2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</w:tabs>
              <w:ind w:right="94" w:firstLine="0"/>
              <w:jc w:val="both"/>
            </w:pPr>
            <w:r w:rsidRPr="001C65D2">
              <w:t>Képes a kapcsolódó műszaki, emberi, esztétikai és környezeti kérdéskörök figyelembevételére, azok integrált módon történő alkalmazására a</w:t>
            </w:r>
            <w:r w:rsidRPr="001C65D2">
              <w:rPr>
                <w:spacing w:val="-10"/>
              </w:rPr>
              <w:t xml:space="preserve"> </w:t>
            </w:r>
            <w:r w:rsidRPr="001C65D2">
              <w:t>termékfejlesztésben.</w:t>
            </w:r>
          </w:p>
          <w:p w14:paraId="46431E76" w14:textId="77777777" w:rsidR="008B6BEE" w:rsidRPr="001C65D2" w:rsidRDefault="008B6BEE" w:rsidP="00BF56D2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ind w:right="102" w:firstLine="0"/>
              <w:jc w:val="both"/>
            </w:pPr>
            <w:r w:rsidRPr="001C65D2">
              <w:t>Képes széles körű szakmai műveltsége és problémafelismerő készsége révén csoportmunka</w:t>
            </w:r>
            <w:r w:rsidRPr="001C65D2">
              <w:rPr>
                <w:spacing w:val="-1"/>
              </w:rPr>
              <w:t xml:space="preserve"> </w:t>
            </w:r>
            <w:r w:rsidRPr="001C65D2">
              <w:t>irányítására.</w:t>
            </w:r>
          </w:p>
          <w:p w14:paraId="17F46AB3" w14:textId="77777777" w:rsidR="008B6BEE" w:rsidRPr="001C65D2" w:rsidRDefault="008B6BEE" w:rsidP="00BF56D2">
            <w:pPr>
              <w:pStyle w:val="TableParagraph"/>
              <w:numPr>
                <w:ilvl w:val="0"/>
                <w:numId w:val="22"/>
              </w:numPr>
              <w:tabs>
                <w:tab w:val="left" w:pos="240"/>
              </w:tabs>
              <w:ind w:right="95" w:firstLine="0"/>
              <w:jc w:val="both"/>
            </w:pPr>
            <w:r w:rsidRPr="001C65D2">
              <w:t>Képes</w:t>
            </w:r>
            <w:r w:rsidRPr="001C65D2">
              <w:rPr>
                <w:spacing w:val="-12"/>
              </w:rPr>
              <w:t xml:space="preserve"> </w:t>
            </w:r>
            <w:r w:rsidRPr="001C65D2">
              <w:t>új</w:t>
            </w:r>
            <w:r w:rsidRPr="001C65D2">
              <w:rPr>
                <w:spacing w:val="-12"/>
              </w:rPr>
              <w:t xml:space="preserve"> </w:t>
            </w:r>
            <w:r w:rsidRPr="001C65D2">
              <w:t>célok</w:t>
            </w:r>
            <w:r w:rsidRPr="001C65D2">
              <w:rPr>
                <w:spacing w:val="-11"/>
              </w:rPr>
              <w:t xml:space="preserve"> </w:t>
            </w:r>
            <w:r w:rsidRPr="001C65D2">
              <w:t>kitűzésére</w:t>
            </w:r>
            <w:r w:rsidRPr="001C65D2">
              <w:rPr>
                <w:spacing w:val="-13"/>
              </w:rPr>
              <w:t xml:space="preserve"> </w:t>
            </w:r>
            <w:r w:rsidRPr="001C65D2">
              <w:t>és</w:t>
            </w:r>
            <w:r w:rsidRPr="001C65D2">
              <w:rPr>
                <w:spacing w:val="-11"/>
              </w:rPr>
              <w:t xml:space="preserve"> </w:t>
            </w:r>
            <w:r w:rsidRPr="001C65D2">
              <w:t>a</w:t>
            </w:r>
            <w:r w:rsidRPr="001C65D2">
              <w:rPr>
                <w:spacing w:val="-13"/>
              </w:rPr>
              <w:t xml:space="preserve"> </w:t>
            </w:r>
            <w:r w:rsidRPr="001C65D2">
              <w:t>célhoz</w:t>
            </w:r>
            <w:r w:rsidRPr="001C65D2">
              <w:rPr>
                <w:spacing w:val="-11"/>
              </w:rPr>
              <w:t xml:space="preserve"> </w:t>
            </w:r>
            <w:r w:rsidRPr="001C65D2">
              <w:t>vezető</w:t>
            </w:r>
            <w:r w:rsidRPr="001C65D2">
              <w:rPr>
                <w:spacing w:val="-12"/>
              </w:rPr>
              <w:t xml:space="preserve"> </w:t>
            </w:r>
            <w:r w:rsidRPr="001C65D2">
              <w:t>lépések</w:t>
            </w:r>
            <w:r w:rsidRPr="001C65D2">
              <w:rPr>
                <w:spacing w:val="-11"/>
              </w:rPr>
              <w:t xml:space="preserve"> </w:t>
            </w:r>
            <w:r w:rsidRPr="001C65D2">
              <w:t>meghatározására,</w:t>
            </w:r>
            <w:r w:rsidRPr="001C65D2">
              <w:rPr>
                <w:spacing w:val="-12"/>
              </w:rPr>
              <w:t xml:space="preserve"> </w:t>
            </w:r>
            <w:r w:rsidRPr="001C65D2">
              <w:t>összetett</w:t>
            </w:r>
            <w:r w:rsidRPr="001C65D2">
              <w:rPr>
                <w:spacing w:val="-11"/>
              </w:rPr>
              <w:t xml:space="preserve"> </w:t>
            </w:r>
            <w:r w:rsidRPr="001C65D2">
              <w:t>projektek kezdeményezésére, összeállítására és kivitelezésére team munkában, elsősorban multidiszciplináris</w:t>
            </w:r>
            <w:r w:rsidRPr="001C65D2">
              <w:rPr>
                <w:spacing w:val="-1"/>
              </w:rPr>
              <w:t xml:space="preserve"> </w:t>
            </w:r>
            <w:r w:rsidRPr="001C65D2">
              <w:t>környezetben.</w:t>
            </w:r>
          </w:p>
          <w:p w14:paraId="16AE1E4F" w14:textId="77777777" w:rsidR="008B6BEE" w:rsidRPr="001C65D2" w:rsidRDefault="008B6BEE" w:rsidP="00BF56D2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ind w:right="99" w:firstLine="0"/>
              <w:jc w:val="both"/>
            </w:pPr>
            <w:r w:rsidRPr="001C65D2">
              <w:t>A feladatok megoldása során munkáját kreativitás, rugalmasság, és a mérnöki etika szabályainak betartása</w:t>
            </w:r>
            <w:r w:rsidRPr="001C65D2">
              <w:rPr>
                <w:spacing w:val="-2"/>
              </w:rPr>
              <w:t xml:space="preserve"> </w:t>
            </w:r>
            <w:r w:rsidRPr="001C65D2">
              <w:t>jellemzi.</w:t>
            </w:r>
          </w:p>
          <w:p w14:paraId="30CD88E7" w14:textId="77777777" w:rsidR="008B6BEE" w:rsidRPr="001C65D2" w:rsidRDefault="008B6BEE" w:rsidP="00BF56D2">
            <w:pPr>
              <w:pStyle w:val="TableParagraph"/>
              <w:numPr>
                <w:ilvl w:val="0"/>
                <w:numId w:val="22"/>
              </w:numPr>
              <w:tabs>
                <w:tab w:val="left" w:pos="238"/>
              </w:tabs>
              <w:ind w:right="98" w:firstLine="0"/>
              <w:jc w:val="both"/>
            </w:pPr>
            <w:r w:rsidRPr="001C65D2">
              <w:t>Törekszik</w:t>
            </w:r>
            <w:r w:rsidRPr="001C65D2">
              <w:rPr>
                <w:spacing w:val="-14"/>
              </w:rPr>
              <w:t xml:space="preserve"> </w:t>
            </w:r>
            <w:r w:rsidRPr="001C65D2">
              <w:t>arra,</w:t>
            </w:r>
            <w:r w:rsidRPr="001C65D2">
              <w:rPr>
                <w:spacing w:val="-14"/>
              </w:rPr>
              <w:t xml:space="preserve"> </w:t>
            </w:r>
            <w:r w:rsidRPr="001C65D2">
              <w:t>hogy</w:t>
            </w:r>
            <w:r w:rsidRPr="001C65D2">
              <w:rPr>
                <w:spacing w:val="-14"/>
              </w:rPr>
              <w:t xml:space="preserve"> </w:t>
            </w:r>
            <w:r w:rsidRPr="001C65D2">
              <w:t>önképzése</w:t>
            </w:r>
            <w:r w:rsidRPr="001C65D2">
              <w:rPr>
                <w:spacing w:val="-13"/>
              </w:rPr>
              <w:t xml:space="preserve"> </w:t>
            </w:r>
            <w:r w:rsidRPr="001C65D2">
              <w:t>a</w:t>
            </w:r>
            <w:r w:rsidRPr="001C65D2">
              <w:rPr>
                <w:spacing w:val="-15"/>
              </w:rPr>
              <w:t xml:space="preserve"> </w:t>
            </w:r>
            <w:r w:rsidRPr="001C65D2">
              <w:t>terméktervezés</w:t>
            </w:r>
            <w:r w:rsidRPr="001C65D2">
              <w:rPr>
                <w:spacing w:val="-12"/>
              </w:rPr>
              <w:t xml:space="preserve"> </w:t>
            </w:r>
            <w:r w:rsidRPr="001C65D2">
              <w:t>és</w:t>
            </w:r>
            <w:r w:rsidRPr="001C65D2">
              <w:rPr>
                <w:spacing w:val="-13"/>
              </w:rPr>
              <w:t xml:space="preserve"> </w:t>
            </w:r>
            <w:r w:rsidRPr="001C65D2">
              <w:t>kapcsolódó</w:t>
            </w:r>
            <w:r w:rsidRPr="001C65D2">
              <w:rPr>
                <w:spacing w:val="-14"/>
              </w:rPr>
              <w:t xml:space="preserve"> </w:t>
            </w:r>
            <w:r w:rsidRPr="001C65D2">
              <w:t>részterületein</w:t>
            </w:r>
            <w:r w:rsidRPr="001C65D2">
              <w:rPr>
                <w:spacing w:val="-14"/>
              </w:rPr>
              <w:t xml:space="preserve"> </w:t>
            </w:r>
            <w:r w:rsidRPr="001C65D2">
              <w:t>folyamatos és szakmai céljával megegyező</w:t>
            </w:r>
            <w:r w:rsidRPr="001C65D2">
              <w:rPr>
                <w:spacing w:val="-2"/>
              </w:rPr>
              <w:t xml:space="preserve"> </w:t>
            </w:r>
            <w:r w:rsidRPr="001C65D2">
              <w:t>legyen.</w:t>
            </w:r>
          </w:p>
          <w:p w14:paraId="5809D557" w14:textId="77777777" w:rsidR="008B6BEE" w:rsidRPr="001C65D2" w:rsidRDefault="008B6BEE" w:rsidP="00BF56D2">
            <w:pPr>
              <w:pStyle w:val="TableParagraph"/>
              <w:numPr>
                <w:ilvl w:val="0"/>
                <w:numId w:val="22"/>
              </w:numPr>
              <w:tabs>
                <w:tab w:val="left" w:pos="262"/>
              </w:tabs>
              <w:ind w:right="101" w:firstLine="0"/>
              <w:jc w:val="both"/>
            </w:pPr>
            <w:r w:rsidRPr="001C65D2">
              <w:t>Piaci, vevői, minőségi feladatok megoldása során önállóan választja ki és alkalmazza a releváns problémamegoldási</w:t>
            </w:r>
            <w:r w:rsidRPr="001C65D2">
              <w:rPr>
                <w:spacing w:val="-1"/>
              </w:rPr>
              <w:t xml:space="preserve"> </w:t>
            </w:r>
            <w:r w:rsidRPr="001C65D2">
              <w:t>módszereket.</w:t>
            </w:r>
          </w:p>
          <w:p w14:paraId="0C4A5921" w14:textId="77777777" w:rsidR="008B6BEE" w:rsidRPr="001C65D2" w:rsidRDefault="008B6BEE" w:rsidP="00BF56D2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ind w:right="101" w:firstLine="0"/>
              <w:jc w:val="both"/>
            </w:pPr>
            <w:r w:rsidRPr="001C65D2">
              <w:t>A problémamegoldás során fokozottan ügyel az egyenlő esélyű hozzáférés elvének biztosítására.</w:t>
            </w:r>
          </w:p>
          <w:p w14:paraId="1B49F765" w14:textId="77777777" w:rsidR="008B6BEE" w:rsidRPr="001C65D2" w:rsidRDefault="008B6BEE" w:rsidP="00BF56D2">
            <w:pPr>
              <w:pStyle w:val="TableParagraph"/>
              <w:numPr>
                <w:ilvl w:val="0"/>
                <w:numId w:val="22"/>
              </w:numPr>
              <w:tabs>
                <w:tab w:val="left" w:pos="444"/>
              </w:tabs>
              <w:ind w:right="97" w:firstLine="0"/>
              <w:jc w:val="both"/>
            </w:pPr>
            <w:r w:rsidRPr="001C65D2">
              <w:t>Döntéseit körültekintően, más (elsősorban jogi, közgazdasági, energetikai, környezetvédelmi, építészeti, orvosi) szakterületek képviselőivel konzultálva önállóan hozza, melyekért felelősséget</w:t>
            </w:r>
            <w:r w:rsidRPr="001C65D2">
              <w:rPr>
                <w:spacing w:val="-1"/>
              </w:rPr>
              <w:t xml:space="preserve"> </w:t>
            </w:r>
            <w:r w:rsidRPr="001C65D2">
              <w:t>vállal.</w:t>
            </w:r>
          </w:p>
          <w:p w14:paraId="7FA49E33" w14:textId="77777777" w:rsidR="008B6BEE" w:rsidRDefault="008B6BEE" w:rsidP="00BF56D2">
            <w:pPr>
              <w:pStyle w:val="TableParagraph"/>
              <w:numPr>
                <w:ilvl w:val="0"/>
                <w:numId w:val="22"/>
              </w:numPr>
              <w:tabs>
                <w:tab w:val="left" w:pos="264"/>
              </w:tabs>
              <w:ind w:right="98" w:firstLine="0"/>
              <w:jc w:val="both"/>
              <w:rPr>
                <w:sz w:val="24"/>
              </w:rPr>
            </w:pPr>
            <w:r w:rsidRPr="001C65D2">
              <w:t>Önállóan hozott döntései során figyelemmel van a környezetvédelem, a minőségügy, a fogyasztóvédelem, a termékfelelősség, az egyenlő esélyű hozzáférés elvére és alkalmazására, a munkahelyi egészség és biztonság, a műszaki, gazdasági és jogi szabályozás, az ergonómia és pszichológia, valamint a mérnöketika alapvető</w:t>
            </w:r>
            <w:r w:rsidRPr="001C65D2">
              <w:rPr>
                <w:spacing w:val="-17"/>
              </w:rPr>
              <w:t xml:space="preserve"> </w:t>
            </w:r>
            <w:r w:rsidRPr="001C65D2">
              <w:t>előírásaira.</w:t>
            </w:r>
          </w:p>
        </w:tc>
      </w:tr>
      <w:tr w:rsidR="008B6BEE" w14:paraId="4E1D2CB9" w14:textId="77777777" w:rsidTr="00413FF4">
        <w:trPr>
          <w:trHeight w:val="276"/>
        </w:trPr>
        <w:tc>
          <w:tcPr>
            <w:tcW w:w="8858" w:type="dxa"/>
          </w:tcPr>
          <w:p w14:paraId="27283F9D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Irodalom:</w:t>
            </w:r>
          </w:p>
        </w:tc>
      </w:tr>
      <w:tr w:rsidR="008B6BEE" w14:paraId="005D258C" w14:textId="77777777" w:rsidTr="00413FF4">
        <w:trPr>
          <w:trHeight w:val="1030"/>
        </w:trPr>
        <w:tc>
          <w:tcPr>
            <w:tcW w:w="8858" w:type="dxa"/>
          </w:tcPr>
          <w:p w14:paraId="50498202" w14:textId="77777777" w:rsidR="008B6BEE" w:rsidRDefault="008B6BEE" w:rsidP="00413FF4">
            <w:pPr>
              <w:pStyle w:val="TableParagraph"/>
              <w:tabs>
                <w:tab w:val="left" w:pos="831"/>
              </w:tabs>
              <w:ind w:right="99"/>
              <w:rPr>
                <w:sz w:val="24"/>
              </w:rPr>
            </w:pPr>
          </w:p>
          <w:p w14:paraId="2F0D6789" w14:textId="77777777" w:rsidR="008B6BEE" w:rsidRDefault="008B6BEE" w:rsidP="00BF56D2">
            <w:pPr>
              <w:pStyle w:val="TableParagraph"/>
              <w:numPr>
                <w:ilvl w:val="0"/>
                <w:numId w:val="43"/>
              </w:numPr>
              <w:tabs>
                <w:tab w:val="left" w:pos="831"/>
              </w:tabs>
              <w:ind w:right="99"/>
            </w:pPr>
            <w:r w:rsidRPr="001C65D2">
              <w:t>Hegedűs József - Kő Ferenc Az értékelemzésre alapozott terméktervezés módszertana Műszaki Főiskolai Kar Sokszorosító, Kecskemét,</w:t>
            </w:r>
            <w:r w:rsidRPr="001C65D2">
              <w:rPr>
                <w:spacing w:val="-3"/>
              </w:rPr>
              <w:t xml:space="preserve"> </w:t>
            </w:r>
            <w:r w:rsidRPr="001C65D2">
              <w:t>2001.</w:t>
            </w:r>
          </w:p>
          <w:p w14:paraId="3049C052" w14:textId="77777777" w:rsidR="008B6BEE" w:rsidRDefault="008B6BEE" w:rsidP="00BF56D2">
            <w:pPr>
              <w:pStyle w:val="TableParagraph"/>
              <w:numPr>
                <w:ilvl w:val="0"/>
                <w:numId w:val="43"/>
              </w:numPr>
              <w:tabs>
                <w:tab w:val="left" w:pos="538"/>
              </w:tabs>
              <w:spacing w:line="275" w:lineRule="exact"/>
            </w:pPr>
            <w:r w:rsidRPr="009D4ECD">
              <w:t>Bercsey T. - Horák P.: Terméktervezés és fejlesztés, Phare</w:t>
            </w:r>
            <w:r w:rsidRPr="009D4ECD">
              <w:rPr>
                <w:spacing w:val="-3"/>
              </w:rPr>
              <w:t xml:space="preserve"> </w:t>
            </w:r>
            <w:r w:rsidRPr="009D4ECD">
              <w:t>TDQM</w:t>
            </w:r>
          </w:p>
          <w:p w14:paraId="1863E38E" w14:textId="77777777" w:rsidR="008B6BEE" w:rsidRPr="005E7AF0" w:rsidRDefault="008B6BEE" w:rsidP="00BF56D2">
            <w:pPr>
              <w:pStyle w:val="Listaszerbekezds"/>
              <w:numPr>
                <w:ilvl w:val="0"/>
                <w:numId w:val="43"/>
              </w:numPr>
            </w:pPr>
            <w:r w:rsidRPr="005E7AF0">
              <w:t>Dalcacio Reis, Julius Weidemann: Product Design in the Sustainable era. Köln, Taschen GmbH, 2010.</w:t>
            </w:r>
          </w:p>
          <w:p w14:paraId="4B1D894A" w14:textId="77777777" w:rsidR="008B6BEE" w:rsidRPr="001C65D2" w:rsidRDefault="008B6BEE" w:rsidP="00BF56D2">
            <w:pPr>
              <w:pStyle w:val="TableParagraph"/>
              <w:numPr>
                <w:ilvl w:val="0"/>
                <w:numId w:val="43"/>
              </w:numPr>
              <w:tabs>
                <w:tab w:val="left" w:pos="538"/>
              </w:tabs>
            </w:pPr>
            <w:r w:rsidRPr="001C65D2">
              <w:t>Integrált terméktervezés</w:t>
            </w:r>
            <w:r w:rsidRPr="001C65D2">
              <w:rPr>
                <w:spacing w:val="1"/>
              </w:rPr>
              <w:t xml:space="preserve"> </w:t>
            </w:r>
            <w:hyperlink r:id="rId18">
              <w:r w:rsidRPr="001C65D2">
                <w:t>www.gszi.bme.hu</w:t>
              </w:r>
            </w:hyperlink>
          </w:p>
          <w:p w14:paraId="4728B965" w14:textId="77777777" w:rsidR="008B6BEE" w:rsidRDefault="008B6BEE" w:rsidP="00413FF4">
            <w:pPr>
              <w:pStyle w:val="TableParagraph"/>
              <w:tabs>
                <w:tab w:val="left" w:pos="538"/>
              </w:tabs>
              <w:ind w:right="97"/>
              <w:rPr>
                <w:sz w:val="24"/>
              </w:rPr>
            </w:pPr>
          </w:p>
        </w:tc>
      </w:tr>
    </w:tbl>
    <w:p w14:paraId="107614C6" w14:textId="77777777" w:rsidR="008B6BEE" w:rsidRDefault="008B6BEE" w:rsidP="008B6BEE">
      <w:pPr>
        <w:sectPr w:rsidR="008B6BEE">
          <w:pgSz w:w="11910" w:h="16840"/>
          <w:pgMar w:top="1400" w:right="1400" w:bottom="1160" w:left="1300" w:header="0" w:footer="969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1930"/>
        <w:gridCol w:w="2283"/>
        <w:gridCol w:w="1786"/>
      </w:tblGrid>
      <w:tr w:rsidR="008B6BEE" w14:paraId="17ECE00D" w14:textId="77777777" w:rsidTr="00413FF4">
        <w:trPr>
          <w:trHeight w:val="830"/>
        </w:trPr>
        <w:tc>
          <w:tcPr>
            <w:tcW w:w="2859" w:type="dxa"/>
          </w:tcPr>
          <w:p w14:paraId="1D07AA27" w14:textId="77777777" w:rsidR="008B6BEE" w:rsidRDefault="008B6BEE" w:rsidP="00413F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Tárgy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neve:</w:t>
            </w:r>
          </w:p>
          <w:p w14:paraId="4A17612E" w14:textId="77777777" w:rsidR="008B6BEE" w:rsidRDefault="008B6BEE" w:rsidP="00413FF4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Integrált terméktervezés projekt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</w:p>
        </w:tc>
        <w:tc>
          <w:tcPr>
            <w:tcW w:w="1930" w:type="dxa"/>
          </w:tcPr>
          <w:p w14:paraId="7DF80AE8" w14:textId="77777777" w:rsidR="008B6BEE" w:rsidRDefault="008B6BEE" w:rsidP="00413FF4">
            <w:pPr>
              <w:pStyle w:val="TableParagraph"/>
              <w:ind w:left="107" w:right="292"/>
              <w:jc w:val="both"/>
            </w:pPr>
            <w:r>
              <w:rPr>
                <w:b/>
                <w:i/>
                <w:sz w:val="24"/>
              </w:rPr>
              <w:t xml:space="preserve">NEPTUN-kód: </w:t>
            </w:r>
            <w:r w:rsidRPr="00DA6197">
              <w:rPr>
                <w:sz w:val="24"/>
                <w:szCs w:val="24"/>
              </w:rPr>
              <w:t>RTWTT3HMNF RTWTT3HMLF</w:t>
            </w:r>
          </w:p>
        </w:tc>
        <w:tc>
          <w:tcPr>
            <w:tcW w:w="2283" w:type="dxa"/>
          </w:tcPr>
          <w:p w14:paraId="2FC76762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Óraszám: </w:t>
            </w:r>
            <w:r>
              <w:rPr>
                <w:i/>
                <w:sz w:val="24"/>
              </w:rPr>
              <w:t>ea+gy</w:t>
            </w:r>
          </w:p>
          <w:p w14:paraId="0FD5F33F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0+4</w:t>
            </w:r>
          </w:p>
          <w:p w14:paraId="1DE166CB" w14:textId="77777777" w:rsidR="008B6BEE" w:rsidRDefault="008B6BEE" w:rsidP="00413F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0+20</w:t>
            </w:r>
          </w:p>
        </w:tc>
        <w:tc>
          <w:tcPr>
            <w:tcW w:w="1786" w:type="dxa"/>
          </w:tcPr>
          <w:p w14:paraId="6B314858" w14:textId="77777777" w:rsidR="008B6BEE" w:rsidRDefault="008B6BEE" w:rsidP="0041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Kredit: </w:t>
            </w:r>
            <w:r>
              <w:rPr>
                <w:sz w:val="24"/>
              </w:rPr>
              <w:t>5</w:t>
            </w:r>
          </w:p>
          <w:p w14:paraId="5CB14690" w14:textId="77777777" w:rsidR="008B6BEE" w:rsidRDefault="008B6BEE" w:rsidP="00413FF4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Köv: </w:t>
            </w:r>
            <w:r>
              <w:rPr>
                <w:sz w:val="24"/>
              </w:rPr>
              <w:t>v</w:t>
            </w:r>
          </w:p>
        </w:tc>
      </w:tr>
      <w:tr w:rsidR="008B6BEE" w14:paraId="009E3CFB" w14:textId="77777777" w:rsidTr="00413FF4">
        <w:trPr>
          <w:trHeight w:val="827"/>
        </w:trPr>
        <w:tc>
          <w:tcPr>
            <w:tcW w:w="2859" w:type="dxa"/>
          </w:tcPr>
          <w:p w14:paraId="755C0F1D" w14:textId="77777777" w:rsidR="008B6BEE" w:rsidRDefault="008B6BEE" w:rsidP="00413FF4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Tantárgyfelelős:</w:t>
            </w:r>
          </w:p>
          <w:p w14:paraId="67BCB4CF" w14:textId="77777777" w:rsidR="008B6BEE" w:rsidRPr="00C22844" w:rsidRDefault="008B6BEE" w:rsidP="00413FF4">
            <w:pPr>
              <w:pStyle w:val="TableParagraph"/>
              <w:tabs>
                <w:tab w:val="left" w:pos="1352"/>
                <w:tab w:val="left" w:pos="2242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r w:rsidRPr="00C22844">
              <w:rPr>
                <w:sz w:val="24"/>
              </w:rPr>
              <w:t>Kisfaludy</w:t>
            </w:r>
            <w:r>
              <w:rPr>
                <w:sz w:val="24"/>
              </w:rPr>
              <w:t xml:space="preserve"> </w:t>
            </w:r>
            <w:r w:rsidRPr="00C22844">
              <w:rPr>
                <w:sz w:val="24"/>
              </w:rPr>
              <w:t>Márta</w:t>
            </w:r>
            <w:r w:rsidRPr="00C22844">
              <w:rPr>
                <w:sz w:val="24"/>
              </w:rPr>
              <w:tab/>
            </w:r>
            <w:r w:rsidRPr="00C22844">
              <w:rPr>
                <w:spacing w:val="-6"/>
                <w:sz w:val="24"/>
              </w:rPr>
              <w:t xml:space="preserve">DLA </w:t>
            </w:r>
          </w:p>
        </w:tc>
        <w:tc>
          <w:tcPr>
            <w:tcW w:w="1930" w:type="dxa"/>
          </w:tcPr>
          <w:p w14:paraId="4D714AFB" w14:textId="77777777" w:rsidR="008B6BEE" w:rsidRDefault="008B6BEE" w:rsidP="00413FF4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Beosztás:</w:t>
            </w:r>
          </w:p>
          <w:p w14:paraId="0E565A99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egyetemi tanár</w:t>
            </w:r>
          </w:p>
        </w:tc>
        <w:tc>
          <w:tcPr>
            <w:tcW w:w="4069" w:type="dxa"/>
            <w:gridSpan w:val="2"/>
          </w:tcPr>
          <w:p w14:paraId="21DE6A23" w14:textId="77777777" w:rsidR="008B6BEE" w:rsidRDefault="008B6BEE" w:rsidP="00413FF4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Előkövetelmény:</w:t>
            </w:r>
          </w:p>
          <w:p w14:paraId="6C9A9049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 w:rsidRPr="00F7130A">
              <w:rPr>
                <w:sz w:val="24"/>
              </w:rPr>
              <w:t>RTWTT2HMNF</w:t>
            </w:r>
            <w:r>
              <w:rPr>
                <w:sz w:val="24"/>
              </w:rPr>
              <w:t>,</w:t>
            </w:r>
            <w:r w:rsidRPr="00F7130A">
              <w:rPr>
                <w:sz w:val="24"/>
              </w:rPr>
              <w:t xml:space="preserve"> RTWTT2HMLF</w:t>
            </w:r>
          </w:p>
        </w:tc>
      </w:tr>
      <w:tr w:rsidR="008B6BEE" w14:paraId="05272478" w14:textId="77777777" w:rsidTr="00413FF4">
        <w:trPr>
          <w:trHeight w:val="275"/>
        </w:trPr>
        <w:tc>
          <w:tcPr>
            <w:tcW w:w="8858" w:type="dxa"/>
            <w:gridSpan w:val="4"/>
          </w:tcPr>
          <w:p w14:paraId="5196116B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Ismeretanyag leírása:</w:t>
            </w:r>
          </w:p>
        </w:tc>
      </w:tr>
      <w:tr w:rsidR="008B6BEE" w14:paraId="028A450B" w14:textId="77777777" w:rsidTr="00413FF4">
        <w:trPr>
          <w:trHeight w:val="2835"/>
        </w:trPr>
        <w:tc>
          <w:tcPr>
            <w:tcW w:w="8858" w:type="dxa"/>
            <w:gridSpan w:val="4"/>
          </w:tcPr>
          <w:p w14:paraId="49AED26E" w14:textId="77777777" w:rsidR="008B6BEE" w:rsidRDefault="008B6BEE" w:rsidP="00413FF4">
            <w:pPr>
              <w:pStyle w:val="TableParagraph"/>
              <w:spacing w:line="276" w:lineRule="auto"/>
              <w:ind w:right="92"/>
              <w:rPr>
                <w:sz w:val="24"/>
              </w:rPr>
            </w:pPr>
          </w:p>
          <w:p w14:paraId="52CBA0B3" w14:textId="77777777" w:rsidR="008B6BEE" w:rsidRPr="001C65D2" w:rsidRDefault="008B6BEE" w:rsidP="00413FF4">
            <w:pPr>
              <w:pStyle w:val="TableParagraph"/>
              <w:spacing w:line="276" w:lineRule="auto"/>
              <w:ind w:right="92"/>
            </w:pPr>
            <w:r w:rsidRPr="001C65D2">
              <w:t>A társadalmi,- gazdasági,- ökológiai,- és szakmai szempontok alapján történő integrált terméktervezés célja a termék és kapcsolati rendszerének egységes, összehangolt megjelenítése.</w:t>
            </w:r>
          </w:p>
          <w:p w14:paraId="68E0CB97" w14:textId="77777777" w:rsidR="008B6BEE" w:rsidRDefault="008B6BEE" w:rsidP="00413FF4">
            <w:pPr>
              <w:pStyle w:val="TableParagraph"/>
              <w:spacing w:line="276" w:lineRule="auto"/>
              <w:ind w:right="92"/>
              <w:rPr>
                <w:sz w:val="24"/>
              </w:rPr>
            </w:pPr>
            <w:r w:rsidRPr="001C65D2">
              <w:t>Problémaspecifikus kutatási-fejlesztési projekt javaslat elemzése, koncepció meghatározása, megoldása csoportos és önálló munkával. (Öko design, art design). A projekt feladat dokumentációjának és a termék modelljének elkészítése. Funkcionális forma modellek, tér, struktúra, tervezett vizuális modellek, új anyag-forma és funkciókapcsolatok. Kisérleti ökodesign esztétikai modellek: már eredetében is ökológiai szemléletű forma, tér- és jelentés kisérletek modellezése. 3D-s és valós térbeli</w:t>
            </w:r>
            <w:r>
              <w:t xml:space="preserve"> </w:t>
            </w:r>
            <w:r w:rsidRPr="001C65D2">
              <w:t>modellezés.</w:t>
            </w:r>
          </w:p>
          <w:p w14:paraId="12EF5486" w14:textId="77777777" w:rsidR="008B6BEE" w:rsidRDefault="008B6BEE" w:rsidP="00413FF4">
            <w:pPr>
              <w:pStyle w:val="TableParagraph"/>
              <w:spacing w:line="276" w:lineRule="exact"/>
              <w:rPr>
                <w:sz w:val="24"/>
              </w:rPr>
            </w:pPr>
          </w:p>
        </w:tc>
      </w:tr>
      <w:tr w:rsidR="008B6BEE" w14:paraId="1C5A94AC" w14:textId="77777777" w:rsidTr="00413FF4">
        <w:trPr>
          <w:trHeight w:val="278"/>
        </w:trPr>
        <w:tc>
          <w:tcPr>
            <w:tcW w:w="8858" w:type="dxa"/>
            <w:gridSpan w:val="4"/>
          </w:tcPr>
          <w:p w14:paraId="0D87587E" w14:textId="77777777" w:rsidR="008B6BEE" w:rsidRDefault="008B6BEE" w:rsidP="00413FF4">
            <w:pPr>
              <w:pStyle w:val="TableParagraph"/>
              <w:spacing w:line="258" w:lineRule="exact"/>
              <w:ind w:left="2429" w:right="24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Az elsajátítandó szakmai kompetenciák:</w:t>
            </w:r>
          </w:p>
        </w:tc>
      </w:tr>
      <w:tr w:rsidR="008B6BEE" w:rsidRPr="001C65D2" w14:paraId="0B8FDAC5" w14:textId="77777777" w:rsidTr="00413FF4">
        <w:trPr>
          <w:trHeight w:val="6917"/>
        </w:trPr>
        <w:tc>
          <w:tcPr>
            <w:tcW w:w="8858" w:type="dxa"/>
            <w:gridSpan w:val="4"/>
          </w:tcPr>
          <w:p w14:paraId="5A064C1F" w14:textId="77777777" w:rsidR="008B6BEE" w:rsidRDefault="008B6BEE" w:rsidP="00413FF4">
            <w:pPr>
              <w:pStyle w:val="TableParagraph"/>
              <w:tabs>
                <w:tab w:val="left" w:pos="305"/>
              </w:tabs>
              <w:ind w:right="97"/>
              <w:jc w:val="both"/>
            </w:pPr>
          </w:p>
          <w:p w14:paraId="3EA31F99" w14:textId="77777777" w:rsidR="008B6BEE" w:rsidRPr="001C65D2" w:rsidRDefault="008B6BEE" w:rsidP="00BF56D2">
            <w:pPr>
              <w:pStyle w:val="TableParagraph"/>
              <w:numPr>
                <w:ilvl w:val="0"/>
                <w:numId w:val="21"/>
              </w:numPr>
              <w:tabs>
                <w:tab w:val="left" w:pos="305"/>
              </w:tabs>
              <w:ind w:right="97" w:firstLine="0"/>
              <w:jc w:val="both"/>
            </w:pPr>
            <w:r w:rsidRPr="001C65D2">
              <w:t>Részletesen ismeri és érti a termékfejlesztéshez és -tervezéshez kötött elméletet és gyakorlatot.</w:t>
            </w:r>
          </w:p>
          <w:p w14:paraId="12FFFE5C" w14:textId="77777777" w:rsidR="008B6BEE" w:rsidRPr="001C65D2" w:rsidRDefault="008B6BEE" w:rsidP="00BF56D2">
            <w:pPr>
              <w:pStyle w:val="TableParagraph"/>
              <w:numPr>
                <w:ilvl w:val="0"/>
                <w:numId w:val="21"/>
              </w:numPr>
              <w:tabs>
                <w:tab w:val="left" w:pos="245"/>
              </w:tabs>
              <w:ind w:right="98" w:firstLine="0"/>
              <w:jc w:val="both"/>
            </w:pPr>
            <w:r w:rsidRPr="001C65D2">
              <w:t>Részletesen</w:t>
            </w:r>
            <w:r w:rsidRPr="001C65D2">
              <w:rPr>
                <w:spacing w:val="-7"/>
              </w:rPr>
              <w:t xml:space="preserve"> </w:t>
            </w:r>
            <w:r w:rsidRPr="001C65D2">
              <w:t>ismeri</w:t>
            </w:r>
            <w:r w:rsidRPr="001C65D2">
              <w:rPr>
                <w:spacing w:val="-7"/>
              </w:rPr>
              <w:t xml:space="preserve"> </w:t>
            </w:r>
            <w:r w:rsidRPr="001C65D2">
              <w:t>és</w:t>
            </w:r>
            <w:r w:rsidRPr="001C65D2">
              <w:rPr>
                <w:spacing w:val="-6"/>
              </w:rPr>
              <w:t xml:space="preserve"> </w:t>
            </w:r>
            <w:r w:rsidRPr="001C65D2">
              <w:t>érti</w:t>
            </w:r>
            <w:r w:rsidRPr="001C65D2">
              <w:rPr>
                <w:spacing w:val="-6"/>
              </w:rPr>
              <w:t xml:space="preserve"> </w:t>
            </w:r>
            <w:r w:rsidRPr="001C65D2">
              <w:t>a</w:t>
            </w:r>
            <w:r w:rsidRPr="001C65D2">
              <w:rPr>
                <w:spacing w:val="-8"/>
              </w:rPr>
              <w:t xml:space="preserve"> </w:t>
            </w:r>
            <w:r w:rsidRPr="001C65D2">
              <w:t>korszerű</w:t>
            </w:r>
            <w:r w:rsidRPr="001C65D2">
              <w:rPr>
                <w:spacing w:val="-7"/>
              </w:rPr>
              <w:t xml:space="preserve"> </w:t>
            </w:r>
            <w:r w:rsidRPr="001C65D2">
              <w:t>tervezési</w:t>
            </w:r>
            <w:r w:rsidRPr="001C65D2">
              <w:rPr>
                <w:spacing w:val="-6"/>
              </w:rPr>
              <w:t xml:space="preserve"> </w:t>
            </w:r>
            <w:r w:rsidRPr="001C65D2">
              <w:t>elveket</w:t>
            </w:r>
            <w:r w:rsidRPr="001C65D2">
              <w:rPr>
                <w:spacing w:val="-6"/>
              </w:rPr>
              <w:t xml:space="preserve"> </w:t>
            </w:r>
            <w:r w:rsidRPr="001C65D2">
              <w:t>és</w:t>
            </w:r>
            <w:r w:rsidRPr="001C65D2">
              <w:rPr>
                <w:spacing w:val="-7"/>
              </w:rPr>
              <w:t xml:space="preserve"> </w:t>
            </w:r>
            <w:r w:rsidRPr="001C65D2">
              <w:t>módszereket,</w:t>
            </w:r>
            <w:r w:rsidRPr="001C65D2">
              <w:rPr>
                <w:spacing w:val="-3"/>
              </w:rPr>
              <w:t xml:space="preserve"> </w:t>
            </w:r>
            <w:r w:rsidRPr="001C65D2">
              <w:t>a</w:t>
            </w:r>
            <w:r w:rsidRPr="001C65D2">
              <w:rPr>
                <w:spacing w:val="-7"/>
              </w:rPr>
              <w:t xml:space="preserve"> </w:t>
            </w:r>
            <w:r w:rsidRPr="001C65D2">
              <w:t>hagyományos</w:t>
            </w:r>
            <w:r w:rsidRPr="001C65D2">
              <w:rPr>
                <w:spacing w:val="-7"/>
              </w:rPr>
              <w:t xml:space="preserve"> </w:t>
            </w:r>
            <w:r w:rsidRPr="001C65D2">
              <w:t>és különleges gyártástechnológiai eljárásokat és működési</w:t>
            </w:r>
            <w:r w:rsidRPr="001C65D2">
              <w:rPr>
                <w:spacing w:val="-4"/>
              </w:rPr>
              <w:t xml:space="preserve"> </w:t>
            </w:r>
            <w:r w:rsidRPr="001C65D2">
              <w:t>folyamatokat.</w:t>
            </w:r>
          </w:p>
          <w:p w14:paraId="01CDD7BB" w14:textId="77777777" w:rsidR="008B6BEE" w:rsidRPr="001C65D2" w:rsidRDefault="008B6BEE" w:rsidP="00BF56D2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ind w:right="99" w:firstLine="0"/>
              <w:jc w:val="both"/>
            </w:pPr>
            <w:r w:rsidRPr="001C65D2">
              <w:t>Ismeri a vezetéshez kapcsolódó feladatokat és tevékenységeket, a szakmagyakorláshoz szükséges</w:t>
            </w:r>
            <w:r w:rsidRPr="001C65D2">
              <w:rPr>
                <w:spacing w:val="-1"/>
              </w:rPr>
              <w:t xml:space="preserve"> </w:t>
            </w:r>
            <w:r w:rsidRPr="001C65D2">
              <w:t>jogszabályokat.</w:t>
            </w:r>
          </w:p>
          <w:p w14:paraId="50D9DF46" w14:textId="77777777" w:rsidR="008B6BEE" w:rsidRPr="001C65D2" w:rsidRDefault="008B6BEE" w:rsidP="00BF56D2">
            <w:pPr>
              <w:pStyle w:val="TableParagraph"/>
              <w:numPr>
                <w:ilvl w:val="0"/>
                <w:numId w:val="21"/>
              </w:numPr>
              <w:tabs>
                <w:tab w:val="left" w:pos="267"/>
              </w:tabs>
              <w:ind w:right="100" w:firstLine="0"/>
              <w:jc w:val="both"/>
            </w:pPr>
            <w:r w:rsidRPr="001C65D2">
              <w:t>Ismeri a környezetvédelem, a minőségügy, a fogyasztóvédelem, a termékfelelősség, az egyenlő esélyű hozzáférés elve és alkalmazása, a munkahelyi egészség és biztonság, a műszaki és gazdasági jogi szabályozás, valamint a mérnöketika alapvető</w:t>
            </w:r>
            <w:r w:rsidRPr="001C65D2">
              <w:rPr>
                <w:spacing w:val="-9"/>
              </w:rPr>
              <w:t xml:space="preserve"> </w:t>
            </w:r>
            <w:r w:rsidRPr="001C65D2">
              <w:t>előírásait.</w:t>
            </w:r>
          </w:p>
          <w:p w14:paraId="51575F11" w14:textId="77777777" w:rsidR="008B6BEE" w:rsidRPr="001C65D2" w:rsidRDefault="008B6BEE" w:rsidP="00BF56D2">
            <w:pPr>
              <w:pStyle w:val="TableParagraph"/>
              <w:numPr>
                <w:ilvl w:val="0"/>
                <w:numId w:val="21"/>
              </w:numPr>
              <w:tabs>
                <w:tab w:val="left" w:pos="415"/>
              </w:tabs>
              <w:ind w:right="100" w:firstLine="0"/>
              <w:jc w:val="both"/>
            </w:pPr>
            <w:r w:rsidRPr="001C65D2">
              <w:t>Képes összetett, innovatív termékek formai és konstrukciós tervezésére a gyártástechnológiai korlátok, az elvárt költségek és környezeti hatások figyelembevételével.</w:t>
            </w:r>
          </w:p>
          <w:p w14:paraId="1FE6E977" w14:textId="77777777" w:rsidR="008B6BEE" w:rsidRPr="001C65D2" w:rsidRDefault="008B6BEE" w:rsidP="00BF56D2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ind w:right="100" w:firstLine="0"/>
              <w:jc w:val="both"/>
            </w:pPr>
            <w:r w:rsidRPr="001C65D2">
              <w:t>Képes a tervezésmódszertan eljárása szerint, önállóan, alkotó módon a teljes termékéletpályát megtervezni, figyelembe véve az esztétikai, használati, piaci, környezetvédelmi, időtállósági, üzembiztonsági, kivitelezhetőségi és etikai</w:t>
            </w:r>
            <w:r w:rsidRPr="001C65D2">
              <w:rPr>
                <w:spacing w:val="-16"/>
              </w:rPr>
              <w:t xml:space="preserve"> </w:t>
            </w:r>
            <w:r w:rsidRPr="001C65D2">
              <w:t>szempontokat.</w:t>
            </w:r>
          </w:p>
          <w:p w14:paraId="78974F59" w14:textId="77777777" w:rsidR="008B6BEE" w:rsidRPr="001C65D2" w:rsidRDefault="008B6BEE" w:rsidP="00BF56D2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ind w:right="97" w:firstLine="0"/>
              <w:jc w:val="both"/>
            </w:pPr>
            <w:r w:rsidRPr="001C65D2">
              <w:t>Képes összetett termékek formai és konstrukciós tervezése során felmerülő nem szokványos problémák megoldásához az elméleti ismereteit önállóan bővíteni és az új elméletet a probléma gyakorlati megoldásában alkalmazni.</w:t>
            </w:r>
          </w:p>
          <w:p w14:paraId="5FCBF05B" w14:textId="77777777" w:rsidR="008B6BEE" w:rsidRPr="001C65D2" w:rsidRDefault="008B6BEE" w:rsidP="00BF56D2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ind w:right="99" w:firstLine="0"/>
              <w:jc w:val="both"/>
            </w:pPr>
            <w:r w:rsidRPr="001C65D2">
              <w:t>Képes átfogó szakmai ismereteken alapuló analitikus gondolkodásra, az ismeretek szintetizálására és kreatív problémamegoldásra.</w:t>
            </w:r>
          </w:p>
          <w:p w14:paraId="2DD0C9F9" w14:textId="77777777" w:rsidR="008B6BEE" w:rsidRPr="001C65D2" w:rsidRDefault="008B6BEE" w:rsidP="00BF56D2">
            <w:pPr>
              <w:pStyle w:val="TableParagraph"/>
              <w:numPr>
                <w:ilvl w:val="0"/>
                <w:numId w:val="21"/>
              </w:numPr>
              <w:tabs>
                <w:tab w:val="left" w:pos="303"/>
              </w:tabs>
              <w:ind w:right="100" w:firstLine="0"/>
              <w:jc w:val="both"/>
            </w:pPr>
            <w:r w:rsidRPr="001C65D2">
              <w:t>Képes a rendelkezésre álló információk birtokában helytálló bírálat vagy vélemény megfogalmazására, döntéshozásra, következtetések</w:t>
            </w:r>
            <w:r w:rsidRPr="001C65D2">
              <w:rPr>
                <w:spacing w:val="-1"/>
              </w:rPr>
              <w:t xml:space="preserve"> </w:t>
            </w:r>
            <w:r w:rsidRPr="001C65D2">
              <w:t>levonására.</w:t>
            </w:r>
          </w:p>
          <w:p w14:paraId="3DE1130C" w14:textId="77777777" w:rsidR="008B6BEE" w:rsidRPr="001C65D2" w:rsidRDefault="008B6BEE" w:rsidP="00BF56D2">
            <w:pPr>
              <w:pStyle w:val="TableParagraph"/>
              <w:numPr>
                <w:ilvl w:val="0"/>
                <w:numId w:val="21"/>
              </w:numPr>
              <w:tabs>
                <w:tab w:val="left" w:pos="310"/>
              </w:tabs>
              <w:spacing w:line="237" w:lineRule="auto"/>
              <w:ind w:right="100" w:firstLine="0"/>
              <w:jc w:val="both"/>
            </w:pPr>
            <w:r w:rsidRPr="001C65D2">
              <w:t>Képes vállalatoknál és kutató szervezeteknél vezető szerep ellátására, beleértve az igazgatási szerepeket</w:t>
            </w:r>
            <w:r w:rsidRPr="001C65D2">
              <w:rPr>
                <w:spacing w:val="-1"/>
              </w:rPr>
              <w:t xml:space="preserve"> </w:t>
            </w:r>
            <w:r w:rsidRPr="001C65D2">
              <w:t>is.</w:t>
            </w:r>
          </w:p>
          <w:p w14:paraId="7EA49909" w14:textId="77777777" w:rsidR="008B6BEE" w:rsidRPr="001C65D2" w:rsidRDefault="008B6BEE" w:rsidP="00BF56D2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spacing w:before="1" w:line="270" w:lineRule="atLeast"/>
              <w:ind w:right="96" w:firstLine="0"/>
              <w:jc w:val="both"/>
            </w:pPr>
            <w:r w:rsidRPr="001C65D2">
              <w:t>Képes új és eredeti termékek és termék-szolgáltatás kombinációk tervezésére az egyéni vásárló igényeinek kielégítésére, a tervező, a felhasználó, az ipar és a társadalom között kiegyensúlyozott érdekek alapján, a nemzetközi etikai normák, elvárások tiszteletben tartásával.</w:t>
            </w:r>
          </w:p>
        </w:tc>
      </w:tr>
    </w:tbl>
    <w:p w14:paraId="28C86BA5" w14:textId="77777777" w:rsidR="008B6BEE" w:rsidRPr="001C65D2" w:rsidRDefault="008B6BEE" w:rsidP="008B6BEE">
      <w:pPr>
        <w:spacing w:line="270" w:lineRule="atLeast"/>
        <w:jc w:val="both"/>
        <w:sectPr w:rsidR="008B6BEE" w:rsidRPr="001C65D2">
          <w:pgSz w:w="11910" w:h="16840"/>
          <w:pgMar w:top="1400" w:right="1400" w:bottom="1160" w:left="1300" w:header="0" w:footer="969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8"/>
      </w:tblGrid>
      <w:tr w:rsidR="008B6BEE" w:rsidRPr="001C65D2" w14:paraId="744BB738" w14:textId="77777777" w:rsidTr="00413FF4">
        <w:trPr>
          <w:trHeight w:val="7176"/>
        </w:trPr>
        <w:tc>
          <w:tcPr>
            <w:tcW w:w="8858" w:type="dxa"/>
          </w:tcPr>
          <w:p w14:paraId="2BD655A3" w14:textId="77777777" w:rsidR="008B6BEE" w:rsidRPr="001C65D2" w:rsidRDefault="008B6BEE" w:rsidP="00BF56D2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ind w:right="99" w:firstLine="0"/>
              <w:jc w:val="both"/>
            </w:pPr>
            <w:r w:rsidRPr="001C65D2">
              <w:lastRenderedPageBreak/>
              <w:t>Képes</w:t>
            </w:r>
            <w:r w:rsidRPr="001C65D2">
              <w:rPr>
                <w:spacing w:val="-17"/>
              </w:rPr>
              <w:t xml:space="preserve"> </w:t>
            </w:r>
            <w:r w:rsidRPr="001C65D2">
              <w:t>a</w:t>
            </w:r>
            <w:r w:rsidRPr="001C65D2">
              <w:rPr>
                <w:spacing w:val="-15"/>
              </w:rPr>
              <w:t xml:space="preserve"> </w:t>
            </w:r>
            <w:r w:rsidRPr="001C65D2">
              <w:t>teljes</w:t>
            </w:r>
            <w:r w:rsidRPr="001C65D2">
              <w:rPr>
                <w:spacing w:val="-16"/>
              </w:rPr>
              <w:t xml:space="preserve"> </w:t>
            </w:r>
            <w:r w:rsidRPr="001C65D2">
              <w:t>innovációs</w:t>
            </w:r>
            <w:r w:rsidRPr="001C65D2">
              <w:rPr>
                <w:spacing w:val="-15"/>
              </w:rPr>
              <w:t xml:space="preserve"> </w:t>
            </w:r>
            <w:r w:rsidRPr="001C65D2">
              <w:t>és</w:t>
            </w:r>
            <w:r w:rsidRPr="001C65D2">
              <w:rPr>
                <w:spacing w:val="-16"/>
              </w:rPr>
              <w:t xml:space="preserve"> </w:t>
            </w:r>
            <w:r w:rsidRPr="001C65D2">
              <w:t>termékfejlesztési</w:t>
            </w:r>
            <w:r w:rsidRPr="001C65D2">
              <w:rPr>
                <w:spacing w:val="-16"/>
              </w:rPr>
              <w:t xml:space="preserve"> </w:t>
            </w:r>
            <w:r w:rsidRPr="001C65D2">
              <w:t>folyamat</w:t>
            </w:r>
            <w:r w:rsidRPr="001C65D2">
              <w:rPr>
                <w:spacing w:val="-17"/>
              </w:rPr>
              <w:t xml:space="preserve"> </w:t>
            </w:r>
            <w:r w:rsidRPr="001C65D2">
              <w:t>átlátására,</w:t>
            </w:r>
            <w:r w:rsidRPr="001C65D2">
              <w:rPr>
                <w:spacing w:val="-14"/>
              </w:rPr>
              <w:t xml:space="preserve"> </w:t>
            </w:r>
            <w:r w:rsidRPr="001C65D2">
              <w:t>önállóan</w:t>
            </w:r>
            <w:r w:rsidRPr="001C65D2">
              <w:rPr>
                <w:spacing w:val="-13"/>
              </w:rPr>
              <w:t xml:space="preserve"> </w:t>
            </w:r>
            <w:r w:rsidRPr="001C65D2">
              <w:t>vagy</w:t>
            </w:r>
            <w:r w:rsidRPr="001C65D2">
              <w:rPr>
                <w:spacing w:val="-16"/>
              </w:rPr>
              <w:t xml:space="preserve"> </w:t>
            </w:r>
            <w:r w:rsidRPr="001C65D2">
              <w:t>egy</w:t>
            </w:r>
            <w:r w:rsidRPr="001C65D2">
              <w:rPr>
                <w:spacing w:val="-16"/>
              </w:rPr>
              <w:t xml:space="preserve"> </w:t>
            </w:r>
            <w:r w:rsidRPr="001C65D2">
              <w:t>team tagjaként</w:t>
            </w:r>
            <w:r w:rsidRPr="001C65D2">
              <w:rPr>
                <w:spacing w:val="-9"/>
              </w:rPr>
              <w:t xml:space="preserve"> </w:t>
            </w:r>
            <w:r w:rsidRPr="001C65D2">
              <w:t>vagy</w:t>
            </w:r>
            <w:r w:rsidRPr="001C65D2">
              <w:rPr>
                <w:spacing w:val="-9"/>
              </w:rPr>
              <w:t xml:space="preserve"> </w:t>
            </w:r>
            <w:r w:rsidRPr="001C65D2">
              <w:t>vezetőjeként</w:t>
            </w:r>
            <w:r w:rsidRPr="001C65D2">
              <w:rPr>
                <w:spacing w:val="-8"/>
              </w:rPr>
              <w:t xml:space="preserve"> </w:t>
            </w:r>
            <w:r w:rsidRPr="001C65D2">
              <w:t>a</w:t>
            </w:r>
            <w:r w:rsidRPr="001C65D2">
              <w:rPr>
                <w:spacing w:val="-10"/>
              </w:rPr>
              <w:t xml:space="preserve"> </w:t>
            </w:r>
            <w:r w:rsidRPr="001C65D2">
              <w:t>folyamat</w:t>
            </w:r>
            <w:r w:rsidRPr="001C65D2">
              <w:rPr>
                <w:spacing w:val="-9"/>
              </w:rPr>
              <w:t xml:space="preserve"> </w:t>
            </w:r>
            <w:r w:rsidRPr="001C65D2">
              <w:t>végrehajtására</w:t>
            </w:r>
            <w:r w:rsidRPr="001C65D2">
              <w:rPr>
                <w:spacing w:val="-11"/>
              </w:rPr>
              <w:t xml:space="preserve"> </w:t>
            </w:r>
            <w:r w:rsidRPr="001C65D2">
              <w:t>és</w:t>
            </w:r>
            <w:r w:rsidRPr="001C65D2">
              <w:rPr>
                <w:spacing w:val="-6"/>
              </w:rPr>
              <w:t xml:space="preserve"> </w:t>
            </w:r>
            <w:r w:rsidRPr="001C65D2">
              <w:t>irányítására,</w:t>
            </w:r>
            <w:r w:rsidRPr="001C65D2">
              <w:rPr>
                <w:spacing w:val="-9"/>
              </w:rPr>
              <w:t xml:space="preserve"> </w:t>
            </w:r>
            <w:r w:rsidRPr="001C65D2">
              <w:t>gyakran</w:t>
            </w:r>
            <w:r w:rsidRPr="001C65D2">
              <w:rPr>
                <w:spacing w:val="-9"/>
              </w:rPr>
              <w:t xml:space="preserve"> </w:t>
            </w:r>
            <w:r w:rsidRPr="001C65D2">
              <w:t>nemzetközi környezetben.</w:t>
            </w:r>
          </w:p>
          <w:p w14:paraId="58A006A2" w14:textId="77777777" w:rsidR="008B6BEE" w:rsidRPr="001C65D2" w:rsidRDefault="008B6BEE" w:rsidP="00BF56D2">
            <w:pPr>
              <w:pStyle w:val="TableParagraph"/>
              <w:numPr>
                <w:ilvl w:val="0"/>
                <w:numId w:val="20"/>
              </w:numPr>
              <w:tabs>
                <w:tab w:val="left" w:pos="399"/>
              </w:tabs>
              <w:ind w:right="98" w:firstLine="0"/>
              <w:jc w:val="both"/>
            </w:pPr>
            <w:r w:rsidRPr="001C65D2">
              <w:t>Képes a kapcsolódó műszaki, emberi, esztétikai és környezeti kérdéskörök figyelembevételére, azok integrált módon történő alkalmazására a</w:t>
            </w:r>
            <w:r w:rsidRPr="001C65D2">
              <w:rPr>
                <w:spacing w:val="-10"/>
              </w:rPr>
              <w:t xml:space="preserve"> </w:t>
            </w:r>
            <w:r w:rsidRPr="001C65D2">
              <w:t>termékfejlesztésben.</w:t>
            </w:r>
          </w:p>
          <w:p w14:paraId="0E2B6C71" w14:textId="77777777" w:rsidR="008B6BEE" w:rsidRPr="001C65D2" w:rsidRDefault="008B6BEE" w:rsidP="00BF56D2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100" w:firstLine="0"/>
              <w:jc w:val="both"/>
            </w:pPr>
            <w:r w:rsidRPr="001C65D2">
              <w:t>Képes széles körű szakmai műveltsége és problémafelismerő készsége révén csoportmunka</w:t>
            </w:r>
            <w:r w:rsidRPr="001C65D2">
              <w:rPr>
                <w:spacing w:val="-1"/>
              </w:rPr>
              <w:t xml:space="preserve"> </w:t>
            </w:r>
            <w:r w:rsidRPr="001C65D2">
              <w:t>irányítására.</w:t>
            </w:r>
          </w:p>
          <w:p w14:paraId="32EBDAA2" w14:textId="77777777" w:rsidR="008B6BEE" w:rsidRPr="001C65D2" w:rsidRDefault="008B6BEE" w:rsidP="00BF56D2">
            <w:pPr>
              <w:pStyle w:val="TableParagraph"/>
              <w:numPr>
                <w:ilvl w:val="0"/>
                <w:numId w:val="20"/>
              </w:numPr>
              <w:tabs>
                <w:tab w:val="left" w:pos="240"/>
              </w:tabs>
              <w:ind w:right="97" w:firstLine="0"/>
              <w:jc w:val="both"/>
            </w:pPr>
            <w:r w:rsidRPr="001C65D2">
              <w:t>Képes</w:t>
            </w:r>
            <w:r w:rsidRPr="001C65D2">
              <w:rPr>
                <w:spacing w:val="-12"/>
              </w:rPr>
              <w:t xml:space="preserve"> </w:t>
            </w:r>
            <w:r w:rsidRPr="001C65D2">
              <w:t>új</w:t>
            </w:r>
            <w:r w:rsidRPr="001C65D2">
              <w:rPr>
                <w:spacing w:val="-12"/>
              </w:rPr>
              <w:t xml:space="preserve"> </w:t>
            </w:r>
            <w:r w:rsidRPr="001C65D2">
              <w:t>célok</w:t>
            </w:r>
            <w:r w:rsidRPr="001C65D2">
              <w:rPr>
                <w:spacing w:val="-12"/>
              </w:rPr>
              <w:t xml:space="preserve"> </w:t>
            </w:r>
            <w:r w:rsidRPr="001C65D2">
              <w:t>kitűzésére</w:t>
            </w:r>
            <w:r w:rsidRPr="001C65D2">
              <w:rPr>
                <w:spacing w:val="-13"/>
              </w:rPr>
              <w:t xml:space="preserve"> </w:t>
            </w:r>
            <w:r w:rsidRPr="001C65D2">
              <w:t>és</w:t>
            </w:r>
            <w:r w:rsidRPr="001C65D2">
              <w:rPr>
                <w:spacing w:val="-11"/>
              </w:rPr>
              <w:t xml:space="preserve"> </w:t>
            </w:r>
            <w:r w:rsidRPr="001C65D2">
              <w:t>a</w:t>
            </w:r>
            <w:r w:rsidRPr="001C65D2">
              <w:rPr>
                <w:spacing w:val="-13"/>
              </w:rPr>
              <w:t xml:space="preserve"> </w:t>
            </w:r>
            <w:r w:rsidRPr="001C65D2">
              <w:t>célhoz</w:t>
            </w:r>
            <w:r w:rsidRPr="001C65D2">
              <w:rPr>
                <w:spacing w:val="-12"/>
              </w:rPr>
              <w:t xml:space="preserve"> </w:t>
            </w:r>
            <w:r w:rsidRPr="001C65D2">
              <w:t>vezető</w:t>
            </w:r>
            <w:r w:rsidRPr="001C65D2">
              <w:rPr>
                <w:spacing w:val="-12"/>
              </w:rPr>
              <w:t xml:space="preserve"> </w:t>
            </w:r>
            <w:r w:rsidRPr="001C65D2">
              <w:t>lépések</w:t>
            </w:r>
            <w:r w:rsidRPr="001C65D2">
              <w:rPr>
                <w:spacing w:val="-11"/>
              </w:rPr>
              <w:t xml:space="preserve"> </w:t>
            </w:r>
            <w:r w:rsidRPr="001C65D2">
              <w:t>meghatározására,</w:t>
            </w:r>
            <w:r w:rsidRPr="001C65D2">
              <w:rPr>
                <w:spacing w:val="-12"/>
              </w:rPr>
              <w:t xml:space="preserve"> </w:t>
            </w:r>
            <w:r w:rsidRPr="001C65D2">
              <w:t>összetett</w:t>
            </w:r>
            <w:r w:rsidRPr="001C65D2">
              <w:rPr>
                <w:spacing w:val="-12"/>
              </w:rPr>
              <w:t xml:space="preserve"> </w:t>
            </w:r>
            <w:r w:rsidRPr="001C65D2">
              <w:t>projektek kezdeményezésére, összeállítására és kivitelezésére team munkában, elsősorban multidiszciplináris</w:t>
            </w:r>
            <w:r w:rsidRPr="001C65D2">
              <w:rPr>
                <w:spacing w:val="-1"/>
              </w:rPr>
              <w:t xml:space="preserve"> </w:t>
            </w:r>
            <w:r w:rsidRPr="001C65D2">
              <w:t>környezetben.</w:t>
            </w:r>
          </w:p>
          <w:p w14:paraId="1D2F3971" w14:textId="77777777" w:rsidR="008B6BEE" w:rsidRPr="001C65D2" w:rsidRDefault="008B6BEE" w:rsidP="00BF56D2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</w:tabs>
              <w:ind w:right="99" w:firstLine="0"/>
              <w:jc w:val="both"/>
            </w:pPr>
            <w:r w:rsidRPr="001C65D2">
              <w:t>A feladatok megoldása során munkáját kreativitás, rugalmasság, és a mérnöki etika szabályainak betartása</w:t>
            </w:r>
            <w:r w:rsidRPr="001C65D2">
              <w:rPr>
                <w:spacing w:val="-2"/>
              </w:rPr>
              <w:t xml:space="preserve"> </w:t>
            </w:r>
            <w:r w:rsidRPr="001C65D2">
              <w:t>jellemzi.</w:t>
            </w:r>
          </w:p>
          <w:p w14:paraId="37BB6D8E" w14:textId="77777777" w:rsidR="008B6BEE" w:rsidRPr="001C65D2" w:rsidRDefault="008B6BEE" w:rsidP="00BF56D2">
            <w:pPr>
              <w:pStyle w:val="TableParagraph"/>
              <w:numPr>
                <w:ilvl w:val="0"/>
                <w:numId w:val="20"/>
              </w:numPr>
              <w:tabs>
                <w:tab w:val="left" w:pos="238"/>
              </w:tabs>
              <w:ind w:right="98" w:firstLine="0"/>
              <w:jc w:val="both"/>
            </w:pPr>
            <w:r w:rsidRPr="001C65D2">
              <w:t>Törekszik</w:t>
            </w:r>
            <w:r w:rsidRPr="001C65D2">
              <w:rPr>
                <w:spacing w:val="-14"/>
              </w:rPr>
              <w:t xml:space="preserve"> </w:t>
            </w:r>
            <w:r w:rsidRPr="001C65D2">
              <w:t>arra,</w:t>
            </w:r>
            <w:r w:rsidRPr="001C65D2">
              <w:rPr>
                <w:spacing w:val="-14"/>
              </w:rPr>
              <w:t xml:space="preserve"> </w:t>
            </w:r>
            <w:r w:rsidRPr="001C65D2">
              <w:t>hogy</w:t>
            </w:r>
            <w:r w:rsidRPr="001C65D2">
              <w:rPr>
                <w:spacing w:val="-14"/>
              </w:rPr>
              <w:t xml:space="preserve"> </w:t>
            </w:r>
            <w:r w:rsidRPr="001C65D2">
              <w:t>önképzése</w:t>
            </w:r>
            <w:r w:rsidRPr="001C65D2">
              <w:rPr>
                <w:spacing w:val="-13"/>
              </w:rPr>
              <w:t xml:space="preserve"> </w:t>
            </w:r>
            <w:r w:rsidRPr="001C65D2">
              <w:t>a</w:t>
            </w:r>
            <w:r w:rsidRPr="001C65D2">
              <w:rPr>
                <w:spacing w:val="-15"/>
              </w:rPr>
              <w:t xml:space="preserve"> </w:t>
            </w:r>
            <w:r w:rsidRPr="001C65D2">
              <w:t>terméktervezés</w:t>
            </w:r>
            <w:r w:rsidRPr="001C65D2">
              <w:rPr>
                <w:spacing w:val="-12"/>
              </w:rPr>
              <w:t xml:space="preserve"> </w:t>
            </w:r>
            <w:r w:rsidRPr="001C65D2">
              <w:t>és</w:t>
            </w:r>
            <w:r w:rsidRPr="001C65D2">
              <w:rPr>
                <w:spacing w:val="-13"/>
              </w:rPr>
              <w:t xml:space="preserve"> </w:t>
            </w:r>
            <w:r w:rsidRPr="001C65D2">
              <w:t>kapcsolódó</w:t>
            </w:r>
            <w:r w:rsidRPr="001C65D2">
              <w:rPr>
                <w:spacing w:val="-14"/>
              </w:rPr>
              <w:t xml:space="preserve"> </w:t>
            </w:r>
            <w:r w:rsidRPr="001C65D2">
              <w:t>részterületein</w:t>
            </w:r>
            <w:r w:rsidRPr="001C65D2">
              <w:rPr>
                <w:spacing w:val="-14"/>
              </w:rPr>
              <w:t xml:space="preserve"> </w:t>
            </w:r>
            <w:r w:rsidRPr="001C65D2">
              <w:t>folyamatos és szakmai céljával megegyező</w:t>
            </w:r>
            <w:r w:rsidRPr="001C65D2">
              <w:rPr>
                <w:spacing w:val="-1"/>
              </w:rPr>
              <w:t xml:space="preserve"> </w:t>
            </w:r>
            <w:r w:rsidRPr="001C65D2">
              <w:t>legyen.</w:t>
            </w:r>
          </w:p>
          <w:p w14:paraId="2C66C1B2" w14:textId="77777777" w:rsidR="008B6BEE" w:rsidRPr="001C65D2" w:rsidRDefault="008B6BEE" w:rsidP="00BF56D2">
            <w:pPr>
              <w:pStyle w:val="TableParagraph"/>
              <w:numPr>
                <w:ilvl w:val="0"/>
                <w:numId w:val="20"/>
              </w:numPr>
              <w:tabs>
                <w:tab w:val="left" w:pos="262"/>
              </w:tabs>
              <w:ind w:right="101" w:firstLine="0"/>
              <w:jc w:val="both"/>
            </w:pPr>
            <w:r w:rsidRPr="001C65D2">
              <w:t>Piaci, vevői, minőségi feladatok megoldása során önállóan választja ki és alkalmazza a releváns problémamegoldási</w:t>
            </w:r>
            <w:r w:rsidRPr="001C65D2">
              <w:rPr>
                <w:spacing w:val="-1"/>
              </w:rPr>
              <w:t xml:space="preserve"> </w:t>
            </w:r>
            <w:r w:rsidRPr="001C65D2">
              <w:t>módszereket.</w:t>
            </w:r>
          </w:p>
          <w:p w14:paraId="7D218CB9" w14:textId="77777777" w:rsidR="008B6BEE" w:rsidRPr="001C65D2" w:rsidRDefault="008B6BEE" w:rsidP="00BF56D2">
            <w:pPr>
              <w:pStyle w:val="TableParagraph"/>
              <w:numPr>
                <w:ilvl w:val="0"/>
                <w:numId w:val="20"/>
              </w:numPr>
              <w:tabs>
                <w:tab w:val="left" w:pos="303"/>
              </w:tabs>
              <w:ind w:right="101" w:firstLine="0"/>
              <w:jc w:val="both"/>
            </w:pPr>
            <w:r w:rsidRPr="001C65D2">
              <w:t>A problémamegoldás során fokozottan ügyel az egyenlő esélyű hozzáférés elvének biztosítására.</w:t>
            </w:r>
          </w:p>
          <w:p w14:paraId="0B2084DB" w14:textId="77777777" w:rsidR="008B6BEE" w:rsidRPr="001C65D2" w:rsidRDefault="008B6BEE" w:rsidP="00BF56D2">
            <w:pPr>
              <w:pStyle w:val="TableParagraph"/>
              <w:numPr>
                <w:ilvl w:val="0"/>
                <w:numId w:val="20"/>
              </w:numPr>
              <w:tabs>
                <w:tab w:val="left" w:pos="444"/>
              </w:tabs>
              <w:ind w:right="100" w:firstLine="0"/>
              <w:jc w:val="both"/>
            </w:pPr>
            <w:r w:rsidRPr="001C65D2">
              <w:t>Döntéseit körültekintően, más (elsősorban jogi, közgazdasági, energetikai, környezetvédelmi, építészeti, orvosi) szakterületek képviselőivel konzultálva önállóan hozza, melyekért felelősséget</w:t>
            </w:r>
            <w:r w:rsidRPr="001C65D2">
              <w:rPr>
                <w:spacing w:val="-1"/>
              </w:rPr>
              <w:t xml:space="preserve"> </w:t>
            </w:r>
            <w:r w:rsidRPr="001C65D2">
              <w:t>vállal.</w:t>
            </w:r>
          </w:p>
          <w:p w14:paraId="79956B8B" w14:textId="77777777" w:rsidR="008B6BEE" w:rsidRPr="001C65D2" w:rsidRDefault="008B6BEE" w:rsidP="00BF56D2">
            <w:pPr>
              <w:pStyle w:val="TableParagraph"/>
              <w:numPr>
                <w:ilvl w:val="0"/>
                <w:numId w:val="20"/>
              </w:numPr>
              <w:tabs>
                <w:tab w:val="left" w:pos="264"/>
              </w:tabs>
              <w:ind w:right="97" w:firstLine="0"/>
              <w:jc w:val="both"/>
            </w:pPr>
            <w:r w:rsidRPr="001C65D2">
              <w:t>Önállóan hozott döntései során figyelemmel van a környezetvédelem, a minőségügy, a fogyasztóvédelem, a termékfelelősség, az egyenlő esélyű hozzáférés elvére és alkalmazására, a munkahelyi egészség és biztonság, a műszaki, gazdasági és jogi szabályozás, az ergonómia és pszichológia, valamint a mérnöketika alapvető</w:t>
            </w:r>
            <w:r w:rsidRPr="001C65D2">
              <w:rPr>
                <w:spacing w:val="-17"/>
              </w:rPr>
              <w:t xml:space="preserve"> </w:t>
            </w:r>
            <w:r w:rsidRPr="001C65D2">
              <w:t>előírásaira.</w:t>
            </w:r>
          </w:p>
        </w:tc>
      </w:tr>
      <w:tr w:rsidR="008B6BEE" w14:paraId="596FFC18" w14:textId="77777777" w:rsidTr="00413FF4">
        <w:trPr>
          <w:trHeight w:val="276"/>
        </w:trPr>
        <w:tc>
          <w:tcPr>
            <w:tcW w:w="8858" w:type="dxa"/>
          </w:tcPr>
          <w:p w14:paraId="17C0C5C6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Irodalom:</w:t>
            </w:r>
          </w:p>
        </w:tc>
      </w:tr>
      <w:tr w:rsidR="008B6BEE" w14:paraId="54DC5DF1" w14:textId="77777777" w:rsidTr="00413FF4">
        <w:trPr>
          <w:trHeight w:val="1029"/>
        </w:trPr>
        <w:tc>
          <w:tcPr>
            <w:tcW w:w="8858" w:type="dxa"/>
          </w:tcPr>
          <w:p w14:paraId="38270347" w14:textId="77777777" w:rsidR="008B6BEE" w:rsidRDefault="008B6BEE" w:rsidP="00413FF4">
            <w:pPr>
              <w:pStyle w:val="TableParagraph"/>
              <w:tabs>
                <w:tab w:val="left" w:pos="831"/>
              </w:tabs>
              <w:ind w:right="99"/>
              <w:rPr>
                <w:sz w:val="24"/>
              </w:rPr>
            </w:pPr>
          </w:p>
          <w:p w14:paraId="4BB59D79" w14:textId="77777777" w:rsidR="008B6BEE" w:rsidRDefault="008B6BEE" w:rsidP="00BF56D2">
            <w:pPr>
              <w:pStyle w:val="TableParagraph"/>
              <w:numPr>
                <w:ilvl w:val="0"/>
                <w:numId w:val="45"/>
              </w:numPr>
              <w:tabs>
                <w:tab w:val="left" w:pos="831"/>
              </w:tabs>
              <w:ind w:right="99"/>
            </w:pPr>
            <w:r w:rsidRPr="00F129DE">
              <w:t>Hegedűs József - Kő Ferenc Az értékelemzésre alapozott terméktervezés módszertana Műszaki Főiskolai Kar Sokszorosító, Kecskemét,</w:t>
            </w:r>
            <w:r w:rsidRPr="00F129DE">
              <w:rPr>
                <w:spacing w:val="-6"/>
              </w:rPr>
              <w:t xml:space="preserve"> </w:t>
            </w:r>
            <w:r w:rsidRPr="00F129DE">
              <w:t>2001.</w:t>
            </w:r>
          </w:p>
          <w:p w14:paraId="11670D44" w14:textId="77777777" w:rsidR="008B6BEE" w:rsidRDefault="008B6BEE" w:rsidP="00BF56D2">
            <w:pPr>
              <w:pStyle w:val="TableParagraph"/>
              <w:numPr>
                <w:ilvl w:val="0"/>
                <w:numId w:val="45"/>
              </w:numPr>
              <w:tabs>
                <w:tab w:val="left" w:pos="538"/>
              </w:tabs>
              <w:spacing w:line="275" w:lineRule="exact"/>
            </w:pPr>
            <w:r w:rsidRPr="009D4ECD">
              <w:t>Bercsey T. - Horák P.: Terméktervezés és fejlesztés, Phare</w:t>
            </w:r>
            <w:r w:rsidRPr="009D4ECD">
              <w:rPr>
                <w:spacing w:val="-3"/>
              </w:rPr>
              <w:t xml:space="preserve"> </w:t>
            </w:r>
            <w:r w:rsidRPr="009D4ECD">
              <w:t>TDQM</w:t>
            </w:r>
          </w:p>
          <w:p w14:paraId="3974A92B" w14:textId="77777777" w:rsidR="008B6BEE" w:rsidRPr="005E7AF0" w:rsidRDefault="008B6BEE" w:rsidP="00BF56D2">
            <w:pPr>
              <w:pStyle w:val="Listaszerbekezds"/>
              <w:numPr>
                <w:ilvl w:val="0"/>
                <w:numId w:val="45"/>
              </w:numPr>
            </w:pPr>
            <w:r w:rsidRPr="005E7AF0">
              <w:t>Dalcacio Reis, Julius Weidemann: Product Design in the Sustainable era. Köln, Taschen GmbH, 2010.</w:t>
            </w:r>
          </w:p>
          <w:p w14:paraId="4B8AAAB1" w14:textId="77777777" w:rsidR="008B6BEE" w:rsidRPr="00F129DE" w:rsidRDefault="008B6BEE" w:rsidP="00BF56D2">
            <w:pPr>
              <w:pStyle w:val="TableParagraph"/>
              <w:numPr>
                <w:ilvl w:val="0"/>
                <w:numId w:val="45"/>
              </w:numPr>
              <w:tabs>
                <w:tab w:val="left" w:pos="538"/>
              </w:tabs>
            </w:pPr>
            <w:r w:rsidRPr="00F129DE">
              <w:t>Integrált terméktervezés</w:t>
            </w:r>
            <w:r w:rsidRPr="00F129DE">
              <w:rPr>
                <w:spacing w:val="1"/>
              </w:rPr>
              <w:t xml:space="preserve"> </w:t>
            </w:r>
            <w:hyperlink r:id="rId19">
              <w:r w:rsidRPr="00F129DE">
                <w:t>www.gszi.bme.hu</w:t>
              </w:r>
            </w:hyperlink>
          </w:p>
          <w:p w14:paraId="21C31A80" w14:textId="77777777" w:rsidR="008B6BEE" w:rsidRDefault="008B6BEE" w:rsidP="00413FF4">
            <w:pPr>
              <w:pStyle w:val="TableParagraph"/>
              <w:tabs>
                <w:tab w:val="left" w:pos="538"/>
              </w:tabs>
              <w:ind w:left="537" w:right="97"/>
              <w:rPr>
                <w:sz w:val="24"/>
              </w:rPr>
            </w:pPr>
          </w:p>
        </w:tc>
      </w:tr>
    </w:tbl>
    <w:p w14:paraId="250CBE4B" w14:textId="77777777" w:rsidR="008B6BEE" w:rsidRDefault="008B6BEE" w:rsidP="008B6BEE">
      <w:pPr>
        <w:sectPr w:rsidR="008B6BEE">
          <w:pgSz w:w="11910" w:h="16840"/>
          <w:pgMar w:top="1400" w:right="1400" w:bottom="1160" w:left="1300" w:header="0" w:footer="969" w:gutter="0"/>
          <w:cols w:space="708"/>
        </w:sectPr>
      </w:pPr>
    </w:p>
    <w:p w14:paraId="74ED119E" w14:textId="77777777" w:rsidR="008B6BEE" w:rsidRDefault="008B6BEE" w:rsidP="008B6BEE">
      <w:pPr>
        <w:spacing w:before="57"/>
        <w:ind w:left="471"/>
        <w:rPr>
          <w:b/>
          <w:sz w:val="36"/>
        </w:rPr>
      </w:pPr>
      <w:r>
        <w:rPr>
          <w:b/>
          <w:sz w:val="36"/>
        </w:rPr>
        <w:lastRenderedPageBreak/>
        <w:t>Ipari terméktervező mérnöki szakspecifikus ismeretek</w:t>
      </w:r>
    </w:p>
    <w:p w14:paraId="45C9DA73" w14:textId="484717DF" w:rsidR="008B6BEE" w:rsidRDefault="008B6BEE" w:rsidP="008B6BEE">
      <w:pPr>
        <w:tabs>
          <w:tab w:val="left" w:pos="2881"/>
        </w:tabs>
        <w:spacing w:before="2"/>
        <w:ind w:left="2521"/>
        <w:rPr>
          <w:b/>
          <w:sz w:val="36"/>
        </w:rPr>
      </w:pPr>
      <w:r w:rsidRPr="00331F0E">
        <w:rPr>
          <w:b/>
          <w:sz w:val="32"/>
          <w:szCs w:val="32"/>
        </w:rPr>
        <w:t>Formatervezési</w:t>
      </w:r>
      <w:r w:rsidRPr="00331F0E">
        <w:rPr>
          <w:b/>
          <w:spacing w:val="-2"/>
          <w:sz w:val="32"/>
          <w:szCs w:val="32"/>
        </w:rPr>
        <w:t xml:space="preserve"> </w:t>
      </w:r>
      <w:r w:rsidRPr="00331F0E">
        <w:rPr>
          <w:b/>
          <w:sz w:val="32"/>
          <w:szCs w:val="32"/>
        </w:rPr>
        <w:t>ismeretek</w:t>
      </w:r>
    </w:p>
    <w:p w14:paraId="6BCE57F3" w14:textId="77777777" w:rsidR="008B6BEE" w:rsidRDefault="008B6BEE" w:rsidP="008B6BEE">
      <w:pPr>
        <w:pStyle w:val="Szvegtrzs"/>
        <w:rPr>
          <w:b/>
          <w:sz w:val="20"/>
        </w:rPr>
      </w:pPr>
    </w:p>
    <w:p w14:paraId="6610EDE0" w14:textId="77777777" w:rsidR="008B6BEE" w:rsidRDefault="008B6BEE" w:rsidP="008B6BEE">
      <w:pPr>
        <w:pStyle w:val="Szvegtrzs"/>
        <w:spacing w:before="11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1930"/>
        <w:gridCol w:w="2283"/>
        <w:gridCol w:w="1786"/>
      </w:tblGrid>
      <w:tr w:rsidR="008B6BEE" w14:paraId="3BC36FFB" w14:textId="77777777" w:rsidTr="00413FF4">
        <w:trPr>
          <w:trHeight w:val="827"/>
        </w:trPr>
        <w:tc>
          <w:tcPr>
            <w:tcW w:w="2859" w:type="dxa"/>
          </w:tcPr>
          <w:p w14:paraId="32829A18" w14:textId="77777777" w:rsidR="008B6BEE" w:rsidRDefault="008B6BEE" w:rsidP="00413F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Tárgy neve:</w:t>
            </w:r>
          </w:p>
          <w:p w14:paraId="575E5DE3" w14:textId="77777777" w:rsidR="008B6BEE" w:rsidRDefault="008B6BEE" w:rsidP="00413F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Formatervezés és arculat</w:t>
            </w:r>
          </w:p>
        </w:tc>
        <w:tc>
          <w:tcPr>
            <w:tcW w:w="1930" w:type="dxa"/>
          </w:tcPr>
          <w:p w14:paraId="5A44BF21" w14:textId="77777777" w:rsidR="008B6BEE" w:rsidRDefault="008B6BEE" w:rsidP="00413FF4">
            <w:pPr>
              <w:pStyle w:val="TableParagraph"/>
              <w:ind w:left="107" w:right="305"/>
              <w:jc w:val="both"/>
            </w:pPr>
            <w:r>
              <w:rPr>
                <w:b/>
                <w:i/>
                <w:sz w:val="24"/>
              </w:rPr>
              <w:t xml:space="preserve">NEPTUN-kód: </w:t>
            </w:r>
            <w:r w:rsidRPr="00DA6197">
              <w:rPr>
                <w:sz w:val="24"/>
                <w:szCs w:val="24"/>
              </w:rPr>
              <w:t>RTWFA1TMNF RTWFA1TMLF</w:t>
            </w:r>
          </w:p>
        </w:tc>
        <w:tc>
          <w:tcPr>
            <w:tcW w:w="2283" w:type="dxa"/>
          </w:tcPr>
          <w:p w14:paraId="1A6543E3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Óraszám: </w:t>
            </w:r>
            <w:r>
              <w:rPr>
                <w:i/>
                <w:sz w:val="24"/>
              </w:rPr>
              <w:t>ea+gy</w:t>
            </w:r>
          </w:p>
          <w:p w14:paraId="39EA0859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2+2</w:t>
            </w:r>
          </w:p>
          <w:p w14:paraId="624F109A" w14:textId="77777777" w:rsidR="008B6BEE" w:rsidRDefault="008B6BEE" w:rsidP="00413FF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10+10</w:t>
            </w:r>
          </w:p>
        </w:tc>
        <w:tc>
          <w:tcPr>
            <w:tcW w:w="1786" w:type="dxa"/>
          </w:tcPr>
          <w:p w14:paraId="0E3CCEB9" w14:textId="77777777" w:rsidR="008B6BEE" w:rsidRDefault="008B6BEE" w:rsidP="0041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Kredit: </w:t>
            </w:r>
            <w:r>
              <w:rPr>
                <w:sz w:val="24"/>
              </w:rPr>
              <w:t>5</w:t>
            </w:r>
          </w:p>
          <w:p w14:paraId="4DD33C77" w14:textId="77777777" w:rsidR="008B6BEE" w:rsidRDefault="008B6BEE" w:rsidP="00413FF4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Köv: </w:t>
            </w:r>
            <w:r>
              <w:rPr>
                <w:sz w:val="24"/>
              </w:rPr>
              <w:t>é</w:t>
            </w:r>
          </w:p>
        </w:tc>
      </w:tr>
      <w:tr w:rsidR="008B6BEE" w14:paraId="19E3DB44" w14:textId="77777777" w:rsidTr="00413FF4">
        <w:trPr>
          <w:trHeight w:val="551"/>
        </w:trPr>
        <w:tc>
          <w:tcPr>
            <w:tcW w:w="2859" w:type="dxa"/>
          </w:tcPr>
          <w:p w14:paraId="53ABC65A" w14:textId="77777777" w:rsidR="008B6BEE" w:rsidRDefault="008B6BEE" w:rsidP="00413F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Tantárgyfelelős:</w:t>
            </w:r>
          </w:p>
          <w:p w14:paraId="7FE5402F" w14:textId="77777777" w:rsidR="008B6BEE" w:rsidRDefault="008B6BEE" w:rsidP="00413FF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Prof. Kisfaludy Márta DLA</w:t>
            </w:r>
          </w:p>
        </w:tc>
        <w:tc>
          <w:tcPr>
            <w:tcW w:w="1930" w:type="dxa"/>
          </w:tcPr>
          <w:p w14:paraId="18DC54F2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Beosztás:</w:t>
            </w:r>
          </w:p>
          <w:p w14:paraId="57B383C8" w14:textId="77777777" w:rsidR="008B6BEE" w:rsidRDefault="008B6BEE" w:rsidP="00413FF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egyetemi tanár</w:t>
            </w:r>
          </w:p>
        </w:tc>
        <w:tc>
          <w:tcPr>
            <w:tcW w:w="4069" w:type="dxa"/>
            <w:gridSpan w:val="2"/>
          </w:tcPr>
          <w:p w14:paraId="1CD36E85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Előkövetelmény:</w:t>
            </w:r>
          </w:p>
          <w:p w14:paraId="76439624" w14:textId="77777777" w:rsidR="008B6BEE" w:rsidRDefault="008B6BEE" w:rsidP="00413FF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nincs</w:t>
            </w:r>
          </w:p>
        </w:tc>
      </w:tr>
      <w:tr w:rsidR="008B6BEE" w14:paraId="4BD7E61B" w14:textId="77777777" w:rsidTr="00413FF4">
        <w:trPr>
          <w:trHeight w:val="278"/>
        </w:trPr>
        <w:tc>
          <w:tcPr>
            <w:tcW w:w="8858" w:type="dxa"/>
            <w:gridSpan w:val="4"/>
          </w:tcPr>
          <w:p w14:paraId="555F80AA" w14:textId="77777777" w:rsidR="008B6BEE" w:rsidRDefault="008B6BEE" w:rsidP="00413FF4">
            <w:pPr>
              <w:pStyle w:val="TableParagraph"/>
              <w:spacing w:before="1" w:line="257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Ismeretanyag leírása:</w:t>
            </w:r>
          </w:p>
        </w:tc>
      </w:tr>
      <w:tr w:rsidR="008B6BEE" w14:paraId="5AC37F14" w14:textId="77777777" w:rsidTr="00413FF4">
        <w:trPr>
          <w:trHeight w:val="4425"/>
        </w:trPr>
        <w:tc>
          <w:tcPr>
            <w:tcW w:w="8858" w:type="dxa"/>
            <w:gridSpan w:val="4"/>
          </w:tcPr>
          <w:p w14:paraId="34A36650" w14:textId="77777777" w:rsidR="008B6BEE" w:rsidRDefault="008B6BEE" w:rsidP="00413FF4">
            <w:pPr>
              <w:pStyle w:val="TableParagraph"/>
              <w:spacing w:line="275" w:lineRule="exact"/>
              <w:rPr>
                <w:sz w:val="24"/>
              </w:rPr>
            </w:pPr>
          </w:p>
          <w:p w14:paraId="7B98CFFE" w14:textId="77777777" w:rsidR="008B6BEE" w:rsidRPr="00F129DE" w:rsidRDefault="008B6BEE" w:rsidP="00413FF4">
            <w:pPr>
              <w:pStyle w:val="TableParagraph"/>
              <w:spacing w:line="275" w:lineRule="exact"/>
            </w:pPr>
            <w:r w:rsidRPr="00F60E72">
              <w:t xml:space="preserve">A tantárgy oktatásának célja a korábban megszerzett vizuális kommunikációval kapcsolatos tudásanyag rendszerezése, elmélyítése, majd ezen ismeretek birtokában tervezési feladatok megoldása. Jelképek, asszociációk. Kifejezés és észlelés. </w:t>
            </w:r>
            <w:r w:rsidRPr="00F129DE">
              <w:t>Formaalkotó és konstrukciós elemek, anyag- és színhasználat, technológia által</w:t>
            </w:r>
            <w:r>
              <w:t xml:space="preserve"> </w:t>
            </w:r>
            <w:r w:rsidRPr="00F129DE">
              <w:t>meghatározott formálási lehetőségek, esztétikai előírás</w:t>
            </w:r>
            <w:r>
              <w:t>ok. Vizuális rendszertervezés, a</w:t>
            </w:r>
            <w:r w:rsidRPr="00F129DE">
              <w:t>z információs alapelemek megjelenítése a terméken. Arculati kézikönyv. Adott termékkörben termékarculat kialakítása, dokumentálása.</w:t>
            </w:r>
          </w:p>
          <w:p w14:paraId="307047AC" w14:textId="77777777" w:rsidR="008B6BEE" w:rsidRPr="00F129DE" w:rsidRDefault="008B6BEE" w:rsidP="00413FF4">
            <w:pPr>
              <w:pStyle w:val="TableParagraph"/>
              <w:ind w:right="481"/>
            </w:pPr>
            <w:r w:rsidRPr="00F129DE">
              <w:t>Az egyes grafikai műfajok rendszerben való alkalmazása. Cégarculat, épületirányítási rendszer, szoftverek felhasználói felülete, kiadványsorozatok és családok, kiállítási installációk, rendszerek.</w:t>
            </w:r>
          </w:p>
          <w:p w14:paraId="5E7A69D3" w14:textId="77777777" w:rsidR="008B6BEE" w:rsidRPr="00F129DE" w:rsidRDefault="008B6BEE" w:rsidP="00413FF4">
            <w:pPr>
              <w:pStyle w:val="TableParagraph"/>
              <w:ind w:right="401"/>
            </w:pPr>
            <w:r w:rsidRPr="00F129DE">
              <w:t>Arculat és image. A vállalkozás személyisége - Corporate Identity, a termék eladását segítő tényező. Cégkarakter, vállalkozási filozófia – a termékben megjeleníthető érték. Brand image. Arculati elemek, vizuális információk. Termékarculat. A vállalkozási stratégia és a formatervezési eszközök kapcsolata.</w:t>
            </w:r>
          </w:p>
          <w:p w14:paraId="193AA36A" w14:textId="77777777" w:rsidR="008B6BEE" w:rsidRDefault="008B6BEE" w:rsidP="00413FF4">
            <w:pPr>
              <w:pStyle w:val="TableParagraph"/>
              <w:spacing w:before="1" w:line="276" w:lineRule="auto"/>
              <w:ind w:right="494"/>
            </w:pPr>
            <w:r w:rsidRPr="00F129DE">
              <w:t>Az eddigi tanulmányokra építve konkrét külső vagy belsőtéri építészeti környezet téralkotó elemeinek, tárgyainak és világításának komplex megtervezése.</w:t>
            </w:r>
            <w:r>
              <w:t xml:space="preserve"> </w:t>
            </w:r>
          </w:p>
          <w:p w14:paraId="799BD23A" w14:textId="77777777" w:rsidR="008B6BEE" w:rsidRDefault="008B6BEE" w:rsidP="00413FF4">
            <w:pPr>
              <w:pStyle w:val="TableParagraph"/>
              <w:spacing w:before="1" w:line="276" w:lineRule="auto"/>
              <w:ind w:right="494"/>
            </w:pPr>
          </w:p>
          <w:p w14:paraId="69DCE82A" w14:textId="77777777" w:rsidR="008B6BEE" w:rsidRDefault="008B6BEE" w:rsidP="00413FF4">
            <w:pPr>
              <w:pStyle w:val="TableParagraph"/>
              <w:spacing w:before="1" w:line="276" w:lineRule="auto"/>
              <w:ind w:right="494"/>
              <w:rPr>
                <w:sz w:val="24"/>
              </w:rPr>
            </w:pPr>
          </w:p>
        </w:tc>
      </w:tr>
      <w:tr w:rsidR="008B6BEE" w14:paraId="257AF044" w14:textId="77777777" w:rsidTr="00413FF4">
        <w:trPr>
          <w:trHeight w:val="275"/>
        </w:trPr>
        <w:tc>
          <w:tcPr>
            <w:tcW w:w="8858" w:type="dxa"/>
            <w:gridSpan w:val="4"/>
          </w:tcPr>
          <w:p w14:paraId="18EF0AB8" w14:textId="77777777" w:rsidR="008B6BEE" w:rsidRDefault="008B6BEE" w:rsidP="00413FF4">
            <w:pPr>
              <w:pStyle w:val="TableParagraph"/>
              <w:spacing w:line="256" w:lineRule="exact"/>
              <w:ind w:left="2429" w:right="24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Az elsajátítandó szakmai kompetenciák:</w:t>
            </w:r>
          </w:p>
        </w:tc>
      </w:tr>
      <w:tr w:rsidR="008B6BEE" w14:paraId="7477F839" w14:textId="77777777" w:rsidTr="00413FF4">
        <w:trPr>
          <w:trHeight w:val="275"/>
        </w:trPr>
        <w:tc>
          <w:tcPr>
            <w:tcW w:w="8858" w:type="dxa"/>
            <w:gridSpan w:val="4"/>
          </w:tcPr>
          <w:p w14:paraId="786015C0" w14:textId="77777777" w:rsidR="008B6BEE" w:rsidRDefault="008B6BEE" w:rsidP="00413FF4">
            <w:pPr>
              <w:pStyle w:val="TableParagraph"/>
              <w:tabs>
                <w:tab w:val="left" w:pos="415"/>
              </w:tabs>
              <w:spacing w:before="1"/>
              <w:ind w:right="99"/>
              <w:jc w:val="both"/>
            </w:pPr>
          </w:p>
          <w:p w14:paraId="192F57AB" w14:textId="77777777" w:rsidR="008B6BEE" w:rsidRPr="00F129DE" w:rsidRDefault="008B6BEE" w:rsidP="00BF56D2">
            <w:pPr>
              <w:pStyle w:val="TableParagraph"/>
              <w:numPr>
                <w:ilvl w:val="0"/>
                <w:numId w:val="19"/>
              </w:numPr>
              <w:tabs>
                <w:tab w:val="left" w:pos="415"/>
              </w:tabs>
              <w:spacing w:before="1"/>
              <w:ind w:right="99" w:firstLine="0"/>
              <w:jc w:val="both"/>
            </w:pPr>
            <w:r>
              <w:t>I</w:t>
            </w:r>
            <w:r w:rsidRPr="00F129DE">
              <w:t>smeri a terméktervezői szakterületen alkalmazott anyagokat, összetételüket, tulajdonságaikat, alkalmazási területeiket, az anyagjellemzők és a feldolgozás közötti összefüggéseket.</w:t>
            </w:r>
          </w:p>
          <w:p w14:paraId="48430AC5" w14:textId="77777777" w:rsidR="008B6BEE" w:rsidRPr="00F129DE" w:rsidRDefault="008B6BEE" w:rsidP="00BF56D2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spacing w:before="1"/>
              <w:ind w:right="98" w:firstLine="0"/>
              <w:jc w:val="both"/>
            </w:pPr>
            <w:r w:rsidRPr="00F129DE">
              <w:t>Részletesen</w:t>
            </w:r>
            <w:r w:rsidRPr="00F129DE">
              <w:rPr>
                <w:spacing w:val="-7"/>
              </w:rPr>
              <w:t xml:space="preserve"> </w:t>
            </w:r>
            <w:r w:rsidRPr="00F129DE">
              <w:t>ismeri</w:t>
            </w:r>
            <w:r w:rsidRPr="00F129DE">
              <w:rPr>
                <w:spacing w:val="-7"/>
              </w:rPr>
              <w:t xml:space="preserve"> </w:t>
            </w:r>
            <w:r w:rsidRPr="00F129DE">
              <w:t>és</w:t>
            </w:r>
            <w:r w:rsidRPr="00F129DE">
              <w:rPr>
                <w:spacing w:val="-6"/>
              </w:rPr>
              <w:t xml:space="preserve"> </w:t>
            </w:r>
            <w:r w:rsidRPr="00F129DE">
              <w:t>érti</w:t>
            </w:r>
            <w:r w:rsidRPr="00F129DE">
              <w:rPr>
                <w:spacing w:val="-6"/>
              </w:rPr>
              <w:t xml:space="preserve"> </w:t>
            </w:r>
            <w:r w:rsidRPr="00F129DE">
              <w:t>a</w:t>
            </w:r>
            <w:r w:rsidRPr="00F129DE">
              <w:rPr>
                <w:spacing w:val="-8"/>
              </w:rPr>
              <w:t xml:space="preserve"> </w:t>
            </w:r>
            <w:r w:rsidRPr="00F129DE">
              <w:t>korszerű</w:t>
            </w:r>
            <w:r w:rsidRPr="00F129DE">
              <w:rPr>
                <w:spacing w:val="-7"/>
              </w:rPr>
              <w:t xml:space="preserve"> </w:t>
            </w:r>
            <w:r w:rsidRPr="00F129DE">
              <w:t>tervezési</w:t>
            </w:r>
            <w:r w:rsidRPr="00F129DE">
              <w:rPr>
                <w:spacing w:val="-6"/>
              </w:rPr>
              <w:t xml:space="preserve"> </w:t>
            </w:r>
            <w:r w:rsidRPr="00F129DE">
              <w:t>elveket</w:t>
            </w:r>
            <w:r w:rsidRPr="00F129DE">
              <w:rPr>
                <w:spacing w:val="-6"/>
              </w:rPr>
              <w:t xml:space="preserve"> </w:t>
            </w:r>
            <w:r w:rsidRPr="00F129DE">
              <w:t>és</w:t>
            </w:r>
            <w:r w:rsidRPr="00F129DE">
              <w:rPr>
                <w:spacing w:val="-7"/>
              </w:rPr>
              <w:t xml:space="preserve"> </w:t>
            </w:r>
            <w:r w:rsidRPr="00F129DE">
              <w:t>módszereket,</w:t>
            </w:r>
            <w:r w:rsidRPr="00F129DE">
              <w:rPr>
                <w:spacing w:val="-3"/>
              </w:rPr>
              <w:t xml:space="preserve"> </w:t>
            </w:r>
            <w:r w:rsidRPr="00F129DE">
              <w:t>a</w:t>
            </w:r>
            <w:r w:rsidRPr="00F129DE">
              <w:rPr>
                <w:spacing w:val="-7"/>
              </w:rPr>
              <w:t xml:space="preserve"> </w:t>
            </w:r>
            <w:r w:rsidRPr="00F129DE">
              <w:t>hagyományos</w:t>
            </w:r>
            <w:r w:rsidRPr="00F129DE">
              <w:rPr>
                <w:spacing w:val="-7"/>
              </w:rPr>
              <w:t xml:space="preserve"> </w:t>
            </w:r>
            <w:r w:rsidRPr="00F129DE">
              <w:t>és különleges gyártástechnológiai eljárásokat és működési</w:t>
            </w:r>
            <w:r w:rsidRPr="00F129DE">
              <w:rPr>
                <w:spacing w:val="-4"/>
              </w:rPr>
              <w:t xml:space="preserve"> </w:t>
            </w:r>
            <w:r w:rsidRPr="00F129DE">
              <w:t>folyamatokat.</w:t>
            </w:r>
          </w:p>
          <w:p w14:paraId="4F0104A0" w14:textId="77777777" w:rsidR="008B6BEE" w:rsidRPr="00F129DE" w:rsidRDefault="008B6BEE" w:rsidP="00BF56D2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74" w:lineRule="exact"/>
              <w:ind w:left="249" w:hanging="140"/>
              <w:jc w:val="both"/>
            </w:pPr>
            <w:r w:rsidRPr="00F129DE">
              <w:t>Érti korának társadalmi eszményeit, életmódját, ezek hatását a megformált</w:t>
            </w:r>
            <w:r w:rsidRPr="00F129DE">
              <w:rPr>
                <w:spacing w:val="-11"/>
              </w:rPr>
              <w:t xml:space="preserve"> </w:t>
            </w:r>
            <w:r w:rsidRPr="00F129DE">
              <w:t>termékre.</w:t>
            </w:r>
          </w:p>
          <w:p w14:paraId="751B5EE4" w14:textId="77777777" w:rsidR="008B6BEE" w:rsidRPr="00F129DE" w:rsidRDefault="008B6BEE" w:rsidP="00BF56D2">
            <w:pPr>
              <w:pStyle w:val="TableParagraph"/>
              <w:numPr>
                <w:ilvl w:val="0"/>
                <w:numId w:val="19"/>
              </w:numPr>
              <w:tabs>
                <w:tab w:val="left" w:pos="415"/>
              </w:tabs>
              <w:ind w:right="100" w:firstLine="0"/>
              <w:jc w:val="both"/>
            </w:pPr>
            <w:r w:rsidRPr="00F129DE">
              <w:t>Képes összetett, innovatív termékek formai és konstrukciós tervezésére a gyártástechnológiai korlátok, az elvárt költségek és környezeti hatások figyelembevételével.</w:t>
            </w:r>
          </w:p>
          <w:p w14:paraId="361438D4" w14:textId="77777777" w:rsidR="008B6BEE" w:rsidRPr="00F129DE" w:rsidRDefault="008B6BEE" w:rsidP="00BF56D2">
            <w:pPr>
              <w:pStyle w:val="TableParagraph"/>
              <w:numPr>
                <w:ilvl w:val="0"/>
                <w:numId w:val="19"/>
              </w:numPr>
              <w:tabs>
                <w:tab w:val="left" w:pos="365"/>
              </w:tabs>
              <w:ind w:right="100" w:firstLine="0"/>
              <w:jc w:val="both"/>
            </w:pPr>
            <w:r w:rsidRPr="00F129DE">
              <w:t>Képes a tervezésmódszertan eljárása szerint, önállóan, alkotó módon a teljes termékéletpályát megtervezni, figyelembe véve az esztétikai, használati, piaci, környezetvédelmi, időtállósági, üzembiztonsági, kivitelezhetőségi és etikai</w:t>
            </w:r>
            <w:r w:rsidRPr="00F129DE">
              <w:rPr>
                <w:spacing w:val="-16"/>
              </w:rPr>
              <w:t xml:space="preserve"> </w:t>
            </w:r>
            <w:r w:rsidRPr="00F129DE">
              <w:t>szempontokat.</w:t>
            </w:r>
          </w:p>
          <w:p w14:paraId="40D4FB5A" w14:textId="77777777" w:rsidR="008B6BEE" w:rsidRPr="00F129DE" w:rsidRDefault="008B6BEE" w:rsidP="00BF56D2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ind w:right="97" w:firstLine="0"/>
              <w:jc w:val="both"/>
            </w:pPr>
            <w:r w:rsidRPr="00F129DE">
              <w:t>Képes összetett termékek formai és konstrukciós tervezése során felmerülő nem szokványos problémák megoldásához az elméleti ismereteit önállóan bővíteni és az új elméletet a probléma gyakorlati megoldásában</w:t>
            </w:r>
            <w:r w:rsidRPr="00F129DE">
              <w:rPr>
                <w:spacing w:val="-1"/>
              </w:rPr>
              <w:t xml:space="preserve"> </w:t>
            </w:r>
            <w:r w:rsidRPr="00F129DE">
              <w:t>alkalmazni.</w:t>
            </w:r>
          </w:p>
          <w:p w14:paraId="45BB7979" w14:textId="77777777" w:rsidR="008B6BEE" w:rsidRPr="00F129DE" w:rsidRDefault="008B6BEE" w:rsidP="00BF56D2">
            <w:pPr>
              <w:pStyle w:val="TableParagraph"/>
              <w:numPr>
                <w:ilvl w:val="0"/>
                <w:numId w:val="19"/>
              </w:numPr>
              <w:tabs>
                <w:tab w:val="left" w:pos="310"/>
              </w:tabs>
              <w:ind w:right="101" w:firstLine="0"/>
              <w:jc w:val="both"/>
            </w:pPr>
            <w:r w:rsidRPr="00F129DE">
              <w:t>Képes vállalatoknál és kutató szervezeteknél vezető szerep ellátására, beleértve az igazgatási szerepeket</w:t>
            </w:r>
            <w:r w:rsidRPr="00F129DE">
              <w:rPr>
                <w:spacing w:val="-1"/>
              </w:rPr>
              <w:t xml:space="preserve"> </w:t>
            </w:r>
            <w:r w:rsidRPr="00F129DE">
              <w:t>is.</w:t>
            </w:r>
          </w:p>
          <w:p w14:paraId="442FDF43" w14:textId="77777777" w:rsidR="008B6BEE" w:rsidRPr="00F129DE" w:rsidRDefault="008B6BEE" w:rsidP="00BF56D2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right="103" w:firstLine="0"/>
              <w:jc w:val="both"/>
            </w:pPr>
            <w:r w:rsidRPr="00F129DE">
              <w:t>Képes társadalmi, kulturális érzékenysége és nyelvi, kommunikációs képességei révén nemzetközi környezetben történő</w:t>
            </w:r>
            <w:r w:rsidRPr="00F129DE">
              <w:rPr>
                <w:spacing w:val="-1"/>
              </w:rPr>
              <w:t xml:space="preserve"> </w:t>
            </w:r>
            <w:r w:rsidRPr="00F129DE">
              <w:t>munkavégzésre.</w:t>
            </w:r>
          </w:p>
          <w:p w14:paraId="7B94F20A" w14:textId="77777777" w:rsidR="008B6BEE" w:rsidRPr="00F129DE" w:rsidRDefault="008B6BEE" w:rsidP="00BF56D2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ind w:right="97" w:firstLine="0"/>
              <w:jc w:val="both"/>
            </w:pPr>
            <w:r w:rsidRPr="00F129DE">
              <w:lastRenderedPageBreak/>
              <w:t>Képes új és eredeti termékek és termék-szolgáltatás kombinációk tervezésére az egyéni vásárló igényeinek kielégítésére, a tervező, a felhasználó, az ipar és a társadalom között kiegyensúlyozott érdekek alapján, a nemzetközi etikai normák, elvárások tiszteletben tartásával.</w:t>
            </w:r>
          </w:p>
          <w:p w14:paraId="1C166EA2" w14:textId="77777777" w:rsidR="008B6BEE" w:rsidRPr="00F129DE" w:rsidRDefault="008B6BEE" w:rsidP="00BF56D2">
            <w:pPr>
              <w:pStyle w:val="TableParagraph"/>
              <w:numPr>
                <w:ilvl w:val="0"/>
                <w:numId w:val="19"/>
              </w:numPr>
              <w:tabs>
                <w:tab w:val="left" w:pos="295"/>
              </w:tabs>
              <w:spacing w:line="270" w:lineRule="atLeast"/>
              <w:ind w:right="99"/>
              <w:jc w:val="both"/>
            </w:pPr>
            <w:r w:rsidRPr="00F129DE">
              <w:t>A feladatok megoldása során munkáját kreativitás, rugalmasság, és a mérnöki etika szabályainak betartása</w:t>
            </w:r>
            <w:r w:rsidRPr="00F129DE">
              <w:rPr>
                <w:spacing w:val="-2"/>
              </w:rPr>
              <w:t xml:space="preserve"> </w:t>
            </w:r>
            <w:r w:rsidRPr="00F129DE">
              <w:t xml:space="preserve">jellemzi. </w:t>
            </w:r>
          </w:p>
          <w:p w14:paraId="239F0037" w14:textId="77777777" w:rsidR="008B6BEE" w:rsidRPr="00F129DE" w:rsidRDefault="008B6BEE" w:rsidP="00BF56D2">
            <w:pPr>
              <w:pStyle w:val="TableParagraph"/>
              <w:numPr>
                <w:ilvl w:val="0"/>
                <w:numId w:val="18"/>
              </w:numPr>
              <w:tabs>
                <w:tab w:val="left" w:pos="238"/>
              </w:tabs>
              <w:ind w:right="94" w:firstLine="0"/>
            </w:pPr>
            <w:r w:rsidRPr="00F129DE">
              <w:t>Törekszik</w:t>
            </w:r>
            <w:r w:rsidRPr="00F129DE">
              <w:rPr>
                <w:spacing w:val="-14"/>
              </w:rPr>
              <w:t xml:space="preserve"> </w:t>
            </w:r>
            <w:r w:rsidRPr="00F129DE">
              <w:t>arra,</w:t>
            </w:r>
            <w:r w:rsidRPr="00F129DE">
              <w:rPr>
                <w:spacing w:val="-14"/>
              </w:rPr>
              <w:t xml:space="preserve"> </w:t>
            </w:r>
            <w:r w:rsidRPr="00F129DE">
              <w:t>hogy</w:t>
            </w:r>
            <w:r w:rsidRPr="00F129DE">
              <w:rPr>
                <w:spacing w:val="-14"/>
              </w:rPr>
              <w:t xml:space="preserve"> </w:t>
            </w:r>
            <w:r w:rsidRPr="00F129DE">
              <w:t>önképzése</w:t>
            </w:r>
            <w:r w:rsidRPr="00F129DE">
              <w:rPr>
                <w:spacing w:val="-13"/>
              </w:rPr>
              <w:t xml:space="preserve"> </w:t>
            </w:r>
            <w:r w:rsidRPr="00F129DE">
              <w:t>a</w:t>
            </w:r>
            <w:r w:rsidRPr="00F129DE">
              <w:rPr>
                <w:spacing w:val="-15"/>
              </w:rPr>
              <w:t xml:space="preserve"> </w:t>
            </w:r>
            <w:r w:rsidRPr="00F129DE">
              <w:t>terméktervezés</w:t>
            </w:r>
            <w:r w:rsidRPr="00F129DE">
              <w:rPr>
                <w:spacing w:val="-12"/>
              </w:rPr>
              <w:t xml:space="preserve"> </w:t>
            </w:r>
            <w:r w:rsidRPr="00F129DE">
              <w:t>és</w:t>
            </w:r>
            <w:r w:rsidRPr="00F129DE">
              <w:rPr>
                <w:spacing w:val="-13"/>
              </w:rPr>
              <w:t xml:space="preserve"> </w:t>
            </w:r>
            <w:r w:rsidRPr="00F129DE">
              <w:t>kapcsolódó</w:t>
            </w:r>
            <w:r w:rsidRPr="00F129DE">
              <w:rPr>
                <w:spacing w:val="-14"/>
              </w:rPr>
              <w:t xml:space="preserve"> </w:t>
            </w:r>
            <w:r w:rsidRPr="00F129DE">
              <w:t>részterületein</w:t>
            </w:r>
            <w:r w:rsidRPr="00F129DE">
              <w:rPr>
                <w:spacing w:val="-10"/>
              </w:rPr>
              <w:t xml:space="preserve"> </w:t>
            </w:r>
            <w:r w:rsidRPr="00F129DE">
              <w:t>folyamatos és szakmai céljával megegyező</w:t>
            </w:r>
            <w:r w:rsidRPr="00F129DE">
              <w:rPr>
                <w:spacing w:val="-2"/>
              </w:rPr>
              <w:t xml:space="preserve"> </w:t>
            </w:r>
            <w:r w:rsidRPr="00F129DE">
              <w:t>legyen.</w:t>
            </w:r>
          </w:p>
          <w:p w14:paraId="25D7FCC6" w14:textId="77777777" w:rsidR="008B6BEE" w:rsidRDefault="008B6BEE" w:rsidP="00413FF4">
            <w:pPr>
              <w:pStyle w:val="TableParagraph"/>
              <w:spacing w:line="256" w:lineRule="exact"/>
              <w:ind w:left="160" w:right="2420"/>
            </w:pPr>
            <w:r w:rsidRPr="00F129DE">
              <w:t>A problémamegoldás során fokozottan ügyel az egyenlő esélyű hozzáférés elvének biztosítására.</w:t>
            </w:r>
          </w:p>
          <w:p w14:paraId="6A08F3A5" w14:textId="77777777" w:rsidR="008B6BEE" w:rsidRPr="003E598B" w:rsidRDefault="008B6BEE" w:rsidP="00413FF4">
            <w:pPr>
              <w:pStyle w:val="TableParagraph"/>
              <w:spacing w:line="256" w:lineRule="exact"/>
              <w:ind w:left="160" w:right="2420"/>
              <w:rPr>
                <w:sz w:val="24"/>
              </w:rPr>
            </w:pPr>
          </w:p>
        </w:tc>
      </w:tr>
      <w:tr w:rsidR="008B6BEE" w14:paraId="31C58B03" w14:textId="77777777" w:rsidTr="00413FF4">
        <w:trPr>
          <w:trHeight w:val="275"/>
        </w:trPr>
        <w:tc>
          <w:tcPr>
            <w:tcW w:w="8858" w:type="dxa"/>
            <w:gridSpan w:val="4"/>
          </w:tcPr>
          <w:p w14:paraId="397AA981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Irodalom:</w:t>
            </w:r>
          </w:p>
        </w:tc>
      </w:tr>
      <w:tr w:rsidR="008B6BEE" w14:paraId="1A805F42" w14:textId="77777777" w:rsidTr="00413FF4">
        <w:trPr>
          <w:trHeight w:val="2484"/>
        </w:trPr>
        <w:tc>
          <w:tcPr>
            <w:tcW w:w="8858" w:type="dxa"/>
            <w:gridSpan w:val="4"/>
          </w:tcPr>
          <w:p w14:paraId="0272C111" w14:textId="77777777" w:rsidR="008B6BEE" w:rsidRDefault="008B6BEE" w:rsidP="00413FF4">
            <w:pPr>
              <w:pStyle w:val="TableParagraph"/>
              <w:tabs>
                <w:tab w:val="left" w:pos="538"/>
              </w:tabs>
              <w:ind w:left="537" w:right="375"/>
            </w:pPr>
          </w:p>
          <w:p w14:paraId="07656DE4" w14:textId="77777777" w:rsidR="008B6BEE" w:rsidRPr="00F129DE" w:rsidRDefault="008B6BEE" w:rsidP="00BF56D2">
            <w:pPr>
              <w:pStyle w:val="TableParagraph"/>
              <w:numPr>
                <w:ilvl w:val="0"/>
                <w:numId w:val="17"/>
              </w:numPr>
              <w:tabs>
                <w:tab w:val="left" w:pos="538"/>
              </w:tabs>
              <w:ind w:right="375"/>
            </w:pPr>
            <w:r w:rsidRPr="00F129DE">
              <w:t>Katona Renáta, Kovács G jános, Papp-Váry Árpád: Arculat és identitás.</w:t>
            </w:r>
            <w:r w:rsidRPr="00F129DE">
              <w:rPr>
                <w:spacing w:val="-13"/>
              </w:rPr>
              <w:t xml:space="preserve"> </w:t>
            </w:r>
            <w:r w:rsidRPr="00F129DE">
              <w:t>Corporate Design&amp;Identity. Szerk.: Barák Péter. Activum Kommunikációs Tervezőiroda, Budapest,</w:t>
            </w:r>
            <w:r w:rsidRPr="00F129DE">
              <w:rPr>
                <w:spacing w:val="-1"/>
              </w:rPr>
              <w:t xml:space="preserve"> </w:t>
            </w:r>
            <w:r w:rsidRPr="00F129DE">
              <w:t>2008.</w:t>
            </w:r>
          </w:p>
          <w:p w14:paraId="59356699" w14:textId="77777777" w:rsidR="008B6BEE" w:rsidRPr="00F129DE" w:rsidRDefault="008B6BEE" w:rsidP="00BF56D2">
            <w:pPr>
              <w:pStyle w:val="TableParagraph"/>
              <w:numPr>
                <w:ilvl w:val="0"/>
                <w:numId w:val="17"/>
              </w:numPr>
              <w:tabs>
                <w:tab w:val="left" w:pos="538"/>
              </w:tabs>
              <w:ind w:hanging="361"/>
            </w:pPr>
            <w:r w:rsidRPr="00F129DE">
              <w:t>Lissák György: A formáról. Láng kiadó, Budapest, 1998.</w:t>
            </w:r>
          </w:p>
          <w:p w14:paraId="70ADD0D7" w14:textId="77777777" w:rsidR="008B6BEE" w:rsidRPr="00F129DE" w:rsidRDefault="008B6BEE" w:rsidP="00BF56D2">
            <w:pPr>
              <w:pStyle w:val="TableParagraph"/>
              <w:numPr>
                <w:ilvl w:val="0"/>
                <w:numId w:val="17"/>
              </w:numPr>
              <w:tabs>
                <w:tab w:val="left" w:pos="538"/>
              </w:tabs>
              <w:ind w:right="876"/>
            </w:pPr>
            <w:r w:rsidRPr="00F129DE">
              <w:t>Martin &amp;Simon Toseland: Infografika- A világ más szemmel. Corvina kiadó, Budapest,</w:t>
            </w:r>
            <w:r w:rsidRPr="00F129DE">
              <w:rPr>
                <w:spacing w:val="-1"/>
              </w:rPr>
              <w:t xml:space="preserve"> </w:t>
            </w:r>
            <w:r w:rsidRPr="00F129DE">
              <w:t>2013.</w:t>
            </w:r>
          </w:p>
          <w:p w14:paraId="5731ADC8" w14:textId="77777777" w:rsidR="008B6BEE" w:rsidRPr="00F129DE" w:rsidRDefault="008B6BEE" w:rsidP="00BF56D2">
            <w:pPr>
              <w:pStyle w:val="TableParagraph"/>
              <w:numPr>
                <w:ilvl w:val="0"/>
                <w:numId w:val="17"/>
              </w:numPr>
              <w:tabs>
                <w:tab w:val="left" w:pos="538"/>
              </w:tabs>
              <w:ind w:right="132"/>
            </w:pPr>
            <w:r w:rsidRPr="00F129DE">
              <w:t>The Pepin Press-AgileRabbit edition: Signs&amp;Symbols. The Pepin Press,</w:t>
            </w:r>
            <w:r w:rsidRPr="00F129DE">
              <w:rPr>
                <w:spacing w:val="-16"/>
              </w:rPr>
              <w:t xml:space="preserve"> </w:t>
            </w:r>
            <w:r w:rsidRPr="00F129DE">
              <w:t>Amsterdam, 2003.</w:t>
            </w:r>
          </w:p>
          <w:p w14:paraId="27E4BE3B" w14:textId="77777777" w:rsidR="008B6BEE" w:rsidRPr="00F129DE" w:rsidRDefault="008B6BEE" w:rsidP="00BF56D2">
            <w:pPr>
              <w:pStyle w:val="TableParagraph"/>
              <w:numPr>
                <w:ilvl w:val="0"/>
                <w:numId w:val="17"/>
              </w:numPr>
              <w:tabs>
                <w:tab w:val="left" w:pos="538"/>
              </w:tabs>
              <w:spacing w:line="260" w:lineRule="exact"/>
              <w:ind w:hanging="361"/>
            </w:pPr>
            <w:r w:rsidRPr="00F129DE">
              <w:t>Izsó Lajos, Becker György: Termékélmény. Akadémiai kiadó, Budapest,</w:t>
            </w:r>
            <w:r w:rsidRPr="00F129DE">
              <w:rPr>
                <w:spacing w:val="-3"/>
              </w:rPr>
              <w:t xml:space="preserve"> </w:t>
            </w:r>
            <w:r w:rsidRPr="00F129DE">
              <w:t>2011.</w:t>
            </w:r>
          </w:p>
          <w:p w14:paraId="0D62987B" w14:textId="77777777" w:rsidR="008B6BEE" w:rsidRDefault="008B6BEE" w:rsidP="00413FF4">
            <w:pPr>
              <w:pStyle w:val="TableParagraph"/>
              <w:tabs>
                <w:tab w:val="left" w:pos="538"/>
              </w:tabs>
              <w:spacing w:line="260" w:lineRule="exact"/>
              <w:ind w:left="537"/>
              <w:rPr>
                <w:sz w:val="24"/>
              </w:rPr>
            </w:pPr>
          </w:p>
        </w:tc>
      </w:tr>
    </w:tbl>
    <w:p w14:paraId="49D31FC6" w14:textId="77777777" w:rsidR="008B6BEE" w:rsidRDefault="008B6BEE" w:rsidP="008B6BEE">
      <w:pPr>
        <w:spacing w:line="260" w:lineRule="exact"/>
        <w:sectPr w:rsidR="008B6BEE">
          <w:pgSz w:w="11910" w:h="16840"/>
          <w:pgMar w:top="1400" w:right="1400" w:bottom="1160" w:left="1300" w:header="0" w:footer="969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1930"/>
        <w:gridCol w:w="2283"/>
        <w:gridCol w:w="1786"/>
      </w:tblGrid>
      <w:tr w:rsidR="008B6BEE" w14:paraId="51D8D512" w14:textId="77777777" w:rsidTr="00413FF4">
        <w:trPr>
          <w:trHeight w:val="827"/>
        </w:trPr>
        <w:tc>
          <w:tcPr>
            <w:tcW w:w="2859" w:type="dxa"/>
          </w:tcPr>
          <w:p w14:paraId="4376BCA1" w14:textId="77777777" w:rsidR="008B6BEE" w:rsidRDefault="008B6BEE" w:rsidP="00413F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Tárgy neve:</w:t>
            </w:r>
          </w:p>
          <w:p w14:paraId="3D2F5431" w14:textId="77777777" w:rsidR="008B6BEE" w:rsidRDefault="008B6BEE" w:rsidP="00413F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Tipográfia</w:t>
            </w:r>
          </w:p>
        </w:tc>
        <w:tc>
          <w:tcPr>
            <w:tcW w:w="1930" w:type="dxa"/>
          </w:tcPr>
          <w:p w14:paraId="5BBD9E43" w14:textId="77777777" w:rsidR="008B6BEE" w:rsidRDefault="008B6BEE" w:rsidP="00413FF4">
            <w:pPr>
              <w:pStyle w:val="TableParagraph"/>
              <w:ind w:left="107" w:right="318"/>
              <w:jc w:val="both"/>
            </w:pPr>
            <w:r>
              <w:rPr>
                <w:b/>
                <w:i/>
                <w:sz w:val="24"/>
              </w:rPr>
              <w:t>NEPTUN-kód:</w:t>
            </w:r>
            <w:r>
              <w:rPr>
                <w:b/>
                <w:i/>
                <w:w w:val="99"/>
                <w:sz w:val="24"/>
              </w:rPr>
              <w:t xml:space="preserve"> </w:t>
            </w:r>
            <w:r w:rsidRPr="00DA6197">
              <w:rPr>
                <w:sz w:val="24"/>
                <w:szCs w:val="24"/>
              </w:rPr>
              <w:t>RTWTI1TMNF RTWTI1TMLF</w:t>
            </w:r>
          </w:p>
        </w:tc>
        <w:tc>
          <w:tcPr>
            <w:tcW w:w="2283" w:type="dxa"/>
          </w:tcPr>
          <w:p w14:paraId="146D4E9A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Óraszám: </w:t>
            </w:r>
            <w:r>
              <w:rPr>
                <w:i/>
                <w:sz w:val="24"/>
              </w:rPr>
              <w:t>ea+gy</w:t>
            </w:r>
          </w:p>
          <w:p w14:paraId="406D30C1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1+2</w:t>
            </w:r>
          </w:p>
          <w:p w14:paraId="37F4288A" w14:textId="77777777" w:rsidR="008B6BEE" w:rsidRDefault="008B6BEE" w:rsidP="00413FF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5+10</w:t>
            </w:r>
          </w:p>
        </w:tc>
        <w:tc>
          <w:tcPr>
            <w:tcW w:w="1786" w:type="dxa"/>
          </w:tcPr>
          <w:p w14:paraId="2CC41A77" w14:textId="77777777" w:rsidR="008B6BEE" w:rsidRDefault="008B6BEE" w:rsidP="0041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Kredit: </w:t>
            </w:r>
            <w:r>
              <w:rPr>
                <w:sz w:val="24"/>
              </w:rPr>
              <w:t>4</w:t>
            </w:r>
          </w:p>
          <w:p w14:paraId="7A380305" w14:textId="77777777" w:rsidR="008B6BEE" w:rsidRDefault="008B6BEE" w:rsidP="00413FF4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Köv: </w:t>
            </w:r>
            <w:r>
              <w:rPr>
                <w:sz w:val="24"/>
              </w:rPr>
              <w:t>é</w:t>
            </w:r>
          </w:p>
        </w:tc>
      </w:tr>
      <w:tr w:rsidR="008B6BEE" w14:paraId="6482887A" w14:textId="77777777" w:rsidTr="00413FF4">
        <w:trPr>
          <w:trHeight w:val="551"/>
        </w:trPr>
        <w:tc>
          <w:tcPr>
            <w:tcW w:w="2859" w:type="dxa"/>
          </w:tcPr>
          <w:p w14:paraId="0672EFEE" w14:textId="77777777" w:rsidR="008B6BEE" w:rsidRDefault="008B6BEE" w:rsidP="00413F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Tantárgyfelelős:</w:t>
            </w:r>
          </w:p>
          <w:p w14:paraId="026B2F84" w14:textId="77777777" w:rsidR="008B6BEE" w:rsidRPr="003208F9" w:rsidRDefault="008B6BEE" w:rsidP="00413FF4">
            <w:pPr>
              <w:pStyle w:val="TableParagraph"/>
              <w:spacing w:line="257" w:lineRule="exact"/>
              <w:rPr>
                <w:sz w:val="24"/>
              </w:rPr>
            </w:pPr>
            <w:r w:rsidRPr="003208F9">
              <w:rPr>
                <w:sz w:val="24"/>
              </w:rPr>
              <w:t>Csanák Edit DLA</w:t>
            </w:r>
          </w:p>
        </w:tc>
        <w:tc>
          <w:tcPr>
            <w:tcW w:w="1930" w:type="dxa"/>
          </w:tcPr>
          <w:p w14:paraId="650A9B51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Beosztás:</w:t>
            </w:r>
          </w:p>
          <w:p w14:paraId="62F54D64" w14:textId="77777777" w:rsidR="008B6BEE" w:rsidRDefault="008B6BEE" w:rsidP="00413FF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egyetemi docens</w:t>
            </w:r>
          </w:p>
        </w:tc>
        <w:tc>
          <w:tcPr>
            <w:tcW w:w="4069" w:type="dxa"/>
            <w:gridSpan w:val="2"/>
          </w:tcPr>
          <w:p w14:paraId="77A6D36F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Előkövetelmény:</w:t>
            </w:r>
          </w:p>
          <w:p w14:paraId="560A4EEC" w14:textId="77777777" w:rsidR="008B6BEE" w:rsidRDefault="008B6BEE" w:rsidP="00413FF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nincs</w:t>
            </w:r>
          </w:p>
        </w:tc>
      </w:tr>
      <w:tr w:rsidR="008B6BEE" w14:paraId="57D41BBA" w14:textId="77777777" w:rsidTr="00413FF4">
        <w:trPr>
          <w:trHeight w:val="275"/>
        </w:trPr>
        <w:tc>
          <w:tcPr>
            <w:tcW w:w="8858" w:type="dxa"/>
            <w:gridSpan w:val="4"/>
          </w:tcPr>
          <w:p w14:paraId="7EBA9ADD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Ismeretanyag leírása:</w:t>
            </w:r>
          </w:p>
        </w:tc>
      </w:tr>
      <w:tr w:rsidR="008B6BEE" w14:paraId="4D4D1010" w14:textId="77777777" w:rsidTr="00413FF4">
        <w:trPr>
          <w:trHeight w:val="1713"/>
        </w:trPr>
        <w:tc>
          <w:tcPr>
            <w:tcW w:w="8858" w:type="dxa"/>
            <w:gridSpan w:val="4"/>
          </w:tcPr>
          <w:p w14:paraId="7F3889C1" w14:textId="77777777" w:rsidR="008B6BEE" w:rsidRDefault="008B6BEE" w:rsidP="00413FF4">
            <w:pPr>
              <w:pStyle w:val="TableParagraph"/>
              <w:spacing w:before="1"/>
              <w:ind w:right="41"/>
              <w:rPr>
                <w:sz w:val="24"/>
              </w:rPr>
            </w:pPr>
          </w:p>
          <w:p w14:paraId="3709B37D" w14:textId="77777777" w:rsidR="008B6BEE" w:rsidRPr="00F129DE" w:rsidRDefault="008B6BEE" w:rsidP="00413FF4">
            <w:pPr>
              <w:pStyle w:val="TableParagraph"/>
              <w:spacing w:before="1" w:line="276" w:lineRule="auto"/>
              <w:ind w:right="41"/>
            </w:pPr>
            <w:r w:rsidRPr="00F129DE">
              <w:t>Az eredményes vizuális kommunikáció elengedhetetlen feltétele az egyértelmű, pontos és hatásos tipográfia. A tantárgy oktatásának célja a korábban megszerzett tipográfiai ismeretek elmélyítése, a hallgatók tipográfiai tervezési készségének fejlesztése, a tipográfia szabályainak megismertetése nagy hangsúlyt fektetve e szabályok gyakorlati használatára.</w:t>
            </w:r>
          </w:p>
          <w:p w14:paraId="0A379E5A" w14:textId="77777777" w:rsidR="008B6BEE" w:rsidRPr="00F129DE" w:rsidRDefault="008B6BEE" w:rsidP="00413FF4">
            <w:pPr>
              <w:pStyle w:val="TableParagraph"/>
              <w:spacing w:line="276" w:lineRule="auto"/>
            </w:pPr>
            <w:r w:rsidRPr="00F129DE">
              <w:t>A kalligráfia alapjai. A formavariációk, a szöveg és a betűtípusok kapcsolata.</w:t>
            </w:r>
          </w:p>
          <w:p w14:paraId="12C2914E" w14:textId="77777777" w:rsidR="008B6BEE" w:rsidRDefault="008B6BEE" w:rsidP="00413FF4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8B6BEE" w14:paraId="39302D48" w14:textId="77777777" w:rsidTr="00413FF4">
        <w:trPr>
          <w:trHeight w:val="276"/>
        </w:trPr>
        <w:tc>
          <w:tcPr>
            <w:tcW w:w="8858" w:type="dxa"/>
            <w:gridSpan w:val="4"/>
          </w:tcPr>
          <w:p w14:paraId="206E0E88" w14:textId="77777777" w:rsidR="008B6BEE" w:rsidRDefault="008B6BEE" w:rsidP="00413FF4">
            <w:pPr>
              <w:pStyle w:val="TableParagraph"/>
              <w:spacing w:line="256" w:lineRule="exact"/>
              <w:ind w:left="2429" w:right="24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Az elsajátítandó szakmai kompetenciák:</w:t>
            </w:r>
          </w:p>
        </w:tc>
      </w:tr>
      <w:tr w:rsidR="008B6BEE" w14:paraId="3ABEDC9B" w14:textId="77777777" w:rsidTr="00413FF4">
        <w:trPr>
          <w:trHeight w:val="4691"/>
        </w:trPr>
        <w:tc>
          <w:tcPr>
            <w:tcW w:w="8858" w:type="dxa"/>
            <w:gridSpan w:val="4"/>
          </w:tcPr>
          <w:p w14:paraId="0845EDA4" w14:textId="77777777" w:rsidR="008B6BEE" w:rsidRDefault="008B6BEE" w:rsidP="00413FF4">
            <w:pPr>
              <w:pStyle w:val="TableParagraph"/>
              <w:tabs>
                <w:tab w:val="left" w:pos="250"/>
              </w:tabs>
              <w:spacing w:before="1"/>
              <w:ind w:left="249"/>
              <w:rPr>
                <w:sz w:val="24"/>
              </w:rPr>
            </w:pPr>
          </w:p>
          <w:p w14:paraId="7DBA4ED1" w14:textId="77777777" w:rsidR="008B6BEE" w:rsidRPr="00F129DE" w:rsidRDefault="008B6BEE" w:rsidP="00BF56D2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before="1" w:line="276" w:lineRule="auto"/>
              <w:ind w:left="249"/>
            </w:pPr>
            <w:r w:rsidRPr="00F129DE">
              <w:t>Érti korának társadalmi eszményeit, életmódját, ezek hatását a megformált</w:t>
            </w:r>
            <w:r w:rsidRPr="00F129DE">
              <w:rPr>
                <w:spacing w:val="-11"/>
              </w:rPr>
              <w:t xml:space="preserve"> </w:t>
            </w:r>
            <w:r w:rsidRPr="00F129DE">
              <w:t>termékre.</w:t>
            </w:r>
          </w:p>
          <w:p w14:paraId="6F6EA880" w14:textId="77777777" w:rsidR="008B6BEE" w:rsidRPr="00F129DE" w:rsidRDefault="008B6BEE" w:rsidP="00BF56D2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6" w:lineRule="auto"/>
              <w:ind w:right="1215" w:firstLine="0"/>
            </w:pPr>
            <w:r w:rsidRPr="00F129DE">
              <w:t>Képes a tervezésmódszertan eljárása szerint, önállóan, alkotó módon a teljes termékéletpályát megtervezni, figyelembe véve az esztétikai, használati,</w:t>
            </w:r>
            <w:r w:rsidRPr="00F129DE">
              <w:rPr>
                <w:spacing w:val="-10"/>
              </w:rPr>
              <w:t xml:space="preserve"> </w:t>
            </w:r>
            <w:r w:rsidRPr="00F129DE">
              <w:t>piaci,</w:t>
            </w:r>
          </w:p>
          <w:p w14:paraId="03432B04" w14:textId="77777777" w:rsidR="008B6BEE" w:rsidRPr="00F129DE" w:rsidRDefault="008B6BEE" w:rsidP="00413FF4">
            <w:pPr>
              <w:pStyle w:val="TableParagraph"/>
              <w:spacing w:line="276" w:lineRule="auto"/>
            </w:pPr>
            <w:r w:rsidRPr="00F129DE">
              <w:t>környezetvédelmi, időtállósági, üzembiztonsági, kivitelezhetőségi és etikai szempontokat.</w:t>
            </w:r>
          </w:p>
          <w:p w14:paraId="42D5FD50" w14:textId="77777777" w:rsidR="008B6BEE" w:rsidRPr="00F129DE" w:rsidRDefault="008B6BEE" w:rsidP="00BF56D2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6" w:lineRule="auto"/>
              <w:ind w:right="474" w:firstLine="0"/>
            </w:pPr>
            <w:r w:rsidRPr="00F129DE">
              <w:t>Képes összetett termékek formai és konstrukciós tervezése során felmerülő nem szokványos problémák megoldásához az elméleti ismereteit önállóan bővíteni és az</w:t>
            </w:r>
            <w:r w:rsidRPr="00F129DE">
              <w:rPr>
                <w:spacing w:val="-11"/>
              </w:rPr>
              <w:t xml:space="preserve"> </w:t>
            </w:r>
            <w:r w:rsidRPr="00F129DE">
              <w:t>új elméletet a probléma gyakorlati megoldásában</w:t>
            </w:r>
            <w:r w:rsidRPr="00F129DE">
              <w:rPr>
                <w:spacing w:val="-1"/>
              </w:rPr>
              <w:t xml:space="preserve"> </w:t>
            </w:r>
            <w:r w:rsidRPr="00F129DE">
              <w:t>alkalmazni.</w:t>
            </w:r>
          </w:p>
          <w:p w14:paraId="2663BD22" w14:textId="77777777" w:rsidR="008B6BEE" w:rsidRPr="00F129DE" w:rsidRDefault="008B6BEE" w:rsidP="00BF56D2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before="2" w:line="276" w:lineRule="auto"/>
              <w:ind w:right="297" w:firstLine="0"/>
            </w:pPr>
            <w:r w:rsidRPr="00F129DE">
              <w:t>Képes társadalmi, kulturális érzékenysége és nyelvi, kommunikációs képességei</w:t>
            </w:r>
            <w:r w:rsidRPr="00F129DE">
              <w:rPr>
                <w:spacing w:val="-16"/>
              </w:rPr>
              <w:t xml:space="preserve"> </w:t>
            </w:r>
            <w:r w:rsidRPr="00F129DE">
              <w:t>révén nemzetközi környezetben történő</w:t>
            </w:r>
            <w:r w:rsidRPr="00F129DE">
              <w:rPr>
                <w:spacing w:val="-1"/>
              </w:rPr>
              <w:t xml:space="preserve"> </w:t>
            </w:r>
            <w:r w:rsidRPr="00F129DE">
              <w:t>munkavégzésre.</w:t>
            </w:r>
          </w:p>
          <w:p w14:paraId="5B5B8E60" w14:textId="77777777" w:rsidR="008B6BEE" w:rsidRPr="00F129DE" w:rsidRDefault="008B6BEE" w:rsidP="00BF56D2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before="1" w:line="276" w:lineRule="auto"/>
              <w:ind w:right="215" w:firstLine="0"/>
            </w:pPr>
            <w:r w:rsidRPr="00F129DE">
              <w:t>Képes új és eredeti termékek és termék-szolgáltatás kombinációk tervezésére az</w:t>
            </w:r>
            <w:r w:rsidRPr="00F129DE">
              <w:rPr>
                <w:spacing w:val="-13"/>
              </w:rPr>
              <w:t xml:space="preserve"> </w:t>
            </w:r>
            <w:r w:rsidRPr="00F129DE">
              <w:t>egyéni vásárló igényeinek kielégítésére, a tervező, a felhasználó, az ipar és a társadalom között kiegyensúlyozott érdekek alapján, a nemzetközi etikai normák, elvárások tiszteletben tartásával.</w:t>
            </w:r>
          </w:p>
          <w:p w14:paraId="6271EE96" w14:textId="77777777" w:rsidR="008B6BEE" w:rsidRPr="00F129DE" w:rsidRDefault="008B6BEE" w:rsidP="00BF56D2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before="1" w:line="276" w:lineRule="auto"/>
              <w:ind w:right="602" w:firstLine="0"/>
            </w:pPr>
            <w:r w:rsidRPr="00F129DE">
              <w:t>A feladatok megoldása során munkáját kreativitás, rugalmasság, és a mérnöki</w:t>
            </w:r>
            <w:r w:rsidRPr="00F129DE">
              <w:rPr>
                <w:spacing w:val="-13"/>
              </w:rPr>
              <w:t xml:space="preserve"> </w:t>
            </w:r>
            <w:r w:rsidRPr="00F129DE">
              <w:t>etika szabályainak betartása</w:t>
            </w:r>
            <w:r w:rsidRPr="00F129DE">
              <w:rPr>
                <w:spacing w:val="-2"/>
              </w:rPr>
              <w:t xml:space="preserve"> </w:t>
            </w:r>
            <w:r w:rsidRPr="00F129DE">
              <w:t>jellemzi.</w:t>
            </w:r>
          </w:p>
          <w:p w14:paraId="47DAD80B" w14:textId="77777777" w:rsidR="008B6BEE" w:rsidRPr="00F129DE" w:rsidRDefault="008B6BEE" w:rsidP="00BF56D2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6" w:lineRule="auto"/>
              <w:ind w:right="1100" w:firstLine="0"/>
            </w:pPr>
            <w:r w:rsidRPr="00F129DE">
              <w:t>Törekszik arra, hogy önképzése a terméktervezés és kapcsolódó részterületein folyamatos és szakmai céljával megegyező</w:t>
            </w:r>
            <w:r w:rsidRPr="00F129DE">
              <w:rPr>
                <w:spacing w:val="-3"/>
              </w:rPr>
              <w:t xml:space="preserve"> </w:t>
            </w:r>
            <w:r w:rsidRPr="00F129DE">
              <w:t>legyen.</w:t>
            </w:r>
          </w:p>
          <w:p w14:paraId="319EF8E3" w14:textId="77777777" w:rsidR="008B6BEE" w:rsidRDefault="008B6BEE" w:rsidP="00413FF4">
            <w:pPr>
              <w:pStyle w:val="TableParagraph"/>
              <w:tabs>
                <w:tab w:val="left" w:pos="250"/>
              </w:tabs>
              <w:spacing w:line="270" w:lineRule="atLeast"/>
              <w:ind w:right="1100"/>
              <w:rPr>
                <w:sz w:val="24"/>
              </w:rPr>
            </w:pPr>
          </w:p>
        </w:tc>
      </w:tr>
      <w:tr w:rsidR="008B6BEE" w14:paraId="7B75A59E" w14:textId="77777777" w:rsidTr="00413FF4">
        <w:trPr>
          <w:trHeight w:val="277"/>
        </w:trPr>
        <w:tc>
          <w:tcPr>
            <w:tcW w:w="8858" w:type="dxa"/>
            <w:gridSpan w:val="4"/>
          </w:tcPr>
          <w:p w14:paraId="4721EC5E" w14:textId="77777777" w:rsidR="008B6BEE" w:rsidRDefault="008B6BEE" w:rsidP="00413FF4">
            <w:pPr>
              <w:pStyle w:val="TableParagraph"/>
              <w:spacing w:before="1" w:line="257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Irodalom:</w:t>
            </w:r>
          </w:p>
        </w:tc>
      </w:tr>
      <w:tr w:rsidR="008B6BEE" w14:paraId="697CEFBF" w14:textId="77777777" w:rsidTr="00413FF4">
        <w:trPr>
          <w:trHeight w:val="2760"/>
        </w:trPr>
        <w:tc>
          <w:tcPr>
            <w:tcW w:w="8858" w:type="dxa"/>
            <w:gridSpan w:val="4"/>
          </w:tcPr>
          <w:p w14:paraId="6B5F8593" w14:textId="77777777" w:rsidR="008B6BEE" w:rsidRPr="00F129DE" w:rsidRDefault="008B6BEE" w:rsidP="00413FF4">
            <w:pPr>
              <w:pStyle w:val="TableParagraph"/>
              <w:spacing w:line="275" w:lineRule="exact"/>
            </w:pPr>
            <w:r w:rsidRPr="00F129DE">
              <w:t>Kötelező:</w:t>
            </w:r>
          </w:p>
          <w:p w14:paraId="4A9436E3" w14:textId="77777777" w:rsidR="008B6BEE" w:rsidRPr="00F129DE" w:rsidRDefault="008B6BEE" w:rsidP="00BF56D2">
            <w:pPr>
              <w:pStyle w:val="TableParagraph"/>
              <w:numPr>
                <w:ilvl w:val="0"/>
                <w:numId w:val="15"/>
              </w:numPr>
              <w:tabs>
                <w:tab w:val="left" w:pos="538"/>
              </w:tabs>
              <w:ind w:right="723"/>
            </w:pPr>
            <w:r w:rsidRPr="00F129DE">
              <w:t>Miklósi I.- Nagy S.: Szövegszerkesztés – feldolgozás és tipográfia. Papír-Press Egyesülés,</w:t>
            </w:r>
            <w:r w:rsidRPr="00F129DE">
              <w:rPr>
                <w:spacing w:val="-1"/>
              </w:rPr>
              <w:t xml:space="preserve"> </w:t>
            </w:r>
            <w:r w:rsidRPr="00F129DE">
              <w:t>2001</w:t>
            </w:r>
          </w:p>
          <w:p w14:paraId="330A7E41" w14:textId="77777777" w:rsidR="008B6BEE" w:rsidRPr="00F129DE" w:rsidRDefault="008B6BEE" w:rsidP="00BF56D2">
            <w:pPr>
              <w:pStyle w:val="TableParagraph"/>
              <w:numPr>
                <w:ilvl w:val="0"/>
                <w:numId w:val="15"/>
              </w:numPr>
              <w:tabs>
                <w:tab w:val="left" w:pos="538"/>
              </w:tabs>
              <w:ind w:hanging="361"/>
            </w:pPr>
            <w:r w:rsidRPr="00F129DE">
              <w:t>Virágvölgyi P.: A tipográfia mestersége számítógéppel. Osiris,</w:t>
            </w:r>
            <w:r w:rsidRPr="00F129DE">
              <w:rPr>
                <w:spacing w:val="-3"/>
              </w:rPr>
              <w:t xml:space="preserve"> </w:t>
            </w:r>
            <w:r w:rsidRPr="00F129DE">
              <w:t>2002</w:t>
            </w:r>
          </w:p>
          <w:p w14:paraId="349A4AA5" w14:textId="77777777" w:rsidR="008B6BEE" w:rsidRPr="00F129DE" w:rsidRDefault="008B6BEE" w:rsidP="00413FF4">
            <w:pPr>
              <w:pStyle w:val="TableParagraph"/>
              <w:ind w:left="0"/>
              <w:rPr>
                <w:b/>
              </w:rPr>
            </w:pPr>
          </w:p>
          <w:p w14:paraId="1E2E7D47" w14:textId="77777777" w:rsidR="008B6BEE" w:rsidRPr="00F129DE" w:rsidRDefault="008B6BEE" w:rsidP="00413FF4">
            <w:pPr>
              <w:pStyle w:val="TableParagraph"/>
            </w:pPr>
            <w:r w:rsidRPr="00F129DE">
              <w:t>Ajánlott:</w:t>
            </w:r>
          </w:p>
          <w:p w14:paraId="7888BE64" w14:textId="77777777" w:rsidR="008B6BEE" w:rsidRPr="00F129DE" w:rsidRDefault="008B6BEE" w:rsidP="00BF56D2">
            <w:pPr>
              <w:pStyle w:val="TableParagraph"/>
              <w:numPr>
                <w:ilvl w:val="0"/>
                <w:numId w:val="14"/>
              </w:numPr>
              <w:tabs>
                <w:tab w:val="left" w:pos="538"/>
              </w:tabs>
              <w:ind w:hanging="361"/>
            </w:pPr>
            <w:r w:rsidRPr="00F129DE">
              <w:t>David Jury: Mi az a tipográfia? Scolar kiadó,</w:t>
            </w:r>
            <w:r w:rsidRPr="00F129DE">
              <w:rPr>
                <w:spacing w:val="-7"/>
              </w:rPr>
              <w:t xml:space="preserve"> </w:t>
            </w:r>
            <w:r w:rsidRPr="00F129DE">
              <w:t>2007</w:t>
            </w:r>
          </w:p>
          <w:p w14:paraId="30FD0BF9" w14:textId="77777777" w:rsidR="008B6BEE" w:rsidRPr="00F129DE" w:rsidRDefault="008B6BEE" w:rsidP="00BF56D2">
            <w:pPr>
              <w:pStyle w:val="TableParagraph"/>
              <w:numPr>
                <w:ilvl w:val="0"/>
                <w:numId w:val="14"/>
              </w:numPr>
              <w:tabs>
                <w:tab w:val="left" w:pos="538"/>
              </w:tabs>
              <w:ind w:hanging="361"/>
            </w:pPr>
            <w:r w:rsidRPr="00F129DE">
              <w:t>Timothy Samara: A grafikai tervezés kézikönyve. Scolar kiadó,</w:t>
            </w:r>
            <w:r w:rsidRPr="00F129DE">
              <w:rPr>
                <w:spacing w:val="-4"/>
              </w:rPr>
              <w:t xml:space="preserve"> </w:t>
            </w:r>
            <w:r w:rsidRPr="00F129DE">
              <w:t>2016</w:t>
            </w:r>
          </w:p>
          <w:p w14:paraId="76C11CDB" w14:textId="77777777" w:rsidR="008B6BEE" w:rsidRDefault="008B6BEE" w:rsidP="00BF56D2">
            <w:pPr>
              <w:pStyle w:val="TableParagraph"/>
              <w:numPr>
                <w:ilvl w:val="0"/>
                <w:numId w:val="14"/>
              </w:numPr>
              <w:tabs>
                <w:tab w:val="left" w:pos="538"/>
              </w:tabs>
              <w:ind w:hanging="361"/>
              <w:rPr>
                <w:sz w:val="24"/>
              </w:rPr>
            </w:pPr>
            <w:r w:rsidRPr="00F129DE">
              <w:t>Schulz P.- Endrédy I.: Angol – magyar nyomdaipari értelmező szótár, P&amp;E,</w:t>
            </w:r>
            <w:r w:rsidRPr="00F129DE">
              <w:rPr>
                <w:spacing w:val="-6"/>
              </w:rPr>
              <w:t xml:space="preserve"> </w:t>
            </w:r>
            <w:r w:rsidRPr="00F129DE">
              <w:t>2005</w:t>
            </w:r>
          </w:p>
        </w:tc>
      </w:tr>
    </w:tbl>
    <w:p w14:paraId="79066BB1" w14:textId="77777777" w:rsidR="008B6BEE" w:rsidRDefault="008B6BEE" w:rsidP="008B6BEE">
      <w:pPr>
        <w:sectPr w:rsidR="008B6BEE">
          <w:pgSz w:w="11910" w:h="16840"/>
          <w:pgMar w:top="1580" w:right="1400" w:bottom="1160" w:left="1300" w:header="0" w:footer="969" w:gutter="0"/>
          <w:cols w:space="708"/>
        </w:sectPr>
      </w:pPr>
    </w:p>
    <w:p w14:paraId="065E686E" w14:textId="77777777" w:rsidR="008B6BEE" w:rsidRDefault="008B6BEE" w:rsidP="008B6BEE">
      <w:pPr>
        <w:pStyle w:val="Szvegtrzs"/>
        <w:spacing w:before="1"/>
        <w:rPr>
          <w:b/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1930"/>
        <w:gridCol w:w="2283"/>
        <w:gridCol w:w="1786"/>
      </w:tblGrid>
      <w:tr w:rsidR="008B6BEE" w14:paraId="5AF95454" w14:textId="77777777" w:rsidTr="00413FF4">
        <w:trPr>
          <w:trHeight w:val="830"/>
        </w:trPr>
        <w:tc>
          <w:tcPr>
            <w:tcW w:w="2859" w:type="dxa"/>
          </w:tcPr>
          <w:p w14:paraId="43113FEC" w14:textId="77777777" w:rsidR="00DA6197" w:rsidRDefault="008B6BEE" w:rsidP="00413FF4">
            <w:pPr>
              <w:pStyle w:val="TableParagraph"/>
              <w:spacing w:before="1" w:line="270" w:lineRule="atLeast"/>
              <w:ind w:righ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Tárgy neve: </w:t>
            </w:r>
          </w:p>
          <w:p w14:paraId="738F4EC8" w14:textId="77777777" w:rsidR="008B6BEE" w:rsidRDefault="008B6BEE" w:rsidP="00413FF4">
            <w:pPr>
              <w:pStyle w:val="TableParagraph"/>
              <w:spacing w:before="1" w:line="270" w:lineRule="atLeast"/>
              <w:ind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Konstrukciós és technológiai ismeretek</w:t>
            </w:r>
          </w:p>
          <w:p w14:paraId="6ED8F2A4" w14:textId="32F4C751" w:rsidR="00DA6197" w:rsidRDefault="00DA6197" w:rsidP="00413FF4">
            <w:pPr>
              <w:pStyle w:val="TableParagraph"/>
              <w:spacing w:before="1" w:line="270" w:lineRule="atLeast"/>
              <w:ind w:right="205"/>
              <w:rPr>
                <w:b/>
                <w:sz w:val="24"/>
              </w:rPr>
            </w:pPr>
          </w:p>
        </w:tc>
        <w:tc>
          <w:tcPr>
            <w:tcW w:w="1930" w:type="dxa"/>
          </w:tcPr>
          <w:p w14:paraId="13E15DA4" w14:textId="77777777" w:rsidR="008B6BEE" w:rsidRDefault="008B6BEE" w:rsidP="00413FF4">
            <w:pPr>
              <w:pStyle w:val="TableParagraph"/>
              <w:spacing w:before="1" w:line="270" w:lineRule="atLeast"/>
              <w:ind w:left="107" w:right="13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NEPTUN-kód: </w:t>
            </w:r>
            <w:r>
              <w:rPr>
                <w:sz w:val="24"/>
              </w:rPr>
              <w:t>RTWKT1TMNF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RTWKT1TMLF</w:t>
            </w:r>
          </w:p>
        </w:tc>
        <w:tc>
          <w:tcPr>
            <w:tcW w:w="2283" w:type="dxa"/>
          </w:tcPr>
          <w:p w14:paraId="47D20AF5" w14:textId="77777777" w:rsidR="008B6BEE" w:rsidRDefault="008B6BEE" w:rsidP="00413FF4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Óraszám: </w:t>
            </w:r>
            <w:r>
              <w:rPr>
                <w:i/>
                <w:sz w:val="24"/>
              </w:rPr>
              <w:t>ea+gy</w:t>
            </w:r>
          </w:p>
          <w:p w14:paraId="5FFB438D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1+2</w:t>
            </w:r>
          </w:p>
          <w:p w14:paraId="455B5D4D" w14:textId="77777777" w:rsidR="008B6BEE" w:rsidRDefault="008B6BEE" w:rsidP="00413FF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5+10</w:t>
            </w:r>
          </w:p>
        </w:tc>
        <w:tc>
          <w:tcPr>
            <w:tcW w:w="1786" w:type="dxa"/>
          </w:tcPr>
          <w:p w14:paraId="5D172E16" w14:textId="77777777" w:rsidR="008B6BEE" w:rsidRDefault="008B6BEE" w:rsidP="00413FF4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Kredit: </w:t>
            </w:r>
            <w:r>
              <w:rPr>
                <w:sz w:val="24"/>
              </w:rPr>
              <w:t>4</w:t>
            </w:r>
          </w:p>
          <w:p w14:paraId="5D4FD709" w14:textId="77777777" w:rsidR="008B6BEE" w:rsidRDefault="008B6BEE" w:rsidP="00413FF4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Köv : </w:t>
            </w:r>
            <w:r>
              <w:rPr>
                <w:sz w:val="24"/>
              </w:rPr>
              <w:t>é</w:t>
            </w:r>
          </w:p>
        </w:tc>
      </w:tr>
      <w:tr w:rsidR="008B6BEE" w14:paraId="1F934A53" w14:textId="77777777" w:rsidTr="00413FF4">
        <w:trPr>
          <w:trHeight w:val="551"/>
        </w:trPr>
        <w:tc>
          <w:tcPr>
            <w:tcW w:w="2859" w:type="dxa"/>
          </w:tcPr>
          <w:p w14:paraId="2A24EF1C" w14:textId="77777777" w:rsidR="008B6BEE" w:rsidRDefault="008B6BEE" w:rsidP="00413F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Tantárgyfelelős:</w:t>
            </w:r>
          </w:p>
          <w:p w14:paraId="65F5E1C8" w14:textId="77777777" w:rsidR="008B6BEE" w:rsidRDefault="008B6BEE" w:rsidP="00413FF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Csanák Edit DLA</w:t>
            </w:r>
          </w:p>
        </w:tc>
        <w:tc>
          <w:tcPr>
            <w:tcW w:w="1930" w:type="dxa"/>
          </w:tcPr>
          <w:p w14:paraId="24E3A2FB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Beosztás:</w:t>
            </w:r>
          </w:p>
          <w:p w14:paraId="4BF02B2F" w14:textId="77777777" w:rsidR="008B6BEE" w:rsidRDefault="008B6BEE" w:rsidP="00413FF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egyetemi docens</w:t>
            </w:r>
          </w:p>
        </w:tc>
        <w:tc>
          <w:tcPr>
            <w:tcW w:w="4069" w:type="dxa"/>
            <w:gridSpan w:val="2"/>
          </w:tcPr>
          <w:p w14:paraId="57B58629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Előkövetelmény:</w:t>
            </w:r>
          </w:p>
          <w:p w14:paraId="69E8B5CC" w14:textId="77777777" w:rsidR="008B6BEE" w:rsidRDefault="008B6BEE" w:rsidP="00413FF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Integrált terméktervezés projekt I.</w:t>
            </w:r>
          </w:p>
        </w:tc>
      </w:tr>
      <w:tr w:rsidR="008B6BEE" w14:paraId="6CB163CE" w14:textId="77777777" w:rsidTr="00413FF4">
        <w:trPr>
          <w:trHeight w:val="275"/>
        </w:trPr>
        <w:tc>
          <w:tcPr>
            <w:tcW w:w="8858" w:type="dxa"/>
            <w:gridSpan w:val="4"/>
          </w:tcPr>
          <w:p w14:paraId="70970540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Ismeretanyag leírása:</w:t>
            </w:r>
          </w:p>
        </w:tc>
      </w:tr>
      <w:tr w:rsidR="008B6BEE" w14:paraId="289635A9" w14:textId="77777777" w:rsidTr="00413FF4">
        <w:trPr>
          <w:trHeight w:val="1713"/>
        </w:trPr>
        <w:tc>
          <w:tcPr>
            <w:tcW w:w="8858" w:type="dxa"/>
            <w:gridSpan w:val="4"/>
          </w:tcPr>
          <w:p w14:paraId="6C4EC3E7" w14:textId="77777777" w:rsidR="008B6BEE" w:rsidRDefault="008B6BEE" w:rsidP="00413FF4">
            <w:pPr>
              <w:pStyle w:val="TableParagraph"/>
              <w:ind w:right="320"/>
              <w:rPr>
                <w:sz w:val="24"/>
              </w:rPr>
            </w:pPr>
          </w:p>
          <w:p w14:paraId="24BE6EAE" w14:textId="77777777" w:rsidR="008B6BEE" w:rsidRPr="00F129DE" w:rsidRDefault="008B6BEE" w:rsidP="00413FF4">
            <w:pPr>
              <w:pStyle w:val="TableParagraph"/>
              <w:ind w:right="320"/>
            </w:pPr>
            <w:r w:rsidRPr="00F129DE">
              <w:t>Az anyagok és a formaalakítás kapcsolata, a különböző anyagok jellemző konstrukciói. Ergonómiai szempontok szerinti konstrukciós megoldások a mikro- és makrókörnyezet használati tárgyainak felhasználói rendszerébe illesztve. Modellezés, szerkesztés, 3D szimulációk.</w:t>
            </w:r>
          </w:p>
          <w:p w14:paraId="38A8C322" w14:textId="77777777" w:rsidR="008B6BEE" w:rsidRPr="00F129DE" w:rsidRDefault="008B6BEE" w:rsidP="00413FF4">
            <w:pPr>
              <w:pStyle w:val="TableParagraph"/>
              <w:ind w:right="494"/>
            </w:pPr>
            <w:r w:rsidRPr="00F129DE">
              <w:t>A konstrukció tartóssága, rugalmassága, szilárdsága, mechanikai vizsgálatai. Felület, transzparencia, érzékelés, tapintás. Szilárd és mobilis konstrukciók kialakításai.</w:t>
            </w:r>
          </w:p>
          <w:p w14:paraId="3D52B27D" w14:textId="77777777" w:rsidR="008B6BEE" w:rsidRDefault="008B6BEE" w:rsidP="00413FF4">
            <w:pPr>
              <w:pStyle w:val="TableParagraph"/>
              <w:ind w:right="494"/>
              <w:rPr>
                <w:sz w:val="24"/>
              </w:rPr>
            </w:pPr>
          </w:p>
        </w:tc>
      </w:tr>
      <w:tr w:rsidR="008B6BEE" w14:paraId="6E09841E" w14:textId="77777777" w:rsidTr="00413FF4">
        <w:trPr>
          <w:trHeight w:val="276"/>
        </w:trPr>
        <w:tc>
          <w:tcPr>
            <w:tcW w:w="8858" w:type="dxa"/>
            <w:gridSpan w:val="4"/>
          </w:tcPr>
          <w:p w14:paraId="25955C7A" w14:textId="77777777" w:rsidR="008B6BEE" w:rsidRDefault="008B6BEE" w:rsidP="00413FF4">
            <w:pPr>
              <w:pStyle w:val="TableParagraph"/>
              <w:spacing w:line="256" w:lineRule="exact"/>
              <w:ind w:left="2429" w:right="24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Az elsajátítandó szakmai kompetenciák:</w:t>
            </w:r>
          </w:p>
        </w:tc>
      </w:tr>
      <w:tr w:rsidR="008B6BEE" w14:paraId="0C9AB178" w14:textId="77777777" w:rsidTr="00413FF4">
        <w:trPr>
          <w:trHeight w:val="5243"/>
        </w:trPr>
        <w:tc>
          <w:tcPr>
            <w:tcW w:w="8858" w:type="dxa"/>
            <w:gridSpan w:val="4"/>
          </w:tcPr>
          <w:p w14:paraId="7E1E5DE4" w14:textId="77777777" w:rsidR="008B6BEE" w:rsidRDefault="008B6BEE" w:rsidP="00413FF4">
            <w:pPr>
              <w:pStyle w:val="TableParagraph"/>
              <w:tabs>
                <w:tab w:val="left" w:pos="252"/>
              </w:tabs>
              <w:spacing w:line="275" w:lineRule="exact"/>
              <w:ind w:left="251"/>
              <w:rPr>
                <w:sz w:val="24"/>
              </w:rPr>
            </w:pPr>
          </w:p>
          <w:p w14:paraId="6E0502B7" w14:textId="77777777" w:rsidR="008B6BEE" w:rsidRPr="00F129DE" w:rsidRDefault="008B6BEE" w:rsidP="00413FF4">
            <w:pPr>
              <w:pStyle w:val="TableParagraph"/>
              <w:tabs>
                <w:tab w:val="left" w:pos="252"/>
              </w:tabs>
              <w:spacing w:line="275" w:lineRule="exact"/>
              <w:ind w:left="251"/>
            </w:pPr>
            <w:r w:rsidRPr="00F129DE">
              <w:t>- Ismeri a terméktervezői szakterületen alkalmazott anyagokat,</w:t>
            </w:r>
            <w:r w:rsidRPr="00F129DE">
              <w:rPr>
                <w:spacing w:val="-3"/>
              </w:rPr>
              <w:t xml:space="preserve"> </w:t>
            </w:r>
            <w:r w:rsidRPr="00F129DE">
              <w:t>összetételüket,</w:t>
            </w:r>
          </w:p>
          <w:p w14:paraId="51460F4E" w14:textId="77777777" w:rsidR="008B6BEE" w:rsidRPr="00F129DE" w:rsidRDefault="008B6BEE" w:rsidP="00413FF4">
            <w:pPr>
              <w:pStyle w:val="TableParagraph"/>
              <w:ind w:right="494"/>
            </w:pPr>
            <w:r w:rsidRPr="00F129DE">
              <w:t>tulajdonságaikat, alkalmazási területeiket, az anyagjellemzők és a feldolgozás közötti összefüggéseket.</w:t>
            </w:r>
          </w:p>
          <w:p w14:paraId="07C601AD" w14:textId="77777777" w:rsidR="008B6BEE" w:rsidRPr="00F129DE" w:rsidRDefault="008B6BEE" w:rsidP="00BF56D2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right="293" w:firstLine="0"/>
            </w:pPr>
            <w:r w:rsidRPr="00F129DE">
              <w:t>Részletesen ismeri és érti a korszerű tervezési elveket és módszereket, a hagyományos és különleges gyártástechnológiai eljárásokat és működési</w:t>
            </w:r>
            <w:r w:rsidRPr="00F129DE">
              <w:rPr>
                <w:spacing w:val="-6"/>
              </w:rPr>
              <w:t xml:space="preserve"> </w:t>
            </w:r>
            <w:r w:rsidRPr="00F129DE">
              <w:t>folyamatokat.</w:t>
            </w:r>
          </w:p>
          <w:p w14:paraId="523AF142" w14:textId="77777777" w:rsidR="008B6BEE" w:rsidRPr="00F129DE" w:rsidRDefault="008B6BEE" w:rsidP="00BF56D2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right="1581" w:firstLine="0"/>
            </w:pPr>
            <w:r w:rsidRPr="00F129DE">
              <w:t>Képes összetett, innovatív termékek formai és konstrukciós tervezésére</w:t>
            </w:r>
            <w:r w:rsidRPr="00F129DE">
              <w:rPr>
                <w:spacing w:val="-11"/>
              </w:rPr>
              <w:t xml:space="preserve"> </w:t>
            </w:r>
            <w:r w:rsidRPr="00F129DE">
              <w:t>a gyártástechnológiai korlátok, az elvárt költségek és környezeti hatások figyelembevételével.</w:t>
            </w:r>
          </w:p>
          <w:p w14:paraId="3A465FA5" w14:textId="77777777" w:rsidR="008B6BEE" w:rsidRPr="00F129DE" w:rsidRDefault="008B6BEE" w:rsidP="00BF56D2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right="1215" w:firstLine="0"/>
            </w:pPr>
            <w:r w:rsidRPr="00F129DE">
              <w:t>Képes a tervezésmódszertan eljárása szerint, önállóan, alkotó módon a teljes termékéletpályát megtervezni, figyelembe véve az esztétikai, használati,</w:t>
            </w:r>
            <w:r w:rsidRPr="00F129DE">
              <w:rPr>
                <w:spacing w:val="-10"/>
              </w:rPr>
              <w:t xml:space="preserve"> </w:t>
            </w:r>
            <w:r w:rsidRPr="00F129DE">
              <w:t>piaci,</w:t>
            </w:r>
          </w:p>
          <w:p w14:paraId="38D021A5" w14:textId="77777777" w:rsidR="008B6BEE" w:rsidRPr="00F129DE" w:rsidRDefault="008B6BEE" w:rsidP="00413FF4">
            <w:pPr>
              <w:pStyle w:val="TableParagraph"/>
            </w:pPr>
            <w:r w:rsidRPr="00F129DE">
              <w:t>környezetvédelmi, időtállósági, üzembiztonsági, kivitelezhetőségi és etikai szempontokat.</w:t>
            </w:r>
          </w:p>
          <w:p w14:paraId="23A79594" w14:textId="77777777" w:rsidR="008B6BEE" w:rsidRPr="00F129DE" w:rsidRDefault="008B6BEE" w:rsidP="00BF56D2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right="474" w:firstLine="0"/>
            </w:pPr>
            <w:r w:rsidRPr="00F129DE">
              <w:t>Képes összetett termékek formai és konstrukciós tervezése során felmerülő nem szokványos problémák megoldásához az elméleti ismereteit önállóan bővíteni és az</w:t>
            </w:r>
            <w:r w:rsidRPr="00F129DE">
              <w:rPr>
                <w:spacing w:val="-11"/>
              </w:rPr>
              <w:t xml:space="preserve"> </w:t>
            </w:r>
            <w:r w:rsidRPr="00F129DE">
              <w:t>új elméletet a probléma gyakorlati megoldásában</w:t>
            </w:r>
            <w:r w:rsidRPr="00F129DE">
              <w:rPr>
                <w:spacing w:val="1"/>
              </w:rPr>
              <w:t xml:space="preserve"> </w:t>
            </w:r>
            <w:r w:rsidRPr="00F129DE">
              <w:t>alkalmazni.</w:t>
            </w:r>
          </w:p>
          <w:p w14:paraId="6F22120C" w14:textId="77777777" w:rsidR="008B6BEE" w:rsidRPr="00F129DE" w:rsidRDefault="008B6BEE" w:rsidP="00BF56D2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right="215" w:firstLine="0"/>
            </w:pPr>
            <w:r w:rsidRPr="00F129DE">
              <w:t>Képes új és eredeti termékek és termék-szolgáltatás kombinációk tervezésére az</w:t>
            </w:r>
            <w:r w:rsidRPr="00F129DE">
              <w:rPr>
                <w:spacing w:val="-13"/>
              </w:rPr>
              <w:t xml:space="preserve"> </w:t>
            </w:r>
            <w:r w:rsidRPr="00F129DE">
              <w:t>egyéni vásárló igényeinek kielégítésére, a tervező, a felhasználó, az ipar és a társadalom között kiegyensúlyozott érdekek alapján, a nemzetközi etikai normák, elvárások tiszteletben tartásával.</w:t>
            </w:r>
          </w:p>
          <w:p w14:paraId="091B5AE9" w14:textId="77777777" w:rsidR="008B6BEE" w:rsidRPr="00F129DE" w:rsidRDefault="008B6BEE" w:rsidP="00BF56D2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1" w:line="257" w:lineRule="exact"/>
              <w:ind w:left="249" w:hanging="140"/>
            </w:pPr>
            <w:r w:rsidRPr="00F129DE">
              <w:t>Képes alkalmazni a termékdokumentáció készítésének szabályait.</w:t>
            </w:r>
          </w:p>
          <w:p w14:paraId="797B5C8E" w14:textId="77777777" w:rsidR="008B6BEE" w:rsidRDefault="008B6BEE" w:rsidP="00413FF4">
            <w:pPr>
              <w:pStyle w:val="TableParagraph"/>
              <w:tabs>
                <w:tab w:val="left" w:pos="250"/>
              </w:tabs>
              <w:spacing w:before="1" w:line="257" w:lineRule="exact"/>
              <w:ind w:left="249"/>
              <w:rPr>
                <w:sz w:val="24"/>
              </w:rPr>
            </w:pPr>
          </w:p>
        </w:tc>
      </w:tr>
      <w:tr w:rsidR="008B6BEE" w14:paraId="2D3705DE" w14:textId="77777777" w:rsidTr="00413FF4">
        <w:trPr>
          <w:trHeight w:val="275"/>
        </w:trPr>
        <w:tc>
          <w:tcPr>
            <w:tcW w:w="8858" w:type="dxa"/>
            <w:gridSpan w:val="4"/>
          </w:tcPr>
          <w:p w14:paraId="25970211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Irodalom:</w:t>
            </w:r>
          </w:p>
        </w:tc>
      </w:tr>
      <w:tr w:rsidR="008B6BEE" w14:paraId="63F84B92" w14:textId="77777777" w:rsidTr="00413FF4">
        <w:trPr>
          <w:trHeight w:val="2246"/>
        </w:trPr>
        <w:tc>
          <w:tcPr>
            <w:tcW w:w="8858" w:type="dxa"/>
            <w:gridSpan w:val="4"/>
          </w:tcPr>
          <w:p w14:paraId="32E8D843" w14:textId="77777777" w:rsidR="008B6BEE" w:rsidRDefault="008B6BEE" w:rsidP="00413FF4">
            <w:pPr>
              <w:pStyle w:val="TableParagraph"/>
              <w:tabs>
                <w:tab w:val="left" w:pos="538"/>
              </w:tabs>
              <w:spacing w:line="275" w:lineRule="exact"/>
              <w:ind w:left="537"/>
              <w:rPr>
                <w:sz w:val="24"/>
              </w:rPr>
            </w:pPr>
          </w:p>
          <w:p w14:paraId="29BD482D" w14:textId="77777777" w:rsidR="008B6BEE" w:rsidRPr="00F129DE" w:rsidRDefault="008B6BEE" w:rsidP="00BF56D2">
            <w:pPr>
              <w:pStyle w:val="TableParagraph"/>
              <w:numPr>
                <w:ilvl w:val="0"/>
                <w:numId w:val="12"/>
              </w:numPr>
              <w:tabs>
                <w:tab w:val="left" w:pos="538"/>
              </w:tabs>
              <w:spacing w:line="275" w:lineRule="exact"/>
              <w:ind w:hanging="361"/>
            </w:pPr>
            <w:r w:rsidRPr="00F129DE">
              <w:t>Chris Lefteri: Materials for inspirational design. RotoVision Book, Singapore,</w:t>
            </w:r>
            <w:r w:rsidRPr="00F129DE">
              <w:rPr>
                <w:spacing w:val="-9"/>
              </w:rPr>
              <w:t xml:space="preserve"> </w:t>
            </w:r>
            <w:r w:rsidRPr="00F129DE">
              <w:t>2006.</w:t>
            </w:r>
          </w:p>
          <w:p w14:paraId="5D86A4E9" w14:textId="77777777" w:rsidR="008B6BEE" w:rsidRPr="00F129DE" w:rsidRDefault="008B6BEE" w:rsidP="00BF56D2">
            <w:pPr>
              <w:pStyle w:val="TableParagraph"/>
              <w:numPr>
                <w:ilvl w:val="0"/>
                <w:numId w:val="12"/>
              </w:numPr>
              <w:tabs>
                <w:tab w:val="left" w:pos="538"/>
              </w:tabs>
              <w:spacing w:before="21"/>
              <w:ind w:hanging="361"/>
            </w:pPr>
            <w:r w:rsidRPr="00F129DE">
              <w:t>Phaidon Design Classics: New technologies. Phaidon Press Limited, China,</w:t>
            </w:r>
            <w:r w:rsidRPr="00F129DE">
              <w:rPr>
                <w:spacing w:val="-2"/>
              </w:rPr>
              <w:t xml:space="preserve"> </w:t>
            </w:r>
            <w:r w:rsidRPr="00F129DE">
              <w:t>2006</w:t>
            </w:r>
          </w:p>
          <w:p w14:paraId="11717230" w14:textId="77777777" w:rsidR="008B6BEE" w:rsidRPr="00F129DE" w:rsidRDefault="008B6BEE" w:rsidP="00BF56D2">
            <w:pPr>
              <w:pStyle w:val="TableParagraph"/>
              <w:numPr>
                <w:ilvl w:val="0"/>
                <w:numId w:val="12"/>
              </w:numPr>
              <w:tabs>
                <w:tab w:val="left" w:pos="538"/>
              </w:tabs>
              <w:spacing w:before="22"/>
              <w:ind w:hanging="361"/>
            </w:pPr>
            <w:r w:rsidRPr="00F129DE">
              <w:t>Editorial Project: Light Innovations. Loft publications, Barcelona,</w:t>
            </w:r>
            <w:r w:rsidRPr="00F129DE">
              <w:rPr>
                <w:spacing w:val="-3"/>
              </w:rPr>
              <w:t xml:space="preserve"> </w:t>
            </w:r>
            <w:r w:rsidRPr="00F129DE">
              <w:t>2010</w:t>
            </w:r>
          </w:p>
          <w:p w14:paraId="4836525C" w14:textId="77777777" w:rsidR="008B6BEE" w:rsidRPr="00F129DE" w:rsidRDefault="008B6BEE" w:rsidP="00BF56D2">
            <w:pPr>
              <w:pStyle w:val="TableParagraph"/>
              <w:numPr>
                <w:ilvl w:val="0"/>
                <w:numId w:val="12"/>
              </w:numPr>
              <w:tabs>
                <w:tab w:val="left" w:pos="538"/>
              </w:tabs>
              <w:spacing w:before="24" w:line="259" w:lineRule="auto"/>
              <w:ind w:right="676"/>
            </w:pPr>
            <w:r w:rsidRPr="00F129DE">
              <w:t>Dalcacio Reis, Julius Weidemann: Product Design in the Sustainable era. Köln, Taschen GmbH,</w:t>
            </w:r>
            <w:r w:rsidRPr="00F129DE">
              <w:rPr>
                <w:spacing w:val="-1"/>
              </w:rPr>
              <w:t xml:space="preserve"> </w:t>
            </w:r>
            <w:r w:rsidRPr="00F129DE">
              <w:t>2010.</w:t>
            </w:r>
          </w:p>
          <w:p w14:paraId="670272BB" w14:textId="77777777" w:rsidR="008B6BEE" w:rsidRDefault="00AA4EC8" w:rsidP="00BF56D2">
            <w:pPr>
              <w:pStyle w:val="TableParagraph"/>
              <w:numPr>
                <w:ilvl w:val="0"/>
                <w:numId w:val="12"/>
              </w:numPr>
              <w:tabs>
                <w:tab w:val="left" w:pos="538"/>
              </w:tabs>
              <w:spacing w:line="259" w:lineRule="auto"/>
              <w:ind w:right="601"/>
              <w:rPr>
                <w:sz w:val="24"/>
              </w:rPr>
            </w:pPr>
            <w:hyperlink r:id="rId20">
              <w:r w:rsidR="008B6BEE" w:rsidRPr="00F129DE">
                <w:rPr>
                  <w:color w:val="0000FF"/>
                  <w:u w:val="single" w:color="0000FF"/>
                </w:rPr>
                <w:t>https://elearning.uni-obuda.hu/</w:t>
              </w:r>
              <w:r w:rsidR="008B6BEE" w:rsidRPr="00F129DE">
                <w:rPr>
                  <w:color w:val="0000FF"/>
                </w:rPr>
                <w:t xml:space="preserve"> </w:t>
              </w:r>
            </w:hyperlink>
            <w:r w:rsidR="008B6BEE" w:rsidRPr="00F129DE">
              <w:t>az oktató által készített elektronikus jegyzetek</w:t>
            </w:r>
            <w:r w:rsidR="008B6BEE" w:rsidRPr="00F129DE">
              <w:rPr>
                <w:spacing w:val="-13"/>
              </w:rPr>
              <w:t xml:space="preserve"> </w:t>
            </w:r>
            <w:r w:rsidR="008B6BEE" w:rsidRPr="00F129DE">
              <w:t>és segédletek</w:t>
            </w:r>
          </w:p>
        </w:tc>
      </w:tr>
    </w:tbl>
    <w:p w14:paraId="4777FF7F" w14:textId="77777777" w:rsidR="008B6BEE" w:rsidRDefault="008B6BEE" w:rsidP="008B6BEE">
      <w:pPr>
        <w:spacing w:line="259" w:lineRule="auto"/>
        <w:sectPr w:rsidR="008B6BEE">
          <w:pgSz w:w="11910" w:h="16840"/>
          <w:pgMar w:top="1580" w:right="1400" w:bottom="1160" w:left="1300" w:header="0" w:footer="969" w:gutter="0"/>
          <w:cols w:space="708"/>
        </w:sectPr>
      </w:pPr>
    </w:p>
    <w:p w14:paraId="619194B5" w14:textId="77777777" w:rsidR="008B6BEE" w:rsidRDefault="008B6BEE" w:rsidP="008B6BEE">
      <w:pPr>
        <w:pStyle w:val="Szvegtrzs"/>
        <w:rPr>
          <w:b/>
          <w:sz w:val="20"/>
        </w:rPr>
      </w:pPr>
    </w:p>
    <w:p w14:paraId="2902E156" w14:textId="77777777" w:rsidR="008B6BEE" w:rsidRDefault="008B6BEE" w:rsidP="008B6BEE">
      <w:pPr>
        <w:pStyle w:val="Szvegtrzs"/>
        <w:rPr>
          <w:b/>
          <w:sz w:val="20"/>
        </w:rPr>
      </w:pPr>
    </w:p>
    <w:p w14:paraId="6E8B6433" w14:textId="77777777" w:rsidR="008B6BEE" w:rsidRDefault="008B6BEE" w:rsidP="008B6BEE">
      <w:pPr>
        <w:pStyle w:val="Szvegtrzs"/>
        <w:rPr>
          <w:b/>
          <w:sz w:val="20"/>
        </w:rPr>
      </w:pPr>
    </w:p>
    <w:p w14:paraId="748FEF10" w14:textId="77777777" w:rsidR="008B6BEE" w:rsidRDefault="008B6BEE" w:rsidP="008B6BEE">
      <w:pPr>
        <w:pStyle w:val="Szvegtrzs"/>
        <w:rPr>
          <w:b/>
          <w:sz w:val="20"/>
        </w:rPr>
      </w:pPr>
    </w:p>
    <w:p w14:paraId="50D32070" w14:textId="77777777" w:rsidR="008B6BEE" w:rsidRDefault="008B6BEE" w:rsidP="008B6BEE">
      <w:pPr>
        <w:pStyle w:val="Szvegtrzs"/>
        <w:rPr>
          <w:b/>
          <w:sz w:val="20"/>
        </w:rPr>
      </w:pPr>
    </w:p>
    <w:p w14:paraId="0FC645E0" w14:textId="77777777" w:rsidR="008B6BEE" w:rsidRDefault="008B6BEE" w:rsidP="008B6BEE">
      <w:pPr>
        <w:pStyle w:val="Szvegtrzs"/>
        <w:spacing w:before="2"/>
        <w:rPr>
          <w:b/>
          <w:sz w:val="52"/>
        </w:rPr>
      </w:pPr>
    </w:p>
    <w:p w14:paraId="44735421" w14:textId="1BAC78E9" w:rsidR="008B6BEE" w:rsidRDefault="00DA6197" w:rsidP="008B6BEE">
      <w:pPr>
        <w:ind w:left="1501" w:right="1406"/>
        <w:jc w:val="center"/>
        <w:rPr>
          <w:b/>
          <w:sz w:val="36"/>
        </w:rPr>
      </w:pPr>
      <w:r>
        <w:rPr>
          <w:b/>
          <w:sz w:val="36"/>
        </w:rPr>
        <w:t>V</w:t>
      </w:r>
      <w:r w:rsidR="008B6BEE">
        <w:rPr>
          <w:b/>
          <w:sz w:val="36"/>
        </w:rPr>
        <w:t>álasztható ismeretek</w:t>
      </w:r>
    </w:p>
    <w:p w14:paraId="176F40D8" w14:textId="77777777" w:rsidR="008B6BEE" w:rsidRDefault="008B6BEE" w:rsidP="008B6BEE">
      <w:pPr>
        <w:jc w:val="center"/>
        <w:rPr>
          <w:sz w:val="36"/>
        </w:rPr>
        <w:sectPr w:rsidR="008B6BEE">
          <w:pgSz w:w="11910" w:h="16840"/>
          <w:pgMar w:top="1580" w:right="1400" w:bottom="1160" w:left="1300" w:header="0" w:footer="969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1930"/>
        <w:gridCol w:w="2283"/>
        <w:gridCol w:w="1786"/>
      </w:tblGrid>
      <w:tr w:rsidR="008B6BEE" w14:paraId="73D3BBB5" w14:textId="77777777" w:rsidTr="00413FF4">
        <w:trPr>
          <w:trHeight w:val="830"/>
        </w:trPr>
        <w:tc>
          <w:tcPr>
            <w:tcW w:w="2859" w:type="dxa"/>
          </w:tcPr>
          <w:p w14:paraId="2217638E" w14:textId="77777777" w:rsidR="008B6BEE" w:rsidRDefault="008B6BEE" w:rsidP="00413F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Tárgy neve:</w:t>
            </w:r>
          </w:p>
          <w:p w14:paraId="76530431" w14:textId="77777777" w:rsidR="008B6BEE" w:rsidRDefault="008B6BEE" w:rsidP="00413F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Szakmai idegennyelv</w:t>
            </w:r>
          </w:p>
        </w:tc>
        <w:tc>
          <w:tcPr>
            <w:tcW w:w="1930" w:type="dxa"/>
          </w:tcPr>
          <w:p w14:paraId="69D4C22F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NEPTUN-kód:</w:t>
            </w:r>
          </w:p>
          <w:p w14:paraId="222A84FB" w14:textId="77777777" w:rsidR="008B6BEE" w:rsidRDefault="008B6BEE" w:rsidP="00413FF4">
            <w:pPr>
              <w:pStyle w:val="TableParagraph"/>
              <w:spacing w:line="270" w:lineRule="atLeast"/>
              <w:ind w:left="107" w:right="2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RTWSI1TMNF </w:t>
            </w:r>
            <w:r>
              <w:rPr>
                <w:sz w:val="24"/>
              </w:rPr>
              <w:t>RTWSI1TMLF</w:t>
            </w:r>
          </w:p>
        </w:tc>
        <w:tc>
          <w:tcPr>
            <w:tcW w:w="2283" w:type="dxa"/>
          </w:tcPr>
          <w:p w14:paraId="543C46FB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Óraszám: </w:t>
            </w:r>
            <w:r>
              <w:rPr>
                <w:i/>
                <w:sz w:val="24"/>
              </w:rPr>
              <w:t>ea+gy</w:t>
            </w:r>
          </w:p>
          <w:p w14:paraId="277BF50F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0+2</w:t>
            </w:r>
          </w:p>
          <w:p w14:paraId="59750D2D" w14:textId="77777777" w:rsidR="008B6BEE" w:rsidRDefault="008B6BEE" w:rsidP="00413F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0+10</w:t>
            </w:r>
          </w:p>
        </w:tc>
        <w:tc>
          <w:tcPr>
            <w:tcW w:w="1786" w:type="dxa"/>
          </w:tcPr>
          <w:p w14:paraId="7A87512F" w14:textId="77777777" w:rsidR="008B6BEE" w:rsidRDefault="008B6BEE" w:rsidP="0041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Kredit: </w:t>
            </w:r>
            <w:r>
              <w:rPr>
                <w:sz w:val="24"/>
              </w:rPr>
              <w:t>4</w:t>
            </w:r>
          </w:p>
          <w:p w14:paraId="3442701C" w14:textId="77777777" w:rsidR="008B6BEE" w:rsidRDefault="008B6BEE" w:rsidP="00413FF4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Köv : </w:t>
            </w:r>
            <w:r>
              <w:rPr>
                <w:sz w:val="24"/>
              </w:rPr>
              <w:t>é</w:t>
            </w:r>
          </w:p>
        </w:tc>
      </w:tr>
      <w:tr w:rsidR="008B6BEE" w14:paraId="126158C7" w14:textId="77777777" w:rsidTr="00413FF4">
        <w:trPr>
          <w:trHeight w:val="827"/>
        </w:trPr>
        <w:tc>
          <w:tcPr>
            <w:tcW w:w="2859" w:type="dxa"/>
          </w:tcPr>
          <w:p w14:paraId="1CD51148" w14:textId="77777777" w:rsidR="008B6BEE" w:rsidRDefault="008B6BEE" w:rsidP="00413FF4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Tantárgyfelelős:</w:t>
            </w:r>
          </w:p>
          <w:p w14:paraId="3504BAD1" w14:textId="77777777" w:rsidR="008B6BEE" w:rsidRDefault="008B6BEE" w:rsidP="0041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 Borbély Ákos</w:t>
            </w:r>
          </w:p>
        </w:tc>
        <w:tc>
          <w:tcPr>
            <w:tcW w:w="1930" w:type="dxa"/>
          </w:tcPr>
          <w:p w14:paraId="117FBE98" w14:textId="77777777" w:rsidR="008B6BEE" w:rsidRDefault="008B6BEE" w:rsidP="00413FF4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Beosztás:</w:t>
            </w:r>
          </w:p>
          <w:p w14:paraId="6CBF7873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egyetemi docens</w:t>
            </w:r>
          </w:p>
        </w:tc>
        <w:tc>
          <w:tcPr>
            <w:tcW w:w="4069" w:type="dxa"/>
            <w:gridSpan w:val="2"/>
          </w:tcPr>
          <w:p w14:paraId="087CCC91" w14:textId="77777777" w:rsidR="008B6BEE" w:rsidRDefault="008B6BEE" w:rsidP="00413FF4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Előkövetelmény:</w:t>
            </w:r>
          </w:p>
          <w:p w14:paraId="36C082A9" w14:textId="77777777" w:rsidR="008B6BEE" w:rsidRDefault="008B6BEE" w:rsidP="00413FF4">
            <w:pPr>
              <w:pStyle w:val="TableParagraph"/>
              <w:spacing w:line="270" w:lineRule="atLeast"/>
              <w:ind w:left="107" w:right="952"/>
              <w:rPr>
                <w:sz w:val="24"/>
              </w:rPr>
            </w:pPr>
            <w:r>
              <w:rPr>
                <w:sz w:val="24"/>
              </w:rPr>
              <w:t>Általános nyelvvizsga B2 szint (középfok)</w:t>
            </w:r>
          </w:p>
        </w:tc>
      </w:tr>
      <w:tr w:rsidR="008B6BEE" w14:paraId="3C341216" w14:textId="77777777" w:rsidTr="00413FF4">
        <w:trPr>
          <w:trHeight w:val="275"/>
        </w:trPr>
        <w:tc>
          <w:tcPr>
            <w:tcW w:w="8858" w:type="dxa"/>
            <w:gridSpan w:val="4"/>
          </w:tcPr>
          <w:p w14:paraId="3B97736E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Ismeretanyag leírása:</w:t>
            </w:r>
          </w:p>
        </w:tc>
      </w:tr>
      <w:tr w:rsidR="008B6BEE" w14:paraId="64807C11" w14:textId="77777777" w:rsidTr="00413FF4">
        <w:trPr>
          <w:trHeight w:val="3324"/>
        </w:trPr>
        <w:tc>
          <w:tcPr>
            <w:tcW w:w="8858" w:type="dxa"/>
            <w:gridSpan w:val="4"/>
          </w:tcPr>
          <w:p w14:paraId="34A6A8A4" w14:textId="77777777" w:rsidR="008B6BEE" w:rsidRDefault="008B6BEE" w:rsidP="00413FF4">
            <w:pPr>
              <w:pStyle w:val="TableParagraph"/>
              <w:ind w:right="96"/>
              <w:jc w:val="both"/>
              <w:rPr>
                <w:sz w:val="24"/>
              </w:rPr>
            </w:pPr>
          </w:p>
          <w:p w14:paraId="78A05C77" w14:textId="77777777" w:rsidR="008B6BEE" w:rsidRPr="00F129DE" w:rsidRDefault="008B6BEE" w:rsidP="00413FF4">
            <w:pPr>
              <w:pStyle w:val="TableParagraph"/>
              <w:ind w:right="96"/>
              <w:jc w:val="both"/>
            </w:pPr>
            <w:r w:rsidRPr="00F129DE">
              <w:t>A szaknyelvi gyakorlatok során a hallgatók idegennyelvű írott szakszövegek, ill. hanganyagok</w:t>
            </w:r>
            <w:r w:rsidRPr="00F129DE">
              <w:rPr>
                <w:spacing w:val="-5"/>
              </w:rPr>
              <w:t xml:space="preserve"> </w:t>
            </w:r>
            <w:r w:rsidRPr="00F129DE">
              <w:t>feldolgozása</w:t>
            </w:r>
            <w:r w:rsidRPr="00F129DE">
              <w:rPr>
                <w:spacing w:val="-8"/>
              </w:rPr>
              <w:t xml:space="preserve"> </w:t>
            </w:r>
            <w:r w:rsidRPr="00F129DE">
              <w:t>révén</w:t>
            </w:r>
            <w:r w:rsidRPr="00F129DE">
              <w:rPr>
                <w:spacing w:val="-6"/>
              </w:rPr>
              <w:t xml:space="preserve"> </w:t>
            </w:r>
            <w:r w:rsidRPr="00F129DE">
              <w:t>megismerkednek</w:t>
            </w:r>
            <w:r w:rsidRPr="00F129DE">
              <w:rPr>
                <w:spacing w:val="-5"/>
              </w:rPr>
              <w:t xml:space="preserve"> </w:t>
            </w:r>
            <w:r w:rsidRPr="00F129DE">
              <w:t>a</w:t>
            </w:r>
            <w:r w:rsidRPr="00F129DE">
              <w:rPr>
                <w:spacing w:val="-7"/>
              </w:rPr>
              <w:t xml:space="preserve"> </w:t>
            </w:r>
            <w:r w:rsidRPr="00F129DE">
              <w:t>termék-</w:t>
            </w:r>
            <w:r w:rsidRPr="00F129DE">
              <w:rPr>
                <w:spacing w:val="-6"/>
              </w:rPr>
              <w:t xml:space="preserve"> </w:t>
            </w:r>
            <w:r w:rsidRPr="00F129DE">
              <w:t>és</w:t>
            </w:r>
            <w:r w:rsidRPr="00F129DE">
              <w:rPr>
                <w:spacing w:val="-7"/>
              </w:rPr>
              <w:t xml:space="preserve"> </w:t>
            </w:r>
            <w:r w:rsidRPr="00F129DE">
              <w:t>arculattervezés</w:t>
            </w:r>
            <w:r w:rsidRPr="00F129DE">
              <w:rPr>
                <w:spacing w:val="-6"/>
              </w:rPr>
              <w:t xml:space="preserve"> </w:t>
            </w:r>
            <w:r w:rsidRPr="00F129DE">
              <w:t>szakterület kiválasztott szakmai szókincsével, annak használatával - figyelembe véve a használat speciális körülményeit, mint pl. a kontextustól függő jelentésbeli változatokat. A szövegmunka mellett kiemelten foglalkoznak a szakszövegek felépítését és tartalmat is érintő nyelvtani sajátosságokkal és a vonatkozó nyelvtani jelenségekkel (főleg szenvedő szerkezetek, függő beszéd, melléknévi és határozói igenevek,</w:t>
            </w:r>
            <w:r w:rsidRPr="00F129DE">
              <w:rPr>
                <w:spacing w:val="-3"/>
              </w:rPr>
              <w:t xml:space="preserve"> </w:t>
            </w:r>
            <w:r w:rsidRPr="00F129DE">
              <w:t>mellékmondatok).</w:t>
            </w:r>
          </w:p>
          <w:p w14:paraId="3B08269C" w14:textId="77777777" w:rsidR="008B6BEE" w:rsidRPr="00F129DE" w:rsidRDefault="008B6BEE" w:rsidP="00413FF4">
            <w:pPr>
              <w:pStyle w:val="TableParagraph"/>
              <w:jc w:val="both"/>
            </w:pPr>
            <w:r w:rsidRPr="00F129DE">
              <w:t>Technológiai műveletek, munkafolyamatok idegen nyelvű leírásai.</w:t>
            </w:r>
          </w:p>
          <w:p w14:paraId="42BDFF5F" w14:textId="77777777" w:rsidR="008B6BEE" w:rsidRPr="00F129DE" w:rsidRDefault="008B6BEE" w:rsidP="00413FF4">
            <w:pPr>
              <w:pStyle w:val="TableParagraph"/>
              <w:ind w:right="97"/>
              <w:jc w:val="both"/>
            </w:pPr>
            <w:r w:rsidRPr="00F129DE">
              <w:t>A gazdaságban és a vállalkozások, vállalatok profitorientált működésében, valamint az egyéni érdekérvényesítésben szerepet játszó kommunikációs helyzetek értelmezésének és kezelésének elsajátítása (ügyfelekkel, üzleti partnerekkel).</w:t>
            </w:r>
          </w:p>
          <w:p w14:paraId="0DFAAB0B" w14:textId="77777777" w:rsidR="008B6BEE" w:rsidRDefault="008B6BEE" w:rsidP="00413FF4">
            <w:pPr>
              <w:pStyle w:val="TableParagraph"/>
              <w:ind w:right="97"/>
              <w:jc w:val="both"/>
              <w:rPr>
                <w:sz w:val="24"/>
              </w:rPr>
            </w:pPr>
          </w:p>
        </w:tc>
      </w:tr>
      <w:tr w:rsidR="008B6BEE" w14:paraId="041F53A2" w14:textId="77777777" w:rsidTr="00413FF4">
        <w:trPr>
          <w:trHeight w:val="275"/>
        </w:trPr>
        <w:tc>
          <w:tcPr>
            <w:tcW w:w="8858" w:type="dxa"/>
            <w:gridSpan w:val="4"/>
          </w:tcPr>
          <w:p w14:paraId="3024856C" w14:textId="77777777" w:rsidR="008B6BEE" w:rsidRDefault="008B6BEE" w:rsidP="00413FF4">
            <w:pPr>
              <w:pStyle w:val="TableParagraph"/>
              <w:spacing w:line="256" w:lineRule="exact"/>
              <w:ind w:left="2429" w:right="24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Az elsajátítandó szakmai kompetenciák:</w:t>
            </w:r>
          </w:p>
        </w:tc>
      </w:tr>
      <w:tr w:rsidR="008B6BEE" w14:paraId="59BDD9B9" w14:textId="77777777" w:rsidTr="00413FF4">
        <w:trPr>
          <w:trHeight w:val="3864"/>
        </w:trPr>
        <w:tc>
          <w:tcPr>
            <w:tcW w:w="8858" w:type="dxa"/>
            <w:gridSpan w:val="4"/>
          </w:tcPr>
          <w:p w14:paraId="40D827B2" w14:textId="77777777" w:rsidR="008B6BEE" w:rsidRDefault="008B6BEE" w:rsidP="00413FF4">
            <w:pPr>
              <w:pStyle w:val="TableParagraph"/>
              <w:tabs>
                <w:tab w:val="left" w:pos="271"/>
              </w:tabs>
              <w:ind w:right="103"/>
              <w:jc w:val="both"/>
              <w:rPr>
                <w:sz w:val="24"/>
              </w:rPr>
            </w:pPr>
          </w:p>
          <w:p w14:paraId="3F77BA32" w14:textId="77777777" w:rsidR="008B6BEE" w:rsidRPr="00F129DE" w:rsidRDefault="008B6BEE" w:rsidP="00BF56D2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ind w:right="103" w:firstLine="0"/>
              <w:jc w:val="both"/>
            </w:pPr>
            <w:r w:rsidRPr="00F129DE">
              <w:t>Képes társadalmi, kulturális érzékenysége és nyelvi, kommunikációs képességei révén nemzetközi környezetben történő</w:t>
            </w:r>
            <w:r w:rsidRPr="00F129DE">
              <w:rPr>
                <w:spacing w:val="-1"/>
              </w:rPr>
              <w:t xml:space="preserve"> </w:t>
            </w:r>
            <w:r w:rsidRPr="00F129DE">
              <w:t>munkavégzésre.</w:t>
            </w:r>
          </w:p>
          <w:p w14:paraId="6F2EE488" w14:textId="77777777" w:rsidR="008B6BEE" w:rsidRPr="00F129DE" w:rsidRDefault="008B6BEE" w:rsidP="00BF56D2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ind w:right="97" w:firstLine="0"/>
              <w:jc w:val="both"/>
            </w:pPr>
            <w:r w:rsidRPr="00F129DE">
              <w:t>Képes új és eredeti termékek és termék-szolgáltatás kombinációk tervezésére az egyéni vásárló igényeinek kielégítésére, a tervező, a felhasználó, az ipar és a társadalom között kiegyensúlyozott érdekek alapján, a nemzetközi etikai normák, elvárások tiszteletben tartásával.</w:t>
            </w:r>
          </w:p>
          <w:p w14:paraId="75022379" w14:textId="77777777" w:rsidR="008B6BEE" w:rsidRPr="00F129DE" w:rsidRDefault="008B6BEE" w:rsidP="00BF56D2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101" w:firstLine="0"/>
              <w:jc w:val="both"/>
            </w:pPr>
            <w:r w:rsidRPr="00F129DE">
              <w:t>Képes</w:t>
            </w:r>
            <w:r w:rsidRPr="00F129DE">
              <w:rPr>
                <w:spacing w:val="-17"/>
              </w:rPr>
              <w:t xml:space="preserve"> </w:t>
            </w:r>
            <w:r w:rsidRPr="00F129DE">
              <w:t>a</w:t>
            </w:r>
            <w:r w:rsidRPr="00F129DE">
              <w:rPr>
                <w:spacing w:val="-15"/>
              </w:rPr>
              <w:t xml:space="preserve"> </w:t>
            </w:r>
            <w:r w:rsidRPr="00F129DE">
              <w:t>teljes</w:t>
            </w:r>
            <w:r w:rsidRPr="00F129DE">
              <w:rPr>
                <w:spacing w:val="-16"/>
              </w:rPr>
              <w:t xml:space="preserve"> </w:t>
            </w:r>
            <w:r w:rsidRPr="00F129DE">
              <w:t>innovációs</w:t>
            </w:r>
            <w:r w:rsidRPr="00F129DE">
              <w:rPr>
                <w:spacing w:val="-15"/>
              </w:rPr>
              <w:t xml:space="preserve"> </w:t>
            </w:r>
            <w:r w:rsidRPr="00F129DE">
              <w:t>és</w:t>
            </w:r>
            <w:r w:rsidRPr="00F129DE">
              <w:rPr>
                <w:spacing w:val="-16"/>
              </w:rPr>
              <w:t xml:space="preserve"> </w:t>
            </w:r>
            <w:r w:rsidRPr="00F129DE">
              <w:t>termékfejlesztési</w:t>
            </w:r>
            <w:r w:rsidRPr="00F129DE">
              <w:rPr>
                <w:spacing w:val="-16"/>
              </w:rPr>
              <w:t xml:space="preserve"> </w:t>
            </w:r>
            <w:r w:rsidRPr="00F129DE">
              <w:t>folyamat</w:t>
            </w:r>
            <w:r w:rsidRPr="00F129DE">
              <w:rPr>
                <w:spacing w:val="-17"/>
              </w:rPr>
              <w:t xml:space="preserve"> </w:t>
            </w:r>
            <w:r w:rsidRPr="00F129DE">
              <w:t>átlátására,</w:t>
            </w:r>
            <w:r w:rsidRPr="00F129DE">
              <w:rPr>
                <w:spacing w:val="-14"/>
              </w:rPr>
              <w:t xml:space="preserve"> </w:t>
            </w:r>
            <w:r w:rsidRPr="00F129DE">
              <w:t>önállóan</w:t>
            </w:r>
            <w:r w:rsidRPr="00F129DE">
              <w:rPr>
                <w:spacing w:val="-13"/>
              </w:rPr>
              <w:t xml:space="preserve"> </w:t>
            </w:r>
            <w:r w:rsidRPr="00F129DE">
              <w:t>vagy</w:t>
            </w:r>
            <w:r w:rsidRPr="00F129DE">
              <w:rPr>
                <w:spacing w:val="-16"/>
              </w:rPr>
              <w:t xml:space="preserve"> </w:t>
            </w:r>
            <w:r w:rsidRPr="00F129DE">
              <w:t>egy</w:t>
            </w:r>
            <w:r w:rsidRPr="00F129DE">
              <w:rPr>
                <w:spacing w:val="-16"/>
              </w:rPr>
              <w:t xml:space="preserve"> </w:t>
            </w:r>
            <w:r w:rsidRPr="00F129DE">
              <w:t>team tagjaként</w:t>
            </w:r>
            <w:r w:rsidRPr="00F129DE">
              <w:rPr>
                <w:spacing w:val="-9"/>
              </w:rPr>
              <w:t xml:space="preserve"> </w:t>
            </w:r>
            <w:r w:rsidRPr="00F129DE">
              <w:t>vagy</w:t>
            </w:r>
            <w:r w:rsidRPr="00F129DE">
              <w:rPr>
                <w:spacing w:val="-10"/>
              </w:rPr>
              <w:t xml:space="preserve"> </w:t>
            </w:r>
            <w:r w:rsidRPr="00F129DE">
              <w:t>vezetőjeként</w:t>
            </w:r>
            <w:r w:rsidRPr="00F129DE">
              <w:rPr>
                <w:spacing w:val="-8"/>
              </w:rPr>
              <w:t xml:space="preserve"> </w:t>
            </w:r>
            <w:r w:rsidRPr="00F129DE">
              <w:t>a</w:t>
            </w:r>
            <w:r w:rsidRPr="00F129DE">
              <w:rPr>
                <w:spacing w:val="-11"/>
              </w:rPr>
              <w:t xml:space="preserve"> </w:t>
            </w:r>
            <w:r w:rsidRPr="00F129DE">
              <w:t>folyamat</w:t>
            </w:r>
            <w:r w:rsidRPr="00F129DE">
              <w:rPr>
                <w:spacing w:val="-9"/>
              </w:rPr>
              <w:t xml:space="preserve"> </w:t>
            </w:r>
            <w:r w:rsidRPr="00F129DE">
              <w:t>végrehajtására</w:t>
            </w:r>
            <w:r w:rsidRPr="00F129DE">
              <w:rPr>
                <w:spacing w:val="-11"/>
              </w:rPr>
              <w:t xml:space="preserve"> </w:t>
            </w:r>
            <w:r w:rsidRPr="00F129DE">
              <w:t>és</w:t>
            </w:r>
            <w:r w:rsidRPr="00F129DE">
              <w:rPr>
                <w:spacing w:val="-7"/>
              </w:rPr>
              <w:t xml:space="preserve"> </w:t>
            </w:r>
            <w:r w:rsidRPr="00F129DE">
              <w:t>irányítására,</w:t>
            </w:r>
            <w:r w:rsidRPr="00F129DE">
              <w:rPr>
                <w:spacing w:val="-9"/>
              </w:rPr>
              <w:t xml:space="preserve"> </w:t>
            </w:r>
            <w:r w:rsidRPr="00F129DE">
              <w:t>gyakran</w:t>
            </w:r>
            <w:r w:rsidRPr="00F129DE">
              <w:rPr>
                <w:spacing w:val="-10"/>
              </w:rPr>
              <w:t xml:space="preserve"> </w:t>
            </w:r>
            <w:r w:rsidRPr="00F129DE">
              <w:t>nemzetközi környezetben.</w:t>
            </w:r>
          </w:p>
          <w:p w14:paraId="6E17D2B7" w14:textId="77777777" w:rsidR="008B6BEE" w:rsidRPr="00F129DE" w:rsidRDefault="008B6BEE" w:rsidP="00BF56D2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ind w:right="97" w:firstLine="0"/>
              <w:jc w:val="both"/>
            </w:pPr>
            <w:r w:rsidRPr="00F129DE">
              <w:t>Képes</w:t>
            </w:r>
            <w:r w:rsidRPr="00F129DE">
              <w:rPr>
                <w:spacing w:val="-12"/>
              </w:rPr>
              <w:t xml:space="preserve"> </w:t>
            </w:r>
            <w:r w:rsidRPr="00F129DE">
              <w:t>új</w:t>
            </w:r>
            <w:r w:rsidRPr="00F129DE">
              <w:rPr>
                <w:spacing w:val="-12"/>
              </w:rPr>
              <w:t xml:space="preserve"> </w:t>
            </w:r>
            <w:r w:rsidRPr="00F129DE">
              <w:t>célok</w:t>
            </w:r>
            <w:r w:rsidRPr="00F129DE">
              <w:rPr>
                <w:spacing w:val="-12"/>
              </w:rPr>
              <w:t xml:space="preserve"> </w:t>
            </w:r>
            <w:r w:rsidRPr="00F129DE">
              <w:t>kitűzésére</w:t>
            </w:r>
            <w:r w:rsidRPr="00F129DE">
              <w:rPr>
                <w:spacing w:val="-13"/>
              </w:rPr>
              <w:t xml:space="preserve"> </w:t>
            </w:r>
            <w:r w:rsidRPr="00F129DE">
              <w:t>és</w:t>
            </w:r>
            <w:r w:rsidRPr="00F129DE">
              <w:rPr>
                <w:spacing w:val="-11"/>
              </w:rPr>
              <w:t xml:space="preserve"> </w:t>
            </w:r>
            <w:r w:rsidRPr="00F129DE">
              <w:t>a</w:t>
            </w:r>
            <w:r w:rsidRPr="00F129DE">
              <w:rPr>
                <w:spacing w:val="-13"/>
              </w:rPr>
              <w:t xml:space="preserve"> </w:t>
            </w:r>
            <w:r w:rsidRPr="00F129DE">
              <w:t>célhoz</w:t>
            </w:r>
            <w:r w:rsidRPr="00F129DE">
              <w:rPr>
                <w:spacing w:val="-12"/>
              </w:rPr>
              <w:t xml:space="preserve"> </w:t>
            </w:r>
            <w:r w:rsidRPr="00F129DE">
              <w:t>vezető</w:t>
            </w:r>
            <w:r w:rsidRPr="00F129DE">
              <w:rPr>
                <w:spacing w:val="-12"/>
              </w:rPr>
              <w:t xml:space="preserve"> </w:t>
            </w:r>
            <w:r w:rsidRPr="00F129DE">
              <w:t>lépések</w:t>
            </w:r>
            <w:r w:rsidRPr="00F129DE">
              <w:rPr>
                <w:spacing w:val="-11"/>
              </w:rPr>
              <w:t xml:space="preserve"> </w:t>
            </w:r>
            <w:r w:rsidRPr="00F129DE">
              <w:t>meghatározására,</w:t>
            </w:r>
            <w:r w:rsidRPr="00F129DE">
              <w:rPr>
                <w:spacing w:val="-12"/>
              </w:rPr>
              <w:t xml:space="preserve"> </w:t>
            </w:r>
            <w:r w:rsidRPr="00F129DE">
              <w:t>összetett</w:t>
            </w:r>
            <w:r w:rsidRPr="00F129DE">
              <w:rPr>
                <w:spacing w:val="-12"/>
              </w:rPr>
              <w:t xml:space="preserve"> </w:t>
            </w:r>
            <w:r w:rsidRPr="00F129DE">
              <w:t>projektek kezdeményezésére, összeállítására és kivitelezésére team munkában, elsősorban multidiszciplináris</w:t>
            </w:r>
            <w:r w:rsidRPr="00F129DE">
              <w:rPr>
                <w:spacing w:val="-1"/>
              </w:rPr>
              <w:t xml:space="preserve"> </w:t>
            </w:r>
            <w:r w:rsidRPr="00F129DE">
              <w:t>környezetben.</w:t>
            </w:r>
          </w:p>
          <w:p w14:paraId="22FB96C4" w14:textId="77777777" w:rsidR="008B6BEE" w:rsidRPr="00F129DE" w:rsidRDefault="008B6BEE" w:rsidP="00BF56D2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line="270" w:lineRule="atLeast"/>
              <w:ind w:right="99" w:firstLine="0"/>
              <w:jc w:val="both"/>
            </w:pPr>
            <w:r w:rsidRPr="00F129DE">
              <w:t>Figyelembe veszi az ipari tervezés és termékfejlesztés folyamatában a történelmi, kulturális, társadalmi-gazdasági és ipari környezet</w:t>
            </w:r>
            <w:r w:rsidRPr="00F129DE">
              <w:rPr>
                <w:spacing w:val="-1"/>
              </w:rPr>
              <w:t xml:space="preserve"> </w:t>
            </w:r>
            <w:r w:rsidRPr="00F129DE">
              <w:t>aspektusait.</w:t>
            </w:r>
          </w:p>
          <w:p w14:paraId="28D3A06A" w14:textId="77777777" w:rsidR="008B6BEE" w:rsidRDefault="008B6BEE" w:rsidP="00413FF4">
            <w:pPr>
              <w:pStyle w:val="TableParagraph"/>
              <w:tabs>
                <w:tab w:val="left" w:pos="317"/>
              </w:tabs>
              <w:spacing w:line="270" w:lineRule="atLeast"/>
              <w:ind w:right="99"/>
              <w:jc w:val="both"/>
              <w:rPr>
                <w:sz w:val="24"/>
              </w:rPr>
            </w:pPr>
          </w:p>
        </w:tc>
      </w:tr>
      <w:tr w:rsidR="008B6BEE" w14:paraId="075AC995" w14:textId="77777777" w:rsidTr="00413FF4">
        <w:trPr>
          <w:trHeight w:val="275"/>
        </w:trPr>
        <w:tc>
          <w:tcPr>
            <w:tcW w:w="8858" w:type="dxa"/>
            <w:gridSpan w:val="4"/>
          </w:tcPr>
          <w:p w14:paraId="63567887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Irodalom:</w:t>
            </w:r>
          </w:p>
        </w:tc>
      </w:tr>
      <w:tr w:rsidR="008B6BEE" w14:paraId="0BE16F5E" w14:textId="77777777" w:rsidTr="00413FF4">
        <w:trPr>
          <w:trHeight w:val="1699"/>
        </w:trPr>
        <w:tc>
          <w:tcPr>
            <w:tcW w:w="8858" w:type="dxa"/>
            <w:gridSpan w:val="4"/>
          </w:tcPr>
          <w:p w14:paraId="40F41A3E" w14:textId="77777777" w:rsidR="008B6BEE" w:rsidRDefault="008B6BEE" w:rsidP="00413FF4">
            <w:pPr>
              <w:pStyle w:val="TableParagraph"/>
              <w:tabs>
                <w:tab w:val="left" w:pos="538"/>
              </w:tabs>
              <w:spacing w:line="273" w:lineRule="exact"/>
              <w:ind w:left="537"/>
              <w:rPr>
                <w:sz w:val="24"/>
              </w:rPr>
            </w:pPr>
          </w:p>
          <w:p w14:paraId="6F9F9071" w14:textId="77777777" w:rsidR="008B6BEE" w:rsidRPr="00F129DE" w:rsidRDefault="008B6BEE" w:rsidP="00BF56D2">
            <w:pPr>
              <w:pStyle w:val="TableParagraph"/>
              <w:numPr>
                <w:ilvl w:val="0"/>
                <w:numId w:val="10"/>
              </w:numPr>
              <w:tabs>
                <w:tab w:val="left" w:pos="538"/>
              </w:tabs>
              <w:spacing w:line="273" w:lineRule="exact"/>
              <w:ind w:hanging="361"/>
            </w:pPr>
            <w:r w:rsidRPr="00F129DE">
              <w:t>Az oktató által kiválasztott és összeállított szakszövegek, cikkek,</w:t>
            </w:r>
            <w:r w:rsidRPr="00F129DE">
              <w:rPr>
                <w:spacing w:val="-5"/>
              </w:rPr>
              <w:t xml:space="preserve"> </w:t>
            </w:r>
            <w:r w:rsidRPr="00F129DE">
              <w:t>szólisták</w:t>
            </w:r>
          </w:p>
          <w:p w14:paraId="577529AC" w14:textId="77777777" w:rsidR="008B6BEE" w:rsidRPr="00F129DE" w:rsidRDefault="008B6BEE" w:rsidP="00BF56D2">
            <w:pPr>
              <w:pStyle w:val="TableParagraph"/>
              <w:numPr>
                <w:ilvl w:val="0"/>
                <w:numId w:val="10"/>
              </w:numPr>
              <w:tabs>
                <w:tab w:val="left" w:pos="538"/>
              </w:tabs>
              <w:spacing w:before="41"/>
              <w:ind w:right="650"/>
            </w:pPr>
            <w:r w:rsidRPr="00F129DE">
              <w:t xml:space="preserve">Internetes szakszövegek, cikkek, könyvek, hang- és/v. videóanyagok </w:t>
            </w:r>
            <w:r w:rsidRPr="00F129DE">
              <w:rPr>
                <w:spacing w:val="-2"/>
              </w:rPr>
              <w:t xml:space="preserve">vonatkozó </w:t>
            </w:r>
            <w:r w:rsidRPr="00F129DE">
              <w:t>részletei</w:t>
            </w:r>
          </w:p>
          <w:p w14:paraId="44CC979B" w14:textId="77777777" w:rsidR="008B6BEE" w:rsidRPr="00F129DE" w:rsidRDefault="00AA4EC8" w:rsidP="00BF56D2">
            <w:pPr>
              <w:pStyle w:val="TableParagraph"/>
              <w:numPr>
                <w:ilvl w:val="0"/>
                <w:numId w:val="10"/>
              </w:numPr>
              <w:tabs>
                <w:tab w:val="left" w:pos="538"/>
              </w:tabs>
              <w:ind w:right="601"/>
            </w:pPr>
            <w:hyperlink r:id="rId21">
              <w:r w:rsidR="008B6BEE" w:rsidRPr="00F129DE">
                <w:t xml:space="preserve">https://elearning.uni-obuda.hu/ </w:t>
              </w:r>
            </w:hyperlink>
            <w:r w:rsidR="008B6BEE" w:rsidRPr="00F129DE">
              <w:t>az oktató által készített elektronikus jegyzetek</w:t>
            </w:r>
            <w:r w:rsidR="008B6BEE" w:rsidRPr="00F129DE">
              <w:rPr>
                <w:spacing w:val="-13"/>
              </w:rPr>
              <w:t xml:space="preserve"> </w:t>
            </w:r>
            <w:r w:rsidR="008B6BEE" w:rsidRPr="00F129DE">
              <w:t>és segédletek</w:t>
            </w:r>
          </w:p>
          <w:p w14:paraId="77E0F344" w14:textId="77777777" w:rsidR="008B6BEE" w:rsidRDefault="008B6BEE" w:rsidP="00413FF4">
            <w:pPr>
              <w:pStyle w:val="TableParagraph"/>
              <w:tabs>
                <w:tab w:val="left" w:pos="538"/>
              </w:tabs>
              <w:ind w:left="537" w:right="601"/>
              <w:rPr>
                <w:sz w:val="24"/>
              </w:rPr>
            </w:pPr>
          </w:p>
        </w:tc>
      </w:tr>
    </w:tbl>
    <w:p w14:paraId="627A1FC5" w14:textId="77777777" w:rsidR="008B6BEE" w:rsidRDefault="008B6BEE" w:rsidP="008B6BEE">
      <w:pPr>
        <w:sectPr w:rsidR="008B6BEE">
          <w:pgSz w:w="11910" w:h="16840"/>
          <w:pgMar w:top="1400" w:right="1400" w:bottom="1160" w:left="1300" w:header="0" w:footer="969" w:gutter="0"/>
          <w:cols w:space="708"/>
        </w:sectPr>
      </w:pPr>
    </w:p>
    <w:p w14:paraId="0221B25F" w14:textId="77777777" w:rsidR="008B6BEE" w:rsidRDefault="008B6BEE" w:rsidP="008B6BEE">
      <w:pPr>
        <w:pStyle w:val="Szvegtrzs"/>
        <w:spacing w:before="1"/>
        <w:rPr>
          <w:b/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1930"/>
        <w:gridCol w:w="2283"/>
        <w:gridCol w:w="1786"/>
      </w:tblGrid>
      <w:tr w:rsidR="008B6BEE" w14:paraId="1133F224" w14:textId="77777777" w:rsidTr="00413FF4">
        <w:trPr>
          <w:trHeight w:val="830"/>
        </w:trPr>
        <w:tc>
          <w:tcPr>
            <w:tcW w:w="2859" w:type="dxa"/>
          </w:tcPr>
          <w:p w14:paraId="61C485E8" w14:textId="77777777" w:rsidR="008B6BEE" w:rsidRDefault="008B6BEE" w:rsidP="00413FF4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Tárgy neve:</w:t>
            </w:r>
          </w:p>
          <w:p w14:paraId="4B51F33E" w14:textId="13DD229D" w:rsidR="008B6BEE" w:rsidRDefault="008B6BEE" w:rsidP="00413F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Termékbiztonság</w:t>
            </w:r>
            <w:r w:rsidR="00507D70">
              <w:rPr>
                <w:b/>
                <w:sz w:val="24"/>
              </w:rPr>
              <w:t xml:space="preserve"> (blended)</w:t>
            </w:r>
          </w:p>
        </w:tc>
        <w:tc>
          <w:tcPr>
            <w:tcW w:w="1930" w:type="dxa"/>
          </w:tcPr>
          <w:p w14:paraId="21ED79D3" w14:textId="77777777" w:rsidR="008B6BEE" w:rsidRDefault="008B6BEE" w:rsidP="00413FF4">
            <w:pPr>
              <w:pStyle w:val="TableParagraph"/>
              <w:spacing w:before="1"/>
              <w:ind w:left="107" w:right="293"/>
              <w:jc w:val="both"/>
            </w:pPr>
            <w:r>
              <w:rPr>
                <w:b/>
                <w:i/>
                <w:sz w:val="24"/>
              </w:rPr>
              <w:t xml:space="preserve">NEPTUN-kód: </w:t>
            </w:r>
            <w:r w:rsidRPr="00DA6197">
              <w:rPr>
                <w:sz w:val="24"/>
                <w:szCs w:val="24"/>
              </w:rPr>
              <w:t>RMXTB1LMNF RMXTB1LMLF</w:t>
            </w:r>
          </w:p>
        </w:tc>
        <w:tc>
          <w:tcPr>
            <w:tcW w:w="2283" w:type="dxa"/>
          </w:tcPr>
          <w:p w14:paraId="2E676780" w14:textId="77777777" w:rsidR="008B6BEE" w:rsidRDefault="008B6BEE" w:rsidP="00413FF4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Óraszám: </w:t>
            </w:r>
            <w:r>
              <w:rPr>
                <w:i/>
                <w:sz w:val="24"/>
              </w:rPr>
              <w:t>ea+gy</w:t>
            </w:r>
          </w:p>
          <w:p w14:paraId="4FFA56CA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2+0</w:t>
            </w:r>
          </w:p>
          <w:p w14:paraId="51E0738D" w14:textId="77777777" w:rsidR="008B6BEE" w:rsidRDefault="008B6BEE" w:rsidP="00413FF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10+0</w:t>
            </w:r>
          </w:p>
        </w:tc>
        <w:tc>
          <w:tcPr>
            <w:tcW w:w="1786" w:type="dxa"/>
          </w:tcPr>
          <w:p w14:paraId="2ABDBED7" w14:textId="77777777" w:rsidR="008B6BEE" w:rsidRDefault="008B6BEE" w:rsidP="00413FF4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Kredit: </w:t>
            </w:r>
            <w:r>
              <w:rPr>
                <w:sz w:val="24"/>
              </w:rPr>
              <w:t>4</w:t>
            </w:r>
          </w:p>
          <w:p w14:paraId="4C4F170C" w14:textId="77777777" w:rsidR="008B6BEE" w:rsidRDefault="008B6BEE" w:rsidP="00413FF4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Köv : </w:t>
            </w:r>
            <w:r>
              <w:rPr>
                <w:sz w:val="24"/>
              </w:rPr>
              <w:t>é</w:t>
            </w:r>
          </w:p>
        </w:tc>
      </w:tr>
      <w:tr w:rsidR="008B6BEE" w14:paraId="24C71DEB" w14:textId="77777777" w:rsidTr="00413FF4">
        <w:trPr>
          <w:trHeight w:val="551"/>
        </w:trPr>
        <w:tc>
          <w:tcPr>
            <w:tcW w:w="2859" w:type="dxa"/>
          </w:tcPr>
          <w:p w14:paraId="10DD0D32" w14:textId="77777777" w:rsidR="008B6BEE" w:rsidRDefault="008B6BEE" w:rsidP="00413F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Tantárgyfelelős:</w:t>
            </w:r>
          </w:p>
          <w:p w14:paraId="0B5000E6" w14:textId="77777777" w:rsidR="008B6BEE" w:rsidRDefault="008B6BEE" w:rsidP="00413FF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Dr. Gregász Tibor</w:t>
            </w:r>
          </w:p>
        </w:tc>
        <w:tc>
          <w:tcPr>
            <w:tcW w:w="1930" w:type="dxa"/>
          </w:tcPr>
          <w:p w14:paraId="173F20D8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Beosztás:</w:t>
            </w:r>
          </w:p>
          <w:p w14:paraId="6BDBB52A" w14:textId="77777777" w:rsidR="008B6BEE" w:rsidRDefault="008B6BEE" w:rsidP="00413FF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egyetemi docens</w:t>
            </w:r>
          </w:p>
        </w:tc>
        <w:tc>
          <w:tcPr>
            <w:tcW w:w="4069" w:type="dxa"/>
            <w:gridSpan w:val="2"/>
          </w:tcPr>
          <w:p w14:paraId="66C1FD06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Előkövetelmény:</w:t>
            </w:r>
          </w:p>
          <w:p w14:paraId="3B14B741" w14:textId="77777777" w:rsidR="008B6BEE" w:rsidRDefault="008B6BEE" w:rsidP="00413FF4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nincs</w:t>
            </w:r>
          </w:p>
        </w:tc>
      </w:tr>
      <w:tr w:rsidR="008B6BEE" w14:paraId="1F62F73A" w14:textId="77777777" w:rsidTr="00413FF4">
        <w:trPr>
          <w:trHeight w:val="275"/>
        </w:trPr>
        <w:tc>
          <w:tcPr>
            <w:tcW w:w="8858" w:type="dxa"/>
            <w:gridSpan w:val="4"/>
          </w:tcPr>
          <w:p w14:paraId="05D38A08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Ismeretanyag leírása:</w:t>
            </w:r>
          </w:p>
        </w:tc>
      </w:tr>
      <w:tr w:rsidR="008B6BEE" w14:paraId="5A75C951" w14:textId="77777777" w:rsidTr="00413FF4">
        <w:trPr>
          <w:trHeight w:val="5272"/>
        </w:trPr>
        <w:tc>
          <w:tcPr>
            <w:tcW w:w="8858" w:type="dxa"/>
            <w:gridSpan w:val="4"/>
          </w:tcPr>
          <w:p w14:paraId="32B326E4" w14:textId="77777777" w:rsidR="008B6BEE" w:rsidRDefault="008B6BEE" w:rsidP="00413FF4">
            <w:pPr>
              <w:pStyle w:val="TableParagraph"/>
              <w:ind w:right="96"/>
              <w:jc w:val="both"/>
              <w:rPr>
                <w:sz w:val="24"/>
              </w:rPr>
            </w:pPr>
          </w:p>
          <w:p w14:paraId="1DE7C2DC" w14:textId="77777777" w:rsidR="008B6BEE" w:rsidRPr="00F129DE" w:rsidRDefault="008B6BEE" w:rsidP="00413FF4">
            <w:pPr>
              <w:pStyle w:val="TableParagraph"/>
              <w:ind w:right="96"/>
              <w:jc w:val="both"/>
            </w:pPr>
            <w:r w:rsidRPr="00F129DE">
              <w:t>A tantárgy elérendő célja, hogy a hallgatók tisztába kerüljenek a termékek biztonságával kapcsolatos jogi szabályozások alapelveivel, különböző termékkörök esetén figyelembe veendő szempontokkal. Ismeretük legyen a termék-előállítás és forgalmazás, valamint a felhasználás folyamatát kísérő teendőkre a fogyasztó biztonságára veszélytelen, megbízható termékek biztosítására.</w:t>
            </w:r>
          </w:p>
          <w:p w14:paraId="5F2B3714" w14:textId="77777777" w:rsidR="008B6BEE" w:rsidRPr="00F129DE" w:rsidRDefault="008B6BEE" w:rsidP="00BF56D2">
            <w:pPr>
              <w:pStyle w:val="TableParagraph"/>
              <w:numPr>
                <w:ilvl w:val="0"/>
                <w:numId w:val="9"/>
              </w:numPr>
              <w:tabs>
                <w:tab w:val="left" w:pos="537"/>
                <w:tab w:val="left" w:pos="538"/>
              </w:tabs>
              <w:ind w:hanging="361"/>
            </w:pPr>
            <w:r w:rsidRPr="00F129DE">
              <w:t>Biztonság és a termékfelelősség</w:t>
            </w:r>
            <w:r w:rsidRPr="00F129DE">
              <w:rPr>
                <w:spacing w:val="-3"/>
              </w:rPr>
              <w:t xml:space="preserve"> </w:t>
            </w:r>
            <w:r w:rsidRPr="00F129DE">
              <w:t>kapcsolata</w:t>
            </w:r>
          </w:p>
          <w:p w14:paraId="17ECED35" w14:textId="77777777" w:rsidR="008B6BEE" w:rsidRPr="00F129DE" w:rsidRDefault="008B6BEE" w:rsidP="00BF56D2">
            <w:pPr>
              <w:pStyle w:val="TableParagraph"/>
              <w:numPr>
                <w:ilvl w:val="0"/>
                <w:numId w:val="9"/>
              </w:numPr>
              <w:tabs>
                <w:tab w:val="left" w:pos="537"/>
                <w:tab w:val="left" w:pos="538"/>
              </w:tabs>
              <w:ind w:hanging="361"/>
            </w:pPr>
            <w:r w:rsidRPr="00F129DE">
              <w:t>A régi, új és globális megközelítésű EU direktívák a termékek</w:t>
            </w:r>
            <w:r w:rsidRPr="00F129DE">
              <w:rPr>
                <w:spacing w:val="-12"/>
              </w:rPr>
              <w:t xml:space="preserve"> </w:t>
            </w:r>
            <w:r w:rsidRPr="00F129DE">
              <w:t>megfelelőségére.</w:t>
            </w:r>
          </w:p>
          <w:p w14:paraId="7754D627" w14:textId="77777777" w:rsidR="008B6BEE" w:rsidRPr="00F129DE" w:rsidRDefault="008B6BEE" w:rsidP="00BF56D2">
            <w:pPr>
              <w:pStyle w:val="TableParagraph"/>
              <w:numPr>
                <w:ilvl w:val="0"/>
                <w:numId w:val="9"/>
              </w:numPr>
              <w:tabs>
                <w:tab w:val="left" w:pos="537"/>
                <w:tab w:val="left" w:pos="538"/>
              </w:tabs>
              <w:ind w:hanging="361"/>
            </w:pPr>
            <w:r w:rsidRPr="00F129DE">
              <w:t>A termékfelelősségi törvény és</w:t>
            </w:r>
            <w:r w:rsidRPr="00F129DE">
              <w:rPr>
                <w:spacing w:val="-3"/>
              </w:rPr>
              <w:t xml:space="preserve"> </w:t>
            </w:r>
            <w:r w:rsidRPr="00F129DE">
              <w:t>érvényesítése</w:t>
            </w:r>
          </w:p>
          <w:p w14:paraId="0CA89673" w14:textId="77777777" w:rsidR="008B6BEE" w:rsidRPr="00F129DE" w:rsidRDefault="008B6BEE" w:rsidP="00BF56D2">
            <w:pPr>
              <w:pStyle w:val="TableParagraph"/>
              <w:numPr>
                <w:ilvl w:val="0"/>
                <w:numId w:val="9"/>
              </w:numPr>
              <w:tabs>
                <w:tab w:val="left" w:pos="537"/>
                <w:tab w:val="left" w:pos="538"/>
              </w:tabs>
              <w:ind w:right="99"/>
            </w:pPr>
            <w:r w:rsidRPr="00F129DE">
              <w:t>A CE jelölés és más megfelelőségi jelölések, jelek Az élelmiszerekkel kapcsolatos termékfelelősségi</w:t>
            </w:r>
            <w:r w:rsidRPr="00F129DE">
              <w:rPr>
                <w:spacing w:val="-1"/>
              </w:rPr>
              <w:t xml:space="preserve"> </w:t>
            </w:r>
            <w:r w:rsidRPr="00F129DE">
              <w:t>kérdések</w:t>
            </w:r>
          </w:p>
          <w:p w14:paraId="3AA06C0E" w14:textId="77777777" w:rsidR="008B6BEE" w:rsidRPr="00F129DE" w:rsidRDefault="008B6BEE" w:rsidP="00BF56D2">
            <w:pPr>
              <w:pStyle w:val="TableParagraph"/>
              <w:numPr>
                <w:ilvl w:val="0"/>
                <w:numId w:val="9"/>
              </w:numPr>
              <w:tabs>
                <w:tab w:val="left" w:pos="537"/>
                <w:tab w:val="left" w:pos="538"/>
              </w:tabs>
              <w:ind w:hanging="361"/>
            </w:pPr>
            <w:r w:rsidRPr="00F129DE">
              <w:t>Elektromos és elektronikai termékekkel kapcsolatos műszaki</w:t>
            </w:r>
            <w:r w:rsidRPr="00F129DE">
              <w:rPr>
                <w:spacing w:val="-4"/>
              </w:rPr>
              <w:t xml:space="preserve"> </w:t>
            </w:r>
            <w:r w:rsidRPr="00F129DE">
              <w:t>elvárások,</w:t>
            </w:r>
          </w:p>
          <w:p w14:paraId="375E2A5B" w14:textId="77777777" w:rsidR="008B6BEE" w:rsidRPr="00F129DE" w:rsidRDefault="008B6BEE" w:rsidP="00BF56D2">
            <w:pPr>
              <w:pStyle w:val="TableParagraph"/>
              <w:numPr>
                <w:ilvl w:val="0"/>
                <w:numId w:val="9"/>
              </w:numPr>
              <w:tabs>
                <w:tab w:val="left" w:pos="537"/>
                <w:tab w:val="left" w:pos="538"/>
              </w:tabs>
              <w:ind w:hanging="361"/>
            </w:pPr>
            <w:r w:rsidRPr="00F129DE">
              <w:t>Gépek és berendezések</w:t>
            </w:r>
            <w:r w:rsidRPr="00F129DE">
              <w:rPr>
                <w:spacing w:val="-1"/>
              </w:rPr>
              <w:t xml:space="preserve"> </w:t>
            </w:r>
            <w:r w:rsidRPr="00F129DE">
              <w:t>biztonsága</w:t>
            </w:r>
          </w:p>
          <w:p w14:paraId="328BB3A9" w14:textId="77777777" w:rsidR="008B6BEE" w:rsidRPr="00F129DE" w:rsidRDefault="008B6BEE" w:rsidP="00BF56D2">
            <w:pPr>
              <w:pStyle w:val="TableParagraph"/>
              <w:numPr>
                <w:ilvl w:val="0"/>
                <w:numId w:val="9"/>
              </w:numPr>
              <w:tabs>
                <w:tab w:val="left" w:pos="537"/>
                <w:tab w:val="left" w:pos="538"/>
              </w:tabs>
              <w:ind w:hanging="361"/>
            </w:pPr>
            <w:r w:rsidRPr="00F129DE">
              <w:t>A gyermekbútorok és játékszerek</w:t>
            </w:r>
            <w:r w:rsidRPr="00F129DE">
              <w:rPr>
                <w:spacing w:val="-1"/>
              </w:rPr>
              <w:t xml:space="preserve"> </w:t>
            </w:r>
            <w:r w:rsidRPr="00F129DE">
              <w:t>biztonsága</w:t>
            </w:r>
          </w:p>
          <w:p w14:paraId="347822A0" w14:textId="77777777" w:rsidR="008B6BEE" w:rsidRPr="00F129DE" w:rsidRDefault="008B6BEE" w:rsidP="00BF56D2">
            <w:pPr>
              <w:pStyle w:val="TableParagraph"/>
              <w:numPr>
                <w:ilvl w:val="0"/>
                <w:numId w:val="9"/>
              </w:numPr>
              <w:tabs>
                <w:tab w:val="left" w:pos="537"/>
                <w:tab w:val="left" w:pos="538"/>
              </w:tabs>
              <w:ind w:hanging="361"/>
            </w:pPr>
            <w:r w:rsidRPr="00F129DE">
              <w:t>Orvostechnikai eszközök</w:t>
            </w:r>
            <w:r w:rsidRPr="00F129DE">
              <w:rPr>
                <w:spacing w:val="1"/>
              </w:rPr>
              <w:t xml:space="preserve"> </w:t>
            </w:r>
            <w:r w:rsidRPr="00F129DE">
              <w:t>biztonsága</w:t>
            </w:r>
          </w:p>
          <w:p w14:paraId="7FD531DB" w14:textId="77777777" w:rsidR="008B6BEE" w:rsidRPr="00F129DE" w:rsidRDefault="008B6BEE" w:rsidP="00BF56D2">
            <w:pPr>
              <w:pStyle w:val="TableParagraph"/>
              <w:numPr>
                <w:ilvl w:val="0"/>
                <w:numId w:val="9"/>
              </w:numPr>
              <w:tabs>
                <w:tab w:val="left" w:pos="537"/>
                <w:tab w:val="left" w:pos="538"/>
              </w:tabs>
              <w:ind w:hanging="361"/>
            </w:pPr>
            <w:r w:rsidRPr="00F129DE">
              <w:t>Egyéni védőeszközök</w:t>
            </w:r>
            <w:r w:rsidRPr="00F129DE">
              <w:rPr>
                <w:spacing w:val="-1"/>
              </w:rPr>
              <w:t xml:space="preserve"> </w:t>
            </w:r>
            <w:r w:rsidRPr="00F129DE">
              <w:t>követelményei</w:t>
            </w:r>
          </w:p>
          <w:p w14:paraId="30E6A7AE" w14:textId="77777777" w:rsidR="008B6BEE" w:rsidRPr="00F129DE" w:rsidRDefault="008B6BEE" w:rsidP="00BF56D2">
            <w:pPr>
              <w:pStyle w:val="TableParagraph"/>
              <w:numPr>
                <w:ilvl w:val="0"/>
                <w:numId w:val="9"/>
              </w:numPr>
              <w:tabs>
                <w:tab w:val="left" w:pos="538"/>
              </w:tabs>
              <w:ind w:right="95"/>
              <w:jc w:val="both"/>
            </w:pPr>
            <w:r w:rsidRPr="00F129DE">
              <w:t>Terméktanúsítási modulok a CE megszerzésére. A tanúsítvány megszerzésének folyamata. Testületek és vizsgálóintézetek rendszere a termék-megfelelősséggel kapcsolatban.</w:t>
            </w:r>
          </w:p>
          <w:p w14:paraId="1BBB8146" w14:textId="77777777" w:rsidR="008B6BEE" w:rsidRPr="00F129DE" w:rsidRDefault="008B6BEE" w:rsidP="00BF56D2">
            <w:pPr>
              <w:pStyle w:val="TableParagraph"/>
              <w:numPr>
                <w:ilvl w:val="0"/>
                <w:numId w:val="9"/>
              </w:numPr>
              <w:tabs>
                <w:tab w:val="left" w:pos="538"/>
              </w:tabs>
              <w:spacing w:before="3" w:line="276" w:lineRule="exact"/>
              <w:ind w:right="90"/>
              <w:jc w:val="both"/>
            </w:pPr>
            <w:r w:rsidRPr="00F129DE">
              <w:t>Veszélyes termékek miatti riasztások rendszere (RAPEX, TRAPEX, RASFF, …) az EU-ban.</w:t>
            </w:r>
          </w:p>
          <w:p w14:paraId="035B23B7" w14:textId="77777777" w:rsidR="008B6BEE" w:rsidRDefault="008B6BEE" w:rsidP="00413FF4">
            <w:pPr>
              <w:pStyle w:val="TableParagraph"/>
              <w:tabs>
                <w:tab w:val="left" w:pos="538"/>
              </w:tabs>
              <w:spacing w:before="3" w:line="276" w:lineRule="exact"/>
              <w:ind w:left="537" w:right="90"/>
              <w:jc w:val="both"/>
              <w:rPr>
                <w:sz w:val="24"/>
              </w:rPr>
            </w:pPr>
          </w:p>
        </w:tc>
      </w:tr>
      <w:tr w:rsidR="008B6BEE" w14:paraId="1FC8EC24" w14:textId="77777777" w:rsidTr="00413FF4">
        <w:trPr>
          <w:trHeight w:val="273"/>
        </w:trPr>
        <w:tc>
          <w:tcPr>
            <w:tcW w:w="8858" w:type="dxa"/>
            <w:gridSpan w:val="4"/>
          </w:tcPr>
          <w:p w14:paraId="73B91E36" w14:textId="77777777" w:rsidR="008B6BEE" w:rsidRDefault="008B6BEE" w:rsidP="00413FF4">
            <w:pPr>
              <w:pStyle w:val="TableParagraph"/>
              <w:spacing w:line="254" w:lineRule="exact"/>
              <w:ind w:left="2429" w:right="24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Az elsajátítandó szakmai kompetenciák:</w:t>
            </w:r>
          </w:p>
        </w:tc>
      </w:tr>
      <w:tr w:rsidR="008B6BEE" w14:paraId="1DC31784" w14:textId="77777777" w:rsidTr="00413FF4">
        <w:trPr>
          <w:trHeight w:val="3175"/>
        </w:trPr>
        <w:tc>
          <w:tcPr>
            <w:tcW w:w="8858" w:type="dxa"/>
            <w:gridSpan w:val="4"/>
          </w:tcPr>
          <w:p w14:paraId="7A17D18E" w14:textId="77777777" w:rsidR="008B6BEE" w:rsidRDefault="008B6BEE" w:rsidP="00413FF4">
            <w:pPr>
              <w:pStyle w:val="TableParagraph"/>
              <w:tabs>
                <w:tab w:val="left" w:pos="538"/>
              </w:tabs>
              <w:spacing w:line="276" w:lineRule="auto"/>
              <w:ind w:left="537" w:right="268"/>
              <w:jc w:val="both"/>
              <w:rPr>
                <w:sz w:val="24"/>
              </w:rPr>
            </w:pPr>
          </w:p>
          <w:p w14:paraId="7ECF226D" w14:textId="77777777" w:rsidR="008B6BEE" w:rsidRPr="00F129DE" w:rsidRDefault="008B6BEE" w:rsidP="00BF56D2">
            <w:pPr>
              <w:pStyle w:val="TableParagraph"/>
              <w:numPr>
                <w:ilvl w:val="0"/>
                <w:numId w:val="8"/>
              </w:numPr>
              <w:tabs>
                <w:tab w:val="left" w:pos="538"/>
              </w:tabs>
              <w:spacing w:line="276" w:lineRule="auto"/>
              <w:ind w:right="268"/>
              <w:jc w:val="both"/>
            </w:pPr>
            <w:r w:rsidRPr="00F129DE">
              <w:t>Ismeri és érti azokat a korszerű tervezési elveket és műszaki elvárásokat, amelyeket egy adott célterületre készülő, biztonságos termék megtervezésekor figyelembe</w:t>
            </w:r>
            <w:r w:rsidRPr="00F129DE">
              <w:rPr>
                <w:spacing w:val="-14"/>
              </w:rPr>
              <w:t xml:space="preserve"> </w:t>
            </w:r>
            <w:r w:rsidRPr="00F129DE">
              <w:t>kell venni.</w:t>
            </w:r>
          </w:p>
          <w:p w14:paraId="6B68BAE3" w14:textId="77777777" w:rsidR="008B6BEE" w:rsidRPr="00F129DE" w:rsidRDefault="008B6BEE" w:rsidP="00BF56D2">
            <w:pPr>
              <w:pStyle w:val="TableParagraph"/>
              <w:numPr>
                <w:ilvl w:val="0"/>
                <w:numId w:val="8"/>
              </w:numPr>
              <w:tabs>
                <w:tab w:val="left" w:pos="538"/>
              </w:tabs>
              <w:spacing w:line="276" w:lineRule="auto"/>
              <w:ind w:right="296"/>
              <w:jc w:val="both"/>
            </w:pPr>
            <w:r w:rsidRPr="00F129DE">
              <w:t>Képes a biztonságos termékek tervezésében a biztonsági normákat alkalmazni</w:t>
            </w:r>
            <w:r w:rsidRPr="00F129DE">
              <w:rPr>
                <w:spacing w:val="-12"/>
              </w:rPr>
              <w:t xml:space="preserve"> </w:t>
            </w:r>
            <w:r w:rsidRPr="00F129DE">
              <w:t>azok műszaki hátterének megértésén és a tervekbe való adaptálásán</w:t>
            </w:r>
            <w:r w:rsidRPr="00F129DE">
              <w:rPr>
                <w:spacing w:val="-6"/>
              </w:rPr>
              <w:t xml:space="preserve"> </w:t>
            </w:r>
            <w:r w:rsidRPr="00F129DE">
              <w:t>keresztül.</w:t>
            </w:r>
          </w:p>
          <w:p w14:paraId="2BD68A15" w14:textId="77777777" w:rsidR="008B6BEE" w:rsidRPr="00F129DE" w:rsidRDefault="008B6BEE" w:rsidP="00BF56D2">
            <w:pPr>
              <w:pStyle w:val="TableParagraph"/>
              <w:numPr>
                <w:ilvl w:val="0"/>
                <w:numId w:val="8"/>
              </w:numPr>
              <w:tabs>
                <w:tab w:val="left" w:pos="537"/>
                <w:tab w:val="left" w:pos="538"/>
              </w:tabs>
              <w:spacing w:line="278" w:lineRule="auto"/>
              <w:ind w:right="1045"/>
            </w:pPr>
            <w:r w:rsidRPr="00F129DE">
              <w:t>Ismeri és képes integrálni a fogyasztóvédelem, a termékfelelősség, műszaki szabvány és jogi jellegű szabályozásait a termékbiztonság</w:t>
            </w:r>
            <w:r w:rsidRPr="00F129DE">
              <w:rPr>
                <w:spacing w:val="-5"/>
              </w:rPr>
              <w:t xml:space="preserve"> </w:t>
            </w:r>
            <w:r w:rsidRPr="00F129DE">
              <w:t>területén.</w:t>
            </w:r>
          </w:p>
          <w:p w14:paraId="607C0598" w14:textId="77777777" w:rsidR="008B6BEE" w:rsidRPr="00F129DE" w:rsidRDefault="008B6BEE" w:rsidP="00BF56D2">
            <w:pPr>
              <w:pStyle w:val="TableParagraph"/>
              <w:numPr>
                <w:ilvl w:val="0"/>
                <w:numId w:val="8"/>
              </w:numPr>
              <w:tabs>
                <w:tab w:val="left" w:pos="537"/>
                <w:tab w:val="left" w:pos="538"/>
              </w:tabs>
              <w:spacing w:line="276" w:lineRule="auto"/>
              <w:ind w:right="181"/>
            </w:pPr>
            <w:r w:rsidRPr="00F129DE">
              <w:t>Képes összetett termékek formai és konstrukciós tervezése során felmerülő biztonsági problémák megoldásához az elméleti ismereteit önállóan bővíteni és az</w:t>
            </w:r>
            <w:r w:rsidRPr="00F129DE">
              <w:rPr>
                <w:spacing w:val="-14"/>
              </w:rPr>
              <w:t xml:space="preserve"> </w:t>
            </w:r>
            <w:r w:rsidRPr="00F129DE">
              <w:t>új</w:t>
            </w:r>
          </w:p>
          <w:p w14:paraId="10EF7A61" w14:textId="77777777" w:rsidR="008B6BEE" w:rsidRPr="00F129DE" w:rsidRDefault="008B6BEE" w:rsidP="00413FF4">
            <w:pPr>
              <w:pStyle w:val="TableParagraph"/>
              <w:spacing w:line="275" w:lineRule="exact"/>
              <w:ind w:left="537"/>
            </w:pPr>
            <w:r w:rsidRPr="00F129DE">
              <w:t>elméletet a probléma gyakorlati megoldásában alkalmazni.</w:t>
            </w:r>
          </w:p>
          <w:p w14:paraId="4E368CC4" w14:textId="77777777" w:rsidR="008B6BEE" w:rsidRDefault="008B6BEE" w:rsidP="00413FF4">
            <w:pPr>
              <w:pStyle w:val="TableParagraph"/>
              <w:spacing w:line="275" w:lineRule="exact"/>
              <w:ind w:left="537"/>
              <w:rPr>
                <w:sz w:val="24"/>
              </w:rPr>
            </w:pPr>
          </w:p>
        </w:tc>
      </w:tr>
      <w:tr w:rsidR="008B6BEE" w14:paraId="5BD1D7E7" w14:textId="77777777" w:rsidTr="00413FF4">
        <w:trPr>
          <w:trHeight w:val="275"/>
        </w:trPr>
        <w:tc>
          <w:tcPr>
            <w:tcW w:w="8858" w:type="dxa"/>
            <w:gridSpan w:val="4"/>
          </w:tcPr>
          <w:p w14:paraId="6069F466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Irodalom:</w:t>
            </w:r>
          </w:p>
        </w:tc>
      </w:tr>
      <w:tr w:rsidR="008B6BEE" w14:paraId="73F776A3" w14:textId="77777777" w:rsidTr="00413FF4">
        <w:trPr>
          <w:trHeight w:val="1674"/>
        </w:trPr>
        <w:tc>
          <w:tcPr>
            <w:tcW w:w="8858" w:type="dxa"/>
            <w:gridSpan w:val="4"/>
          </w:tcPr>
          <w:p w14:paraId="1C549382" w14:textId="77777777" w:rsidR="008B6BEE" w:rsidRDefault="008B6BEE" w:rsidP="00413FF4">
            <w:pPr>
              <w:pStyle w:val="TableParagraph"/>
              <w:ind w:left="580" w:right="144"/>
            </w:pPr>
          </w:p>
          <w:p w14:paraId="73ABACDA" w14:textId="77777777" w:rsidR="008B6BEE" w:rsidRPr="00F129DE" w:rsidRDefault="008B6BEE" w:rsidP="00BF56D2">
            <w:pPr>
              <w:pStyle w:val="TableParagraph"/>
              <w:numPr>
                <w:ilvl w:val="0"/>
                <w:numId w:val="44"/>
              </w:numPr>
              <w:tabs>
                <w:tab w:val="left" w:pos="351"/>
              </w:tabs>
              <w:ind w:right="144"/>
            </w:pPr>
            <w:r w:rsidRPr="00F129DE">
              <w:t>Dr. Fazekas Judit: Fogyasztói jogok - Fogyasztóvédelem, Közgazdasági és Jogi Kiadó, 1995.</w:t>
            </w:r>
          </w:p>
          <w:p w14:paraId="1C13241A" w14:textId="77777777" w:rsidR="008B6BEE" w:rsidRPr="00F129DE" w:rsidRDefault="008B6BEE" w:rsidP="00BF56D2">
            <w:pPr>
              <w:pStyle w:val="TableParagraph"/>
              <w:numPr>
                <w:ilvl w:val="0"/>
                <w:numId w:val="44"/>
              </w:numPr>
              <w:tabs>
                <w:tab w:val="left" w:pos="351"/>
              </w:tabs>
              <w:ind w:right="410"/>
            </w:pPr>
            <w:r w:rsidRPr="00F129DE">
              <w:t>Wilde Ralf, Czitán Gábor, Guttasy Atilla: Termékbiztonság az Európai Unióban - A tanúsítványtól a CE jelölésig, Budapest, 2006. A TÜV Rheinland Akadémia</w:t>
            </w:r>
            <w:r w:rsidRPr="00F129DE">
              <w:rPr>
                <w:spacing w:val="-9"/>
              </w:rPr>
              <w:t xml:space="preserve"> </w:t>
            </w:r>
            <w:r w:rsidRPr="00F129DE">
              <w:t>kiadása</w:t>
            </w:r>
          </w:p>
          <w:p w14:paraId="255CCB7E" w14:textId="77777777" w:rsidR="008B6BEE" w:rsidRDefault="00AA4EC8" w:rsidP="00BF56D2">
            <w:pPr>
              <w:pStyle w:val="TableParagraph"/>
              <w:numPr>
                <w:ilvl w:val="0"/>
                <w:numId w:val="44"/>
              </w:numPr>
              <w:tabs>
                <w:tab w:val="left" w:pos="351"/>
              </w:tabs>
              <w:spacing w:line="270" w:lineRule="atLeast"/>
              <w:ind w:right="788"/>
              <w:rPr>
                <w:sz w:val="24"/>
              </w:rPr>
            </w:pPr>
            <w:hyperlink r:id="rId22">
              <w:r w:rsidR="008B6BEE" w:rsidRPr="00F129DE">
                <w:rPr>
                  <w:color w:val="0000FF"/>
                  <w:u w:val="single" w:color="0000FF"/>
                </w:rPr>
                <w:t>https://elearning.uni-obuda.hu/</w:t>
              </w:r>
              <w:r w:rsidR="008B6BEE" w:rsidRPr="00F129DE">
                <w:rPr>
                  <w:color w:val="0000FF"/>
                </w:rPr>
                <w:t xml:space="preserve"> </w:t>
              </w:r>
            </w:hyperlink>
            <w:r w:rsidR="008B6BEE" w:rsidRPr="00F129DE">
              <w:t>az oktató által készített elektronikus jegyzetek</w:t>
            </w:r>
            <w:r w:rsidR="008B6BEE" w:rsidRPr="00F129DE">
              <w:rPr>
                <w:spacing w:val="-13"/>
              </w:rPr>
              <w:t xml:space="preserve"> </w:t>
            </w:r>
            <w:r w:rsidR="008B6BEE" w:rsidRPr="00F129DE">
              <w:t>és segédletek</w:t>
            </w:r>
          </w:p>
        </w:tc>
      </w:tr>
    </w:tbl>
    <w:p w14:paraId="778F518F" w14:textId="77777777" w:rsidR="008B6BEE" w:rsidRDefault="008B6BEE" w:rsidP="008B6BEE">
      <w:pPr>
        <w:spacing w:line="270" w:lineRule="atLeast"/>
        <w:sectPr w:rsidR="008B6BEE">
          <w:pgSz w:w="11910" w:h="16840"/>
          <w:pgMar w:top="1580" w:right="1400" w:bottom="1160" w:left="1300" w:header="0" w:footer="969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2690"/>
        <w:gridCol w:w="1523"/>
        <w:gridCol w:w="1786"/>
      </w:tblGrid>
      <w:tr w:rsidR="008B6BEE" w14:paraId="12D40B64" w14:textId="77777777" w:rsidTr="00413FF4">
        <w:trPr>
          <w:trHeight w:val="830"/>
        </w:trPr>
        <w:tc>
          <w:tcPr>
            <w:tcW w:w="2859" w:type="dxa"/>
          </w:tcPr>
          <w:p w14:paraId="5038CF03" w14:textId="77777777" w:rsidR="008B6BEE" w:rsidRDefault="008B6BEE" w:rsidP="00413F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Tárgy neve:</w:t>
            </w:r>
          </w:p>
          <w:p w14:paraId="2E6A8DDE" w14:textId="77777777" w:rsidR="008B6BEE" w:rsidRDefault="008B6BEE" w:rsidP="00413F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Grafikatörténet</w:t>
            </w:r>
          </w:p>
        </w:tc>
        <w:tc>
          <w:tcPr>
            <w:tcW w:w="2690" w:type="dxa"/>
          </w:tcPr>
          <w:p w14:paraId="48D14714" w14:textId="77777777" w:rsidR="008B6BEE" w:rsidRDefault="008B6BEE" w:rsidP="00413FF4">
            <w:pPr>
              <w:pStyle w:val="TableParagraph"/>
              <w:ind w:left="107" w:right="292"/>
              <w:jc w:val="both"/>
            </w:pPr>
            <w:r>
              <w:rPr>
                <w:b/>
                <w:i/>
                <w:sz w:val="24"/>
              </w:rPr>
              <w:t xml:space="preserve">NEPTUN-kód: </w:t>
            </w:r>
            <w:r w:rsidRPr="00DA6197">
              <w:rPr>
                <w:sz w:val="24"/>
                <w:szCs w:val="24"/>
              </w:rPr>
              <w:t>RTWGT1TMNF RTWGT1TMLF</w:t>
            </w:r>
          </w:p>
        </w:tc>
        <w:tc>
          <w:tcPr>
            <w:tcW w:w="1523" w:type="dxa"/>
          </w:tcPr>
          <w:p w14:paraId="1FA0A468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Óraszám: </w:t>
            </w:r>
            <w:r>
              <w:rPr>
                <w:i/>
                <w:sz w:val="24"/>
              </w:rPr>
              <w:t>ea+gy</w:t>
            </w:r>
          </w:p>
          <w:p w14:paraId="70CFF0F6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2+0</w:t>
            </w:r>
          </w:p>
          <w:p w14:paraId="745BFCA2" w14:textId="77777777" w:rsidR="008B6BEE" w:rsidRDefault="008B6BEE" w:rsidP="00413F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10+0</w:t>
            </w:r>
          </w:p>
        </w:tc>
        <w:tc>
          <w:tcPr>
            <w:tcW w:w="1786" w:type="dxa"/>
          </w:tcPr>
          <w:p w14:paraId="07F7C904" w14:textId="77777777" w:rsidR="008B6BEE" w:rsidRDefault="008B6BEE" w:rsidP="0041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Kredit: </w:t>
            </w:r>
            <w:r>
              <w:rPr>
                <w:sz w:val="24"/>
              </w:rPr>
              <w:t>4</w:t>
            </w:r>
          </w:p>
          <w:p w14:paraId="47E7632A" w14:textId="77777777" w:rsidR="008B6BEE" w:rsidRDefault="008B6BEE" w:rsidP="00413FF4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Köv : </w:t>
            </w:r>
            <w:r>
              <w:rPr>
                <w:sz w:val="24"/>
              </w:rPr>
              <w:t>é</w:t>
            </w:r>
          </w:p>
        </w:tc>
      </w:tr>
      <w:tr w:rsidR="008B6BEE" w14:paraId="121F1F37" w14:textId="77777777" w:rsidTr="00413FF4">
        <w:trPr>
          <w:trHeight w:val="827"/>
        </w:trPr>
        <w:tc>
          <w:tcPr>
            <w:tcW w:w="2859" w:type="dxa"/>
          </w:tcPr>
          <w:p w14:paraId="6BC5B997" w14:textId="77777777" w:rsidR="008B6BEE" w:rsidRDefault="008B6BEE" w:rsidP="00413FF4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Tantárgyfelelős:</w:t>
            </w:r>
          </w:p>
          <w:p w14:paraId="1B6DD3E3" w14:textId="77777777" w:rsidR="008B6BEE" w:rsidRDefault="008B6BEE" w:rsidP="00413F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Koós Daniella DLA</w:t>
            </w:r>
          </w:p>
        </w:tc>
        <w:tc>
          <w:tcPr>
            <w:tcW w:w="2690" w:type="dxa"/>
          </w:tcPr>
          <w:p w14:paraId="5F667305" w14:textId="77777777" w:rsidR="008B6BEE" w:rsidRDefault="008B6BEE" w:rsidP="00413FF4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Beosztás:</w:t>
            </w:r>
          </w:p>
          <w:p w14:paraId="7857728F" w14:textId="77777777" w:rsidR="008B6BEE" w:rsidRDefault="008B6BEE" w:rsidP="00413FF4">
            <w:pPr>
              <w:pStyle w:val="TableParagraph"/>
              <w:spacing w:line="270" w:lineRule="atLeast"/>
              <w:ind w:left="107" w:right="859"/>
              <w:rPr>
                <w:sz w:val="24"/>
              </w:rPr>
            </w:pPr>
            <w:r>
              <w:rPr>
                <w:sz w:val="24"/>
              </w:rPr>
              <w:t xml:space="preserve">egyetemi docens </w:t>
            </w:r>
          </w:p>
        </w:tc>
        <w:tc>
          <w:tcPr>
            <w:tcW w:w="3309" w:type="dxa"/>
            <w:gridSpan w:val="2"/>
          </w:tcPr>
          <w:p w14:paraId="4DD2DFCB" w14:textId="77777777" w:rsidR="008B6BEE" w:rsidRDefault="008B6BEE" w:rsidP="00413FF4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Előkövetelmény:</w:t>
            </w:r>
          </w:p>
          <w:p w14:paraId="2DE054BA" w14:textId="77777777" w:rsidR="008B6BEE" w:rsidRDefault="008B6BEE" w:rsidP="00413FF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nincs</w:t>
            </w:r>
          </w:p>
        </w:tc>
      </w:tr>
      <w:tr w:rsidR="008B6BEE" w14:paraId="66309760" w14:textId="77777777" w:rsidTr="00413FF4">
        <w:trPr>
          <w:trHeight w:val="275"/>
        </w:trPr>
        <w:tc>
          <w:tcPr>
            <w:tcW w:w="8858" w:type="dxa"/>
            <w:gridSpan w:val="4"/>
          </w:tcPr>
          <w:p w14:paraId="4EFD4AEF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Ismeretanyag leírása:</w:t>
            </w:r>
          </w:p>
        </w:tc>
      </w:tr>
      <w:tr w:rsidR="008B6BEE" w14:paraId="65C451EF" w14:textId="77777777" w:rsidTr="00413FF4">
        <w:trPr>
          <w:trHeight w:val="1996"/>
        </w:trPr>
        <w:tc>
          <w:tcPr>
            <w:tcW w:w="8858" w:type="dxa"/>
            <w:gridSpan w:val="4"/>
          </w:tcPr>
          <w:p w14:paraId="712C34EF" w14:textId="77777777" w:rsidR="008B6BEE" w:rsidRDefault="008B6BEE" w:rsidP="00413FF4">
            <w:pPr>
              <w:pStyle w:val="TableParagraph"/>
              <w:ind w:right="740"/>
              <w:rPr>
                <w:sz w:val="24"/>
              </w:rPr>
            </w:pPr>
          </w:p>
          <w:p w14:paraId="47F7A6B7" w14:textId="77777777" w:rsidR="008B6BEE" w:rsidRPr="00F129DE" w:rsidRDefault="008B6BEE" w:rsidP="00413FF4">
            <w:pPr>
              <w:pStyle w:val="TableParagraph"/>
              <w:ind w:right="740"/>
            </w:pPr>
            <w:r w:rsidRPr="00F129DE">
              <w:t>A kurzus célja, hogy bemutassa a grafikai művészetek legkiemelkedőbb alkotóit és műveit, az egyes korszakokra jellemző technikai változásokat, a képsokszorosítás ismeretközlő és képtörténeti vonatkozásait (populáris nyomatok, karikatúra).</w:t>
            </w:r>
          </w:p>
          <w:p w14:paraId="02C397EC" w14:textId="77777777" w:rsidR="008B6BEE" w:rsidRPr="00F129DE" w:rsidRDefault="008B6BEE" w:rsidP="00413FF4">
            <w:pPr>
              <w:pStyle w:val="TableParagraph"/>
              <w:ind w:right="127"/>
            </w:pPr>
            <w:r w:rsidRPr="00F129DE">
              <w:t>Avantgarde grafika Európában és Magyarországon. Tendenciák a két világháború között és 1945 után Európában és itthon. Andy Warhol és a pop art. A plakátművészet története. A kortárs európai és magyar grafika jelentős életművei, intézményei és műhelyei.</w:t>
            </w:r>
          </w:p>
          <w:p w14:paraId="24A7D941" w14:textId="77777777" w:rsidR="008B6BEE" w:rsidRPr="00F129DE" w:rsidRDefault="008B6BEE" w:rsidP="00413FF4">
            <w:pPr>
              <w:pStyle w:val="TableParagraph"/>
            </w:pPr>
            <w:r w:rsidRPr="00F129DE">
              <w:t>Folyóiratok, kiállítások. Új technikai kísérletek.</w:t>
            </w:r>
          </w:p>
          <w:p w14:paraId="56466603" w14:textId="77777777" w:rsidR="008B6BEE" w:rsidRDefault="008B6BEE" w:rsidP="00413FF4">
            <w:pPr>
              <w:pStyle w:val="TableParagraph"/>
              <w:rPr>
                <w:sz w:val="24"/>
              </w:rPr>
            </w:pPr>
          </w:p>
        </w:tc>
      </w:tr>
      <w:tr w:rsidR="008B6BEE" w14:paraId="00B204DE" w14:textId="77777777" w:rsidTr="00413FF4">
        <w:trPr>
          <w:trHeight w:val="275"/>
        </w:trPr>
        <w:tc>
          <w:tcPr>
            <w:tcW w:w="8858" w:type="dxa"/>
            <w:gridSpan w:val="4"/>
          </w:tcPr>
          <w:p w14:paraId="37883DA7" w14:textId="77777777" w:rsidR="008B6BEE" w:rsidRDefault="008B6BEE" w:rsidP="00413FF4">
            <w:pPr>
              <w:pStyle w:val="TableParagraph"/>
              <w:spacing w:line="256" w:lineRule="exact"/>
              <w:ind w:left="2429" w:right="24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Az elsajátítandó szakmai kompetenciák:</w:t>
            </w:r>
          </w:p>
        </w:tc>
      </w:tr>
      <w:tr w:rsidR="008B6BEE" w14:paraId="170EFB64" w14:textId="77777777" w:rsidTr="00413FF4">
        <w:trPr>
          <w:trHeight w:val="1410"/>
        </w:trPr>
        <w:tc>
          <w:tcPr>
            <w:tcW w:w="8858" w:type="dxa"/>
            <w:gridSpan w:val="4"/>
          </w:tcPr>
          <w:p w14:paraId="487159EB" w14:textId="77777777" w:rsidR="008B6BEE" w:rsidRPr="00F129DE" w:rsidRDefault="008B6BEE" w:rsidP="00413FF4">
            <w:pPr>
              <w:pStyle w:val="TableParagraph"/>
              <w:tabs>
                <w:tab w:val="left" w:pos="250"/>
              </w:tabs>
              <w:spacing w:line="273" w:lineRule="exact"/>
              <w:ind w:left="249"/>
            </w:pPr>
          </w:p>
          <w:p w14:paraId="3F9358B9" w14:textId="77777777" w:rsidR="008B6BEE" w:rsidRPr="00F129DE" w:rsidRDefault="008B6BEE" w:rsidP="00BF56D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73" w:lineRule="exact"/>
              <w:ind w:left="249"/>
            </w:pPr>
            <w:r w:rsidRPr="00F129DE">
              <w:t>Érti korának társadalmi eszményeit, életmódját, ezek hatását a megformált</w:t>
            </w:r>
            <w:r w:rsidRPr="00F129DE">
              <w:rPr>
                <w:spacing w:val="-8"/>
              </w:rPr>
              <w:t xml:space="preserve"> </w:t>
            </w:r>
            <w:r w:rsidRPr="00F129DE">
              <w:t>termékre.</w:t>
            </w:r>
          </w:p>
          <w:p w14:paraId="12BF9A09" w14:textId="77777777" w:rsidR="008B6BEE" w:rsidRPr="00F129DE" w:rsidRDefault="008B6BEE" w:rsidP="00BF56D2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ind w:right="97" w:firstLine="0"/>
            </w:pPr>
            <w:r w:rsidRPr="00F129DE">
              <w:t>Képes a terméktervezés során a piac-vevő-gyártás-környezet mélyebb összefüggéseit feltárni és</w:t>
            </w:r>
            <w:r w:rsidRPr="00F129DE">
              <w:rPr>
                <w:spacing w:val="-1"/>
              </w:rPr>
              <w:t xml:space="preserve"> </w:t>
            </w:r>
            <w:r w:rsidRPr="00F129DE">
              <w:t>értelmezni.</w:t>
            </w:r>
          </w:p>
          <w:p w14:paraId="5B85032A" w14:textId="77777777" w:rsidR="008B6BEE" w:rsidRPr="00F129DE" w:rsidRDefault="008B6BEE" w:rsidP="00BF56D2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right="103" w:firstLine="0"/>
            </w:pPr>
            <w:r w:rsidRPr="00F129DE">
              <w:t>Figyelembe veszi az ipari tervezés és termékfejlesztés folyamatában a történelmi, kulturális, társadalmi-gazdasági és ipari környezet</w:t>
            </w:r>
            <w:r w:rsidRPr="00F129DE">
              <w:rPr>
                <w:spacing w:val="-1"/>
              </w:rPr>
              <w:t xml:space="preserve"> </w:t>
            </w:r>
            <w:r w:rsidRPr="00F129DE">
              <w:t>aspektusait.</w:t>
            </w:r>
          </w:p>
          <w:p w14:paraId="18D74F6E" w14:textId="77777777" w:rsidR="008B6BEE" w:rsidRDefault="008B6BEE" w:rsidP="00413FF4">
            <w:pPr>
              <w:pStyle w:val="TableParagraph"/>
              <w:tabs>
                <w:tab w:val="left" w:pos="317"/>
              </w:tabs>
              <w:ind w:right="103"/>
              <w:rPr>
                <w:sz w:val="24"/>
              </w:rPr>
            </w:pPr>
          </w:p>
        </w:tc>
      </w:tr>
      <w:tr w:rsidR="008B6BEE" w14:paraId="00D8C468" w14:textId="77777777" w:rsidTr="00413FF4">
        <w:trPr>
          <w:trHeight w:val="275"/>
        </w:trPr>
        <w:tc>
          <w:tcPr>
            <w:tcW w:w="8858" w:type="dxa"/>
            <w:gridSpan w:val="4"/>
          </w:tcPr>
          <w:p w14:paraId="34CEE94B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Irodalom:</w:t>
            </w:r>
          </w:p>
        </w:tc>
      </w:tr>
      <w:tr w:rsidR="008B6BEE" w14:paraId="317EAEAA" w14:textId="77777777" w:rsidTr="00413FF4">
        <w:trPr>
          <w:trHeight w:val="1055"/>
        </w:trPr>
        <w:tc>
          <w:tcPr>
            <w:tcW w:w="8858" w:type="dxa"/>
            <w:gridSpan w:val="4"/>
          </w:tcPr>
          <w:p w14:paraId="16F37B50" w14:textId="77777777" w:rsidR="008B6BEE" w:rsidRDefault="008B6BEE" w:rsidP="00413FF4">
            <w:pPr>
              <w:pStyle w:val="TableParagraph"/>
              <w:tabs>
                <w:tab w:val="left" w:pos="516"/>
              </w:tabs>
              <w:spacing w:line="275" w:lineRule="exact"/>
              <w:ind w:left="515"/>
              <w:rPr>
                <w:sz w:val="24"/>
              </w:rPr>
            </w:pPr>
          </w:p>
          <w:p w14:paraId="15CE6204" w14:textId="77777777" w:rsidR="008B6BEE" w:rsidRPr="00F129DE" w:rsidRDefault="008B6BEE" w:rsidP="00BF56D2">
            <w:pPr>
              <w:pStyle w:val="TableParagraph"/>
              <w:numPr>
                <w:ilvl w:val="0"/>
                <w:numId w:val="6"/>
              </w:numPr>
              <w:tabs>
                <w:tab w:val="left" w:pos="516"/>
              </w:tabs>
              <w:spacing w:line="275" w:lineRule="exact"/>
              <w:ind w:hanging="361"/>
            </w:pPr>
            <w:r w:rsidRPr="00F129DE">
              <w:t>Dictionary of Graphic Design and Deigners, Thames&amp;Hudson, London,</w:t>
            </w:r>
            <w:r w:rsidRPr="00F129DE">
              <w:rPr>
                <w:spacing w:val="-7"/>
              </w:rPr>
              <w:t xml:space="preserve"> </w:t>
            </w:r>
            <w:r w:rsidRPr="00F129DE">
              <w:t>1992</w:t>
            </w:r>
          </w:p>
          <w:p w14:paraId="2992EA0A" w14:textId="77777777" w:rsidR="008B6BEE" w:rsidRPr="00F129DE" w:rsidRDefault="008B6BEE" w:rsidP="00BF56D2">
            <w:pPr>
              <w:pStyle w:val="TableParagraph"/>
              <w:numPr>
                <w:ilvl w:val="0"/>
                <w:numId w:val="6"/>
              </w:numPr>
              <w:tabs>
                <w:tab w:val="left" w:pos="516"/>
              </w:tabs>
              <w:spacing w:before="21"/>
              <w:ind w:hanging="361"/>
            </w:pPr>
            <w:r w:rsidRPr="00F129DE">
              <w:t>Timothy Samara: Grafikai tervezés kézikönyve, Scolar kiadó, Budapest,</w:t>
            </w:r>
            <w:r w:rsidRPr="00F129DE">
              <w:rPr>
                <w:spacing w:val="-12"/>
              </w:rPr>
              <w:t xml:space="preserve"> </w:t>
            </w:r>
            <w:r w:rsidRPr="00F129DE">
              <w:t>2016</w:t>
            </w:r>
          </w:p>
          <w:p w14:paraId="042954C5" w14:textId="77777777" w:rsidR="008B6BEE" w:rsidRPr="00F129DE" w:rsidRDefault="008B6BEE" w:rsidP="00BF56D2">
            <w:pPr>
              <w:pStyle w:val="TableParagraph"/>
              <w:numPr>
                <w:ilvl w:val="0"/>
                <w:numId w:val="6"/>
              </w:numPr>
              <w:tabs>
                <w:tab w:val="left" w:pos="516"/>
              </w:tabs>
              <w:spacing w:before="22"/>
              <w:ind w:hanging="361"/>
            </w:pPr>
            <w:r w:rsidRPr="00F129DE">
              <w:t>John Foster:New Masters of Poster Design. Rockport Publishers,</w:t>
            </w:r>
            <w:r w:rsidRPr="00F129DE">
              <w:rPr>
                <w:spacing w:val="1"/>
              </w:rPr>
              <w:t xml:space="preserve"> </w:t>
            </w:r>
            <w:r w:rsidRPr="00F129DE">
              <w:t>2008.</w:t>
            </w:r>
          </w:p>
          <w:p w14:paraId="40A5BE34" w14:textId="77777777" w:rsidR="008B6BEE" w:rsidRDefault="008B6BEE" w:rsidP="00413FF4">
            <w:pPr>
              <w:pStyle w:val="TableParagraph"/>
              <w:tabs>
                <w:tab w:val="left" w:pos="516"/>
              </w:tabs>
              <w:spacing w:before="22"/>
              <w:ind w:left="515"/>
              <w:rPr>
                <w:sz w:val="24"/>
              </w:rPr>
            </w:pPr>
          </w:p>
        </w:tc>
      </w:tr>
    </w:tbl>
    <w:p w14:paraId="63FF82C7" w14:textId="77777777" w:rsidR="008B6BEE" w:rsidRDefault="008B6BEE" w:rsidP="008B6BEE">
      <w:pPr>
        <w:sectPr w:rsidR="008B6BEE">
          <w:pgSz w:w="11910" w:h="16840"/>
          <w:pgMar w:top="1400" w:right="1400" w:bottom="1160" w:left="1300" w:header="0" w:footer="969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2690"/>
        <w:gridCol w:w="1523"/>
        <w:gridCol w:w="1786"/>
      </w:tblGrid>
      <w:tr w:rsidR="008B6BEE" w14:paraId="722EF006" w14:textId="77777777" w:rsidTr="00413FF4">
        <w:trPr>
          <w:trHeight w:val="830"/>
        </w:trPr>
        <w:tc>
          <w:tcPr>
            <w:tcW w:w="2859" w:type="dxa"/>
          </w:tcPr>
          <w:p w14:paraId="5C48F005" w14:textId="77777777" w:rsidR="008B6BEE" w:rsidRDefault="008B6BEE" w:rsidP="00413FF4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Tárgy neve:</w:t>
            </w:r>
          </w:p>
          <w:p w14:paraId="752CE6F3" w14:textId="77777777" w:rsidR="008B6BEE" w:rsidRDefault="008B6BEE" w:rsidP="00413FF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Enteriőrtörténet</w:t>
            </w:r>
          </w:p>
        </w:tc>
        <w:tc>
          <w:tcPr>
            <w:tcW w:w="2690" w:type="dxa"/>
          </w:tcPr>
          <w:p w14:paraId="56A4F123" w14:textId="77777777" w:rsidR="008B6BEE" w:rsidRDefault="008B6BEE" w:rsidP="00413FF4">
            <w:pPr>
              <w:pStyle w:val="TableParagraph"/>
              <w:ind w:left="107" w:right="317"/>
              <w:jc w:val="both"/>
            </w:pPr>
            <w:r>
              <w:rPr>
                <w:b/>
                <w:i/>
                <w:sz w:val="24"/>
              </w:rPr>
              <w:t xml:space="preserve">NEPTUN-kód: </w:t>
            </w:r>
            <w:r w:rsidRPr="00DA6197">
              <w:rPr>
                <w:sz w:val="24"/>
                <w:szCs w:val="24"/>
              </w:rPr>
              <w:t>RTWET1TMNF RTWET1TMLF</w:t>
            </w:r>
          </w:p>
        </w:tc>
        <w:tc>
          <w:tcPr>
            <w:tcW w:w="1523" w:type="dxa"/>
          </w:tcPr>
          <w:p w14:paraId="10C3A51C" w14:textId="77777777" w:rsidR="008B6BEE" w:rsidRDefault="008B6BEE" w:rsidP="00413FF4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Óraszám: </w:t>
            </w:r>
            <w:r>
              <w:rPr>
                <w:i/>
                <w:sz w:val="24"/>
              </w:rPr>
              <w:t>ea+gy</w:t>
            </w:r>
          </w:p>
          <w:p w14:paraId="3CA1CB09" w14:textId="77777777" w:rsidR="008B6BEE" w:rsidRDefault="008B6BEE" w:rsidP="00413FF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2+0</w:t>
            </w:r>
          </w:p>
          <w:p w14:paraId="25F6E406" w14:textId="77777777" w:rsidR="008B6BEE" w:rsidRDefault="008B6BEE" w:rsidP="00413FF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10+0</w:t>
            </w:r>
          </w:p>
        </w:tc>
        <w:tc>
          <w:tcPr>
            <w:tcW w:w="1786" w:type="dxa"/>
          </w:tcPr>
          <w:p w14:paraId="0B968629" w14:textId="77777777" w:rsidR="008B6BEE" w:rsidRDefault="008B6BEE" w:rsidP="00413FF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Kredit: </w:t>
            </w:r>
            <w:r>
              <w:rPr>
                <w:sz w:val="24"/>
              </w:rPr>
              <w:t>4</w:t>
            </w:r>
          </w:p>
          <w:p w14:paraId="28A58D6A" w14:textId="77777777" w:rsidR="008B6BEE" w:rsidRDefault="008B6BEE" w:rsidP="00413FF4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Köv: </w:t>
            </w:r>
            <w:r>
              <w:rPr>
                <w:sz w:val="24"/>
              </w:rPr>
              <w:t>é</w:t>
            </w:r>
          </w:p>
        </w:tc>
      </w:tr>
      <w:tr w:rsidR="008B6BEE" w14:paraId="1A0E1213" w14:textId="77777777" w:rsidTr="00413FF4">
        <w:trPr>
          <w:trHeight w:val="827"/>
        </w:trPr>
        <w:tc>
          <w:tcPr>
            <w:tcW w:w="2859" w:type="dxa"/>
          </w:tcPr>
          <w:p w14:paraId="0DBB1230" w14:textId="77777777" w:rsidR="008B6BEE" w:rsidRDefault="008B6BEE" w:rsidP="00413FF4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Tantárgyfelelős:</w:t>
            </w:r>
          </w:p>
          <w:p w14:paraId="5CB58697" w14:textId="77777777" w:rsidR="008B6BEE" w:rsidRPr="008D0D44" w:rsidRDefault="008B6BEE" w:rsidP="00413FF4">
            <w:pPr>
              <w:pStyle w:val="TableParagraph"/>
              <w:rPr>
                <w:sz w:val="24"/>
              </w:rPr>
            </w:pPr>
            <w:r w:rsidRPr="008D0D44">
              <w:rPr>
                <w:sz w:val="24"/>
              </w:rPr>
              <w:t>Koós Daniella DLA</w:t>
            </w:r>
          </w:p>
        </w:tc>
        <w:tc>
          <w:tcPr>
            <w:tcW w:w="2690" w:type="dxa"/>
          </w:tcPr>
          <w:p w14:paraId="3AF92FD0" w14:textId="77777777" w:rsidR="008B6BEE" w:rsidRDefault="008B6BEE" w:rsidP="00413FF4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Beosztás:</w:t>
            </w:r>
          </w:p>
          <w:p w14:paraId="04AC1A0E" w14:textId="77777777" w:rsidR="008B6BEE" w:rsidRDefault="008B6BEE" w:rsidP="00413FF4">
            <w:pPr>
              <w:pStyle w:val="TableParagraph"/>
              <w:spacing w:line="270" w:lineRule="atLeast"/>
              <w:ind w:left="107" w:right="859"/>
              <w:rPr>
                <w:sz w:val="24"/>
              </w:rPr>
            </w:pPr>
            <w:r>
              <w:rPr>
                <w:sz w:val="24"/>
              </w:rPr>
              <w:t xml:space="preserve">egyetemi docens </w:t>
            </w:r>
          </w:p>
        </w:tc>
        <w:tc>
          <w:tcPr>
            <w:tcW w:w="3309" w:type="dxa"/>
            <w:gridSpan w:val="2"/>
          </w:tcPr>
          <w:p w14:paraId="5970363E" w14:textId="77777777" w:rsidR="008B6BEE" w:rsidRDefault="008B6BEE" w:rsidP="00413FF4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Előkövetelmény:</w:t>
            </w:r>
          </w:p>
          <w:p w14:paraId="40DDDA57" w14:textId="77777777" w:rsidR="008B6BEE" w:rsidRDefault="008B6BEE" w:rsidP="00413FF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nincs</w:t>
            </w:r>
          </w:p>
        </w:tc>
      </w:tr>
      <w:tr w:rsidR="008B6BEE" w14:paraId="0865F04E" w14:textId="77777777" w:rsidTr="00413FF4">
        <w:trPr>
          <w:trHeight w:val="275"/>
        </w:trPr>
        <w:tc>
          <w:tcPr>
            <w:tcW w:w="8858" w:type="dxa"/>
            <w:gridSpan w:val="4"/>
          </w:tcPr>
          <w:p w14:paraId="28D82DE8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Ismeretanyag leírása:</w:t>
            </w:r>
          </w:p>
        </w:tc>
      </w:tr>
      <w:tr w:rsidR="008B6BEE" w14:paraId="1EF79817" w14:textId="77777777" w:rsidTr="00413FF4">
        <w:trPr>
          <w:trHeight w:val="1571"/>
        </w:trPr>
        <w:tc>
          <w:tcPr>
            <w:tcW w:w="8858" w:type="dxa"/>
            <w:gridSpan w:val="4"/>
          </w:tcPr>
          <w:p w14:paraId="49C09DB4" w14:textId="77777777" w:rsidR="008B6BEE" w:rsidRDefault="008B6BEE" w:rsidP="00413FF4">
            <w:pPr>
              <w:pStyle w:val="TableParagraph"/>
              <w:ind w:right="326"/>
              <w:rPr>
                <w:sz w:val="24"/>
              </w:rPr>
            </w:pPr>
          </w:p>
          <w:p w14:paraId="7D6ED329" w14:textId="77777777" w:rsidR="008B6BEE" w:rsidRPr="00F129DE" w:rsidRDefault="008B6BEE" w:rsidP="00413FF4">
            <w:pPr>
              <w:pStyle w:val="TableParagraph"/>
              <w:ind w:right="326"/>
            </w:pPr>
            <w:r w:rsidRPr="00F129DE">
              <w:t>Stílustörténeti ismeretek. Társadalom, gazdaság és kultúra, mint életformát befolyásoló tényezők. Korszakok és stílusok az iparművészetben. Életterek az ókortól a 20. századig. Modernizmus és funkcionalizmus. 20. századi szobabelsők. Enteriőr stílusok. Kortárs irányzatok és tervezők.</w:t>
            </w:r>
          </w:p>
          <w:p w14:paraId="1FA7C4C2" w14:textId="77777777" w:rsidR="008B6BEE" w:rsidRPr="00F129DE" w:rsidRDefault="008B6BEE" w:rsidP="00413FF4">
            <w:pPr>
              <w:pStyle w:val="TableParagraph"/>
            </w:pPr>
            <w:r w:rsidRPr="00F129DE">
              <w:t>Anyaghasználatok változásai a különböző korokban.</w:t>
            </w:r>
          </w:p>
          <w:p w14:paraId="0233F982" w14:textId="77777777" w:rsidR="008B6BEE" w:rsidRDefault="008B6BEE" w:rsidP="00413FF4">
            <w:pPr>
              <w:pStyle w:val="TableParagraph"/>
              <w:rPr>
                <w:sz w:val="24"/>
              </w:rPr>
            </w:pPr>
          </w:p>
        </w:tc>
      </w:tr>
      <w:tr w:rsidR="008B6BEE" w14:paraId="5CC9F327" w14:textId="77777777" w:rsidTr="00413FF4">
        <w:trPr>
          <w:trHeight w:val="275"/>
        </w:trPr>
        <w:tc>
          <w:tcPr>
            <w:tcW w:w="8858" w:type="dxa"/>
            <w:gridSpan w:val="4"/>
          </w:tcPr>
          <w:p w14:paraId="1B92761D" w14:textId="77777777" w:rsidR="008B6BEE" w:rsidRDefault="008B6BEE" w:rsidP="00413FF4">
            <w:pPr>
              <w:pStyle w:val="TableParagraph"/>
              <w:spacing w:line="256" w:lineRule="exact"/>
              <w:ind w:left="2429" w:right="24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Az elsajátítandó szakmai kompetenciák:</w:t>
            </w:r>
          </w:p>
        </w:tc>
      </w:tr>
      <w:tr w:rsidR="008B6BEE" w14:paraId="5DEF702F" w14:textId="77777777" w:rsidTr="00413FF4">
        <w:trPr>
          <w:trHeight w:val="828"/>
        </w:trPr>
        <w:tc>
          <w:tcPr>
            <w:tcW w:w="8858" w:type="dxa"/>
            <w:gridSpan w:val="4"/>
          </w:tcPr>
          <w:p w14:paraId="4A81F6FC" w14:textId="77777777" w:rsidR="008B6BEE" w:rsidRPr="00F129DE" w:rsidRDefault="008B6BEE" w:rsidP="00413FF4">
            <w:pPr>
              <w:pStyle w:val="TableParagraph"/>
              <w:tabs>
                <w:tab w:val="left" w:pos="250"/>
              </w:tabs>
              <w:spacing w:line="273" w:lineRule="exact"/>
              <w:ind w:left="249"/>
            </w:pPr>
          </w:p>
          <w:p w14:paraId="76ECF6E3" w14:textId="77777777" w:rsidR="008B6BEE" w:rsidRPr="00F129DE" w:rsidRDefault="008B6BEE" w:rsidP="00BF56D2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3" w:lineRule="exact"/>
              <w:ind w:left="249"/>
            </w:pPr>
            <w:r w:rsidRPr="00F129DE">
              <w:t>Érti korának társadalmi eszményeit, életmódját, ezek hatását a megformált</w:t>
            </w:r>
            <w:r w:rsidRPr="00F129DE">
              <w:rPr>
                <w:spacing w:val="-8"/>
              </w:rPr>
              <w:t xml:space="preserve"> </w:t>
            </w:r>
            <w:r w:rsidRPr="00F129DE">
              <w:t>termékre.</w:t>
            </w:r>
          </w:p>
          <w:p w14:paraId="7BC85E65" w14:textId="77777777" w:rsidR="008B6BEE" w:rsidRPr="00F129DE" w:rsidRDefault="008B6BEE" w:rsidP="00BF56D2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0" w:lineRule="atLeast"/>
              <w:ind w:right="776" w:firstLine="0"/>
            </w:pPr>
            <w:r w:rsidRPr="00F129DE">
              <w:t>Figyelembe veszi az ipari tervezés és termékfejlesztés folyamatában a</w:t>
            </w:r>
            <w:r w:rsidRPr="00F129DE">
              <w:rPr>
                <w:spacing w:val="-13"/>
              </w:rPr>
              <w:t xml:space="preserve"> </w:t>
            </w:r>
            <w:r w:rsidRPr="00F129DE">
              <w:t>történelmi, kulturális, társadalmi-gazdasági és ipari környezet</w:t>
            </w:r>
            <w:r w:rsidRPr="00F129DE">
              <w:rPr>
                <w:spacing w:val="-2"/>
              </w:rPr>
              <w:t xml:space="preserve"> </w:t>
            </w:r>
            <w:r w:rsidRPr="00F129DE">
              <w:t>aspektusait.</w:t>
            </w:r>
          </w:p>
          <w:p w14:paraId="50DA3350" w14:textId="77777777" w:rsidR="008B6BEE" w:rsidRDefault="008B6BEE" w:rsidP="00413FF4">
            <w:pPr>
              <w:pStyle w:val="TableParagraph"/>
              <w:tabs>
                <w:tab w:val="left" w:pos="250"/>
              </w:tabs>
              <w:spacing w:line="270" w:lineRule="atLeast"/>
              <w:ind w:right="776"/>
              <w:rPr>
                <w:sz w:val="24"/>
              </w:rPr>
            </w:pPr>
          </w:p>
        </w:tc>
      </w:tr>
      <w:tr w:rsidR="008B6BEE" w14:paraId="7C8EBF90" w14:textId="77777777" w:rsidTr="00413FF4">
        <w:trPr>
          <w:trHeight w:val="275"/>
        </w:trPr>
        <w:tc>
          <w:tcPr>
            <w:tcW w:w="8858" w:type="dxa"/>
            <w:gridSpan w:val="4"/>
          </w:tcPr>
          <w:p w14:paraId="45AF9909" w14:textId="77777777" w:rsidR="008B6BEE" w:rsidRDefault="008B6BEE" w:rsidP="00413FF4">
            <w:pPr>
              <w:pStyle w:val="TableParagraph"/>
              <w:spacing w:line="256" w:lineRule="exact"/>
              <w:ind w:left="2429" w:right="24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Irodalom:</w:t>
            </w:r>
          </w:p>
        </w:tc>
      </w:tr>
      <w:tr w:rsidR="008B6BEE" w14:paraId="4FA9C15F" w14:textId="77777777" w:rsidTr="00413FF4">
        <w:trPr>
          <w:trHeight w:val="1415"/>
        </w:trPr>
        <w:tc>
          <w:tcPr>
            <w:tcW w:w="8858" w:type="dxa"/>
            <w:gridSpan w:val="4"/>
          </w:tcPr>
          <w:p w14:paraId="0B57FA97" w14:textId="77777777" w:rsidR="008B6BEE" w:rsidRDefault="008B6BEE" w:rsidP="00413FF4">
            <w:pPr>
              <w:pStyle w:val="TableParagraph"/>
              <w:tabs>
                <w:tab w:val="left" w:pos="394"/>
              </w:tabs>
              <w:spacing w:line="242" w:lineRule="auto"/>
              <w:ind w:left="393" w:right="94"/>
            </w:pPr>
          </w:p>
          <w:p w14:paraId="49352F53" w14:textId="77777777" w:rsidR="008B6BEE" w:rsidRDefault="008B6BEE" w:rsidP="00BF56D2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line="242" w:lineRule="auto"/>
              <w:ind w:right="94"/>
            </w:pPr>
            <w:r>
              <w:t>Korona Péterné, Szűcs Ágnes: A bútortörténet és a design nagy korszakai I. ÓE-RKK 6063. Budapest, 2015.</w:t>
            </w:r>
          </w:p>
          <w:p w14:paraId="18654D09" w14:textId="77777777" w:rsidR="008B6BEE" w:rsidRDefault="008B6BEE" w:rsidP="00BF56D2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line="235" w:lineRule="auto"/>
              <w:ind w:right="93"/>
              <w:rPr>
                <w:sz w:val="24"/>
              </w:rPr>
            </w:pPr>
            <w:r>
              <w:t>Korona Péterné, Szűcs Ágnes: A bútortörténet és a design nagy korszakai II. ÓE-RKK Budapest, 2016.</w:t>
            </w:r>
          </w:p>
          <w:p w14:paraId="0149097F" w14:textId="77777777" w:rsidR="008B6BEE" w:rsidRPr="008D0D44" w:rsidRDefault="008B6BEE" w:rsidP="00BF56D2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rPr>
                <w:sz w:val="24"/>
              </w:rPr>
            </w:pPr>
            <w:r>
              <w:t>Hervé- Lóránth Ervin - Kádár László: Lakhatás, INDIVI DESIGN stúdió, Budapest,</w:t>
            </w:r>
            <w:r>
              <w:rPr>
                <w:spacing w:val="-15"/>
              </w:rPr>
              <w:t xml:space="preserve"> </w:t>
            </w:r>
            <w:r>
              <w:t>2001.</w:t>
            </w:r>
          </w:p>
          <w:p w14:paraId="69FDFB97" w14:textId="77777777" w:rsidR="008B6BEE" w:rsidRDefault="008B6BEE" w:rsidP="00413FF4">
            <w:pPr>
              <w:pStyle w:val="TableParagraph"/>
              <w:tabs>
                <w:tab w:val="left" w:pos="394"/>
              </w:tabs>
              <w:ind w:left="393"/>
              <w:rPr>
                <w:sz w:val="24"/>
              </w:rPr>
            </w:pPr>
          </w:p>
        </w:tc>
      </w:tr>
    </w:tbl>
    <w:p w14:paraId="3E6C45EF" w14:textId="77777777" w:rsidR="008B6BEE" w:rsidRDefault="008B6BEE" w:rsidP="008B6BEE"/>
    <w:p w14:paraId="6D060C17" w14:textId="593BE62A" w:rsidR="008B6BEE" w:rsidRDefault="008B6BEE" w:rsidP="007F3336">
      <w:pPr>
        <w:jc w:val="center"/>
        <w:rPr>
          <w:color w:val="FF0000"/>
        </w:rPr>
      </w:pPr>
    </w:p>
    <w:p w14:paraId="69F9C2C1" w14:textId="77777777" w:rsidR="008B6BEE" w:rsidRDefault="008B6BEE" w:rsidP="007F3336">
      <w:pPr>
        <w:jc w:val="center"/>
        <w:rPr>
          <w:color w:val="FF0000"/>
        </w:rPr>
      </w:pPr>
    </w:p>
    <w:sectPr w:rsidR="008B6BEE" w:rsidSect="007F3336">
      <w:footerReference w:type="default" r:id="rId2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383B" w14:textId="77777777" w:rsidR="00437DA4" w:rsidRDefault="00437DA4">
      <w:r>
        <w:separator/>
      </w:r>
    </w:p>
  </w:endnote>
  <w:endnote w:type="continuationSeparator" w:id="0">
    <w:p w14:paraId="09951C12" w14:textId="77777777" w:rsidR="00437DA4" w:rsidRDefault="0043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-Roman,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723198"/>
      <w:docPartObj>
        <w:docPartGallery w:val="Page Numbers (Bottom of Page)"/>
        <w:docPartUnique/>
      </w:docPartObj>
    </w:sdtPr>
    <w:sdtEndPr/>
    <w:sdtContent>
      <w:p w14:paraId="617E6CDF" w14:textId="65C8CB8D" w:rsidR="007B6B2D" w:rsidRDefault="007B6B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F0E">
          <w:rPr>
            <w:noProof/>
          </w:rPr>
          <w:t>6</w:t>
        </w:r>
        <w:r>
          <w:fldChar w:fldCharType="end"/>
        </w:r>
      </w:p>
    </w:sdtContent>
  </w:sdt>
  <w:p w14:paraId="7D469B50" w14:textId="77777777" w:rsidR="007B6B2D" w:rsidRDefault="007B6B2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0310" w14:textId="77777777" w:rsidR="008B6BEE" w:rsidRDefault="008B6BEE">
    <w:pPr>
      <w:pStyle w:val="Szvegtrzs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A157B0" wp14:editId="41ADE915">
              <wp:simplePos x="0" y="0"/>
              <wp:positionH relativeFrom="page">
                <wp:posOffset>3665855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4B9BC" w14:textId="36555EF7" w:rsidR="008B6BEE" w:rsidRDefault="008B6BEE">
                          <w:pPr>
                            <w:pStyle w:val="Szvegtrzs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1F0E"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157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5pt;margin-top:778.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BM&#10;ChqD4AAAAA0BAAAPAAAAAAAAAAAAAAAAAC8EAABkcnMvZG93bnJldi54bWxQSwUGAAAAAAQABADz&#10;AAAAPAUAAAAA&#10;" filled="f" stroked="f">
              <v:textbox inset="0,0,0,0">
                <w:txbxContent>
                  <w:p w14:paraId="6874B9BC" w14:textId="36555EF7" w:rsidR="008B6BEE" w:rsidRDefault="008B6BEE">
                    <w:pPr>
                      <w:pStyle w:val="Szvegtrzs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31F0E"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F46B" w14:textId="136C01C7" w:rsidR="007B6B2D" w:rsidRDefault="007B6B2D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1F0E">
      <w:rPr>
        <w:noProof/>
      </w:rPr>
      <w:t>45</w:t>
    </w:r>
    <w:r>
      <w:fldChar w:fldCharType="end"/>
    </w:r>
  </w:p>
  <w:p w14:paraId="60D17BD8" w14:textId="77777777" w:rsidR="007B6B2D" w:rsidRDefault="007B6B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E836" w14:textId="77777777" w:rsidR="00437DA4" w:rsidRDefault="00437DA4">
      <w:r>
        <w:separator/>
      </w:r>
    </w:p>
  </w:footnote>
  <w:footnote w:type="continuationSeparator" w:id="0">
    <w:p w14:paraId="6E17ED08" w14:textId="77777777" w:rsidR="00437DA4" w:rsidRDefault="0043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0A211DA"/>
    <w:lvl w:ilvl="0">
      <w:start w:val="1"/>
      <w:numFmt w:val="bullet"/>
      <w:pStyle w:val="Felsorols2"/>
      <w:lvlText w:val=""/>
      <w:lvlJc w:val="left"/>
      <w:pPr>
        <w:tabs>
          <w:tab w:val="num" w:pos="-76"/>
        </w:tabs>
        <w:ind w:left="-96" w:hanging="340"/>
      </w:pPr>
      <w:rPr>
        <w:rFonts w:ascii="Symbol" w:hAnsi="Symbol" w:hint="default"/>
      </w:rPr>
    </w:lvl>
  </w:abstractNum>
  <w:abstractNum w:abstractNumId="1" w15:restartNumberingAfterBreak="0">
    <w:nsid w:val="00B83748"/>
    <w:multiLevelType w:val="hybridMultilevel"/>
    <w:tmpl w:val="28DCCEB0"/>
    <w:lvl w:ilvl="0" w:tplc="BA641B5A">
      <w:numFmt w:val="bullet"/>
      <w:lvlText w:val="-"/>
      <w:lvlJc w:val="left"/>
      <w:pPr>
        <w:ind w:left="110" w:hanging="19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u-HU" w:eastAsia="en-US" w:bidi="ar-SA"/>
      </w:rPr>
    </w:lvl>
    <w:lvl w:ilvl="1" w:tplc="AA1A3FEA">
      <w:numFmt w:val="bullet"/>
      <w:lvlText w:val="•"/>
      <w:lvlJc w:val="left"/>
      <w:pPr>
        <w:ind w:left="992" w:hanging="195"/>
      </w:pPr>
      <w:rPr>
        <w:rFonts w:hint="default"/>
        <w:lang w:val="hu-HU" w:eastAsia="en-US" w:bidi="ar-SA"/>
      </w:rPr>
    </w:lvl>
    <w:lvl w:ilvl="2" w:tplc="594C5200">
      <w:numFmt w:val="bullet"/>
      <w:lvlText w:val="•"/>
      <w:lvlJc w:val="left"/>
      <w:pPr>
        <w:ind w:left="1865" w:hanging="195"/>
      </w:pPr>
      <w:rPr>
        <w:rFonts w:hint="default"/>
        <w:lang w:val="hu-HU" w:eastAsia="en-US" w:bidi="ar-SA"/>
      </w:rPr>
    </w:lvl>
    <w:lvl w:ilvl="3" w:tplc="3910A9AA">
      <w:numFmt w:val="bullet"/>
      <w:lvlText w:val="•"/>
      <w:lvlJc w:val="left"/>
      <w:pPr>
        <w:ind w:left="2738" w:hanging="195"/>
      </w:pPr>
      <w:rPr>
        <w:rFonts w:hint="default"/>
        <w:lang w:val="hu-HU" w:eastAsia="en-US" w:bidi="ar-SA"/>
      </w:rPr>
    </w:lvl>
    <w:lvl w:ilvl="4" w:tplc="88A8141A">
      <w:numFmt w:val="bullet"/>
      <w:lvlText w:val="•"/>
      <w:lvlJc w:val="left"/>
      <w:pPr>
        <w:ind w:left="3611" w:hanging="195"/>
      </w:pPr>
      <w:rPr>
        <w:rFonts w:hint="default"/>
        <w:lang w:val="hu-HU" w:eastAsia="en-US" w:bidi="ar-SA"/>
      </w:rPr>
    </w:lvl>
    <w:lvl w:ilvl="5" w:tplc="6A94117A">
      <w:numFmt w:val="bullet"/>
      <w:lvlText w:val="•"/>
      <w:lvlJc w:val="left"/>
      <w:pPr>
        <w:ind w:left="4484" w:hanging="195"/>
      </w:pPr>
      <w:rPr>
        <w:rFonts w:hint="default"/>
        <w:lang w:val="hu-HU" w:eastAsia="en-US" w:bidi="ar-SA"/>
      </w:rPr>
    </w:lvl>
    <w:lvl w:ilvl="6" w:tplc="B7085E6E">
      <w:numFmt w:val="bullet"/>
      <w:lvlText w:val="•"/>
      <w:lvlJc w:val="left"/>
      <w:pPr>
        <w:ind w:left="5356" w:hanging="195"/>
      </w:pPr>
      <w:rPr>
        <w:rFonts w:hint="default"/>
        <w:lang w:val="hu-HU" w:eastAsia="en-US" w:bidi="ar-SA"/>
      </w:rPr>
    </w:lvl>
    <w:lvl w:ilvl="7" w:tplc="F71EC1E6">
      <w:numFmt w:val="bullet"/>
      <w:lvlText w:val="•"/>
      <w:lvlJc w:val="left"/>
      <w:pPr>
        <w:ind w:left="6229" w:hanging="195"/>
      </w:pPr>
      <w:rPr>
        <w:rFonts w:hint="default"/>
        <w:lang w:val="hu-HU" w:eastAsia="en-US" w:bidi="ar-SA"/>
      </w:rPr>
    </w:lvl>
    <w:lvl w:ilvl="8" w:tplc="1C4A990A">
      <w:numFmt w:val="bullet"/>
      <w:lvlText w:val="•"/>
      <w:lvlJc w:val="left"/>
      <w:pPr>
        <w:ind w:left="7102" w:hanging="195"/>
      </w:pPr>
      <w:rPr>
        <w:rFonts w:hint="default"/>
        <w:lang w:val="hu-HU" w:eastAsia="en-US" w:bidi="ar-SA"/>
      </w:rPr>
    </w:lvl>
  </w:abstractNum>
  <w:abstractNum w:abstractNumId="2" w15:restartNumberingAfterBreak="0">
    <w:nsid w:val="01C334BB"/>
    <w:multiLevelType w:val="hybridMultilevel"/>
    <w:tmpl w:val="48FE84C0"/>
    <w:lvl w:ilvl="0" w:tplc="3A4603E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419451F4">
      <w:numFmt w:val="bullet"/>
      <w:lvlText w:val="•"/>
      <w:lvlJc w:val="left"/>
      <w:pPr>
        <w:ind w:left="992" w:hanging="140"/>
      </w:pPr>
      <w:rPr>
        <w:rFonts w:hint="default"/>
        <w:lang w:val="hu-HU" w:eastAsia="en-US" w:bidi="ar-SA"/>
      </w:rPr>
    </w:lvl>
    <w:lvl w:ilvl="2" w:tplc="89F054BC">
      <w:numFmt w:val="bullet"/>
      <w:lvlText w:val="•"/>
      <w:lvlJc w:val="left"/>
      <w:pPr>
        <w:ind w:left="1865" w:hanging="140"/>
      </w:pPr>
      <w:rPr>
        <w:rFonts w:hint="default"/>
        <w:lang w:val="hu-HU" w:eastAsia="en-US" w:bidi="ar-SA"/>
      </w:rPr>
    </w:lvl>
    <w:lvl w:ilvl="3" w:tplc="28E89D36">
      <w:numFmt w:val="bullet"/>
      <w:lvlText w:val="•"/>
      <w:lvlJc w:val="left"/>
      <w:pPr>
        <w:ind w:left="2738" w:hanging="140"/>
      </w:pPr>
      <w:rPr>
        <w:rFonts w:hint="default"/>
        <w:lang w:val="hu-HU" w:eastAsia="en-US" w:bidi="ar-SA"/>
      </w:rPr>
    </w:lvl>
    <w:lvl w:ilvl="4" w:tplc="8F30CF7E">
      <w:numFmt w:val="bullet"/>
      <w:lvlText w:val="•"/>
      <w:lvlJc w:val="left"/>
      <w:pPr>
        <w:ind w:left="3611" w:hanging="140"/>
      </w:pPr>
      <w:rPr>
        <w:rFonts w:hint="default"/>
        <w:lang w:val="hu-HU" w:eastAsia="en-US" w:bidi="ar-SA"/>
      </w:rPr>
    </w:lvl>
    <w:lvl w:ilvl="5" w:tplc="B36A74DC">
      <w:numFmt w:val="bullet"/>
      <w:lvlText w:val="•"/>
      <w:lvlJc w:val="left"/>
      <w:pPr>
        <w:ind w:left="4484" w:hanging="140"/>
      </w:pPr>
      <w:rPr>
        <w:rFonts w:hint="default"/>
        <w:lang w:val="hu-HU" w:eastAsia="en-US" w:bidi="ar-SA"/>
      </w:rPr>
    </w:lvl>
    <w:lvl w:ilvl="6" w:tplc="8D9C198A">
      <w:numFmt w:val="bullet"/>
      <w:lvlText w:val="•"/>
      <w:lvlJc w:val="left"/>
      <w:pPr>
        <w:ind w:left="5356" w:hanging="140"/>
      </w:pPr>
      <w:rPr>
        <w:rFonts w:hint="default"/>
        <w:lang w:val="hu-HU" w:eastAsia="en-US" w:bidi="ar-SA"/>
      </w:rPr>
    </w:lvl>
    <w:lvl w:ilvl="7" w:tplc="05AC192C">
      <w:numFmt w:val="bullet"/>
      <w:lvlText w:val="•"/>
      <w:lvlJc w:val="left"/>
      <w:pPr>
        <w:ind w:left="6229" w:hanging="140"/>
      </w:pPr>
      <w:rPr>
        <w:rFonts w:hint="default"/>
        <w:lang w:val="hu-HU" w:eastAsia="en-US" w:bidi="ar-SA"/>
      </w:rPr>
    </w:lvl>
    <w:lvl w:ilvl="8" w:tplc="F67C9636">
      <w:numFmt w:val="bullet"/>
      <w:lvlText w:val="•"/>
      <w:lvlJc w:val="left"/>
      <w:pPr>
        <w:ind w:left="7102" w:hanging="140"/>
      </w:pPr>
      <w:rPr>
        <w:rFonts w:hint="default"/>
        <w:lang w:val="hu-HU" w:eastAsia="en-US" w:bidi="ar-SA"/>
      </w:rPr>
    </w:lvl>
  </w:abstractNum>
  <w:abstractNum w:abstractNumId="3" w15:restartNumberingAfterBreak="0">
    <w:nsid w:val="04CA67A3"/>
    <w:multiLevelType w:val="hybridMultilevel"/>
    <w:tmpl w:val="2E386DC4"/>
    <w:lvl w:ilvl="0" w:tplc="658E6EB4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8050E430">
      <w:numFmt w:val="bullet"/>
      <w:lvlText w:val="•"/>
      <w:lvlJc w:val="left"/>
      <w:pPr>
        <w:ind w:left="992" w:hanging="125"/>
      </w:pPr>
      <w:rPr>
        <w:rFonts w:hint="default"/>
        <w:lang w:val="hu-HU" w:eastAsia="en-US" w:bidi="ar-SA"/>
      </w:rPr>
    </w:lvl>
    <w:lvl w:ilvl="2" w:tplc="C6BA75AE">
      <w:numFmt w:val="bullet"/>
      <w:lvlText w:val="•"/>
      <w:lvlJc w:val="left"/>
      <w:pPr>
        <w:ind w:left="1865" w:hanging="125"/>
      </w:pPr>
      <w:rPr>
        <w:rFonts w:hint="default"/>
        <w:lang w:val="hu-HU" w:eastAsia="en-US" w:bidi="ar-SA"/>
      </w:rPr>
    </w:lvl>
    <w:lvl w:ilvl="3" w:tplc="EE0CF3EA">
      <w:numFmt w:val="bullet"/>
      <w:lvlText w:val="•"/>
      <w:lvlJc w:val="left"/>
      <w:pPr>
        <w:ind w:left="2738" w:hanging="125"/>
      </w:pPr>
      <w:rPr>
        <w:rFonts w:hint="default"/>
        <w:lang w:val="hu-HU" w:eastAsia="en-US" w:bidi="ar-SA"/>
      </w:rPr>
    </w:lvl>
    <w:lvl w:ilvl="4" w:tplc="DB700FDE">
      <w:numFmt w:val="bullet"/>
      <w:lvlText w:val="•"/>
      <w:lvlJc w:val="left"/>
      <w:pPr>
        <w:ind w:left="3611" w:hanging="125"/>
      </w:pPr>
      <w:rPr>
        <w:rFonts w:hint="default"/>
        <w:lang w:val="hu-HU" w:eastAsia="en-US" w:bidi="ar-SA"/>
      </w:rPr>
    </w:lvl>
    <w:lvl w:ilvl="5" w:tplc="03A4F796">
      <w:numFmt w:val="bullet"/>
      <w:lvlText w:val="•"/>
      <w:lvlJc w:val="left"/>
      <w:pPr>
        <w:ind w:left="4484" w:hanging="125"/>
      </w:pPr>
      <w:rPr>
        <w:rFonts w:hint="default"/>
        <w:lang w:val="hu-HU" w:eastAsia="en-US" w:bidi="ar-SA"/>
      </w:rPr>
    </w:lvl>
    <w:lvl w:ilvl="6" w:tplc="D3D090D6">
      <w:numFmt w:val="bullet"/>
      <w:lvlText w:val="•"/>
      <w:lvlJc w:val="left"/>
      <w:pPr>
        <w:ind w:left="5356" w:hanging="125"/>
      </w:pPr>
      <w:rPr>
        <w:rFonts w:hint="default"/>
        <w:lang w:val="hu-HU" w:eastAsia="en-US" w:bidi="ar-SA"/>
      </w:rPr>
    </w:lvl>
    <w:lvl w:ilvl="7" w:tplc="ED24083C">
      <w:numFmt w:val="bullet"/>
      <w:lvlText w:val="•"/>
      <w:lvlJc w:val="left"/>
      <w:pPr>
        <w:ind w:left="6229" w:hanging="125"/>
      </w:pPr>
      <w:rPr>
        <w:rFonts w:hint="default"/>
        <w:lang w:val="hu-HU" w:eastAsia="en-US" w:bidi="ar-SA"/>
      </w:rPr>
    </w:lvl>
    <w:lvl w:ilvl="8" w:tplc="3CE4842E">
      <w:numFmt w:val="bullet"/>
      <w:lvlText w:val="•"/>
      <w:lvlJc w:val="left"/>
      <w:pPr>
        <w:ind w:left="7102" w:hanging="125"/>
      </w:pPr>
      <w:rPr>
        <w:rFonts w:hint="default"/>
        <w:lang w:val="hu-HU" w:eastAsia="en-US" w:bidi="ar-SA"/>
      </w:rPr>
    </w:lvl>
  </w:abstractNum>
  <w:abstractNum w:abstractNumId="4" w15:restartNumberingAfterBreak="0">
    <w:nsid w:val="07532161"/>
    <w:multiLevelType w:val="hybridMultilevel"/>
    <w:tmpl w:val="3E62B73C"/>
    <w:lvl w:ilvl="0" w:tplc="99E6860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0" w:hanging="360"/>
      </w:pPr>
    </w:lvl>
    <w:lvl w:ilvl="2" w:tplc="040E001B" w:tentative="1">
      <w:start w:val="1"/>
      <w:numFmt w:val="lowerRoman"/>
      <w:lvlText w:val="%3."/>
      <w:lvlJc w:val="right"/>
      <w:pPr>
        <w:ind w:left="1910" w:hanging="180"/>
      </w:pPr>
    </w:lvl>
    <w:lvl w:ilvl="3" w:tplc="040E000F" w:tentative="1">
      <w:start w:val="1"/>
      <w:numFmt w:val="decimal"/>
      <w:lvlText w:val="%4."/>
      <w:lvlJc w:val="left"/>
      <w:pPr>
        <w:ind w:left="2630" w:hanging="360"/>
      </w:pPr>
    </w:lvl>
    <w:lvl w:ilvl="4" w:tplc="040E0019" w:tentative="1">
      <w:start w:val="1"/>
      <w:numFmt w:val="lowerLetter"/>
      <w:lvlText w:val="%5."/>
      <w:lvlJc w:val="left"/>
      <w:pPr>
        <w:ind w:left="3350" w:hanging="360"/>
      </w:pPr>
    </w:lvl>
    <w:lvl w:ilvl="5" w:tplc="040E001B" w:tentative="1">
      <w:start w:val="1"/>
      <w:numFmt w:val="lowerRoman"/>
      <w:lvlText w:val="%6."/>
      <w:lvlJc w:val="right"/>
      <w:pPr>
        <w:ind w:left="4070" w:hanging="180"/>
      </w:pPr>
    </w:lvl>
    <w:lvl w:ilvl="6" w:tplc="040E000F" w:tentative="1">
      <w:start w:val="1"/>
      <w:numFmt w:val="decimal"/>
      <w:lvlText w:val="%7."/>
      <w:lvlJc w:val="left"/>
      <w:pPr>
        <w:ind w:left="4790" w:hanging="360"/>
      </w:pPr>
    </w:lvl>
    <w:lvl w:ilvl="7" w:tplc="040E0019" w:tentative="1">
      <w:start w:val="1"/>
      <w:numFmt w:val="lowerLetter"/>
      <w:lvlText w:val="%8."/>
      <w:lvlJc w:val="left"/>
      <w:pPr>
        <w:ind w:left="5510" w:hanging="360"/>
      </w:pPr>
    </w:lvl>
    <w:lvl w:ilvl="8" w:tplc="040E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091B01A3"/>
    <w:multiLevelType w:val="hybridMultilevel"/>
    <w:tmpl w:val="DE6EE73A"/>
    <w:lvl w:ilvl="0" w:tplc="47B695D2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u-HU" w:eastAsia="en-US" w:bidi="ar-SA"/>
      </w:rPr>
    </w:lvl>
    <w:lvl w:ilvl="1" w:tplc="1BC0105E">
      <w:numFmt w:val="bullet"/>
      <w:lvlText w:val="•"/>
      <w:lvlJc w:val="left"/>
      <w:pPr>
        <w:ind w:left="1640" w:hanging="360"/>
      </w:pPr>
      <w:rPr>
        <w:rFonts w:hint="default"/>
        <w:lang w:val="hu-HU" w:eastAsia="en-US" w:bidi="ar-SA"/>
      </w:rPr>
    </w:lvl>
    <w:lvl w:ilvl="2" w:tplc="6C7AFF98">
      <w:numFmt w:val="bullet"/>
      <w:lvlText w:val="•"/>
      <w:lvlJc w:val="left"/>
      <w:pPr>
        <w:ind w:left="2441" w:hanging="360"/>
      </w:pPr>
      <w:rPr>
        <w:rFonts w:hint="default"/>
        <w:lang w:val="hu-HU" w:eastAsia="en-US" w:bidi="ar-SA"/>
      </w:rPr>
    </w:lvl>
    <w:lvl w:ilvl="3" w:tplc="0E788E76">
      <w:numFmt w:val="bullet"/>
      <w:lvlText w:val="•"/>
      <w:lvlJc w:val="left"/>
      <w:pPr>
        <w:ind w:left="3242" w:hanging="360"/>
      </w:pPr>
      <w:rPr>
        <w:rFonts w:hint="default"/>
        <w:lang w:val="hu-HU" w:eastAsia="en-US" w:bidi="ar-SA"/>
      </w:rPr>
    </w:lvl>
    <w:lvl w:ilvl="4" w:tplc="A8123FDC">
      <w:numFmt w:val="bullet"/>
      <w:lvlText w:val="•"/>
      <w:lvlJc w:val="left"/>
      <w:pPr>
        <w:ind w:left="4043" w:hanging="360"/>
      </w:pPr>
      <w:rPr>
        <w:rFonts w:hint="default"/>
        <w:lang w:val="hu-HU" w:eastAsia="en-US" w:bidi="ar-SA"/>
      </w:rPr>
    </w:lvl>
    <w:lvl w:ilvl="5" w:tplc="4D3A2672">
      <w:numFmt w:val="bullet"/>
      <w:lvlText w:val="•"/>
      <w:lvlJc w:val="left"/>
      <w:pPr>
        <w:ind w:left="4844" w:hanging="360"/>
      </w:pPr>
      <w:rPr>
        <w:rFonts w:hint="default"/>
        <w:lang w:val="hu-HU" w:eastAsia="en-US" w:bidi="ar-SA"/>
      </w:rPr>
    </w:lvl>
    <w:lvl w:ilvl="6" w:tplc="3736780C">
      <w:numFmt w:val="bullet"/>
      <w:lvlText w:val="•"/>
      <w:lvlJc w:val="left"/>
      <w:pPr>
        <w:ind w:left="5644" w:hanging="360"/>
      </w:pPr>
      <w:rPr>
        <w:rFonts w:hint="default"/>
        <w:lang w:val="hu-HU" w:eastAsia="en-US" w:bidi="ar-SA"/>
      </w:rPr>
    </w:lvl>
    <w:lvl w:ilvl="7" w:tplc="CD7801D2">
      <w:numFmt w:val="bullet"/>
      <w:lvlText w:val="•"/>
      <w:lvlJc w:val="left"/>
      <w:pPr>
        <w:ind w:left="6445" w:hanging="360"/>
      </w:pPr>
      <w:rPr>
        <w:rFonts w:hint="default"/>
        <w:lang w:val="hu-HU" w:eastAsia="en-US" w:bidi="ar-SA"/>
      </w:rPr>
    </w:lvl>
    <w:lvl w:ilvl="8" w:tplc="58729656">
      <w:numFmt w:val="bullet"/>
      <w:lvlText w:val="•"/>
      <w:lvlJc w:val="left"/>
      <w:pPr>
        <w:ind w:left="7246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0FBC4D26"/>
    <w:multiLevelType w:val="hybridMultilevel"/>
    <w:tmpl w:val="F7586BF4"/>
    <w:lvl w:ilvl="0" w:tplc="CD50EA22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B45E2E78">
      <w:numFmt w:val="bullet"/>
      <w:lvlText w:val="•"/>
      <w:lvlJc w:val="left"/>
      <w:pPr>
        <w:ind w:left="992" w:hanging="125"/>
      </w:pPr>
      <w:rPr>
        <w:rFonts w:hint="default"/>
        <w:lang w:val="hu-HU" w:eastAsia="en-US" w:bidi="ar-SA"/>
      </w:rPr>
    </w:lvl>
    <w:lvl w:ilvl="2" w:tplc="35EAE216">
      <w:numFmt w:val="bullet"/>
      <w:lvlText w:val="•"/>
      <w:lvlJc w:val="left"/>
      <w:pPr>
        <w:ind w:left="1865" w:hanging="125"/>
      </w:pPr>
      <w:rPr>
        <w:rFonts w:hint="default"/>
        <w:lang w:val="hu-HU" w:eastAsia="en-US" w:bidi="ar-SA"/>
      </w:rPr>
    </w:lvl>
    <w:lvl w:ilvl="3" w:tplc="EC88DAEC">
      <w:numFmt w:val="bullet"/>
      <w:lvlText w:val="•"/>
      <w:lvlJc w:val="left"/>
      <w:pPr>
        <w:ind w:left="2738" w:hanging="125"/>
      </w:pPr>
      <w:rPr>
        <w:rFonts w:hint="default"/>
        <w:lang w:val="hu-HU" w:eastAsia="en-US" w:bidi="ar-SA"/>
      </w:rPr>
    </w:lvl>
    <w:lvl w:ilvl="4" w:tplc="401AB684">
      <w:numFmt w:val="bullet"/>
      <w:lvlText w:val="•"/>
      <w:lvlJc w:val="left"/>
      <w:pPr>
        <w:ind w:left="3611" w:hanging="125"/>
      </w:pPr>
      <w:rPr>
        <w:rFonts w:hint="default"/>
        <w:lang w:val="hu-HU" w:eastAsia="en-US" w:bidi="ar-SA"/>
      </w:rPr>
    </w:lvl>
    <w:lvl w:ilvl="5" w:tplc="7B2E1542">
      <w:numFmt w:val="bullet"/>
      <w:lvlText w:val="•"/>
      <w:lvlJc w:val="left"/>
      <w:pPr>
        <w:ind w:left="4484" w:hanging="125"/>
      </w:pPr>
      <w:rPr>
        <w:rFonts w:hint="default"/>
        <w:lang w:val="hu-HU" w:eastAsia="en-US" w:bidi="ar-SA"/>
      </w:rPr>
    </w:lvl>
    <w:lvl w:ilvl="6" w:tplc="FA1C879C">
      <w:numFmt w:val="bullet"/>
      <w:lvlText w:val="•"/>
      <w:lvlJc w:val="left"/>
      <w:pPr>
        <w:ind w:left="5356" w:hanging="125"/>
      </w:pPr>
      <w:rPr>
        <w:rFonts w:hint="default"/>
        <w:lang w:val="hu-HU" w:eastAsia="en-US" w:bidi="ar-SA"/>
      </w:rPr>
    </w:lvl>
    <w:lvl w:ilvl="7" w:tplc="E82EF4B0">
      <w:numFmt w:val="bullet"/>
      <w:lvlText w:val="•"/>
      <w:lvlJc w:val="left"/>
      <w:pPr>
        <w:ind w:left="6229" w:hanging="125"/>
      </w:pPr>
      <w:rPr>
        <w:rFonts w:hint="default"/>
        <w:lang w:val="hu-HU" w:eastAsia="en-US" w:bidi="ar-SA"/>
      </w:rPr>
    </w:lvl>
    <w:lvl w:ilvl="8" w:tplc="B97EC698">
      <w:numFmt w:val="bullet"/>
      <w:lvlText w:val="•"/>
      <w:lvlJc w:val="left"/>
      <w:pPr>
        <w:ind w:left="7102" w:hanging="125"/>
      </w:pPr>
      <w:rPr>
        <w:rFonts w:hint="default"/>
        <w:lang w:val="hu-HU" w:eastAsia="en-US" w:bidi="ar-SA"/>
      </w:rPr>
    </w:lvl>
  </w:abstractNum>
  <w:abstractNum w:abstractNumId="7" w15:restartNumberingAfterBreak="0">
    <w:nsid w:val="11E41E42"/>
    <w:multiLevelType w:val="hybridMultilevel"/>
    <w:tmpl w:val="ED86BB00"/>
    <w:lvl w:ilvl="0" w:tplc="0F6CDDF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439D5"/>
    <w:multiLevelType w:val="hybridMultilevel"/>
    <w:tmpl w:val="E1564E90"/>
    <w:lvl w:ilvl="0" w:tplc="5598421E">
      <w:start w:val="1"/>
      <w:numFmt w:val="decimal"/>
      <w:lvlText w:val="%1."/>
      <w:lvlJc w:val="left"/>
      <w:pPr>
        <w:ind w:left="53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u-HU" w:eastAsia="en-US" w:bidi="ar-SA"/>
      </w:rPr>
    </w:lvl>
    <w:lvl w:ilvl="1" w:tplc="D6B6ABC6">
      <w:numFmt w:val="bullet"/>
      <w:lvlText w:val="•"/>
      <w:lvlJc w:val="left"/>
      <w:pPr>
        <w:ind w:left="1370" w:hanging="360"/>
      </w:pPr>
      <w:rPr>
        <w:rFonts w:hint="default"/>
        <w:lang w:val="hu-HU" w:eastAsia="en-US" w:bidi="ar-SA"/>
      </w:rPr>
    </w:lvl>
    <w:lvl w:ilvl="2" w:tplc="79CAB7C8">
      <w:numFmt w:val="bullet"/>
      <w:lvlText w:val="•"/>
      <w:lvlJc w:val="left"/>
      <w:pPr>
        <w:ind w:left="2201" w:hanging="360"/>
      </w:pPr>
      <w:rPr>
        <w:rFonts w:hint="default"/>
        <w:lang w:val="hu-HU" w:eastAsia="en-US" w:bidi="ar-SA"/>
      </w:rPr>
    </w:lvl>
    <w:lvl w:ilvl="3" w:tplc="E7146756">
      <w:numFmt w:val="bullet"/>
      <w:lvlText w:val="•"/>
      <w:lvlJc w:val="left"/>
      <w:pPr>
        <w:ind w:left="3032" w:hanging="360"/>
      </w:pPr>
      <w:rPr>
        <w:rFonts w:hint="default"/>
        <w:lang w:val="hu-HU" w:eastAsia="en-US" w:bidi="ar-SA"/>
      </w:rPr>
    </w:lvl>
    <w:lvl w:ilvl="4" w:tplc="CB9EEAD6">
      <w:numFmt w:val="bullet"/>
      <w:lvlText w:val="•"/>
      <w:lvlJc w:val="left"/>
      <w:pPr>
        <w:ind w:left="3863" w:hanging="360"/>
      </w:pPr>
      <w:rPr>
        <w:rFonts w:hint="default"/>
        <w:lang w:val="hu-HU" w:eastAsia="en-US" w:bidi="ar-SA"/>
      </w:rPr>
    </w:lvl>
    <w:lvl w:ilvl="5" w:tplc="CE949A9E">
      <w:numFmt w:val="bullet"/>
      <w:lvlText w:val="•"/>
      <w:lvlJc w:val="left"/>
      <w:pPr>
        <w:ind w:left="4694" w:hanging="360"/>
      </w:pPr>
      <w:rPr>
        <w:rFonts w:hint="default"/>
        <w:lang w:val="hu-HU" w:eastAsia="en-US" w:bidi="ar-SA"/>
      </w:rPr>
    </w:lvl>
    <w:lvl w:ilvl="6" w:tplc="4A96B92C">
      <w:numFmt w:val="bullet"/>
      <w:lvlText w:val="•"/>
      <w:lvlJc w:val="left"/>
      <w:pPr>
        <w:ind w:left="5524" w:hanging="360"/>
      </w:pPr>
      <w:rPr>
        <w:rFonts w:hint="default"/>
        <w:lang w:val="hu-HU" w:eastAsia="en-US" w:bidi="ar-SA"/>
      </w:rPr>
    </w:lvl>
    <w:lvl w:ilvl="7" w:tplc="59A207BC">
      <w:numFmt w:val="bullet"/>
      <w:lvlText w:val="•"/>
      <w:lvlJc w:val="left"/>
      <w:pPr>
        <w:ind w:left="6355" w:hanging="360"/>
      </w:pPr>
      <w:rPr>
        <w:rFonts w:hint="default"/>
        <w:lang w:val="hu-HU" w:eastAsia="en-US" w:bidi="ar-SA"/>
      </w:rPr>
    </w:lvl>
    <w:lvl w:ilvl="8" w:tplc="1010ABAE">
      <w:numFmt w:val="bullet"/>
      <w:lvlText w:val="•"/>
      <w:lvlJc w:val="left"/>
      <w:pPr>
        <w:ind w:left="7186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145709F6"/>
    <w:multiLevelType w:val="hybridMultilevel"/>
    <w:tmpl w:val="9DE285CA"/>
    <w:lvl w:ilvl="0" w:tplc="14FE9A4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6896AE40">
      <w:numFmt w:val="bullet"/>
      <w:lvlText w:val="•"/>
      <w:lvlJc w:val="left"/>
      <w:pPr>
        <w:ind w:left="992" w:hanging="140"/>
      </w:pPr>
      <w:rPr>
        <w:rFonts w:hint="default"/>
        <w:lang w:val="hu-HU" w:eastAsia="en-US" w:bidi="ar-SA"/>
      </w:rPr>
    </w:lvl>
    <w:lvl w:ilvl="2" w:tplc="74F2C7F2">
      <w:numFmt w:val="bullet"/>
      <w:lvlText w:val="•"/>
      <w:lvlJc w:val="left"/>
      <w:pPr>
        <w:ind w:left="1865" w:hanging="140"/>
      </w:pPr>
      <w:rPr>
        <w:rFonts w:hint="default"/>
        <w:lang w:val="hu-HU" w:eastAsia="en-US" w:bidi="ar-SA"/>
      </w:rPr>
    </w:lvl>
    <w:lvl w:ilvl="3" w:tplc="34121EF0">
      <w:numFmt w:val="bullet"/>
      <w:lvlText w:val="•"/>
      <w:lvlJc w:val="left"/>
      <w:pPr>
        <w:ind w:left="2738" w:hanging="140"/>
      </w:pPr>
      <w:rPr>
        <w:rFonts w:hint="default"/>
        <w:lang w:val="hu-HU" w:eastAsia="en-US" w:bidi="ar-SA"/>
      </w:rPr>
    </w:lvl>
    <w:lvl w:ilvl="4" w:tplc="258E23CC">
      <w:numFmt w:val="bullet"/>
      <w:lvlText w:val="•"/>
      <w:lvlJc w:val="left"/>
      <w:pPr>
        <w:ind w:left="3611" w:hanging="140"/>
      </w:pPr>
      <w:rPr>
        <w:rFonts w:hint="default"/>
        <w:lang w:val="hu-HU" w:eastAsia="en-US" w:bidi="ar-SA"/>
      </w:rPr>
    </w:lvl>
    <w:lvl w:ilvl="5" w:tplc="958A3896">
      <w:numFmt w:val="bullet"/>
      <w:lvlText w:val="•"/>
      <w:lvlJc w:val="left"/>
      <w:pPr>
        <w:ind w:left="4484" w:hanging="140"/>
      </w:pPr>
      <w:rPr>
        <w:rFonts w:hint="default"/>
        <w:lang w:val="hu-HU" w:eastAsia="en-US" w:bidi="ar-SA"/>
      </w:rPr>
    </w:lvl>
    <w:lvl w:ilvl="6" w:tplc="33CA196A">
      <w:numFmt w:val="bullet"/>
      <w:lvlText w:val="•"/>
      <w:lvlJc w:val="left"/>
      <w:pPr>
        <w:ind w:left="5356" w:hanging="140"/>
      </w:pPr>
      <w:rPr>
        <w:rFonts w:hint="default"/>
        <w:lang w:val="hu-HU" w:eastAsia="en-US" w:bidi="ar-SA"/>
      </w:rPr>
    </w:lvl>
    <w:lvl w:ilvl="7" w:tplc="6C6E29C6">
      <w:numFmt w:val="bullet"/>
      <w:lvlText w:val="•"/>
      <w:lvlJc w:val="left"/>
      <w:pPr>
        <w:ind w:left="6229" w:hanging="140"/>
      </w:pPr>
      <w:rPr>
        <w:rFonts w:hint="default"/>
        <w:lang w:val="hu-HU" w:eastAsia="en-US" w:bidi="ar-SA"/>
      </w:rPr>
    </w:lvl>
    <w:lvl w:ilvl="8" w:tplc="16EA5146">
      <w:numFmt w:val="bullet"/>
      <w:lvlText w:val="•"/>
      <w:lvlJc w:val="left"/>
      <w:pPr>
        <w:ind w:left="7102" w:hanging="140"/>
      </w:pPr>
      <w:rPr>
        <w:rFonts w:hint="default"/>
        <w:lang w:val="hu-HU" w:eastAsia="en-US" w:bidi="ar-SA"/>
      </w:rPr>
    </w:lvl>
  </w:abstractNum>
  <w:abstractNum w:abstractNumId="10" w15:restartNumberingAfterBreak="0">
    <w:nsid w:val="15243195"/>
    <w:multiLevelType w:val="hybridMultilevel"/>
    <w:tmpl w:val="B02E54D4"/>
    <w:lvl w:ilvl="0" w:tplc="BF44309C">
      <w:start w:val="1"/>
      <w:numFmt w:val="decimal"/>
      <w:lvlText w:val="%1."/>
      <w:lvlJc w:val="left"/>
      <w:pPr>
        <w:ind w:left="42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u-HU" w:eastAsia="en-US" w:bidi="ar-SA"/>
      </w:rPr>
    </w:lvl>
    <w:lvl w:ilvl="1" w:tplc="559C9B98">
      <w:numFmt w:val="bullet"/>
      <w:lvlText w:val="•"/>
      <w:lvlJc w:val="left"/>
      <w:pPr>
        <w:ind w:left="1262" w:hanging="360"/>
      </w:pPr>
      <w:rPr>
        <w:rFonts w:hint="default"/>
        <w:lang w:val="hu-HU" w:eastAsia="en-US" w:bidi="ar-SA"/>
      </w:rPr>
    </w:lvl>
    <w:lvl w:ilvl="2" w:tplc="B8BC992C">
      <w:numFmt w:val="bullet"/>
      <w:lvlText w:val="•"/>
      <w:lvlJc w:val="left"/>
      <w:pPr>
        <w:ind w:left="2105" w:hanging="360"/>
      </w:pPr>
      <w:rPr>
        <w:rFonts w:hint="default"/>
        <w:lang w:val="hu-HU" w:eastAsia="en-US" w:bidi="ar-SA"/>
      </w:rPr>
    </w:lvl>
    <w:lvl w:ilvl="3" w:tplc="C096BA42">
      <w:numFmt w:val="bullet"/>
      <w:lvlText w:val="•"/>
      <w:lvlJc w:val="left"/>
      <w:pPr>
        <w:ind w:left="2948" w:hanging="360"/>
      </w:pPr>
      <w:rPr>
        <w:rFonts w:hint="default"/>
        <w:lang w:val="hu-HU" w:eastAsia="en-US" w:bidi="ar-SA"/>
      </w:rPr>
    </w:lvl>
    <w:lvl w:ilvl="4" w:tplc="15162A10">
      <w:numFmt w:val="bullet"/>
      <w:lvlText w:val="•"/>
      <w:lvlJc w:val="left"/>
      <w:pPr>
        <w:ind w:left="3791" w:hanging="360"/>
      </w:pPr>
      <w:rPr>
        <w:rFonts w:hint="default"/>
        <w:lang w:val="hu-HU" w:eastAsia="en-US" w:bidi="ar-SA"/>
      </w:rPr>
    </w:lvl>
    <w:lvl w:ilvl="5" w:tplc="EF66CF52">
      <w:numFmt w:val="bullet"/>
      <w:lvlText w:val="•"/>
      <w:lvlJc w:val="left"/>
      <w:pPr>
        <w:ind w:left="4634" w:hanging="360"/>
      </w:pPr>
      <w:rPr>
        <w:rFonts w:hint="default"/>
        <w:lang w:val="hu-HU" w:eastAsia="en-US" w:bidi="ar-SA"/>
      </w:rPr>
    </w:lvl>
    <w:lvl w:ilvl="6" w:tplc="3110840E">
      <w:numFmt w:val="bullet"/>
      <w:lvlText w:val="•"/>
      <w:lvlJc w:val="left"/>
      <w:pPr>
        <w:ind w:left="5476" w:hanging="360"/>
      </w:pPr>
      <w:rPr>
        <w:rFonts w:hint="default"/>
        <w:lang w:val="hu-HU" w:eastAsia="en-US" w:bidi="ar-SA"/>
      </w:rPr>
    </w:lvl>
    <w:lvl w:ilvl="7" w:tplc="B0BA4BF0">
      <w:numFmt w:val="bullet"/>
      <w:lvlText w:val="•"/>
      <w:lvlJc w:val="left"/>
      <w:pPr>
        <w:ind w:left="6319" w:hanging="360"/>
      </w:pPr>
      <w:rPr>
        <w:rFonts w:hint="default"/>
        <w:lang w:val="hu-HU" w:eastAsia="en-US" w:bidi="ar-SA"/>
      </w:rPr>
    </w:lvl>
    <w:lvl w:ilvl="8" w:tplc="ADA2AF66">
      <w:numFmt w:val="bullet"/>
      <w:lvlText w:val="•"/>
      <w:lvlJc w:val="left"/>
      <w:pPr>
        <w:ind w:left="7162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1A143A5A"/>
    <w:multiLevelType w:val="hybridMultilevel"/>
    <w:tmpl w:val="7E7AB10C"/>
    <w:lvl w:ilvl="0" w:tplc="C1FEBD52"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hu-HU" w:eastAsia="en-US" w:bidi="ar-SA"/>
      </w:rPr>
    </w:lvl>
    <w:lvl w:ilvl="1" w:tplc="75769664">
      <w:numFmt w:val="bullet"/>
      <w:lvlText w:val="•"/>
      <w:lvlJc w:val="left"/>
      <w:pPr>
        <w:ind w:left="1370" w:hanging="360"/>
      </w:pPr>
      <w:rPr>
        <w:rFonts w:hint="default"/>
        <w:lang w:val="hu-HU" w:eastAsia="en-US" w:bidi="ar-SA"/>
      </w:rPr>
    </w:lvl>
    <w:lvl w:ilvl="2" w:tplc="13A8734E">
      <w:numFmt w:val="bullet"/>
      <w:lvlText w:val="•"/>
      <w:lvlJc w:val="left"/>
      <w:pPr>
        <w:ind w:left="2201" w:hanging="360"/>
      </w:pPr>
      <w:rPr>
        <w:rFonts w:hint="default"/>
        <w:lang w:val="hu-HU" w:eastAsia="en-US" w:bidi="ar-SA"/>
      </w:rPr>
    </w:lvl>
    <w:lvl w:ilvl="3" w:tplc="EC58AE40">
      <w:numFmt w:val="bullet"/>
      <w:lvlText w:val="•"/>
      <w:lvlJc w:val="left"/>
      <w:pPr>
        <w:ind w:left="3032" w:hanging="360"/>
      </w:pPr>
      <w:rPr>
        <w:rFonts w:hint="default"/>
        <w:lang w:val="hu-HU" w:eastAsia="en-US" w:bidi="ar-SA"/>
      </w:rPr>
    </w:lvl>
    <w:lvl w:ilvl="4" w:tplc="760C237E">
      <w:numFmt w:val="bullet"/>
      <w:lvlText w:val="•"/>
      <w:lvlJc w:val="left"/>
      <w:pPr>
        <w:ind w:left="3863" w:hanging="360"/>
      </w:pPr>
      <w:rPr>
        <w:rFonts w:hint="default"/>
        <w:lang w:val="hu-HU" w:eastAsia="en-US" w:bidi="ar-SA"/>
      </w:rPr>
    </w:lvl>
    <w:lvl w:ilvl="5" w:tplc="E368A1B6">
      <w:numFmt w:val="bullet"/>
      <w:lvlText w:val="•"/>
      <w:lvlJc w:val="left"/>
      <w:pPr>
        <w:ind w:left="4694" w:hanging="360"/>
      </w:pPr>
      <w:rPr>
        <w:rFonts w:hint="default"/>
        <w:lang w:val="hu-HU" w:eastAsia="en-US" w:bidi="ar-SA"/>
      </w:rPr>
    </w:lvl>
    <w:lvl w:ilvl="6" w:tplc="37A8A72C">
      <w:numFmt w:val="bullet"/>
      <w:lvlText w:val="•"/>
      <w:lvlJc w:val="left"/>
      <w:pPr>
        <w:ind w:left="5524" w:hanging="360"/>
      </w:pPr>
      <w:rPr>
        <w:rFonts w:hint="default"/>
        <w:lang w:val="hu-HU" w:eastAsia="en-US" w:bidi="ar-SA"/>
      </w:rPr>
    </w:lvl>
    <w:lvl w:ilvl="7" w:tplc="B79ED1A4">
      <w:numFmt w:val="bullet"/>
      <w:lvlText w:val="•"/>
      <w:lvlJc w:val="left"/>
      <w:pPr>
        <w:ind w:left="6355" w:hanging="360"/>
      </w:pPr>
      <w:rPr>
        <w:rFonts w:hint="default"/>
        <w:lang w:val="hu-HU" w:eastAsia="en-US" w:bidi="ar-SA"/>
      </w:rPr>
    </w:lvl>
    <w:lvl w:ilvl="8" w:tplc="FC30765A">
      <w:numFmt w:val="bullet"/>
      <w:lvlText w:val="•"/>
      <w:lvlJc w:val="left"/>
      <w:pPr>
        <w:ind w:left="7186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1B6C4639"/>
    <w:multiLevelType w:val="hybridMultilevel"/>
    <w:tmpl w:val="7B3649D0"/>
    <w:lvl w:ilvl="0" w:tplc="1026D91A">
      <w:numFmt w:val="bullet"/>
      <w:lvlText w:val="-"/>
      <w:lvlJc w:val="left"/>
      <w:pPr>
        <w:ind w:left="110" w:hanging="19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u-HU" w:eastAsia="en-US" w:bidi="ar-SA"/>
      </w:rPr>
    </w:lvl>
    <w:lvl w:ilvl="1" w:tplc="7D0004B0">
      <w:numFmt w:val="bullet"/>
      <w:lvlText w:val="•"/>
      <w:lvlJc w:val="left"/>
      <w:pPr>
        <w:ind w:left="992" w:hanging="195"/>
      </w:pPr>
      <w:rPr>
        <w:rFonts w:hint="default"/>
        <w:lang w:val="hu-HU" w:eastAsia="en-US" w:bidi="ar-SA"/>
      </w:rPr>
    </w:lvl>
    <w:lvl w:ilvl="2" w:tplc="14543812">
      <w:numFmt w:val="bullet"/>
      <w:lvlText w:val="•"/>
      <w:lvlJc w:val="left"/>
      <w:pPr>
        <w:ind w:left="1865" w:hanging="195"/>
      </w:pPr>
      <w:rPr>
        <w:rFonts w:hint="default"/>
        <w:lang w:val="hu-HU" w:eastAsia="en-US" w:bidi="ar-SA"/>
      </w:rPr>
    </w:lvl>
    <w:lvl w:ilvl="3" w:tplc="64463774">
      <w:numFmt w:val="bullet"/>
      <w:lvlText w:val="•"/>
      <w:lvlJc w:val="left"/>
      <w:pPr>
        <w:ind w:left="2738" w:hanging="195"/>
      </w:pPr>
      <w:rPr>
        <w:rFonts w:hint="default"/>
        <w:lang w:val="hu-HU" w:eastAsia="en-US" w:bidi="ar-SA"/>
      </w:rPr>
    </w:lvl>
    <w:lvl w:ilvl="4" w:tplc="EC4A6280">
      <w:numFmt w:val="bullet"/>
      <w:lvlText w:val="•"/>
      <w:lvlJc w:val="left"/>
      <w:pPr>
        <w:ind w:left="3611" w:hanging="195"/>
      </w:pPr>
      <w:rPr>
        <w:rFonts w:hint="default"/>
        <w:lang w:val="hu-HU" w:eastAsia="en-US" w:bidi="ar-SA"/>
      </w:rPr>
    </w:lvl>
    <w:lvl w:ilvl="5" w:tplc="4308F454">
      <w:numFmt w:val="bullet"/>
      <w:lvlText w:val="•"/>
      <w:lvlJc w:val="left"/>
      <w:pPr>
        <w:ind w:left="4484" w:hanging="195"/>
      </w:pPr>
      <w:rPr>
        <w:rFonts w:hint="default"/>
        <w:lang w:val="hu-HU" w:eastAsia="en-US" w:bidi="ar-SA"/>
      </w:rPr>
    </w:lvl>
    <w:lvl w:ilvl="6" w:tplc="CC2065BC">
      <w:numFmt w:val="bullet"/>
      <w:lvlText w:val="•"/>
      <w:lvlJc w:val="left"/>
      <w:pPr>
        <w:ind w:left="5356" w:hanging="195"/>
      </w:pPr>
      <w:rPr>
        <w:rFonts w:hint="default"/>
        <w:lang w:val="hu-HU" w:eastAsia="en-US" w:bidi="ar-SA"/>
      </w:rPr>
    </w:lvl>
    <w:lvl w:ilvl="7" w:tplc="59381920">
      <w:numFmt w:val="bullet"/>
      <w:lvlText w:val="•"/>
      <w:lvlJc w:val="left"/>
      <w:pPr>
        <w:ind w:left="6229" w:hanging="195"/>
      </w:pPr>
      <w:rPr>
        <w:rFonts w:hint="default"/>
        <w:lang w:val="hu-HU" w:eastAsia="en-US" w:bidi="ar-SA"/>
      </w:rPr>
    </w:lvl>
    <w:lvl w:ilvl="8" w:tplc="6994EDAA">
      <w:numFmt w:val="bullet"/>
      <w:lvlText w:val="•"/>
      <w:lvlJc w:val="left"/>
      <w:pPr>
        <w:ind w:left="7102" w:hanging="195"/>
      </w:pPr>
      <w:rPr>
        <w:rFonts w:hint="default"/>
        <w:lang w:val="hu-HU" w:eastAsia="en-US" w:bidi="ar-SA"/>
      </w:rPr>
    </w:lvl>
  </w:abstractNum>
  <w:abstractNum w:abstractNumId="13" w15:restartNumberingAfterBreak="0">
    <w:nsid w:val="1E8C0C8E"/>
    <w:multiLevelType w:val="hybridMultilevel"/>
    <w:tmpl w:val="8E249BFC"/>
    <w:lvl w:ilvl="0" w:tplc="BE80CADA">
      <w:start w:val="1"/>
      <w:numFmt w:val="decimal"/>
      <w:lvlText w:val="%1."/>
      <w:lvlJc w:val="left"/>
      <w:pPr>
        <w:ind w:left="51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u-HU" w:eastAsia="en-US" w:bidi="ar-SA"/>
      </w:rPr>
    </w:lvl>
    <w:lvl w:ilvl="1" w:tplc="A7A86B90">
      <w:numFmt w:val="bullet"/>
      <w:lvlText w:val="•"/>
      <w:lvlJc w:val="left"/>
      <w:pPr>
        <w:ind w:left="1352" w:hanging="360"/>
      </w:pPr>
      <w:rPr>
        <w:rFonts w:hint="default"/>
        <w:lang w:val="hu-HU" w:eastAsia="en-US" w:bidi="ar-SA"/>
      </w:rPr>
    </w:lvl>
    <w:lvl w:ilvl="2" w:tplc="D960CC66">
      <w:numFmt w:val="bullet"/>
      <w:lvlText w:val="•"/>
      <w:lvlJc w:val="left"/>
      <w:pPr>
        <w:ind w:left="2185" w:hanging="360"/>
      </w:pPr>
      <w:rPr>
        <w:rFonts w:hint="default"/>
        <w:lang w:val="hu-HU" w:eastAsia="en-US" w:bidi="ar-SA"/>
      </w:rPr>
    </w:lvl>
    <w:lvl w:ilvl="3" w:tplc="162CD31E">
      <w:numFmt w:val="bullet"/>
      <w:lvlText w:val="•"/>
      <w:lvlJc w:val="left"/>
      <w:pPr>
        <w:ind w:left="3018" w:hanging="360"/>
      </w:pPr>
      <w:rPr>
        <w:rFonts w:hint="default"/>
        <w:lang w:val="hu-HU" w:eastAsia="en-US" w:bidi="ar-SA"/>
      </w:rPr>
    </w:lvl>
    <w:lvl w:ilvl="4" w:tplc="C9E25BF4">
      <w:numFmt w:val="bullet"/>
      <w:lvlText w:val="•"/>
      <w:lvlJc w:val="left"/>
      <w:pPr>
        <w:ind w:left="3851" w:hanging="360"/>
      </w:pPr>
      <w:rPr>
        <w:rFonts w:hint="default"/>
        <w:lang w:val="hu-HU" w:eastAsia="en-US" w:bidi="ar-SA"/>
      </w:rPr>
    </w:lvl>
    <w:lvl w:ilvl="5" w:tplc="34A61CD8">
      <w:numFmt w:val="bullet"/>
      <w:lvlText w:val="•"/>
      <w:lvlJc w:val="left"/>
      <w:pPr>
        <w:ind w:left="4684" w:hanging="360"/>
      </w:pPr>
      <w:rPr>
        <w:rFonts w:hint="default"/>
        <w:lang w:val="hu-HU" w:eastAsia="en-US" w:bidi="ar-SA"/>
      </w:rPr>
    </w:lvl>
    <w:lvl w:ilvl="6" w:tplc="E2DCAA26">
      <w:numFmt w:val="bullet"/>
      <w:lvlText w:val="•"/>
      <w:lvlJc w:val="left"/>
      <w:pPr>
        <w:ind w:left="5516" w:hanging="360"/>
      </w:pPr>
      <w:rPr>
        <w:rFonts w:hint="default"/>
        <w:lang w:val="hu-HU" w:eastAsia="en-US" w:bidi="ar-SA"/>
      </w:rPr>
    </w:lvl>
    <w:lvl w:ilvl="7" w:tplc="E45C2D6A">
      <w:numFmt w:val="bullet"/>
      <w:lvlText w:val="•"/>
      <w:lvlJc w:val="left"/>
      <w:pPr>
        <w:ind w:left="6349" w:hanging="360"/>
      </w:pPr>
      <w:rPr>
        <w:rFonts w:hint="default"/>
        <w:lang w:val="hu-HU" w:eastAsia="en-US" w:bidi="ar-SA"/>
      </w:rPr>
    </w:lvl>
    <w:lvl w:ilvl="8" w:tplc="8078063C">
      <w:numFmt w:val="bullet"/>
      <w:lvlText w:val="•"/>
      <w:lvlJc w:val="left"/>
      <w:pPr>
        <w:ind w:left="7182" w:hanging="360"/>
      </w:pPr>
      <w:rPr>
        <w:rFonts w:hint="default"/>
        <w:lang w:val="hu-HU" w:eastAsia="en-US" w:bidi="ar-SA"/>
      </w:rPr>
    </w:lvl>
  </w:abstractNum>
  <w:abstractNum w:abstractNumId="14" w15:restartNumberingAfterBreak="0">
    <w:nsid w:val="1F802601"/>
    <w:multiLevelType w:val="hybridMultilevel"/>
    <w:tmpl w:val="729A0BB8"/>
    <w:lvl w:ilvl="0" w:tplc="E7FEA62A">
      <w:start w:val="1"/>
      <w:numFmt w:val="decimal"/>
      <w:lvlText w:val="%1."/>
      <w:lvlJc w:val="left"/>
      <w:pPr>
        <w:ind w:left="537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hu-HU" w:eastAsia="en-US" w:bidi="ar-SA"/>
      </w:rPr>
    </w:lvl>
    <w:lvl w:ilvl="1" w:tplc="353821DA">
      <w:numFmt w:val="bullet"/>
      <w:lvlText w:val="•"/>
      <w:lvlJc w:val="left"/>
      <w:pPr>
        <w:ind w:left="1370" w:hanging="360"/>
      </w:pPr>
      <w:rPr>
        <w:rFonts w:hint="default"/>
        <w:lang w:val="hu-HU" w:eastAsia="en-US" w:bidi="ar-SA"/>
      </w:rPr>
    </w:lvl>
    <w:lvl w:ilvl="2" w:tplc="04D00B7C">
      <w:numFmt w:val="bullet"/>
      <w:lvlText w:val="•"/>
      <w:lvlJc w:val="left"/>
      <w:pPr>
        <w:ind w:left="2201" w:hanging="360"/>
      </w:pPr>
      <w:rPr>
        <w:rFonts w:hint="default"/>
        <w:lang w:val="hu-HU" w:eastAsia="en-US" w:bidi="ar-SA"/>
      </w:rPr>
    </w:lvl>
    <w:lvl w:ilvl="3" w:tplc="167E5A0C">
      <w:numFmt w:val="bullet"/>
      <w:lvlText w:val="•"/>
      <w:lvlJc w:val="left"/>
      <w:pPr>
        <w:ind w:left="3032" w:hanging="360"/>
      </w:pPr>
      <w:rPr>
        <w:rFonts w:hint="default"/>
        <w:lang w:val="hu-HU" w:eastAsia="en-US" w:bidi="ar-SA"/>
      </w:rPr>
    </w:lvl>
    <w:lvl w:ilvl="4" w:tplc="13CE3B1C">
      <w:numFmt w:val="bullet"/>
      <w:lvlText w:val="•"/>
      <w:lvlJc w:val="left"/>
      <w:pPr>
        <w:ind w:left="3863" w:hanging="360"/>
      </w:pPr>
      <w:rPr>
        <w:rFonts w:hint="default"/>
        <w:lang w:val="hu-HU" w:eastAsia="en-US" w:bidi="ar-SA"/>
      </w:rPr>
    </w:lvl>
    <w:lvl w:ilvl="5" w:tplc="2B8298CE">
      <w:numFmt w:val="bullet"/>
      <w:lvlText w:val="•"/>
      <w:lvlJc w:val="left"/>
      <w:pPr>
        <w:ind w:left="4694" w:hanging="360"/>
      </w:pPr>
      <w:rPr>
        <w:rFonts w:hint="default"/>
        <w:lang w:val="hu-HU" w:eastAsia="en-US" w:bidi="ar-SA"/>
      </w:rPr>
    </w:lvl>
    <w:lvl w:ilvl="6" w:tplc="9D8EDC46">
      <w:numFmt w:val="bullet"/>
      <w:lvlText w:val="•"/>
      <w:lvlJc w:val="left"/>
      <w:pPr>
        <w:ind w:left="5524" w:hanging="360"/>
      </w:pPr>
      <w:rPr>
        <w:rFonts w:hint="default"/>
        <w:lang w:val="hu-HU" w:eastAsia="en-US" w:bidi="ar-SA"/>
      </w:rPr>
    </w:lvl>
    <w:lvl w:ilvl="7" w:tplc="1D7C8426">
      <w:numFmt w:val="bullet"/>
      <w:lvlText w:val="•"/>
      <w:lvlJc w:val="left"/>
      <w:pPr>
        <w:ind w:left="6355" w:hanging="360"/>
      </w:pPr>
      <w:rPr>
        <w:rFonts w:hint="default"/>
        <w:lang w:val="hu-HU" w:eastAsia="en-US" w:bidi="ar-SA"/>
      </w:rPr>
    </w:lvl>
    <w:lvl w:ilvl="8" w:tplc="3EA0E650">
      <w:numFmt w:val="bullet"/>
      <w:lvlText w:val="•"/>
      <w:lvlJc w:val="left"/>
      <w:pPr>
        <w:ind w:left="7186" w:hanging="360"/>
      </w:pPr>
      <w:rPr>
        <w:rFonts w:hint="default"/>
        <w:lang w:val="hu-HU" w:eastAsia="en-US" w:bidi="ar-SA"/>
      </w:rPr>
    </w:lvl>
  </w:abstractNum>
  <w:abstractNum w:abstractNumId="15" w15:restartNumberingAfterBreak="0">
    <w:nsid w:val="234A7C2F"/>
    <w:multiLevelType w:val="hybridMultilevel"/>
    <w:tmpl w:val="B4304706"/>
    <w:lvl w:ilvl="0" w:tplc="1382C170">
      <w:numFmt w:val="bullet"/>
      <w:lvlText w:val="-"/>
      <w:lvlJc w:val="left"/>
      <w:pPr>
        <w:ind w:left="110" w:hanging="30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hu-HU" w:eastAsia="en-US" w:bidi="ar-SA"/>
      </w:rPr>
    </w:lvl>
    <w:lvl w:ilvl="1" w:tplc="8B4C4BE2">
      <w:numFmt w:val="bullet"/>
      <w:lvlText w:val="•"/>
      <w:lvlJc w:val="left"/>
      <w:pPr>
        <w:ind w:left="992" w:hanging="305"/>
      </w:pPr>
      <w:rPr>
        <w:rFonts w:hint="default"/>
        <w:lang w:val="hu-HU" w:eastAsia="en-US" w:bidi="ar-SA"/>
      </w:rPr>
    </w:lvl>
    <w:lvl w:ilvl="2" w:tplc="8954C1A2">
      <w:numFmt w:val="bullet"/>
      <w:lvlText w:val="•"/>
      <w:lvlJc w:val="left"/>
      <w:pPr>
        <w:ind w:left="1865" w:hanging="305"/>
      </w:pPr>
      <w:rPr>
        <w:rFonts w:hint="default"/>
        <w:lang w:val="hu-HU" w:eastAsia="en-US" w:bidi="ar-SA"/>
      </w:rPr>
    </w:lvl>
    <w:lvl w:ilvl="3" w:tplc="E3C21E58">
      <w:numFmt w:val="bullet"/>
      <w:lvlText w:val="•"/>
      <w:lvlJc w:val="left"/>
      <w:pPr>
        <w:ind w:left="2738" w:hanging="305"/>
      </w:pPr>
      <w:rPr>
        <w:rFonts w:hint="default"/>
        <w:lang w:val="hu-HU" w:eastAsia="en-US" w:bidi="ar-SA"/>
      </w:rPr>
    </w:lvl>
    <w:lvl w:ilvl="4" w:tplc="8F7279EA">
      <w:numFmt w:val="bullet"/>
      <w:lvlText w:val="•"/>
      <w:lvlJc w:val="left"/>
      <w:pPr>
        <w:ind w:left="3611" w:hanging="305"/>
      </w:pPr>
      <w:rPr>
        <w:rFonts w:hint="default"/>
        <w:lang w:val="hu-HU" w:eastAsia="en-US" w:bidi="ar-SA"/>
      </w:rPr>
    </w:lvl>
    <w:lvl w:ilvl="5" w:tplc="78F2421C">
      <w:numFmt w:val="bullet"/>
      <w:lvlText w:val="•"/>
      <w:lvlJc w:val="left"/>
      <w:pPr>
        <w:ind w:left="4484" w:hanging="305"/>
      </w:pPr>
      <w:rPr>
        <w:rFonts w:hint="default"/>
        <w:lang w:val="hu-HU" w:eastAsia="en-US" w:bidi="ar-SA"/>
      </w:rPr>
    </w:lvl>
    <w:lvl w:ilvl="6" w:tplc="8534C322">
      <w:numFmt w:val="bullet"/>
      <w:lvlText w:val="•"/>
      <w:lvlJc w:val="left"/>
      <w:pPr>
        <w:ind w:left="5356" w:hanging="305"/>
      </w:pPr>
      <w:rPr>
        <w:rFonts w:hint="default"/>
        <w:lang w:val="hu-HU" w:eastAsia="en-US" w:bidi="ar-SA"/>
      </w:rPr>
    </w:lvl>
    <w:lvl w:ilvl="7" w:tplc="7D1AF018">
      <w:numFmt w:val="bullet"/>
      <w:lvlText w:val="•"/>
      <w:lvlJc w:val="left"/>
      <w:pPr>
        <w:ind w:left="6229" w:hanging="305"/>
      </w:pPr>
      <w:rPr>
        <w:rFonts w:hint="default"/>
        <w:lang w:val="hu-HU" w:eastAsia="en-US" w:bidi="ar-SA"/>
      </w:rPr>
    </w:lvl>
    <w:lvl w:ilvl="8" w:tplc="4BB031A4">
      <w:numFmt w:val="bullet"/>
      <w:lvlText w:val="•"/>
      <w:lvlJc w:val="left"/>
      <w:pPr>
        <w:ind w:left="7102" w:hanging="305"/>
      </w:pPr>
      <w:rPr>
        <w:rFonts w:hint="default"/>
        <w:lang w:val="hu-HU" w:eastAsia="en-US" w:bidi="ar-SA"/>
      </w:rPr>
    </w:lvl>
  </w:abstractNum>
  <w:abstractNum w:abstractNumId="16" w15:restartNumberingAfterBreak="0">
    <w:nsid w:val="24C1264D"/>
    <w:multiLevelType w:val="hybridMultilevel"/>
    <w:tmpl w:val="2034F6AC"/>
    <w:lvl w:ilvl="0" w:tplc="B0FC3A7A">
      <w:start w:val="1"/>
      <w:numFmt w:val="decimal"/>
      <w:lvlText w:val="%1."/>
      <w:lvlJc w:val="left"/>
      <w:pPr>
        <w:ind w:left="393" w:hanging="284"/>
      </w:pPr>
      <w:rPr>
        <w:rFonts w:hint="default"/>
        <w:w w:val="100"/>
        <w:lang w:val="hu-HU" w:eastAsia="en-US" w:bidi="ar-SA"/>
      </w:rPr>
    </w:lvl>
    <w:lvl w:ilvl="1" w:tplc="B7BEA362">
      <w:numFmt w:val="bullet"/>
      <w:lvlText w:val="•"/>
      <w:lvlJc w:val="left"/>
      <w:pPr>
        <w:ind w:left="1244" w:hanging="284"/>
      </w:pPr>
      <w:rPr>
        <w:rFonts w:hint="default"/>
        <w:lang w:val="hu-HU" w:eastAsia="en-US" w:bidi="ar-SA"/>
      </w:rPr>
    </w:lvl>
    <w:lvl w:ilvl="2" w:tplc="9592A8F2">
      <w:numFmt w:val="bullet"/>
      <w:lvlText w:val="•"/>
      <w:lvlJc w:val="left"/>
      <w:pPr>
        <w:ind w:left="2089" w:hanging="284"/>
      </w:pPr>
      <w:rPr>
        <w:rFonts w:hint="default"/>
        <w:lang w:val="hu-HU" w:eastAsia="en-US" w:bidi="ar-SA"/>
      </w:rPr>
    </w:lvl>
    <w:lvl w:ilvl="3" w:tplc="FAF66B64">
      <w:numFmt w:val="bullet"/>
      <w:lvlText w:val="•"/>
      <w:lvlJc w:val="left"/>
      <w:pPr>
        <w:ind w:left="2934" w:hanging="284"/>
      </w:pPr>
      <w:rPr>
        <w:rFonts w:hint="default"/>
        <w:lang w:val="hu-HU" w:eastAsia="en-US" w:bidi="ar-SA"/>
      </w:rPr>
    </w:lvl>
    <w:lvl w:ilvl="4" w:tplc="3ED27416">
      <w:numFmt w:val="bullet"/>
      <w:lvlText w:val="•"/>
      <w:lvlJc w:val="left"/>
      <w:pPr>
        <w:ind w:left="3779" w:hanging="284"/>
      </w:pPr>
      <w:rPr>
        <w:rFonts w:hint="default"/>
        <w:lang w:val="hu-HU" w:eastAsia="en-US" w:bidi="ar-SA"/>
      </w:rPr>
    </w:lvl>
    <w:lvl w:ilvl="5" w:tplc="EAEAB47E">
      <w:numFmt w:val="bullet"/>
      <w:lvlText w:val="•"/>
      <w:lvlJc w:val="left"/>
      <w:pPr>
        <w:ind w:left="4624" w:hanging="284"/>
      </w:pPr>
      <w:rPr>
        <w:rFonts w:hint="default"/>
        <w:lang w:val="hu-HU" w:eastAsia="en-US" w:bidi="ar-SA"/>
      </w:rPr>
    </w:lvl>
    <w:lvl w:ilvl="6" w:tplc="E79CF58C">
      <w:numFmt w:val="bullet"/>
      <w:lvlText w:val="•"/>
      <w:lvlJc w:val="left"/>
      <w:pPr>
        <w:ind w:left="5468" w:hanging="284"/>
      </w:pPr>
      <w:rPr>
        <w:rFonts w:hint="default"/>
        <w:lang w:val="hu-HU" w:eastAsia="en-US" w:bidi="ar-SA"/>
      </w:rPr>
    </w:lvl>
    <w:lvl w:ilvl="7" w:tplc="A790C75E">
      <w:numFmt w:val="bullet"/>
      <w:lvlText w:val="•"/>
      <w:lvlJc w:val="left"/>
      <w:pPr>
        <w:ind w:left="6313" w:hanging="284"/>
      </w:pPr>
      <w:rPr>
        <w:rFonts w:hint="default"/>
        <w:lang w:val="hu-HU" w:eastAsia="en-US" w:bidi="ar-SA"/>
      </w:rPr>
    </w:lvl>
    <w:lvl w:ilvl="8" w:tplc="D960DC04">
      <w:numFmt w:val="bullet"/>
      <w:lvlText w:val="•"/>
      <w:lvlJc w:val="left"/>
      <w:pPr>
        <w:ind w:left="7158" w:hanging="284"/>
      </w:pPr>
      <w:rPr>
        <w:rFonts w:hint="default"/>
        <w:lang w:val="hu-HU" w:eastAsia="en-US" w:bidi="ar-SA"/>
      </w:rPr>
    </w:lvl>
  </w:abstractNum>
  <w:abstractNum w:abstractNumId="17" w15:restartNumberingAfterBreak="0">
    <w:nsid w:val="279C40A8"/>
    <w:multiLevelType w:val="hybridMultilevel"/>
    <w:tmpl w:val="830CD492"/>
    <w:lvl w:ilvl="0" w:tplc="7CB81AEC">
      <w:start w:val="1"/>
      <w:numFmt w:val="decimal"/>
      <w:lvlText w:val="%1."/>
      <w:lvlJc w:val="left"/>
      <w:pPr>
        <w:ind w:left="53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en-US" w:bidi="ar-SA"/>
      </w:rPr>
    </w:lvl>
    <w:lvl w:ilvl="1" w:tplc="4798F018">
      <w:numFmt w:val="bullet"/>
      <w:lvlText w:val="•"/>
      <w:lvlJc w:val="left"/>
      <w:pPr>
        <w:ind w:left="1370" w:hanging="360"/>
      </w:pPr>
      <w:rPr>
        <w:rFonts w:hint="default"/>
        <w:lang w:val="hu-HU" w:eastAsia="en-US" w:bidi="ar-SA"/>
      </w:rPr>
    </w:lvl>
    <w:lvl w:ilvl="2" w:tplc="5FE69174">
      <w:numFmt w:val="bullet"/>
      <w:lvlText w:val="•"/>
      <w:lvlJc w:val="left"/>
      <w:pPr>
        <w:ind w:left="2201" w:hanging="360"/>
      </w:pPr>
      <w:rPr>
        <w:rFonts w:hint="default"/>
        <w:lang w:val="hu-HU" w:eastAsia="en-US" w:bidi="ar-SA"/>
      </w:rPr>
    </w:lvl>
    <w:lvl w:ilvl="3" w:tplc="A2AAD124">
      <w:numFmt w:val="bullet"/>
      <w:lvlText w:val="•"/>
      <w:lvlJc w:val="left"/>
      <w:pPr>
        <w:ind w:left="3032" w:hanging="360"/>
      </w:pPr>
      <w:rPr>
        <w:rFonts w:hint="default"/>
        <w:lang w:val="hu-HU" w:eastAsia="en-US" w:bidi="ar-SA"/>
      </w:rPr>
    </w:lvl>
    <w:lvl w:ilvl="4" w:tplc="093CC3F4">
      <w:numFmt w:val="bullet"/>
      <w:lvlText w:val="•"/>
      <w:lvlJc w:val="left"/>
      <w:pPr>
        <w:ind w:left="3863" w:hanging="360"/>
      </w:pPr>
      <w:rPr>
        <w:rFonts w:hint="default"/>
        <w:lang w:val="hu-HU" w:eastAsia="en-US" w:bidi="ar-SA"/>
      </w:rPr>
    </w:lvl>
    <w:lvl w:ilvl="5" w:tplc="F0CE99E0">
      <w:numFmt w:val="bullet"/>
      <w:lvlText w:val="•"/>
      <w:lvlJc w:val="left"/>
      <w:pPr>
        <w:ind w:left="4694" w:hanging="360"/>
      </w:pPr>
      <w:rPr>
        <w:rFonts w:hint="default"/>
        <w:lang w:val="hu-HU" w:eastAsia="en-US" w:bidi="ar-SA"/>
      </w:rPr>
    </w:lvl>
    <w:lvl w:ilvl="6" w:tplc="D2FCC43A">
      <w:numFmt w:val="bullet"/>
      <w:lvlText w:val="•"/>
      <w:lvlJc w:val="left"/>
      <w:pPr>
        <w:ind w:left="5524" w:hanging="360"/>
      </w:pPr>
      <w:rPr>
        <w:rFonts w:hint="default"/>
        <w:lang w:val="hu-HU" w:eastAsia="en-US" w:bidi="ar-SA"/>
      </w:rPr>
    </w:lvl>
    <w:lvl w:ilvl="7" w:tplc="828A565C">
      <w:numFmt w:val="bullet"/>
      <w:lvlText w:val="•"/>
      <w:lvlJc w:val="left"/>
      <w:pPr>
        <w:ind w:left="6355" w:hanging="360"/>
      </w:pPr>
      <w:rPr>
        <w:rFonts w:hint="default"/>
        <w:lang w:val="hu-HU" w:eastAsia="en-US" w:bidi="ar-SA"/>
      </w:rPr>
    </w:lvl>
    <w:lvl w:ilvl="8" w:tplc="73B41A72">
      <w:numFmt w:val="bullet"/>
      <w:lvlText w:val="•"/>
      <w:lvlJc w:val="left"/>
      <w:pPr>
        <w:ind w:left="7186" w:hanging="360"/>
      </w:pPr>
      <w:rPr>
        <w:rFonts w:hint="default"/>
        <w:lang w:val="hu-HU" w:eastAsia="en-US" w:bidi="ar-SA"/>
      </w:rPr>
    </w:lvl>
  </w:abstractNum>
  <w:abstractNum w:abstractNumId="18" w15:restartNumberingAfterBreak="0">
    <w:nsid w:val="2828323A"/>
    <w:multiLevelType w:val="hybridMultilevel"/>
    <w:tmpl w:val="48D2EE7C"/>
    <w:lvl w:ilvl="0" w:tplc="D300459C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BD5274BE">
      <w:numFmt w:val="bullet"/>
      <w:lvlText w:val="•"/>
      <w:lvlJc w:val="left"/>
      <w:pPr>
        <w:ind w:left="992" w:hanging="128"/>
      </w:pPr>
      <w:rPr>
        <w:rFonts w:hint="default"/>
        <w:lang w:val="hu-HU" w:eastAsia="en-US" w:bidi="ar-SA"/>
      </w:rPr>
    </w:lvl>
    <w:lvl w:ilvl="2" w:tplc="0B9E27D0">
      <w:numFmt w:val="bullet"/>
      <w:lvlText w:val="•"/>
      <w:lvlJc w:val="left"/>
      <w:pPr>
        <w:ind w:left="1865" w:hanging="128"/>
      </w:pPr>
      <w:rPr>
        <w:rFonts w:hint="default"/>
        <w:lang w:val="hu-HU" w:eastAsia="en-US" w:bidi="ar-SA"/>
      </w:rPr>
    </w:lvl>
    <w:lvl w:ilvl="3" w:tplc="A05690C8">
      <w:numFmt w:val="bullet"/>
      <w:lvlText w:val="•"/>
      <w:lvlJc w:val="left"/>
      <w:pPr>
        <w:ind w:left="2738" w:hanging="128"/>
      </w:pPr>
      <w:rPr>
        <w:rFonts w:hint="default"/>
        <w:lang w:val="hu-HU" w:eastAsia="en-US" w:bidi="ar-SA"/>
      </w:rPr>
    </w:lvl>
    <w:lvl w:ilvl="4" w:tplc="DBF0036A">
      <w:numFmt w:val="bullet"/>
      <w:lvlText w:val="•"/>
      <w:lvlJc w:val="left"/>
      <w:pPr>
        <w:ind w:left="3611" w:hanging="128"/>
      </w:pPr>
      <w:rPr>
        <w:rFonts w:hint="default"/>
        <w:lang w:val="hu-HU" w:eastAsia="en-US" w:bidi="ar-SA"/>
      </w:rPr>
    </w:lvl>
    <w:lvl w:ilvl="5" w:tplc="517EC91C">
      <w:numFmt w:val="bullet"/>
      <w:lvlText w:val="•"/>
      <w:lvlJc w:val="left"/>
      <w:pPr>
        <w:ind w:left="4484" w:hanging="128"/>
      </w:pPr>
      <w:rPr>
        <w:rFonts w:hint="default"/>
        <w:lang w:val="hu-HU" w:eastAsia="en-US" w:bidi="ar-SA"/>
      </w:rPr>
    </w:lvl>
    <w:lvl w:ilvl="6" w:tplc="DB7227B6">
      <w:numFmt w:val="bullet"/>
      <w:lvlText w:val="•"/>
      <w:lvlJc w:val="left"/>
      <w:pPr>
        <w:ind w:left="5356" w:hanging="128"/>
      </w:pPr>
      <w:rPr>
        <w:rFonts w:hint="default"/>
        <w:lang w:val="hu-HU" w:eastAsia="en-US" w:bidi="ar-SA"/>
      </w:rPr>
    </w:lvl>
    <w:lvl w:ilvl="7" w:tplc="BB925A30">
      <w:numFmt w:val="bullet"/>
      <w:lvlText w:val="•"/>
      <w:lvlJc w:val="left"/>
      <w:pPr>
        <w:ind w:left="6229" w:hanging="128"/>
      </w:pPr>
      <w:rPr>
        <w:rFonts w:hint="default"/>
        <w:lang w:val="hu-HU" w:eastAsia="en-US" w:bidi="ar-SA"/>
      </w:rPr>
    </w:lvl>
    <w:lvl w:ilvl="8" w:tplc="403A7C50">
      <w:numFmt w:val="bullet"/>
      <w:lvlText w:val="•"/>
      <w:lvlJc w:val="left"/>
      <w:pPr>
        <w:ind w:left="7102" w:hanging="128"/>
      </w:pPr>
      <w:rPr>
        <w:rFonts w:hint="default"/>
        <w:lang w:val="hu-HU" w:eastAsia="en-US" w:bidi="ar-SA"/>
      </w:rPr>
    </w:lvl>
  </w:abstractNum>
  <w:abstractNum w:abstractNumId="19" w15:restartNumberingAfterBreak="0">
    <w:nsid w:val="2EB63F05"/>
    <w:multiLevelType w:val="hybridMultilevel"/>
    <w:tmpl w:val="DE2CEA8A"/>
    <w:lvl w:ilvl="0" w:tplc="6EF4E2D4">
      <w:numFmt w:val="bullet"/>
      <w:lvlText w:val="-"/>
      <w:lvlJc w:val="left"/>
      <w:pPr>
        <w:ind w:left="110" w:hanging="19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u-HU" w:eastAsia="en-US" w:bidi="ar-SA"/>
      </w:rPr>
    </w:lvl>
    <w:lvl w:ilvl="1" w:tplc="A224ABE4">
      <w:numFmt w:val="bullet"/>
      <w:lvlText w:val="•"/>
      <w:lvlJc w:val="left"/>
      <w:pPr>
        <w:ind w:left="992" w:hanging="195"/>
      </w:pPr>
      <w:rPr>
        <w:rFonts w:hint="default"/>
        <w:lang w:val="hu-HU" w:eastAsia="en-US" w:bidi="ar-SA"/>
      </w:rPr>
    </w:lvl>
    <w:lvl w:ilvl="2" w:tplc="F812880A">
      <w:numFmt w:val="bullet"/>
      <w:lvlText w:val="•"/>
      <w:lvlJc w:val="left"/>
      <w:pPr>
        <w:ind w:left="1865" w:hanging="195"/>
      </w:pPr>
      <w:rPr>
        <w:rFonts w:hint="default"/>
        <w:lang w:val="hu-HU" w:eastAsia="en-US" w:bidi="ar-SA"/>
      </w:rPr>
    </w:lvl>
    <w:lvl w:ilvl="3" w:tplc="5DDE791C">
      <w:numFmt w:val="bullet"/>
      <w:lvlText w:val="•"/>
      <w:lvlJc w:val="left"/>
      <w:pPr>
        <w:ind w:left="2738" w:hanging="195"/>
      </w:pPr>
      <w:rPr>
        <w:rFonts w:hint="default"/>
        <w:lang w:val="hu-HU" w:eastAsia="en-US" w:bidi="ar-SA"/>
      </w:rPr>
    </w:lvl>
    <w:lvl w:ilvl="4" w:tplc="A772580A">
      <w:numFmt w:val="bullet"/>
      <w:lvlText w:val="•"/>
      <w:lvlJc w:val="left"/>
      <w:pPr>
        <w:ind w:left="3611" w:hanging="195"/>
      </w:pPr>
      <w:rPr>
        <w:rFonts w:hint="default"/>
        <w:lang w:val="hu-HU" w:eastAsia="en-US" w:bidi="ar-SA"/>
      </w:rPr>
    </w:lvl>
    <w:lvl w:ilvl="5" w:tplc="EC98173C">
      <w:numFmt w:val="bullet"/>
      <w:lvlText w:val="•"/>
      <w:lvlJc w:val="left"/>
      <w:pPr>
        <w:ind w:left="4484" w:hanging="195"/>
      </w:pPr>
      <w:rPr>
        <w:rFonts w:hint="default"/>
        <w:lang w:val="hu-HU" w:eastAsia="en-US" w:bidi="ar-SA"/>
      </w:rPr>
    </w:lvl>
    <w:lvl w:ilvl="6" w:tplc="D3503AC2">
      <w:numFmt w:val="bullet"/>
      <w:lvlText w:val="•"/>
      <w:lvlJc w:val="left"/>
      <w:pPr>
        <w:ind w:left="5356" w:hanging="195"/>
      </w:pPr>
      <w:rPr>
        <w:rFonts w:hint="default"/>
        <w:lang w:val="hu-HU" w:eastAsia="en-US" w:bidi="ar-SA"/>
      </w:rPr>
    </w:lvl>
    <w:lvl w:ilvl="7" w:tplc="792E5082">
      <w:numFmt w:val="bullet"/>
      <w:lvlText w:val="•"/>
      <w:lvlJc w:val="left"/>
      <w:pPr>
        <w:ind w:left="6229" w:hanging="195"/>
      </w:pPr>
      <w:rPr>
        <w:rFonts w:hint="default"/>
        <w:lang w:val="hu-HU" w:eastAsia="en-US" w:bidi="ar-SA"/>
      </w:rPr>
    </w:lvl>
    <w:lvl w:ilvl="8" w:tplc="F5C8969A">
      <w:numFmt w:val="bullet"/>
      <w:lvlText w:val="•"/>
      <w:lvlJc w:val="left"/>
      <w:pPr>
        <w:ind w:left="7102" w:hanging="195"/>
      </w:pPr>
      <w:rPr>
        <w:rFonts w:hint="default"/>
        <w:lang w:val="hu-HU" w:eastAsia="en-US" w:bidi="ar-SA"/>
      </w:rPr>
    </w:lvl>
  </w:abstractNum>
  <w:abstractNum w:abstractNumId="20" w15:restartNumberingAfterBreak="0">
    <w:nsid w:val="322E57E6"/>
    <w:multiLevelType w:val="hybridMultilevel"/>
    <w:tmpl w:val="A2CCDD6A"/>
    <w:lvl w:ilvl="0" w:tplc="B6D480E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ACF0EBF2">
      <w:numFmt w:val="bullet"/>
      <w:lvlText w:val="•"/>
      <w:lvlJc w:val="left"/>
      <w:pPr>
        <w:ind w:left="974" w:hanging="135"/>
      </w:pPr>
      <w:rPr>
        <w:rFonts w:hint="default"/>
        <w:lang w:val="hu-HU" w:eastAsia="en-US" w:bidi="ar-SA"/>
      </w:rPr>
    </w:lvl>
    <w:lvl w:ilvl="2" w:tplc="450AFF8E">
      <w:numFmt w:val="bullet"/>
      <w:lvlText w:val="•"/>
      <w:lvlJc w:val="left"/>
      <w:pPr>
        <w:ind w:left="1849" w:hanging="135"/>
      </w:pPr>
      <w:rPr>
        <w:rFonts w:hint="default"/>
        <w:lang w:val="hu-HU" w:eastAsia="en-US" w:bidi="ar-SA"/>
      </w:rPr>
    </w:lvl>
    <w:lvl w:ilvl="3" w:tplc="89F851BA">
      <w:numFmt w:val="bullet"/>
      <w:lvlText w:val="•"/>
      <w:lvlJc w:val="left"/>
      <w:pPr>
        <w:ind w:left="2724" w:hanging="135"/>
      </w:pPr>
      <w:rPr>
        <w:rFonts w:hint="default"/>
        <w:lang w:val="hu-HU" w:eastAsia="en-US" w:bidi="ar-SA"/>
      </w:rPr>
    </w:lvl>
    <w:lvl w:ilvl="4" w:tplc="E08CF6D0">
      <w:numFmt w:val="bullet"/>
      <w:lvlText w:val="•"/>
      <w:lvlJc w:val="left"/>
      <w:pPr>
        <w:ind w:left="3599" w:hanging="135"/>
      </w:pPr>
      <w:rPr>
        <w:rFonts w:hint="default"/>
        <w:lang w:val="hu-HU" w:eastAsia="en-US" w:bidi="ar-SA"/>
      </w:rPr>
    </w:lvl>
    <w:lvl w:ilvl="5" w:tplc="2A10EADA">
      <w:numFmt w:val="bullet"/>
      <w:lvlText w:val="•"/>
      <w:lvlJc w:val="left"/>
      <w:pPr>
        <w:ind w:left="4474" w:hanging="135"/>
      </w:pPr>
      <w:rPr>
        <w:rFonts w:hint="default"/>
        <w:lang w:val="hu-HU" w:eastAsia="en-US" w:bidi="ar-SA"/>
      </w:rPr>
    </w:lvl>
    <w:lvl w:ilvl="6" w:tplc="42900EF2">
      <w:numFmt w:val="bullet"/>
      <w:lvlText w:val="•"/>
      <w:lvlJc w:val="left"/>
      <w:pPr>
        <w:ind w:left="5348" w:hanging="135"/>
      </w:pPr>
      <w:rPr>
        <w:rFonts w:hint="default"/>
        <w:lang w:val="hu-HU" w:eastAsia="en-US" w:bidi="ar-SA"/>
      </w:rPr>
    </w:lvl>
    <w:lvl w:ilvl="7" w:tplc="B83C68EE">
      <w:numFmt w:val="bullet"/>
      <w:lvlText w:val="•"/>
      <w:lvlJc w:val="left"/>
      <w:pPr>
        <w:ind w:left="6223" w:hanging="135"/>
      </w:pPr>
      <w:rPr>
        <w:rFonts w:hint="default"/>
        <w:lang w:val="hu-HU" w:eastAsia="en-US" w:bidi="ar-SA"/>
      </w:rPr>
    </w:lvl>
    <w:lvl w:ilvl="8" w:tplc="063EDCE6">
      <w:numFmt w:val="bullet"/>
      <w:lvlText w:val="•"/>
      <w:lvlJc w:val="left"/>
      <w:pPr>
        <w:ind w:left="7098" w:hanging="135"/>
      </w:pPr>
      <w:rPr>
        <w:rFonts w:hint="default"/>
        <w:lang w:val="hu-HU" w:eastAsia="en-US" w:bidi="ar-SA"/>
      </w:rPr>
    </w:lvl>
  </w:abstractNum>
  <w:abstractNum w:abstractNumId="21" w15:restartNumberingAfterBreak="0">
    <w:nsid w:val="32C85FB6"/>
    <w:multiLevelType w:val="hybridMultilevel"/>
    <w:tmpl w:val="1CC2C516"/>
    <w:lvl w:ilvl="0" w:tplc="CE6C9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33486"/>
    <w:multiLevelType w:val="hybridMultilevel"/>
    <w:tmpl w:val="8ABA8954"/>
    <w:lvl w:ilvl="0" w:tplc="06F2E132">
      <w:numFmt w:val="bullet"/>
      <w:lvlText w:val="-"/>
      <w:lvlJc w:val="left"/>
      <w:pPr>
        <w:ind w:left="110" w:hanging="30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hu-HU" w:eastAsia="en-US" w:bidi="ar-SA"/>
      </w:rPr>
    </w:lvl>
    <w:lvl w:ilvl="1" w:tplc="D734863C">
      <w:numFmt w:val="bullet"/>
      <w:lvlText w:val="•"/>
      <w:lvlJc w:val="left"/>
      <w:pPr>
        <w:ind w:left="992" w:hanging="305"/>
      </w:pPr>
      <w:rPr>
        <w:rFonts w:hint="default"/>
        <w:lang w:val="hu-HU" w:eastAsia="en-US" w:bidi="ar-SA"/>
      </w:rPr>
    </w:lvl>
    <w:lvl w:ilvl="2" w:tplc="3CE6C6CE">
      <w:numFmt w:val="bullet"/>
      <w:lvlText w:val="•"/>
      <w:lvlJc w:val="left"/>
      <w:pPr>
        <w:ind w:left="1865" w:hanging="305"/>
      </w:pPr>
      <w:rPr>
        <w:rFonts w:hint="default"/>
        <w:lang w:val="hu-HU" w:eastAsia="en-US" w:bidi="ar-SA"/>
      </w:rPr>
    </w:lvl>
    <w:lvl w:ilvl="3" w:tplc="61986C8C">
      <w:numFmt w:val="bullet"/>
      <w:lvlText w:val="•"/>
      <w:lvlJc w:val="left"/>
      <w:pPr>
        <w:ind w:left="2738" w:hanging="305"/>
      </w:pPr>
      <w:rPr>
        <w:rFonts w:hint="default"/>
        <w:lang w:val="hu-HU" w:eastAsia="en-US" w:bidi="ar-SA"/>
      </w:rPr>
    </w:lvl>
    <w:lvl w:ilvl="4" w:tplc="AC26A85E">
      <w:numFmt w:val="bullet"/>
      <w:lvlText w:val="•"/>
      <w:lvlJc w:val="left"/>
      <w:pPr>
        <w:ind w:left="3611" w:hanging="305"/>
      </w:pPr>
      <w:rPr>
        <w:rFonts w:hint="default"/>
        <w:lang w:val="hu-HU" w:eastAsia="en-US" w:bidi="ar-SA"/>
      </w:rPr>
    </w:lvl>
    <w:lvl w:ilvl="5" w:tplc="C5387BF6">
      <w:numFmt w:val="bullet"/>
      <w:lvlText w:val="•"/>
      <w:lvlJc w:val="left"/>
      <w:pPr>
        <w:ind w:left="4484" w:hanging="305"/>
      </w:pPr>
      <w:rPr>
        <w:rFonts w:hint="default"/>
        <w:lang w:val="hu-HU" w:eastAsia="en-US" w:bidi="ar-SA"/>
      </w:rPr>
    </w:lvl>
    <w:lvl w:ilvl="6" w:tplc="083AFA32">
      <w:numFmt w:val="bullet"/>
      <w:lvlText w:val="•"/>
      <w:lvlJc w:val="left"/>
      <w:pPr>
        <w:ind w:left="5356" w:hanging="305"/>
      </w:pPr>
      <w:rPr>
        <w:rFonts w:hint="default"/>
        <w:lang w:val="hu-HU" w:eastAsia="en-US" w:bidi="ar-SA"/>
      </w:rPr>
    </w:lvl>
    <w:lvl w:ilvl="7" w:tplc="D1A8AEEC">
      <w:numFmt w:val="bullet"/>
      <w:lvlText w:val="•"/>
      <w:lvlJc w:val="left"/>
      <w:pPr>
        <w:ind w:left="6229" w:hanging="305"/>
      </w:pPr>
      <w:rPr>
        <w:rFonts w:hint="default"/>
        <w:lang w:val="hu-HU" w:eastAsia="en-US" w:bidi="ar-SA"/>
      </w:rPr>
    </w:lvl>
    <w:lvl w:ilvl="8" w:tplc="2038475E">
      <w:numFmt w:val="bullet"/>
      <w:lvlText w:val="•"/>
      <w:lvlJc w:val="left"/>
      <w:pPr>
        <w:ind w:left="7102" w:hanging="305"/>
      </w:pPr>
      <w:rPr>
        <w:rFonts w:hint="default"/>
        <w:lang w:val="hu-HU" w:eastAsia="en-US" w:bidi="ar-SA"/>
      </w:rPr>
    </w:lvl>
  </w:abstractNum>
  <w:abstractNum w:abstractNumId="23" w15:restartNumberingAfterBreak="0">
    <w:nsid w:val="3B486651"/>
    <w:multiLevelType w:val="hybridMultilevel"/>
    <w:tmpl w:val="F05490E6"/>
    <w:lvl w:ilvl="0" w:tplc="66CC04C4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25BC04AA">
      <w:numFmt w:val="bullet"/>
      <w:lvlText w:val="•"/>
      <w:lvlJc w:val="left"/>
      <w:pPr>
        <w:ind w:left="992" w:hanging="142"/>
      </w:pPr>
      <w:rPr>
        <w:rFonts w:hint="default"/>
        <w:lang w:val="hu-HU" w:eastAsia="en-US" w:bidi="ar-SA"/>
      </w:rPr>
    </w:lvl>
    <w:lvl w:ilvl="2" w:tplc="52785420">
      <w:numFmt w:val="bullet"/>
      <w:lvlText w:val="•"/>
      <w:lvlJc w:val="left"/>
      <w:pPr>
        <w:ind w:left="1865" w:hanging="142"/>
      </w:pPr>
      <w:rPr>
        <w:rFonts w:hint="default"/>
        <w:lang w:val="hu-HU" w:eastAsia="en-US" w:bidi="ar-SA"/>
      </w:rPr>
    </w:lvl>
    <w:lvl w:ilvl="3" w:tplc="BC3AA14E">
      <w:numFmt w:val="bullet"/>
      <w:lvlText w:val="•"/>
      <w:lvlJc w:val="left"/>
      <w:pPr>
        <w:ind w:left="2738" w:hanging="142"/>
      </w:pPr>
      <w:rPr>
        <w:rFonts w:hint="default"/>
        <w:lang w:val="hu-HU" w:eastAsia="en-US" w:bidi="ar-SA"/>
      </w:rPr>
    </w:lvl>
    <w:lvl w:ilvl="4" w:tplc="CA62ACA8">
      <w:numFmt w:val="bullet"/>
      <w:lvlText w:val="•"/>
      <w:lvlJc w:val="left"/>
      <w:pPr>
        <w:ind w:left="3611" w:hanging="142"/>
      </w:pPr>
      <w:rPr>
        <w:rFonts w:hint="default"/>
        <w:lang w:val="hu-HU" w:eastAsia="en-US" w:bidi="ar-SA"/>
      </w:rPr>
    </w:lvl>
    <w:lvl w:ilvl="5" w:tplc="4AA645B6">
      <w:numFmt w:val="bullet"/>
      <w:lvlText w:val="•"/>
      <w:lvlJc w:val="left"/>
      <w:pPr>
        <w:ind w:left="4484" w:hanging="142"/>
      </w:pPr>
      <w:rPr>
        <w:rFonts w:hint="default"/>
        <w:lang w:val="hu-HU" w:eastAsia="en-US" w:bidi="ar-SA"/>
      </w:rPr>
    </w:lvl>
    <w:lvl w:ilvl="6" w:tplc="D81C3316">
      <w:numFmt w:val="bullet"/>
      <w:lvlText w:val="•"/>
      <w:lvlJc w:val="left"/>
      <w:pPr>
        <w:ind w:left="5356" w:hanging="142"/>
      </w:pPr>
      <w:rPr>
        <w:rFonts w:hint="default"/>
        <w:lang w:val="hu-HU" w:eastAsia="en-US" w:bidi="ar-SA"/>
      </w:rPr>
    </w:lvl>
    <w:lvl w:ilvl="7" w:tplc="249E4980">
      <w:numFmt w:val="bullet"/>
      <w:lvlText w:val="•"/>
      <w:lvlJc w:val="left"/>
      <w:pPr>
        <w:ind w:left="6229" w:hanging="142"/>
      </w:pPr>
      <w:rPr>
        <w:rFonts w:hint="default"/>
        <w:lang w:val="hu-HU" w:eastAsia="en-US" w:bidi="ar-SA"/>
      </w:rPr>
    </w:lvl>
    <w:lvl w:ilvl="8" w:tplc="169CC8D2">
      <w:numFmt w:val="bullet"/>
      <w:lvlText w:val="•"/>
      <w:lvlJc w:val="left"/>
      <w:pPr>
        <w:ind w:left="7102" w:hanging="142"/>
      </w:pPr>
      <w:rPr>
        <w:rFonts w:hint="default"/>
        <w:lang w:val="hu-HU" w:eastAsia="en-US" w:bidi="ar-SA"/>
      </w:rPr>
    </w:lvl>
  </w:abstractNum>
  <w:abstractNum w:abstractNumId="24" w15:restartNumberingAfterBreak="0">
    <w:nsid w:val="3FC76B25"/>
    <w:multiLevelType w:val="hybridMultilevel"/>
    <w:tmpl w:val="587871E0"/>
    <w:lvl w:ilvl="0" w:tplc="1338A652">
      <w:numFmt w:val="bullet"/>
      <w:lvlText w:val="-"/>
      <w:lvlJc w:val="left"/>
      <w:pPr>
        <w:ind w:left="110" w:hanging="30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hu-HU" w:eastAsia="en-US" w:bidi="ar-SA"/>
      </w:rPr>
    </w:lvl>
    <w:lvl w:ilvl="1" w:tplc="02D27998">
      <w:numFmt w:val="bullet"/>
      <w:lvlText w:val="•"/>
      <w:lvlJc w:val="left"/>
      <w:pPr>
        <w:ind w:left="992" w:hanging="305"/>
      </w:pPr>
      <w:rPr>
        <w:rFonts w:hint="default"/>
        <w:lang w:val="hu-HU" w:eastAsia="en-US" w:bidi="ar-SA"/>
      </w:rPr>
    </w:lvl>
    <w:lvl w:ilvl="2" w:tplc="2A848978">
      <w:numFmt w:val="bullet"/>
      <w:lvlText w:val="•"/>
      <w:lvlJc w:val="left"/>
      <w:pPr>
        <w:ind w:left="1865" w:hanging="305"/>
      </w:pPr>
      <w:rPr>
        <w:rFonts w:hint="default"/>
        <w:lang w:val="hu-HU" w:eastAsia="en-US" w:bidi="ar-SA"/>
      </w:rPr>
    </w:lvl>
    <w:lvl w:ilvl="3" w:tplc="33D27D1A">
      <w:numFmt w:val="bullet"/>
      <w:lvlText w:val="•"/>
      <w:lvlJc w:val="left"/>
      <w:pPr>
        <w:ind w:left="2738" w:hanging="305"/>
      </w:pPr>
      <w:rPr>
        <w:rFonts w:hint="default"/>
        <w:lang w:val="hu-HU" w:eastAsia="en-US" w:bidi="ar-SA"/>
      </w:rPr>
    </w:lvl>
    <w:lvl w:ilvl="4" w:tplc="C2DCEEFC">
      <w:numFmt w:val="bullet"/>
      <w:lvlText w:val="•"/>
      <w:lvlJc w:val="left"/>
      <w:pPr>
        <w:ind w:left="3611" w:hanging="305"/>
      </w:pPr>
      <w:rPr>
        <w:rFonts w:hint="default"/>
        <w:lang w:val="hu-HU" w:eastAsia="en-US" w:bidi="ar-SA"/>
      </w:rPr>
    </w:lvl>
    <w:lvl w:ilvl="5" w:tplc="CDD63FB2">
      <w:numFmt w:val="bullet"/>
      <w:lvlText w:val="•"/>
      <w:lvlJc w:val="left"/>
      <w:pPr>
        <w:ind w:left="4484" w:hanging="305"/>
      </w:pPr>
      <w:rPr>
        <w:rFonts w:hint="default"/>
        <w:lang w:val="hu-HU" w:eastAsia="en-US" w:bidi="ar-SA"/>
      </w:rPr>
    </w:lvl>
    <w:lvl w:ilvl="6" w:tplc="F864BC94">
      <w:numFmt w:val="bullet"/>
      <w:lvlText w:val="•"/>
      <w:lvlJc w:val="left"/>
      <w:pPr>
        <w:ind w:left="5356" w:hanging="305"/>
      </w:pPr>
      <w:rPr>
        <w:rFonts w:hint="default"/>
        <w:lang w:val="hu-HU" w:eastAsia="en-US" w:bidi="ar-SA"/>
      </w:rPr>
    </w:lvl>
    <w:lvl w:ilvl="7" w:tplc="0D7CBCE2">
      <w:numFmt w:val="bullet"/>
      <w:lvlText w:val="•"/>
      <w:lvlJc w:val="left"/>
      <w:pPr>
        <w:ind w:left="6229" w:hanging="305"/>
      </w:pPr>
      <w:rPr>
        <w:rFonts w:hint="default"/>
        <w:lang w:val="hu-HU" w:eastAsia="en-US" w:bidi="ar-SA"/>
      </w:rPr>
    </w:lvl>
    <w:lvl w:ilvl="8" w:tplc="ABBCFCF4">
      <w:numFmt w:val="bullet"/>
      <w:lvlText w:val="•"/>
      <w:lvlJc w:val="left"/>
      <w:pPr>
        <w:ind w:left="7102" w:hanging="305"/>
      </w:pPr>
      <w:rPr>
        <w:rFonts w:hint="default"/>
        <w:lang w:val="hu-HU" w:eastAsia="en-US" w:bidi="ar-SA"/>
      </w:rPr>
    </w:lvl>
  </w:abstractNum>
  <w:abstractNum w:abstractNumId="25" w15:restartNumberingAfterBreak="0">
    <w:nsid w:val="40DB52AB"/>
    <w:multiLevelType w:val="hybridMultilevel"/>
    <w:tmpl w:val="82E619CA"/>
    <w:lvl w:ilvl="0" w:tplc="D5A0EEDA">
      <w:start w:val="1"/>
      <w:numFmt w:val="decimal"/>
      <w:lvlText w:val="%1."/>
      <w:lvlJc w:val="left"/>
      <w:pPr>
        <w:ind w:left="537" w:hanging="360"/>
      </w:pPr>
      <w:rPr>
        <w:rFonts w:ascii="Carlito" w:eastAsia="Carlito" w:hAnsi="Carlito" w:cs="Carlito" w:hint="default"/>
        <w:spacing w:val="-2"/>
        <w:w w:val="99"/>
        <w:sz w:val="24"/>
        <w:szCs w:val="24"/>
        <w:lang w:val="hu-HU" w:eastAsia="en-US" w:bidi="ar-SA"/>
      </w:rPr>
    </w:lvl>
    <w:lvl w:ilvl="1" w:tplc="C6623FFE">
      <w:numFmt w:val="bullet"/>
      <w:lvlText w:val="•"/>
      <w:lvlJc w:val="left"/>
      <w:pPr>
        <w:ind w:left="1370" w:hanging="360"/>
      </w:pPr>
      <w:rPr>
        <w:rFonts w:hint="default"/>
        <w:lang w:val="hu-HU" w:eastAsia="en-US" w:bidi="ar-SA"/>
      </w:rPr>
    </w:lvl>
    <w:lvl w:ilvl="2" w:tplc="62E211C8">
      <w:numFmt w:val="bullet"/>
      <w:lvlText w:val="•"/>
      <w:lvlJc w:val="left"/>
      <w:pPr>
        <w:ind w:left="2201" w:hanging="360"/>
      </w:pPr>
      <w:rPr>
        <w:rFonts w:hint="default"/>
        <w:lang w:val="hu-HU" w:eastAsia="en-US" w:bidi="ar-SA"/>
      </w:rPr>
    </w:lvl>
    <w:lvl w:ilvl="3" w:tplc="A45855A4">
      <w:numFmt w:val="bullet"/>
      <w:lvlText w:val="•"/>
      <w:lvlJc w:val="left"/>
      <w:pPr>
        <w:ind w:left="3032" w:hanging="360"/>
      </w:pPr>
      <w:rPr>
        <w:rFonts w:hint="default"/>
        <w:lang w:val="hu-HU" w:eastAsia="en-US" w:bidi="ar-SA"/>
      </w:rPr>
    </w:lvl>
    <w:lvl w:ilvl="4" w:tplc="E0CA4EE6">
      <w:numFmt w:val="bullet"/>
      <w:lvlText w:val="•"/>
      <w:lvlJc w:val="left"/>
      <w:pPr>
        <w:ind w:left="3863" w:hanging="360"/>
      </w:pPr>
      <w:rPr>
        <w:rFonts w:hint="default"/>
        <w:lang w:val="hu-HU" w:eastAsia="en-US" w:bidi="ar-SA"/>
      </w:rPr>
    </w:lvl>
    <w:lvl w:ilvl="5" w:tplc="488A671E">
      <w:numFmt w:val="bullet"/>
      <w:lvlText w:val="•"/>
      <w:lvlJc w:val="left"/>
      <w:pPr>
        <w:ind w:left="4694" w:hanging="360"/>
      </w:pPr>
      <w:rPr>
        <w:rFonts w:hint="default"/>
        <w:lang w:val="hu-HU" w:eastAsia="en-US" w:bidi="ar-SA"/>
      </w:rPr>
    </w:lvl>
    <w:lvl w:ilvl="6" w:tplc="7D689EFC">
      <w:numFmt w:val="bullet"/>
      <w:lvlText w:val="•"/>
      <w:lvlJc w:val="left"/>
      <w:pPr>
        <w:ind w:left="5524" w:hanging="360"/>
      </w:pPr>
      <w:rPr>
        <w:rFonts w:hint="default"/>
        <w:lang w:val="hu-HU" w:eastAsia="en-US" w:bidi="ar-SA"/>
      </w:rPr>
    </w:lvl>
    <w:lvl w:ilvl="7" w:tplc="97587A08">
      <w:numFmt w:val="bullet"/>
      <w:lvlText w:val="•"/>
      <w:lvlJc w:val="left"/>
      <w:pPr>
        <w:ind w:left="6355" w:hanging="360"/>
      </w:pPr>
      <w:rPr>
        <w:rFonts w:hint="default"/>
        <w:lang w:val="hu-HU" w:eastAsia="en-US" w:bidi="ar-SA"/>
      </w:rPr>
    </w:lvl>
    <w:lvl w:ilvl="8" w:tplc="04B86ACE">
      <w:numFmt w:val="bullet"/>
      <w:lvlText w:val="•"/>
      <w:lvlJc w:val="left"/>
      <w:pPr>
        <w:ind w:left="7186" w:hanging="360"/>
      </w:pPr>
      <w:rPr>
        <w:rFonts w:hint="default"/>
        <w:lang w:val="hu-HU" w:eastAsia="en-US" w:bidi="ar-SA"/>
      </w:rPr>
    </w:lvl>
  </w:abstractNum>
  <w:abstractNum w:abstractNumId="26" w15:restartNumberingAfterBreak="0">
    <w:nsid w:val="41A2211E"/>
    <w:multiLevelType w:val="hybridMultilevel"/>
    <w:tmpl w:val="765E5966"/>
    <w:lvl w:ilvl="0" w:tplc="1E8A11CC">
      <w:start w:val="1"/>
      <w:numFmt w:val="decimal"/>
      <w:lvlText w:val="%1."/>
      <w:lvlJc w:val="left"/>
      <w:pPr>
        <w:ind w:left="537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u-HU" w:eastAsia="en-US" w:bidi="ar-SA"/>
      </w:rPr>
    </w:lvl>
    <w:lvl w:ilvl="1" w:tplc="0C5A167C">
      <w:numFmt w:val="bullet"/>
      <w:lvlText w:val="•"/>
      <w:lvlJc w:val="left"/>
      <w:pPr>
        <w:ind w:left="1370" w:hanging="360"/>
      </w:pPr>
      <w:rPr>
        <w:rFonts w:hint="default"/>
        <w:lang w:val="hu-HU" w:eastAsia="en-US" w:bidi="ar-SA"/>
      </w:rPr>
    </w:lvl>
    <w:lvl w:ilvl="2" w:tplc="DF86C8E8">
      <w:numFmt w:val="bullet"/>
      <w:lvlText w:val="•"/>
      <w:lvlJc w:val="left"/>
      <w:pPr>
        <w:ind w:left="2201" w:hanging="360"/>
      </w:pPr>
      <w:rPr>
        <w:rFonts w:hint="default"/>
        <w:lang w:val="hu-HU" w:eastAsia="en-US" w:bidi="ar-SA"/>
      </w:rPr>
    </w:lvl>
    <w:lvl w:ilvl="3" w:tplc="1C8C9AA4">
      <w:numFmt w:val="bullet"/>
      <w:lvlText w:val="•"/>
      <w:lvlJc w:val="left"/>
      <w:pPr>
        <w:ind w:left="3032" w:hanging="360"/>
      </w:pPr>
      <w:rPr>
        <w:rFonts w:hint="default"/>
        <w:lang w:val="hu-HU" w:eastAsia="en-US" w:bidi="ar-SA"/>
      </w:rPr>
    </w:lvl>
    <w:lvl w:ilvl="4" w:tplc="2236DD48">
      <w:numFmt w:val="bullet"/>
      <w:lvlText w:val="•"/>
      <w:lvlJc w:val="left"/>
      <w:pPr>
        <w:ind w:left="3863" w:hanging="360"/>
      </w:pPr>
      <w:rPr>
        <w:rFonts w:hint="default"/>
        <w:lang w:val="hu-HU" w:eastAsia="en-US" w:bidi="ar-SA"/>
      </w:rPr>
    </w:lvl>
    <w:lvl w:ilvl="5" w:tplc="CB50497C">
      <w:numFmt w:val="bullet"/>
      <w:lvlText w:val="•"/>
      <w:lvlJc w:val="left"/>
      <w:pPr>
        <w:ind w:left="4694" w:hanging="360"/>
      </w:pPr>
      <w:rPr>
        <w:rFonts w:hint="default"/>
        <w:lang w:val="hu-HU" w:eastAsia="en-US" w:bidi="ar-SA"/>
      </w:rPr>
    </w:lvl>
    <w:lvl w:ilvl="6" w:tplc="9D3A3776">
      <w:numFmt w:val="bullet"/>
      <w:lvlText w:val="•"/>
      <w:lvlJc w:val="left"/>
      <w:pPr>
        <w:ind w:left="5524" w:hanging="360"/>
      </w:pPr>
      <w:rPr>
        <w:rFonts w:hint="default"/>
        <w:lang w:val="hu-HU" w:eastAsia="en-US" w:bidi="ar-SA"/>
      </w:rPr>
    </w:lvl>
    <w:lvl w:ilvl="7" w:tplc="03982F7E">
      <w:numFmt w:val="bullet"/>
      <w:lvlText w:val="•"/>
      <w:lvlJc w:val="left"/>
      <w:pPr>
        <w:ind w:left="6355" w:hanging="360"/>
      </w:pPr>
      <w:rPr>
        <w:rFonts w:hint="default"/>
        <w:lang w:val="hu-HU" w:eastAsia="en-US" w:bidi="ar-SA"/>
      </w:rPr>
    </w:lvl>
    <w:lvl w:ilvl="8" w:tplc="44CCCA4C">
      <w:numFmt w:val="bullet"/>
      <w:lvlText w:val="•"/>
      <w:lvlJc w:val="left"/>
      <w:pPr>
        <w:ind w:left="7186" w:hanging="360"/>
      </w:pPr>
      <w:rPr>
        <w:rFonts w:hint="default"/>
        <w:lang w:val="hu-HU" w:eastAsia="en-US" w:bidi="ar-SA"/>
      </w:rPr>
    </w:lvl>
  </w:abstractNum>
  <w:abstractNum w:abstractNumId="27" w15:restartNumberingAfterBreak="0">
    <w:nsid w:val="45EF1DA8"/>
    <w:multiLevelType w:val="hybridMultilevel"/>
    <w:tmpl w:val="DAAA6B1C"/>
    <w:lvl w:ilvl="0" w:tplc="80FA68B4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5C7EC8E2">
      <w:numFmt w:val="bullet"/>
      <w:lvlText w:val="•"/>
      <w:lvlJc w:val="left"/>
      <w:pPr>
        <w:ind w:left="992" w:hanging="125"/>
      </w:pPr>
      <w:rPr>
        <w:rFonts w:hint="default"/>
        <w:lang w:val="hu-HU" w:eastAsia="en-US" w:bidi="ar-SA"/>
      </w:rPr>
    </w:lvl>
    <w:lvl w:ilvl="2" w:tplc="27101CA2">
      <w:numFmt w:val="bullet"/>
      <w:lvlText w:val="•"/>
      <w:lvlJc w:val="left"/>
      <w:pPr>
        <w:ind w:left="1865" w:hanging="125"/>
      </w:pPr>
      <w:rPr>
        <w:rFonts w:hint="default"/>
        <w:lang w:val="hu-HU" w:eastAsia="en-US" w:bidi="ar-SA"/>
      </w:rPr>
    </w:lvl>
    <w:lvl w:ilvl="3" w:tplc="BDB66A48">
      <w:numFmt w:val="bullet"/>
      <w:lvlText w:val="•"/>
      <w:lvlJc w:val="left"/>
      <w:pPr>
        <w:ind w:left="2738" w:hanging="125"/>
      </w:pPr>
      <w:rPr>
        <w:rFonts w:hint="default"/>
        <w:lang w:val="hu-HU" w:eastAsia="en-US" w:bidi="ar-SA"/>
      </w:rPr>
    </w:lvl>
    <w:lvl w:ilvl="4" w:tplc="AF7EF192">
      <w:numFmt w:val="bullet"/>
      <w:lvlText w:val="•"/>
      <w:lvlJc w:val="left"/>
      <w:pPr>
        <w:ind w:left="3611" w:hanging="125"/>
      </w:pPr>
      <w:rPr>
        <w:rFonts w:hint="default"/>
        <w:lang w:val="hu-HU" w:eastAsia="en-US" w:bidi="ar-SA"/>
      </w:rPr>
    </w:lvl>
    <w:lvl w:ilvl="5" w:tplc="2B20E746">
      <w:numFmt w:val="bullet"/>
      <w:lvlText w:val="•"/>
      <w:lvlJc w:val="left"/>
      <w:pPr>
        <w:ind w:left="4484" w:hanging="125"/>
      </w:pPr>
      <w:rPr>
        <w:rFonts w:hint="default"/>
        <w:lang w:val="hu-HU" w:eastAsia="en-US" w:bidi="ar-SA"/>
      </w:rPr>
    </w:lvl>
    <w:lvl w:ilvl="6" w:tplc="00A87000">
      <w:numFmt w:val="bullet"/>
      <w:lvlText w:val="•"/>
      <w:lvlJc w:val="left"/>
      <w:pPr>
        <w:ind w:left="5356" w:hanging="125"/>
      </w:pPr>
      <w:rPr>
        <w:rFonts w:hint="default"/>
        <w:lang w:val="hu-HU" w:eastAsia="en-US" w:bidi="ar-SA"/>
      </w:rPr>
    </w:lvl>
    <w:lvl w:ilvl="7" w:tplc="2ED02BD4">
      <w:numFmt w:val="bullet"/>
      <w:lvlText w:val="•"/>
      <w:lvlJc w:val="left"/>
      <w:pPr>
        <w:ind w:left="6229" w:hanging="125"/>
      </w:pPr>
      <w:rPr>
        <w:rFonts w:hint="default"/>
        <w:lang w:val="hu-HU" w:eastAsia="en-US" w:bidi="ar-SA"/>
      </w:rPr>
    </w:lvl>
    <w:lvl w:ilvl="8" w:tplc="E6FAC810">
      <w:numFmt w:val="bullet"/>
      <w:lvlText w:val="•"/>
      <w:lvlJc w:val="left"/>
      <w:pPr>
        <w:ind w:left="7102" w:hanging="125"/>
      </w:pPr>
      <w:rPr>
        <w:rFonts w:hint="default"/>
        <w:lang w:val="hu-HU" w:eastAsia="en-US" w:bidi="ar-SA"/>
      </w:rPr>
    </w:lvl>
  </w:abstractNum>
  <w:abstractNum w:abstractNumId="28" w15:restartNumberingAfterBreak="0">
    <w:nsid w:val="4D003B3E"/>
    <w:multiLevelType w:val="hybridMultilevel"/>
    <w:tmpl w:val="D55CC640"/>
    <w:lvl w:ilvl="0" w:tplc="EF7AAE00">
      <w:start w:val="1"/>
      <w:numFmt w:val="decimal"/>
      <w:lvlText w:val="%1."/>
      <w:lvlJc w:val="left"/>
      <w:pPr>
        <w:ind w:left="47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190" w:hanging="360"/>
      </w:pPr>
    </w:lvl>
    <w:lvl w:ilvl="2" w:tplc="040E001B" w:tentative="1">
      <w:start w:val="1"/>
      <w:numFmt w:val="lowerRoman"/>
      <w:lvlText w:val="%3."/>
      <w:lvlJc w:val="right"/>
      <w:pPr>
        <w:ind w:left="1910" w:hanging="180"/>
      </w:pPr>
    </w:lvl>
    <w:lvl w:ilvl="3" w:tplc="040E000F" w:tentative="1">
      <w:start w:val="1"/>
      <w:numFmt w:val="decimal"/>
      <w:lvlText w:val="%4."/>
      <w:lvlJc w:val="left"/>
      <w:pPr>
        <w:ind w:left="2630" w:hanging="360"/>
      </w:pPr>
    </w:lvl>
    <w:lvl w:ilvl="4" w:tplc="040E0019" w:tentative="1">
      <w:start w:val="1"/>
      <w:numFmt w:val="lowerLetter"/>
      <w:lvlText w:val="%5."/>
      <w:lvlJc w:val="left"/>
      <w:pPr>
        <w:ind w:left="3350" w:hanging="360"/>
      </w:pPr>
    </w:lvl>
    <w:lvl w:ilvl="5" w:tplc="040E001B" w:tentative="1">
      <w:start w:val="1"/>
      <w:numFmt w:val="lowerRoman"/>
      <w:lvlText w:val="%6."/>
      <w:lvlJc w:val="right"/>
      <w:pPr>
        <w:ind w:left="4070" w:hanging="180"/>
      </w:pPr>
    </w:lvl>
    <w:lvl w:ilvl="6" w:tplc="040E000F" w:tentative="1">
      <w:start w:val="1"/>
      <w:numFmt w:val="decimal"/>
      <w:lvlText w:val="%7."/>
      <w:lvlJc w:val="left"/>
      <w:pPr>
        <w:ind w:left="4790" w:hanging="360"/>
      </w:pPr>
    </w:lvl>
    <w:lvl w:ilvl="7" w:tplc="040E0019" w:tentative="1">
      <w:start w:val="1"/>
      <w:numFmt w:val="lowerLetter"/>
      <w:lvlText w:val="%8."/>
      <w:lvlJc w:val="left"/>
      <w:pPr>
        <w:ind w:left="5510" w:hanging="360"/>
      </w:pPr>
    </w:lvl>
    <w:lvl w:ilvl="8" w:tplc="040E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9" w15:restartNumberingAfterBreak="0">
    <w:nsid w:val="50AB661E"/>
    <w:multiLevelType w:val="hybridMultilevel"/>
    <w:tmpl w:val="A1FAA4B8"/>
    <w:lvl w:ilvl="0" w:tplc="A36AB5E2">
      <w:start w:val="1"/>
      <w:numFmt w:val="decimal"/>
      <w:lvlText w:val="%1."/>
      <w:lvlJc w:val="left"/>
      <w:pPr>
        <w:ind w:left="53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u-HU" w:eastAsia="en-US" w:bidi="ar-SA"/>
      </w:rPr>
    </w:lvl>
    <w:lvl w:ilvl="1" w:tplc="1ECE0A78">
      <w:numFmt w:val="bullet"/>
      <w:lvlText w:val="•"/>
      <w:lvlJc w:val="left"/>
      <w:pPr>
        <w:ind w:left="1370" w:hanging="360"/>
      </w:pPr>
      <w:rPr>
        <w:rFonts w:hint="default"/>
        <w:lang w:val="hu-HU" w:eastAsia="en-US" w:bidi="ar-SA"/>
      </w:rPr>
    </w:lvl>
    <w:lvl w:ilvl="2" w:tplc="FCDAD954">
      <w:numFmt w:val="bullet"/>
      <w:lvlText w:val="•"/>
      <w:lvlJc w:val="left"/>
      <w:pPr>
        <w:ind w:left="2201" w:hanging="360"/>
      </w:pPr>
      <w:rPr>
        <w:rFonts w:hint="default"/>
        <w:lang w:val="hu-HU" w:eastAsia="en-US" w:bidi="ar-SA"/>
      </w:rPr>
    </w:lvl>
    <w:lvl w:ilvl="3" w:tplc="029C59D4">
      <w:numFmt w:val="bullet"/>
      <w:lvlText w:val="•"/>
      <w:lvlJc w:val="left"/>
      <w:pPr>
        <w:ind w:left="3032" w:hanging="360"/>
      </w:pPr>
      <w:rPr>
        <w:rFonts w:hint="default"/>
        <w:lang w:val="hu-HU" w:eastAsia="en-US" w:bidi="ar-SA"/>
      </w:rPr>
    </w:lvl>
    <w:lvl w:ilvl="4" w:tplc="70EA52E4">
      <w:numFmt w:val="bullet"/>
      <w:lvlText w:val="•"/>
      <w:lvlJc w:val="left"/>
      <w:pPr>
        <w:ind w:left="3863" w:hanging="360"/>
      </w:pPr>
      <w:rPr>
        <w:rFonts w:hint="default"/>
        <w:lang w:val="hu-HU" w:eastAsia="en-US" w:bidi="ar-SA"/>
      </w:rPr>
    </w:lvl>
    <w:lvl w:ilvl="5" w:tplc="8A08EE34">
      <w:numFmt w:val="bullet"/>
      <w:lvlText w:val="•"/>
      <w:lvlJc w:val="left"/>
      <w:pPr>
        <w:ind w:left="4694" w:hanging="360"/>
      </w:pPr>
      <w:rPr>
        <w:rFonts w:hint="default"/>
        <w:lang w:val="hu-HU" w:eastAsia="en-US" w:bidi="ar-SA"/>
      </w:rPr>
    </w:lvl>
    <w:lvl w:ilvl="6" w:tplc="E766F9BC">
      <w:numFmt w:val="bullet"/>
      <w:lvlText w:val="•"/>
      <w:lvlJc w:val="left"/>
      <w:pPr>
        <w:ind w:left="5524" w:hanging="360"/>
      </w:pPr>
      <w:rPr>
        <w:rFonts w:hint="default"/>
        <w:lang w:val="hu-HU" w:eastAsia="en-US" w:bidi="ar-SA"/>
      </w:rPr>
    </w:lvl>
    <w:lvl w:ilvl="7" w:tplc="2EA60A6E">
      <w:numFmt w:val="bullet"/>
      <w:lvlText w:val="•"/>
      <w:lvlJc w:val="left"/>
      <w:pPr>
        <w:ind w:left="6355" w:hanging="360"/>
      </w:pPr>
      <w:rPr>
        <w:rFonts w:hint="default"/>
        <w:lang w:val="hu-HU" w:eastAsia="en-US" w:bidi="ar-SA"/>
      </w:rPr>
    </w:lvl>
    <w:lvl w:ilvl="8" w:tplc="6B3EA5C8">
      <w:numFmt w:val="bullet"/>
      <w:lvlText w:val="•"/>
      <w:lvlJc w:val="left"/>
      <w:pPr>
        <w:ind w:left="7186" w:hanging="360"/>
      </w:pPr>
      <w:rPr>
        <w:rFonts w:hint="default"/>
        <w:lang w:val="hu-HU" w:eastAsia="en-US" w:bidi="ar-SA"/>
      </w:rPr>
    </w:lvl>
  </w:abstractNum>
  <w:abstractNum w:abstractNumId="30" w15:restartNumberingAfterBreak="0">
    <w:nsid w:val="51AA3C59"/>
    <w:multiLevelType w:val="hybridMultilevel"/>
    <w:tmpl w:val="C7EAFA8C"/>
    <w:lvl w:ilvl="0" w:tplc="9760CDA2">
      <w:start w:val="1"/>
      <w:numFmt w:val="decimal"/>
      <w:lvlText w:val="%1."/>
      <w:lvlJc w:val="left"/>
      <w:pPr>
        <w:ind w:left="53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u-HU" w:eastAsia="en-US" w:bidi="ar-SA"/>
      </w:rPr>
    </w:lvl>
    <w:lvl w:ilvl="1" w:tplc="6824B192">
      <w:numFmt w:val="bullet"/>
      <w:lvlText w:val="•"/>
      <w:lvlJc w:val="left"/>
      <w:pPr>
        <w:ind w:left="1370" w:hanging="360"/>
      </w:pPr>
      <w:rPr>
        <w:rFonts w:hint="default"/>
        <w:lang w:val="hu-HU" w:eastAsia="en-US" w:bidi="ar-SA"/>
      </w:rPr>
    </w:lvl>
    <w:lvl w:ilvl="2" w:tplc="A3928B6E">
      <w:numFmt w:val="bullet"/>
      <w:lvlText w:val="•"/>
      <w:lvlJc w:val="left"/>
      <w:pPr>
        <w:ind w:left="2201" w:hanging="360"/>
      </w:pPr>
      <w:rPr>
        <w:rFonts w:hint="default"/>
        <w:lang w:val="hu-HU" w:eastAsia="en-US" w:bidi="ar-SA"/>
      </w:rPr>
    </w:lvl>
    <w:lvl w:ilvl="3" w:tplc="6AD60D58">
      <w:numFmt w:val="bullet"/>
      <w:lvlText w:val="•"/>
      <w:lvlJc w:val="left"/>
      <w:pPr>
        <w:ind w:left="3032" w:hanging="360"/>
      </w:pPr>
      <w:rPr>
        <w:rFonts w:hint="default"/>
        <w:lang w:val="hu-HU" w:eastAsia="en-US" w:bidi="ar-SA"/>
      </w:rPr>
    </w:lvl>
    <w:lvl w:ilvl="4" w:tplc="6A8E5168">
      <w:numFmt w:val="bullet"/>
      <w:lvlText w:val="•"/>
      <w:lvlJc w:val="left"/>
      <w:pPr>
        <w:ind w:left="3863" w:hanging="360"/>
      </w:pPr>
      <w:rPr>
        <w:rFonts w:hint="default"/>
        <w:lang w:val="hu-HU" w:eastAsia="en-US" w:bidi="ar-SA"/>
      </w:rPr>
    </w:lvl>
    <w:lvl w:ilvl="5" w:tplc="6596BD5A">
      <w:numFmt w:val="bullet"/>
      <w:lvlText w:val="•"/>
      <w:lvlJc w:val="left"/>
      <w:pPr>
        <w:ind w:left="4694" w:hanging="360"/>
      </w:pPr>
      <w:rPr>
        <w:rFonts w:hint="default"/>
        <w:lang w:val="hu-HU" w:eastAsia="en-US" w:bidi="ar-SA"/>
      </w:rPr>
    </w:lvl>
    <w:lvl w:ilvl="6" w:tplc="D10C5BA4">
      <w:numFmt w:val="bullet"/>
      <w:lvlText w:val="•"/>
      <w:lvlJc w:val="left"/>
      <w:pPr>
        <w:ind w:left="5524" w:hanging="360"/>
      </w:pPr>
      <w:rPr>
        <w:rFonts w:hint="default"/>
        <w:lang w:val="hu-HU" w:eastAsia="en-US" w:bidi="ar-SA"/>
      </w:rPr>
    </w:lvl>
    <w:lvl w:ilvl="7" w:tplc="3DAE976A">
      <w:numFmt w:val="bullet"/>
      <w:lvlText w:val="•"/>
      <w:lvlJc w:val="left"/>
      <w:pPr>
        <w:ind w:left="6355" w:hanging="360"/>
      </w:pPr>
      <w:rPr>
        <w:rFonts w:hint="default"/>
        <w:lang w:val="hu-HU" w:eastAsia="en-US" w:bidi="ar-SA"/>
      </w:rPr>
    </w:lvl>
    <w:lvl w:ilvl="8" w:tplc="2C0E655E">
      <w:numFmt w:val="bullet"/>
      <w:lvlText w:val="•"/>
      <w:lvlJc w:val="left"/>
      <w:pPr>
        <w:ind w:left="7186" w:hanging="360"/>
      </w:pPr>
      <w:rPr>
        <w:rFonts w:hint="default"/>
        <w:lang w:val="hu-HU" w:eastAsia="en-US" w:bidi="ar-SA"/>
      </w:rPr>
    </w:lvl>
  </w:abstractNum>
  <w:abstractNum w:abstractNumId="31" w15:restartNumberingAfterBreak="0">
    <w:nsid w:val="522A4F93"/>
    <w:multiLevelType w:val="hybridMultilevel"/>
    <w:tmpl w:val="E7B82744"/>
    <w:lvl w:ilvl="0" w:tplc="E7CE571C">
      <w:numFmt w:val="bullet"/>
      <w:lvlText w:val="-"/>
      <w:lvlJc w:val="left"/>
      <w:pPr>
        <w:ind w:left="110" w:hanging="30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hu-HU" w:eastAsia="en-US" w:bidi="ar-SA"/>
      </w:rPr>
    </w:lvl>
    <w:lvl w:ilvl="1" w:tplc="47F62E10">
      <w:numFmt w:val="bullet"/>
      <w:lvlText w:val="•"/>
      <w:lvlJc w:val="left"/>
      <w:pPr>
        <w:ind w:left="992" w:hanging="305"/>
      </w:pPr>
      <w:rPr>
        <w:rFonts w:hint="default"/>
        <w:lang w:val="hu-HU" w:eastAsia="en-US" w:bidi="ar-SA"/>
      </w:rPr>
    </w:lvl>
    <w:lvl w:ilvl="2" w:tplc="6E6A40F8">
      <w:numFmt w:val="bullet"/>
      <w:lvlText w:val="•"/>
      <w:lvlJc w:val="left"/>
      <w:pPr>
        <w:ind w:left="1865" w:hanging="305"/>
      </w:pPr>
      <w:rPr>
        <w:rFonts w:hint="default"/>
        <w:lang w:val="hu-HU" w:eastAsia="en-US" w:bidi="ar-SA"/>
      </w:rPr>
    </w:lvl>
    <w:lvl w:ilvl="3" w:tplc="B72225F8">
      <w:numFmt w:val="bullet"/>
      <w:lvlText w:val="•"/>
      <w:lvlJc w:val="left"/>
      <w:pPr>
        <w:ind w:left="2738" w:hanging="305"/>
      </w:pPr>
      <w:rPr>
        <w:rFonts w:hint="default"/>
        <w:lang w:val="hu-HU" w:eastAsia="en-US" w:bidi="ar-SA"/>
      </w:rPr>
    </w:lvl>
    <w:lvl w:ilvl="4" w:tplc="1EA276D8">
      <w:numFmt w:val="bullet"/>
      <w:lvlText w:val="•"/>
      <w:lvlJc w:val="left"/>
      <w:pPr>
        <w:ind w:left="3611" w:hanging="305"/>
      </w:pPr>
      <w:rPr>
        <w:rFonts w:hint="default"/>
        <w:lang w:val="hu-HU" w:eastAsia="en-US" w:bidi="ar-SA"/>
      </w:rPr>
    </w:lvl>
    <w:lvl w:ilvl="5" w:tplc="B3C2A6D2">
      <w:numFmt w:val="bullet"/>
      <w:lvlText w:val="•"/>
      <w:lvlJc w:val="left"/>
      <w:pPr>
        <w:ind w:left="4484" w:hanging="305"/>
      </w:pPr>
      <w:rPr>
        <w:rFonts w:hint="default"/>
        <w:lang w:val="hu-HU" w:eastAsia="en-US" w:bidi="ar-SA"/>
      </w:rPr>
    </w:lvl>
    <w:lvl w:ilvl="6" w:tplc="6B4496A8">
      <w:numFmt w:val="bullet"/>
      <w:lvlText w:val="•"/>
      <w:lvlJc w:val="left"/>
      <w:pPr>
        <w:ind w:left="5356" w:hanging="305"/>
      </w:pPr>
      <w:rPr>
        <w:rFonts w:hint="default"/>
        <w:lang w:val="hu-HU" w:eastAsia="en-US" w:bidi="ar-SA"/>
      </w:rPr>
    </w:lvl>
    <w:lvl w:ilvl="7" w:tplc="1840CC1C">
      <w:numFmt w:val="bullet"/>
      <w:lvlText w:val="•"/>
      <w:lvlJc w:val="left"/>
      <w:pPr>
        <w:ind w:left="6229" w:hanging="305"/>
      </w:pPr>
      <w:rPr>
        <w:rFonts w:hint="default"/>
        <w:lang w:val="hu-HU" w:eastAsia="en-US" w:bidi="ar-SA"/>
      </w:rPr>
    </w:lvl>
    <w:lvl w:ilvl="8" w:tplc="DA822CD8">
      <w:numFmt w:val="bullet"/>
      <w:lvlText w:val="•"/>
      <w:lvlJc w:val="left"/>
      <w:pPr>
        <w:ind w:left="7102" w:hanging="305"/>
      </w:pPr>
      <w:rPr>
        <w:rFonts w:hint="default"/>
        <w:lang w:val="hu-HU" w:eastAsia="en-US" w:bidi="ar-SA"/>
      </w:rPr>
    </w:lvl>
  </w:abstractNum>
  <w:abstractNum w:abstractNumId="32" w15:restartNumberingAfterBreak="0">
    <w:nsid w:val="523E4C22"/>
    <w:multiLevelType w:val="hybridMultilevel"/>
    <w:tmpl w:val="0BBA57DA"/>
    <w:lvl w:ilvl="0" w:tplc="9AF8B8E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B25CEFA2">
      <w:numFmt w:val="bullet"/>
      <w:lvlText w:val="•"/>
      <w:lvlJc w:val="left"/>
      <w:pPr>
        <w:ind w:left="992" w:hanging="140"/>
      </w:pPr>
      <w:rPr>
        <w:rFonts w:hint="default"/>
        <w:lang w:val="hu-HU" w:eastAsia="en-US" w:bidi="ar-SA"/>
      </w:rPr>
    </w:lvl>
    <w:lvl w:ilvl="2" w:tplc="A468C9D2">
      <w:numFmt w:val="bullet"/>
      <w:lvlText w:val="•"/>
      <w:lvlJc w:val="left"/>
      <w:pPr>
        <w:ind w:left="1865" w:hanging="140"/>
      </w:pPr>
      <w:rPr>
        <w:rFonts w:hint="default"/>
        <w:lang w:val="hu-HU" w:eastAsia="en-US" w:bidi="ar-SA"/>
      </w:rPr>
    </w:lvl>
    <w:lvl w:ilvl="3" w:tplc="2DC67D42">
      <w:numFmt w:val="bullet"/>
      <w:lvlText w:val="•"/>
      <w:lvlJc w:val="left"/>
      <w:pPr>
        <w:ind w:left="2738" w:hanging="140"/>
      </w:pPr>
      <w:rPr>
        <w:rFonts w:hint="default"/>
        <w:lang w:val="hu-HU" w:eastAsia="en-US" w:bidi="ar-SA"/>
      </w:rPr>
    </w:lvl>
    <w:lvl w:ilvl="4" w:tplc="ABD8E800">
      <w:numFmt w:val="bullet"/>
      <w:lvlText w:val="•"/>
      <w:lvlJc w:val="left"/>
      <w:pPr>
        <w:ind w:left="3611" w:hanging="140"/>
      </w:pPr>
      <w:rPr>
        <w:rFonts w:hint="default"/>
        <w:lang w:val="hu-HU" w:eastAsia="en-US" w:bidi="ar-SA"/>
      </w:rPr>
    </w:lvl>
    <w:lvl w:ilvl="5" w:tplc="CFC8DE18">
      <w:numFmt w:val="bullet"/>
      <w:lvlText w:val="•"/>
      <w:lvlJc w:val="left"/>
      <w:pPr>
        <w:ind w:left="4484" w:hanging="140"/>
      </w:pPr>
      <w:rPr>
        <w:rFonts w:hint="default"/>
        <w:lang w:val="hu-HU" w:eastAsia="en-US" w:bidi="ar-SA"/>
      </w:rPr>
    </w:lvl>
    <w:lvl w:ilvl="6" w:tplc="CDD60580">
      <w:numFmt w:val="bullet"/>
      <w:lvlText w:val="•"/>
      <w:lvlJc w:val="left"/>
      <w:pPr>
        <w:ind w:left="5356" w:hanging="140"/>
      </w:pPr>
      <w:rPr>
        <w:rFonts w:hint="default"/>
        <w:lang w:val="hu-HU" w:eastAsia="en-US" w:bidi="ar-SA"/>
      </w:rPr>
    </w:lvl>
    <w:lvl w:ilvl="7" w:tplc="4532227C">
      <w:numFmt w:val="bullet"/>
      <w:lvlText w:val="•"/>
      <w:lvlJc w:val="left"/>
      <w:pPr>
        <w:ind w:left="6229" w:hanging="140"/>
      </w:pPr>
      <w:rPr>
        <w:rFonts w:hint="default"/>
        <w:lang w:val="hu-HU" w:eastAsia="en-US" w:bidi="ar-SA"/>
      </w:rPr>
    </w:lvl>
    <w:lvl w:ilvl="8" w:tplc="7604FEAC">
      <w:numFmt w:val="bullet"/>
      <w:lvlText w:val="•"/>
      <w:lvlJc w:val="left"/>
      <w:pPr>
        <w:ind w:left="7102" w:hanging="140"/>
      </w:pPr>
      <w:rPr>
        <w:rFonts w:hint="default"/>
        <w:lang w:val="hu-HU" w:eastAsia="en-US" w:bidi="ar-SA"/>
      </w:rPr>
    </w:lvl>
  </w:abstractNum>
  <w:abstractNum w:abstractNumId="33" w15:restartNumberingAfterBreak="0">
    <w:nsid w:val="53285E97"/>
    <w:multiLevelType w:val="hybridMultilevel"/>
    <w:tmpl w:val="67E43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B56E1"/>
    <w:multiLevelType w:val="hybridMultilevel"/>
    <w:tmpl w:val="801AE634"/>
    <w:lvl w:ilvl="0" w:tplc="1E26D9E2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6C0A28E0">
      <w:numFmt w:val="bullet"/>
      <w:lvlText w:val="•"/>
      <w:lvlJc w:val="left"/>
      <w:pPr>
        <w:ind w:left="992" w:hanging="135"/>
      </w:pPr>
      <w:rPr>
        <w:rFonts w:hint="default"/>
        <w:lang w:val="hu-HU" w:eastAsia="en-US" w:bidi="ar-SA"/>
      </w:rPr>
    </w:lvl>
    <w:lvl w:ilvl="2" w:tplc="895AB040">
      <w:numFmt w:val="bullet"/>
      <w:lvlText w:val="•"/>
      <w:lvlJc w:val="left"/>
      <w:pPr>
        <w:ind w:left="1865" w:hanging="135"/>
      </w:pPr>
      <w:rPr>
        <w:rFonts w:hint="default"/>
        <w:lang w:val="hu-HU" w:eastAsia="en-US" w:bidi="ar-SA"/>
      </w:rPr>
    </w:lvl>
    <w:lvl w:ilvl="3" w:tplc="20AA7CDC">
      <w:numFmt w:val="bullet"/>
      <w:lvlText w:val="•"/>
      <w:lvlJc w:val="left"/>
      <w:pPr>
        <w:ind w:left="2738" w:hanging="135"/>
      </w:pPr>
      <w:rPr>
        <w:rFonts w:hint="default"/>
        <w:lang w:val="hu-HU" w:eastAsia="en-US" w:bidi="ar-SA"/>
      </w:rPr>
    </w:lvl>
    <w:lvl w:ilvl="4" w:tplc="69D2111E">
      <w:numFmt w:val="bullet"/>
      <w:lvlText w:val="•"/>
      <w:lvlJc w:val="left"/>
      <w:pPr>
        <w:ind w:left="3611" w:hanging="135"/>
      </w:pPr>
      <w:rPr>
        <w:rFonts w:hint="default"/>
        <w:lang w:val="hu-HU" w:eastAsia="en-US" w:bidi="ar-SA"/>
      </w:rPr>
    </w:lvl>
    <w:lvl w:ilvl="5" w:tplc="F2184B7A">
      <w:numFmt w:val="bullet"/>
      <w:lvlText w:val="•"/>
      <w:lvlJc w:val="left"/>
      <w:pPr>
        <w:ind w:left="4484" w:hanging="135"/>
      </w:pPr>
      <w:rPr>
        <w:rFonts w:hint="default"/>
        <w:lang w:val="hu-HU" w:eastAsia="en-US" w:bidi="ar-SA"/>
      </w:rPr>
    </w:lvl>
    <w:lvl w:ilvl="6" w:tplc="14C07A80">
      <w:numFmt w:val="bullet"/>
      <w:lvlText w:val="•"/>
      <w:lvlJc w:val="left"/>
      <w:pPr>
        <w:ind w:left="5356" w:hanging="135"/>
      </w:pPr>
      <w:rPr>
        <w:rFonts w:hint="default"/>
        <w:lang w:val="hu-HU" w:eastAsia="en-US" w:bidi="ar-SA"/>
      </w:rPr>
    </w:lvl>
    <w:lvl w:ilvl="7" w:tplc="0C5C6F9C">
      <w:numFmt w:val="bullet"/>
      <w:lvlText w:val="•"/>
      <w:lvlJc w:val="left"/>
      <w:pPr>
        <w:ind w:left="6229" w:hanging="135"/>
      </w:pPr>
      <w:rPr>
        <w:rFonts w:hint="default"/>
        <w:lang w:val="hu-HU" w:eastAsia="en-US" w:bidi="ar-SA"/>
      </w:rPr>
    </w:lvl>
    <w:lvl w:ilvl="8" w:tplc="1C7042E4">
      <w:numFmt w:val="bullet"/>
      <w:lvlText w:val="•"/>
      <w:lvlJc w:val="left"/>
      <w:pPr>
        <w:ind w:left="7102" w:hanging="135"/>
      </w:pPr>
      <w:rPr>
        <w:rFonts w:hint="default"/>
        <w:lang w:val="hu-HU" w:eastAsia="en-US" w:bidi="ar-SA"/>
      </w:rPr>
    </w:lvl>
  </w:abstractNum>
  <w:abstractNum w:abstractNumId="35" w15:restartNumberingAfterBreak="0">
    <w:nsid w:val="57577CBE"/>
    <w:multiLevelType w:val="hybridMultilevel"/>
    <w:tmpl w:val="3B627E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04C71"/>
    <w:multiLevelType w:val="hybridMultilevel"/>
    <w:tmpl w:val="8800F48A"/>
    <w:lvl w:ilvl="0" w:tplc="06D460F4">
      <w:numFmt w:val="bullet"/>
      <w:lvlText w:val="-"/>
      <w:lvlJc w:val="left"/>
      <w:pPr>
        <w:ind w:left="110" w:hanging="19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u-HU" w:eastAsia="en-US" w:bidi="ar-SA"/>
      </w:rPr>
    </w:lvl>
    <w:lvl w:ilvl="1" w:tplc="E654CD36">
      <w:numFmt w:val="bullet"/>
      <w:lvlText w:val="•"/>
      <w:lvlJc w:val="left"/>
      <w:pPr>
        <w:ind w:left="992" w:hanging="195"/>
      </w:pPr>
      <w:rPr>
        <w:rFonts w:hint="default"/>
        <w:lang w:val="hu-HU" w:eastAsia="en-US" w:bidi="ar-SA"/>
      </w:rPr>
    </w:lvl>
    <w:lvl w:ilvl="2" w:tplc="4F96811E">
      <w:numFmt w:val="bullet"/>
      <w:lvlText w:val="•"/>
      <w:lvlJc w:val="left"/>
      <w:pPr>
        <w:ind w:left="1865" w:hanging="195"/>
      </w:pPr>
      <w:rPr>
        <w:rFonts w:hint="default"/>
        <w:lang w:val="hu-HU" w:eastAsia="en-US" w:bidi="ar-SA"/>
      </w:rPr>
    </w:lvl>
    <w:lvl w:ilvl="3" w:tplc="040EE0C8">
      <w:numFmt w:val="bullet"/>
      <w:lvlText w:val="•"/>
      <w:lvlJc w:val="left"/>
      <w:pPr>
        <w:ind w:left="2738" w:hanging="195"/>
      </w:pPr>
      <w:rPr>
        <w:rFonts w:hint="default"/>
        <w:lang w:val="hu-HU" w:eastAsia="en-US" w:bidi="ar-SA"/>
      </w:rPr>
    </w:lvl>
    <w:lvl w:ilvl="4" w:tplc="E65269C8">
      <w:numFmt w:val="bullet"/>
      <w:lvlText w:val="•"/>
      <w:lvlJc w:val="left"/>
      <w:pPr>
        <w:ind w:left="3611" w:hanging="195"/>
      </w:pPr>
      <w:rPr>
        <w:rFonts w:hint="default"/>
        <w:lang w:val="hu-HU" w:eastAsia="en-US" w:bidi="ar-SA"/>
      </w:rPr>
    </w:lvl>
    <w:lvl w:ilvl="5" w:tplc="74C056A0">
      <w:numFmt w:val="bullet"/>
      <w:lvlText w:val="•"/>
      <w:lvlJc w:val="left"/>
      <w:pPr>
        <w:ind w:left="4484" w:hanging="195"/>
      </w:pPr>
      <w:rPr>
        <w:rFonts w:hint="default"/>
        <w:lang w:val="hu-HU" w:eastAsia="en-US" w:bidi="ar-SA"/>
      </w:rPr>
    </w:lvl>
    <w:lvl w:ilvl="6" w:tplc="BB2041A4">
      <w:numFmt w:val="bullet"/>
      <w:lvlText w:val="•"/>
      <w:lvlJc w:val="left"/>
      <w:pPr>
        <w:ind w:left="5356" w:hanging="195"/>
      </w:pPr>
      <w:rPr>
        <w:rFonts w:hint="default"/>
        <w:lang w:val="hu-HU" w:eastAsia="en-US" w:bidi="ar-SA"/>
      </w:rPr>
    </w:lvl>
    <w:lvl w:ilvl="7" w:tplc="B8D0AD3E">
      <w:numFmt w:val="bullet"/>
      <w:lvlText w:val="•"/>
      <w:lvlJc w:val="left"/>
      <w:pPr>
        <w:ind w:left="6229" w:hanging="195"/>
      </w:pPr>
      <w:rPr>
        <w:rFonts w:hint="default"/>
        <w:lang w:val="hu-HU" w:eastAsia="en-US" w:bidi="ar-SA"/>
      </w:rPr>
    </w:lvl>
    <w:lvl w:ilvl="8" w:tplc="D6365D12">
      <w:numFmt w:val="bullet"/>
      <w:lvlText w:val="•"/>
      <w:lvlJc w:val="left"/>
      <w:pPr>
        <w:ind w:left="7102" w:hanging="195"/>
      </w:pPr>
      <w:rPr>
        <w:rFonts w:hint="default"/>
        <w:lang w:val="hu-HU" w:eastAsia="en-US" w:bidi="ar-SA"/>
      </w:rPr>
    </w:lvl>
  </w:abstractNum>
  <w:abstractNum w:abstractNumId="37" w15:restartNumberingAfterBreak="0">
    <w:nsid w:val="5A7D265A"/>
    <w:multiLevelType w:val="hybridMultilevel"/>
    <w:tmpl w:val="FCCA928A"/>
    <w:lvl w:ilvl="0" w:tplc="4A9E0C00">
      <w:start w:val="1"/>
      <w:numFmt w:val="decimal"/>
      <w:lvlText w:val="%1."/>
      <w:lvlJc w:val="left"/>
      <w:pPr>
        <w:ind w:left="537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u-HU" w:eastAsia="en-US" w:bidi="ar-SA"/>
      </w:rPr>
    </w:lvl>
    <w:lvl w:ilvl="1" w:tplc="C29A2518">
      <w:numFmt w:val="bullet"/>
      <w:lvlText w:val="•"/>
      <w:lvlJc w:val="left"/>
      <w:pPr>
        <w:ind w:left="1370" w:hanging="360"/>
      </w:pPr>
      <w:rPr>
        <w:rFonts w:hint="default"/>
        <w:lang w:val="hu-HU" w:eastAsia="en-US" w:bidi="ar-SA"/>
      </w:rPr>
    </w:lvl>
    <w:lvl w:ilvl="2" w:tplc="75942EE0">
      <w:numFmt w:val="bullet"/>
      <w:lvlText w:val="•"/>
      <w:lvlJc w:val="left"/>
      <w:pPr>
        <w:ind w:left="2201" w:hanging="360"/>
      </w:pPr>
      <w:rPr>
        <w:rFonts w:hint="default"/>
        <w:lang w:val="hu-HU" w:eastAsia="en-US" w:bidi="ar-SA"/>
      </w:rPr>
    </w:lvl>
    <w:lvl w:ilvl="3" w:tplc="9A2E6BD2">
      <w:numFmt w:val="bullet"/>
      <w:lvlText w:val="•"/>
      <w:lvlJc w:val="left"/>
      <w:pPr>
        <w:ind w:left="3032" w:hanging="360"/>
      </w:pPr>
      <w:rPr>
        <w:rFonts w:hint="default"/>
        <w:lang w:val="hu-HU" w:eastAsia="en-US" w:bidi="ar-SA"/>
      </w:rPr>
    </w:lvl>
    <w:lvl w:ilvl="4" w:tplc="D3DE9A72">
      <w:numFmt w:val="bullet"/>
      <w:lvlText w:val="•"/>
      <w:lvlJc w:val="left"/>
      <w:pPr>
        <w:ind w:left="3863" w:hanging="360"/>
      </w:pPr>
      <w:rPr>
        <w:rFonts w:hint="default"/>
        <w:lang w:val="hu-HU" w:eastAsia="en-US" w:bidi="ar-SA"/>
      </w:rPr>
    </w:lvl>
    <w:lvl w:ilvl="5" w:tplc="991C38C8">
      <w:numFmt w:val="bullet"/>
      <w:lvlText w:val="•"/>
      <w:lvlJc w:val="left"/>
      <w:pPr>
        <w:ind w:left="4694" w:hanging="360"/>
      </w:pPr>
      <w:rPr>
        <w:rFonts w:hint="default"/>
        <w:lang w:val="hu-HU" w:eastAsia="en-US" w:bidi="ar-SA"/>
      </w:rPr>
    </w:lvl>
    <w:lvl w:ilvl="6" w:tplc="D006F3E0">
      <w:numFmt w:val="bullet"/>
      <w:lvlText w:val="•"/>
      <w:lvlJc w:val="left"/>
      <w:pPr>
        <w:ind w:left="5524" w:hanging="360"/>
      </w:pPr>
      <w:rPr>
        <w:rFonts w:hint="default"/>
        <w:lang w:val="hu-HU" w:eastAsia="en-US" w:bidi="ar-SA"/>
      </w:rPr>
    </w:lvl>
    <w:lvl w:ilvl="7" w:tplc="8A9C260A">
      <w:numFmt w:val="bullet"/>
      <w:lvlText w:val="•"/>
      <w:lvlJc w:val="left"/>
      <w:pPr>
        <w:ind w:left="6355" w:hanging="360"/>
      </w:pPr>
      <w:rPr>
        <w:rFonts w:hint="default"/>
        <w:lang w:val="hu-HU" w:eastAsia="en-US" w:bidi="ar-SA"/>
      </w:rPr>
    </w:lvl>
    <w:lvl w:ilvl="8" w:tplc="AF1E9DA4">
      <w:numFmt w:val="bullet"/>
      <w:lvlText w:val="•"/>
      <w:lvlJc w:val="left"/>
      <w:pPr>
        <w:ind w:left="7186" w:hanging="360"/>
      </w:pPr>
      <w:rPr>
        <w:rFonts w:hint="default"/>
        <w:lang w:val="hu-HU" w:eastAsia="en-US" w:bidi="ar-SA"/>
      </w:rPr>
    </w:lvl>
  </w:abstractNum>
  <w:abstractNum w:abstractNumId="38" w15:restartNumberingAfterBreak="0">
    <w:nsid w:val="5E16377C"/>
    <w:multiLevelType w:val="hybridMultilevel"/>
    <w:tmpl w:val="9AA8A282"/>
    <w:lvl w:ilvl="0" w:tplc="D624BCB2">
      <w:start w:val="1"/>
      <w:numFmt w:val="decimal"/>
      <w:lvlText w:val="%1."/>
      <w:lvlJc w:val="left"/>
      <w:pPr>
        <w:ind w:left="53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u-HU" w:eastAsia="en-US" w:bidi="ar-SA"/>
      </w:rPr>
    </w:lvl>
    <w:lvl w:ilvl="1" w:tplc="7AF2F5E2">
      <w:numFmt w:val="bullet"/>
      <w:lvlText w:val="•"/>
      <w:lvlJc w:val="left"/>
      <w:pPr>
        <w:ind w:left="1370" w:hanging="360"/>
      </w:pPr>
      <w:rPr>
        <w:rFonts w:hint="default"/>
        <w:lang w:val="hu-HU" w:eastAsia="en-US" w:bidi="ar-SA"/>
      </w:rPr>
    </w:lvl>
    <w:lvl w:ilvl="2" w:tplc="61345E28">
      <w:numFmt w:val="bullet"/>
      <w:lvlText w:val="•"/>
      <w:lvlJc w:val="left"/>
      <w:pPr>
        <w:ind w:left="2201" w:hanging="360"/>
      </w:pPr>
      <w:rPr>
        <w:rFonts w:hint="default"/>
        <w:lang w:val="hu-HU" w:eastAsia="en-US" w:bidi="ar-SA"/>
      </w:rPr>
    </w:lvl>
    <w:lvl w:ilvl="3" w:tplc="8D0A52F0">
      <w:numFmt w:val="bullet"/>
      <w:lvlText w:val="•"/>
      <w:lvlJc w:val="left"/>
      <w:pPr>
        <w:ind w:left="3032" w:hanging="360"/>
      </w:pPr>
      <w:rPr>
        <w:rFonts w:hint="default"/>
        <w:lang w:val="hu-HU" w:eastAsia="en-US" w:bidi="ar-SA"/>
      </w:rPr>
    </w:lvl>
    <w:lvl w:ilvl="4" w:tplc="263C23B8">
      <w:numFmt w:val="bullet"/>
      <w:lvlText w:val="•"/>
      <w:lvlJc w:val="left"/>
      <w:pPr>
        <w:ind w:left="3863" w:hanging="360"/>
      </w:pPr>
      <w:rPr>
        <w:rFonts w:hint="default"/>
        <w:lang w:val="hu-HU" w:eastAsia="en-US" w:bidi="ar-SA"/>
      </w:rPr>
    </w:lvl>
    <w:lvl w:ilvl="5" w:tplc="A4167362">
      <w:numFmt w:val="bullet"/>
      <w:lvlText w:val="•"/>
      <w:lvlJc w:val="left"/>
      <w:pPr>
        <w:ind w:left="4694" w:hanging="360"/>
      </w:pPr>
      <w:rPr>
        <w:rFonts w:hint="default"/>
        <w:lang w:val="hu-HU" w:eastAsia="en-US" w:bidi="ar-SA"/>
      </w:rPr>
    </w:lvl>
    <w:lvl w:ilvl="6" w:tplc="F46A4D90">
      <w:numFmt w:val="bullet"/>
      <w:lvlText w:val="•"/>
      <w:lvlJc w:val="left"/>
      <w:pPr>
        <w:ind w:left="5524" w:hanging="360"/>
      </w:pPr>
      <w:rPr>
        <w:rFonts w:hint="default"/>
        <w:lang w:val="hu-HU" w:eastAsia="en-US" w:bidi="ar-SA"/>
      </w:rPr>
    </w:lvl>
    <w:lvl w:ilvl="7" w:tplc="1532746E">
      <w:numFmt w:val="bullet"/>
      <w:lvlText w:val="•"/>
      <w:lvlJc w:val="left"/>
      <w:pPr>
        <w:ind w:left="6355" w:hanging="360"/>
      </w:pPr>
      <w:rPr>
        <w:rFonts w:hint="default"/>
        <w:lang w:val="hu-HU" w:eastAsia="en-US" w:bidi="ar-SA"/>
      </w:rPr>
    </w:lvl>
    <w:lvl w:ilvl="8" w:tplc="44BEB00C">
      <w:numFmt w:val="bullet"/>
      <w:lvlText w:val="•"/>
      <w:lvlJc w:val="left"/>
      <w:pPr>
        <w:ind w:left="7186" w:hanging="360"/>
      </w:pPr>
      <w:rPr>
        <w:rFonts w:hint="default"/>
        <w:lang w:val="hu-HU" w:eastAsia="en-US" w:bidi="ar-SA"/>
      </w:rPr>
    </w:lvl>
  </w:abstractNum>
  <w:abstractNum w:abstractNumId="39" w15:restartNumberingAfterBreak="0">
    <w:nsid w:val="667C6EFD"/>
    <w:multiLevelType w:val="hybridMultilevel"/>
    <w:tmpl w:val="811EEC12"/>
    <w:lvl w:ilvl="0" w:tplc="1048DEF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2B1A06AA">
      <w:numFmt w:val="bullet"/>
      <w:lvlText w:val="•"/>
      <w:lvlJc w:val="left"/>
      <w:pPr>
        <w:ind w:left="992" w:hanging="140"/>
      </w:pPr>
      <w:rPr>
        <w:rFonts w:hint="default"/>
        <w:lang w:val="hu-HU" w:eastAsia="en-US" w:bidi="ar-SA"/>
      </w:rPr>
    </w:lvl>
    <w:lvl w:ilvl="2" w:tplc="1E3423D4">
      <w:numFmt w:val="bullet"/>
      <w:lvlText w:val="•"/>
      <w:lvlJc w:val="left"/>
      <w:pPr>
        <w:ind w:left="1865" w:hanging="140"/>
      </w:pPr>
      <w:rPr>
        <w:rFonts w:hint="default"/>
        <w:lang w:val="hu-HU" w:eastAsia="en-US" w:bidi="ar-SA"/>
      </w:rPr>
    </w:lvl>
    <w:lvl w:ilvl="3" w:tplc="DDFC933C">
      <w:numFmt w:val="bullet"/>
      <w:lvlText w:val="•"/>
      <w:lvlJc w:val="left"/>
      <w:pPr>
        <w:ind w:left="2738" w:hanging="140"/>
      </w:pPr>
      <w:rPr>
        <w:rFonts w:hint="default"/>
        <w:lang w:val="hu-HU" w:eastAsia="en-US" w:bidi="ar-SA"/>
      </w:rPr>
    </w:lvl>
    <w:lvl w:ilvl="4" w:tplc="D1763166">
      <w:numFmt w:val="bullet"/>
      <w:lvlText w:val="•"/>
      <w:lvlJc w:val="left"/>
      <w:pPr>
        <w:ind w:left="3611" w:hanging="140"/>
      </w:pPr>
      <w:rPr>
        <w:rFonts w:hint="default"/>
        <w:lang w:val="hu-HU" w:eastAsia="en-US" w:bidi="ar-SA"/>
      </w:rPr>
    </w:lvl>
    <w:lvl w:ilvl="5" w:tplc="A1ACDBE0">
      <w:numFmt w:val="bullet"/>
      <w:lvlText w:val="•"/>
      <w:lvlJc w:val="left"/>
      <w:pPr>
        <w:ind w:left="4484" w:hanging="140"/>
      </w:pPr>
      <w:rPr>
        <w:rFonts w:hint="default"/>
        <w:lang w:val="hu-HU" w:eastAsia="en-US" w:bidi="ar-SA"/>
      </w:rPr>
    </w:lvl>
    <w:lvl w:ilvl="6" w:tplc="C26AD0F2">
      <w:numFmt w:val="bullet"/>
      <w:lvlText w:val="•"/>
      <w:lvlJc w:val="left"/>
      <w:pPr>
        <w:ind w:left="5356" w:hanging="140"/>
      </w:pPr>
      <w:rPr>
        <w:rFonts w:hint="default"/>
        <w:lang w:val="hu-HU" w:eastAsia="en-US" w:bidi="ar-SA"/>
      </w:rPr>
    </w:lvl>
    <w:lvl w:ilvl="7" w:tplc="7250C75A">
      <w:numFmt w:val="bullet"/>
      <w:lvlText w:val="•"/>
      <w:lvlJc w:val="left"/>
      <w:pPr>
        <w:ind w:left="6229" w:hanging="140"/>
      </w:pPr>
      <w:rPr>
        <w:rFonts w:hint="default"/>
        <w:lang w:val="hu-HU" w:eastAsia="en-US" w:bidi="ar-SA"/>
      </w:rPr>
    </w:lvl>
    <w:lvl w:ilvl="8" w:tplc="5DCA840E">
      <w:numFmt w:val="bullet"/>
      <w:lvlText w:val="•"/>
      <w:lvlJc w:val="left"/>
      <w:pPr>
        <w:ind w:left="7102" w:hanging="140"/>
      </w:pPr>
      <w:rPr>
        <w:rFonts w:hint="default"/>
        <w:lang w:val="hu-HU" w:eastAsia="en-US" w:bidi="ar-SA"/>
      </w:rPr>
    </w:lvl>
  </w:abstractNum>
  <w:abstractNum w:abstractNumId="40" w15:restartNumberingAfterBreak="0">
    <w:nsid w:val="67CF3A41"/>
    <w:multiLevelType w:val="hybridMultilevel"/>
    <w:tmpl w:val="23165C88"/>
    <w:lvl w:ilvl="0" w:tplc="0F6CDDF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E4592"/>
    <w:multiLevelType w:val="hybridMultilevel"/>
    <w:tmpl w:val="66B0CB84"/>
    <w:lvl w:ilvl="0" w:tplc="3DC07298">
      <w:numFmt w:val="bullet"/>
      <w:lvlText w:val="-"/>
      <w:lvlJc w:val="left"/>
      <w:pPr>
        <w:ind w:left="110" w:hanging="19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u-HU" w:eastAsia="en-US" w:bidi="ar-SA"/>
      </w:rPr>
    </w:lvl>
    <w:lvl w:ilvl="1" w:tplc="ADC02D00">
      <w:numFmt w:val="bullet"/>
      <w:lvlText w:val="•"/>
      <w:lvlJc w:val="left"/>
      <w:pPr>
        <w:ind w:left="992" w:hanging="195"/>
      </w:pPr>
      <w:rPr>
        <w:rFonts w:hint="default"/>
        <w:lang w:val="hu-HU" w:eastAsia="en-US" w:bidi="ar-SA"/>
      </w:rPr>
    </w:lvl>
    <w:lvl w:ilvl="2" w:tplc="D4B0DE7C">
      <w:numFmt w:val="bullet"/>
      <w:lvlText w:val="•"/>
      <w:lvlJc w:val="left"/>
      <w:pPr>
        <w:ind w:left="1865" w:hanging="195"/>
      </w:pPr>
      <w:rPr>
        <w:rFonts w:hint="default"/>
        <w:lang w:val="hu-HU" w:eastAsia="en-US" w:bidi="ar-SA"/>
      </w:rPr>
    </w:lvl>
    <w:lvl w:ilvl="3" w:tplc="E4D0ADCA">
      <w:numFmt w:val="bullet"/>
      <w:lvlText w:val="•"/>
      <w:lvlJc w:val="left"/>
      <w:pPr>
        <w:ind w:left="2738" w:hanging="195"/>
      </w:pPr>
      <w:rPr>
        <w:rFonts w:hint="default"/>
        <w:lang w:val="hu-HU" w:eastAsia="en-US" w:bidi="ar-SA"/>
      </w:rPr>
    </w:lvl>
    <w:lvl w:ilvl="4" w:tplc="AEA8F3B4">
      <w:numFmt w:val="bullet"/>
      <w:lvlText w:val="•"/>
      <w:lvlJc w:val="left"/>
      <w:pPr>
        <w:ind w:left="3611" w:hanging="195"/>
      </w:pPr>
      <w:rPr>
        <w:rFonts w:hint="default"/>
        <w:lang w:val="hu-HU" w:eastAsia="en-US" w:bidi="ar-SA"/>
      </w:rPr>
    </w:lvl>
    <w:lvl w:ilvl="5" w:tplc="CDC0B314">
      <w:numFmt w:val="bullet"/>
      <w:lvlText w:val="•"/>
      <w:lvlJc w:val="left"/>
      <w:pPr>
        <w:ind w:left="4484" w:hanging="195"/>
      </w:pPr>
      <w:rPr>
        <w:rFonts w:hint="default"/>
        <w:lang w:val="hu-HU" w:eastAsia="en-US" w:bidi="ar-SA"/>
      </w:rPr>
    </w:lvl>
    <w:lvl w:ilvl="6" w:tplc="A1C0C7D2">
      <w:numFmt w:val="bullet"/>
      <w:lvlText w:val="•"/>
      <w:lvlJc w:val="left"/>
      <w:pPr>
        <w:ind w:left="5356" w:hanging="195"/>
      </w:pPr>
      <w:rPr>
        <w:rFonts w:hint="default"/>
        <w:lang w:val="hu-HU" w:eastAsia="en-US" w:bidi="ar-SA"/>
      </w:rPr>
    </w:lvl>
    <w:lvl w:ilvl="7" w:tplc="6A2C86F2">
      <w:numFmt w:val="bullet"/>
      <w:lvlText w:val="•"/>
      <w:lvlJc w:val="left"/>
      <w:pPr>
        <w:ind w:left="6229" w:hanging="195"/>
      </w:pPr>
      <w:rPr>
        <w:rFonts w:hint="default"/>
        <w:lang w:val="hu-HU" w:eastAsia="en-US" w:bidi="ar-SA"/>
      </w:rPr>
    </w:lvl>
    <w:lvl w:ilvl="8" w:tplc="51161570">
      <w:numFmt w:val="bullet"/>
      <w:lvlText w:val="•"/>
      <w:lvlJc w:val="left"/>
      <w:pPr>
        <w:ind w:left="7102" w:hanging="195"/>
      </w:pPr>
      <w:rPr>
        <w:rFonts w:hint="default"/>
        <w:lang w:val="hu-HU" w:eastAsia="en-US" w:bidi="ar-SA"/>
      </w:rPr>
    </w:lvl>
  </w:abstractNum>
  <w:abstractNum w:abstractNumId="42" w15:restartNumberingAfterBreak="0">
    <w:nsid w:val="6E5D25D7"/>
    <w:multiLevelType w:val="hybridMultilevel"/>
    <w:tmpl w:val="D4FC56A2"/>
    <w:lvl w:ilvl="0" w:tplc="167AA9DC"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u-HU" w:eastAsia="en-US" w:bidi="ar-SA"/>
      </w:rPr>
    </w:lvl>
    <w:lvl w:ilvl="1" w:tplc="D0D074C6">
      <w:numFmt w:val="bullet"/>
      <w:lvlText w:val="•"/>
      <w:lvlJc w:val="left"/>
      <w:pPr>
        <w:ind w:left="1370" w:hanging="360"/>
      </w:pPr>
      <w:rPr>
        <w:rFonts w:hint="default"/>
        <w:lang w:val="hu-HU" w:eastAsia="en-US" w:bidi="ar-SA"/>
      </w:rPr>
    </w:lvl>
    <w:lvl w:ilvl="2" w:tplc="40D69BE8">
      <w:numFmt w:val="bullet"/>
      <w:lvlText w:val="•"/>
      <w:lvlJc w:val="left"/>
      <w:pPr>
        <w:ind w:left="2201" w:hanging="360"/>
      </w:pPr>
      <w:rPr>
        <w:rFonts w:hint="default"/>
        <w:lang w:val="hu-HU" w:eastAsia="en-US" w:bidi="ar-SA"/>
      </w:rPr>
    </w:lvl>
    <w:lvl w:ilvl="3" w:tplc="B08A38D4">
      <w:numFmt w:val="bullet"/>
      <w:lvlText w:val="•"/>
      <w:lvlJc w:val="left"/>
      <w:pPr>
        <w:ind w:left="3032" w:hanging="360"/>
      </w:pPr>
      <w:rPr>
        <w:rFonts w:hint="default"/>
        <w:lang w:val="hu-HU" w:eastAsia="en-US" w:bidi="ar-SA"/>
      </w:rPr>
    </w:lvl>
    <w:lvl w:ilvl="4" w:tplc="91144FF0">
      <w:numFmt w:val="bullet"/>
      <w:lvlText w:val="•"/>
      <w:lvlJc w:val="left"/>
      <w:pPr>
        <w:ind w:left="3863" w:hanging="360"/>
      </w:pPr>
      <w:rPr>
        <w:rFonts w:hint="default"/>
        <w:lang w:val="hu-HU" w:eastAsia="en-US" w:bidi="ar-SA"/>
      </w:rPr>
    </w:lvl>
    <w:lvl w:ilvl="5" w:tplc="08E221D2">
      <w:numFmt w:val="bullet"/>
      <w:lvlText w:val="•"/>
      <w:lvlJc w:val="left"/>
      <w:pPr>
        <w:ind w:left="4694" w:hanging="360"/>
      </w:pPr>
      <w:rPr>
        <w:rFonts w:hint="default"/>
        <w:lang w:val="hu-HU" w:eastAsia="en-US" w:bidi="ar-SA"/>
      </w:rPr>
    </w:lvl>
    <w:lvl w:ilvl="6" w:tplc="D15A2378">
      <w:numFmt w:val="bullet"/>
      <w:lvlText w:val="•"/>
      <w:lvlJc w:val="left"/>
      <w:pPr>
        <w:ind w:left="5524" w:hanging="360"/>
      </w:pPr>
      <w:rPr>
        <w:rFonts w:hint="default"/>
        <w:lang w:val="hu-HU" w:eastAsia="en-US" w:bidi="ar-SA"/>
      </w:rPr>
    </w:lvl>
    <w:lvl w:ilvl="7" w:tplc="25440D86">
      <w:numFmt w:val="bullet"/>
      <w:lvlText w:val="•"/>
      <w:lvlJc w:val="left"/>
      <w:pPr>
        <w:ind w:left="6355" w:hanging="360"/>
      </w:pPr>
      <w:rPr>
        <w:rFonts w:hint="default"/>
        <w:lang w:val="hu-HU" w:eastAsia="en-US" w:bidi="ar-SA"/>
      </w:rPr>
    </w:lvl>
    <w:lvl w:ilvl="8" w:tplc="17F0A26A">
      <w:numFmt w:val="bullet"/>
      <w:lvlText w:val="•"/>
      <w:lvlJc w:val="left"/>
      <w:pPr>
        <w:ind w:left="7186" w:hanging="360"/>
      </w:pPr>
      <w:rPr>
        <w:rFonts w:hint="default"/>
        <w:lang w:val="hu-HU" w:eastAsia="en-US" w:bidi="ar-SA"/>
      </w:rPr>
    </w:lvl>
  </w:abstractNum>
  <w:abstractNum w:abstractNumId="43" w15:restartNumberingAfterBreak="0">
    <w:nsid w:val="703D3194"/>
    <w:multiLevelType w:val="hybridMultilevel"/>
    <w:tmpl w:val="52004082"/>
    <w:lvl w:ilvl="0" w:tplc="41F48F5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A790BD04">
      <w:numFmt w:val="bullet"/>
      <w:lvlText w:val="•"/>
      <w:lvlJc w:val="left"/>
      <w:pPr>
        <w:ind w:left="992" w:hanging="140"/>
      </w:pPr>
      <w:rPr>
        <w:rFonts w:hint="default"/>
        <w:lang w:val="hu-HU" w:eastAsia="en-US" w:bidi="ar-SA"/>
      </w:rPr>
    </w:lvl>
    <w:lvl w:ilvl="2" w:tplc="D96A3F12">
      <w:numFmt w:val="bullet"/>
      <w:lvlText w:val="•"/>
      <w:lvlJc w:val="left"/>
      <w:pPr>
        <w:ind w:left="1865" w:hanging="140"/>
      </w:pPr>
      <w:rPr>
        <w:rFonts w:hint="default"/>
        <w:lang w:val="hu-HU" w:eastAsia="en-US" w:bidi="ar-SA"/>
      </w:rPr>
    </w:lvl>
    <w:lvl w:ilvl="3" w:tplc="E996AADE">
      <w:numFmt w:val="bullet"/>
      <w:lvlText w:val="•"/>
      <w:lvlJc w:val="left"/>
      <w:pPr>
        <w:ind w:left="2738" w:hanging="140"/>
      </w:pPr>
      <w:rPr>
        <w:rFonts w:hint="default"/>
        <w:lang w:val="hu-HU" w:eastAsia="en-US" w:bidi="ar-SA"/>
      </w:rPr>
    </w:lvl>
    <w:lvl w:ilvl="4" w:tplc="85F818F2">
      <w:numFmt w:val="bullet"/>
      <w:lvlText w:val="•"/>
      <w:lvlJc w:val="left"/>
      <w:pPr>
        <w:ind w:left="3611" w:hanging="140"/>
      </w:pPr>
      <w:rPr>
        <w:rFonts w:hint="default"/>
        <w:lang w:val="hu-HU" w:eastAsia="en-US" w:bidi="ar-SA"/>
      </w:rPr>
    </w:lvl>
    <w:lvl w:ilvl="5" w:tplc="6B9CD3B2">
      <w:numFmt w:val="bullet"/>
      <w:lvlText w:val="•"/>
      <w:lvlJc w:val="left"/>
      <w:pPr>
        <w:ind w:left="4484" w:hanging="140"/>
      </w:pPr>
      <w:rPr>
        <w:rFonts w:hint="default"/>
        <w:lang w:val="hu-HU" w:eastAsia="en-US" w:bidi="ar-SA"/>
      </w:rPr>
    </w:lvl>
    <w:lvl w:ilvl="6" w:tplc="0D24837E">
      <w:numFmt w:val="bullet"/>
      <w:lvlText w:val="•"/>
      <w:lvlJc w:val="left"/>
      <w:pPr>
        <w:ind w:left="5356" w:hanging="140"/>
      </w:pPr>
      <w:rPr>
        <w:rFonts w:hint="default"/>
        <w:lang w:val="hu-HU" w:eastAsia="en-US" w:bidi="ar-SA"/>
      </w:rPr>
    </w:lvl>
    <w:lvl w:ilvl="7" w:tplc="0BCCEF16">
      <w:numFmt w:val="bullet"/>
      <w:lvlText w:val="•"/>
      <w:lvlJc w:val="left"/>
      <w:pPr>
        <w:ind w:left="6229" w:hanging="140"/>
      </w:pPr>
      <w:rPr>
        <w:rFonts w:hint="default"/>
        <w:lang w:val="hu-HU" w:eastAsia="en-US" w:bidi="ar-SA"/>
      </w:rPr>
    </w:lvl>
    <w:lvl w:ilvl="8" w:tplc="C6703648">
      <w:numFmt w:val="bullet"/>
      <w:lvlText w:val="•"/>
      <w:lvlJc w:val="left"/>
      <w:pPr>
        <w:ind w:left="7102" w:hanging="140"/>
      </w:pPr>
      <w:rPr>
        <w:rFonts w:hint="default"/>
        <w:lang w:val="hu-HU" w:eastAsia="en-US" w:bidi="ar-SA"/>
      </w:rPr>
    </w:lvl>
  </w:abstractNum>
  <w:abstractNum w:abstractNumId="44" w15:restartNumberingAfterBreak="0">
    <w:nsid w:val="726F6690"/>
    <w:multiLevelType w:val="multilevel"/>
    <w:tmpl w:val="E982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8A133A"/>
    <w:multiLevelType w:val="hybridMultilevel"/>
    <w:tmpl w:val="7FCC45BA"/>
    <w:lvl w:ilvl="0" w:tplc="6790A088">
      <w:numFmt w:val="bullet"/>
      <w:lvlText w:val="-"/>
      <w:lvlJc w:val="left"/>
      <w:pPr>
        <w:ind w:left="11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F7A4F1DE">
      <w:numFmt w:val="bullet"/>
      <w:lvlText w:val="•"/>
      <w:lvlJc w:val="left"/>
      <w:pPr>
        <w:ind w:left="992" w:hanging="161"/>
      </w:pPr>
      <w:rPr>
        <w:rFonts w:hint="default"/>
        <w:lang w:val="hu-HU" w:eastAsia="en-US" w:bidi="ar-SA"/>
      </w:rPr>
    </w:lvl>
    <w:lvl w:ilvl="2" w:tplc="517A171A">
      <w:numFmt w:val="bullet"/>
      <w:lvlText w:val="•"/>
      <w:lvlJc w:val="left"/>
      <w:pPr>
        <w:ind w:left="1865" w:hanging="161"/>
      </w:pPr>
      <w:rPr>
        <w:rFonts w:hint="default"/>
        <w:lang w:val="hu-HU" w:eastAsia="en-US" w:bidi="ar-SA"/>
      </w:rPr>
    </w:lvl>
    <w:lvl w:ilvl="3" w:tplc="9634E762">
      <w:numFmt w:val="bullet"/>
      <w:lvlText w:val="•"/>
      <w:lvlJc w:val="left"/>
      <w:pPr>
        <w:ind w:left="2738" w:hanging="161"/>
      </w:pPr>
      <w:rPr>
        <w:rFonts w:hint="default"/>
        <w:lang w:val="hu-HU" w:eastAsia="en-US" w:bidi="ar-SA"/>
      </w:rPr>
    </w:lvl>
    <w:lvl w:ilvl="4" w:tplc="4FC6F54C">
      <w:numFmt w:val="bullet"/>
      <w:lvlText w:val="•"/>
      <w:lvlJc w:val="left"/>
      <w:pPr>
        <w:ind w:left="3611" w:hanging="161"/>
      </w:pPr>
      <w:rPr>
        <w:rFonts w:hint="default"/>
        <w:lang w:val="hu-HU" w:eastAsia="en-US" w:bidi="ar-SA"/>
      </w:rPr>
    </w:lvl>
    <w:lvl w:ilvl="5" w:tplc="E812897E">
      <w:numFmt w:val="bullet"/>
      <w:lvlText w:val="•"/>
      <w:lvlJc w:val="left"/>
      <w:pPr>
        <w:ind w:left="4484" w:hanging="161"/>
      </w:pPr>
      <w:rPr>
        <w:rFonts w:hint="default"/>
        <w:lang w:val="hu-HU" w:eastAsia="en-US" w:bidi="ar-SA"/>
      </w:rPr>
    </w:lvl>
    <w:lvl w:ilvl="6" w:tplc="4AE23AC4">
      <w:numFmt w:val="bullet"/>
      <w:lvlText w:val="•"/>
      <w:lvlJc w:val="left"/>
      <w:pPr>
        <w:ind w:left="5356" w:hanging="161"/>
      </w:pPr>
      <w:rPr>
        <w:rFonts w:hint="default"/>
        <w:lang w:val="hu-HU" w:eastAsia="en-US" w:bidi="ar-SA"/>
      </w:rPr>
    </w:lvl>
    <w:lvl w:ilvl="7" w:tplc="C0A63CA6">
      <w:numFmt w:val="bullet"/>
      <w:lvlText w:val="•"/>
      <w:lvlJc w:val="left"/>
      <w:pPr>
        <w:ind w:left="6229" w:hanging="161"/>
      </w:pPr>
      <w:rPr>
        <w:rFonts w:hint="default"/>
        <w:lang w:val="hu-HU" w:eastAsia="en-US" w:bidi="ar-SA"/>
      </w:rPr>
    </w:lvl>
    <w:lvl w:ilvl="8" w:tplc="2A10F304">
      <w:numFmt w:val="bullet"/>
      <w:lvlText w:val="•"/>
      <w:lvlJc w:val="left"/>
      <w:pPr>
        <w:ind w:left="7102" w:hanging="161"/>
      </w:pPr>
      <w:rPr>
        <w:rFonts w:hint="default"/>
        <w:lang w:val="hu-HU" w:eastAsia="en-US" w:bidi="ar-SA"/>
      </w:rPr>
    </w:lvl>
  </w:abstractNum>
  <w:abstractNum w:abstractNumId="46" w15:restartNumberingAfterBreak="0">
    <w:nsid w:val="7EED2006"/>
    <w:multiLevelType w:val="hybridMultilevel"/>
    <w:tmpl w:val="64C09DB8"/>
    <w:lvl w:ilvl="0" w:tplc="99E6860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50" w:hanging="360"/>
      </w:pPr>
    </w:lvl>
    <w:lvl w:ilvl="2" w:tplc="040E001B" w:tentative="1">
      <w:start w:val="1"/>
      <w:numFmt w:val="lowerRoman"/>
      <w:lvlText w:val="%3."/>
      <w:lvlJc w:val="right"/>
      <w:pPr>
        <w:ind w:left="2270" w:hanging="180"/>
      </w:pPr>
    </w:lvl>
    <w:lvl w:ilvl="3" w:tplc="040E000F" w:tentative="1">
      <w:start w:val="1"/>
      <w:numFmt w:val="decimal"/>
      <w:lvlText w:val="%4."/>
      <w:lvlJc w:val="left"/>
      <w:pPr>
        <w:ind w:left="2990" w:hanging="360"/>
      </w:pPr>
    </w:lvl>
    <w:lvl w:ilvl="4" w:tplc="040E0019" w:tentative="1">
      <w:start w:val="1"/>
      <w:numFmt w:val="lowerLetter"/>
      <w:lvlText w:val="%5."/>
      <w:lvlJc w:val="left"/>
      <w:pPr>
        <w:ind w:left="3710" w:hanging="360"/>
      </w:pPr>
    </w:lvl>
    <w:lvl w:ilvl="5" w:tplc="040E001B" w:tentative="1">
      <w:start w:val="1"/>
      <w:numFmt w:val="lowerRoman"/>
      <w:lvlText w:val="%6."/>
      <w:lvlJc w:val="right"/>
      <w:pPr>
        <w:ind w:left="4430" w:hanging="180"/>
      </w:pPr>
    </w:lvl>
    <w:lvl w:ilvl="6" w:tplc="040E000F" w:tentative="1">
      <w:start w:val="1"/>
      <w:numFmt w:val="decimal"/>
      <w:lvlText w:val="%7."/>
      <w:lvlJc w:val="left"/>
      <w:pPr>
        <w:ind w:left="5150" w:hanging="360"/>
      </w:pPr>
    </w:lvl>
    <w:lvl w:ilvl="7" w:tplc="040E0019" w:tentative="1">
      <w:start w:val="1"/>
      <w:numFmt w:val="lowerLetter"/>
      <w:lvlText w:val="%8."/>
      <w:lvlJc w:val="left"/>
      <w:pPr>
        <w:ind w:left="5870" w:hanging="360"/>
      </w:pPr>
    </w:lvl>
    <w:lvl w:ilvl="8" w:tplc="040E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424116114">
    <w:abstractNumId w:val="0"/>
  </w:num>
  <w:num w:numId="2" w16cid:durableId="406876951">
    <w:abstractNumId w:val="21"/>
  </w:num>
  <w:num w:numId="3" w16cid:durableId="1869249827">
    <w:abstractNumId w:val="44"/>
  </w:num>
  <w:num w:numId="4" w16cid:durableId="1744832871">
    <w:abstractNumId w:val="16"/>
  </w:num>
  <w:num w:numId="5" w16cid:durableId="130445847">
    <w:abstractNumId w:val="2"/>
  </w:num>
  <w:num w:numId="6" w16cid:durableId="539589167">
    <w:abstractNumId w:val="13"/>
  </w:num>
  <w:num w:numId="7" w16cid:durableId="1740517113">
    <w:abstractNumId w:val="32"/>
  </w:num>
  <w:num w:numId="8" w16cid:durableId="1618639428">
    <w:abstractNumId w:val="11"/>
  </w:num>
  <w:num w:numId="9" w16cid:durableId="106823761">
    <w:abstractNumId w:val="42"/>
  </w:num>
  <w:num w:numId="10" w16cid:durableId="1468083451">
    <w:abstractNumId w:val="17"/>
  </w:num>
  <w:num w:numId="11" w16cid:durableId="1212225285">
    <w:abstractNumId w:val="45"/>
  </w:num>
  <w:num w:numId="12" w16cid:durableId="862017399">
    <w:abstractNumId w:val="29"/>
  </w:num>
  <w:num w:numId="13" w16cid:durableId="1617060807">
    <w:abstractNumId w:val="23"/>
  </w:num>
  <w:num w:numId="14" w16cid:durableId="2132286931">
    <w:abstractNumId w:val="37"/>
  </w:num>
  <w:num w:numId="15" w16cid:durableId="801311137">
    <w:abstractNumId w:val="8"/>
  </w:num>
  <w:num w:numId="16" w16cid:durableId="862979113">
    <w:abstractNumId w:val="39"/>
  </w:num>
  <w:num w:numId="17" w16cid:durableId="953098859">
    <w:abstractNumId w:val="30"/>
  </w:num>
  <w:num w:numId="18" w16cid:durableId="236936234">
    <w:abstractNumId w:val="18"/>
  </w:num>
  <w:num w:numId="19" w16cid:durableId="65762813">
    <w:abstractNumId w:val="31"/>
  </w:num>
  <w:num w:numId="20" w16cid:durableId="2049984100">
    <w:abstractNumId w:val="27"/>
  </w:num>
  <w:num w:numId="21" w16cid:durableId="1182669226">
    <w:abstractNumId w:val="36"/>
  </w:num>
  <w:num w:numId="22" w16cid:durableId="1998268268">
    <w:abstractNumId w:val="3"/>
  </w:num>
  <w:num w:numId="23" w16cid:durableId="519011108">
    <w:abstractNumId w:val="12"/>
  </w:num>
  <w:num w:numId="24" w16cid:durableId="62219617">
    <w:abstractNumId w:val="14"/>
  </w:num>
  <w:num w:numId="25" w16cid:durableId="1288194654">
    <w:abstractNumId w:val="6"/>
  </w:num>
  <w:num w:numId="26" w16cid:durableId="1390617407">
    <w:abstractNumId w:val="19"/>
  </w:num>
  <w:num w:numId="27" w16cid:durableId="455415662">
    <w:abstractNumId w:val="5"/>
  </w:num>
  <w:num w:numId="28" w16cid:durableId="619610067">
    <w:abstractNumId w:val="1"/>
  </w:num>
  <w:num w:numId="29" w16cid:durableId="189490663">
    <w:abstractNumId w:val="25"/>
  </w:num>
  <w:num w:numId="30" w16cid:durableId="1428841324">
    <w:abstractNumId w:val="41"/>
  </w:num>
  <w:num w:numId="31" w16cid:durableId="71393918">
    <w:abstractNumId w:val="34"/>
  </w:num>
  <w:num w:numId="32" w16cid:durableId="2108041557">
    <w:abstractNumId w:val="20"/>
  </w:num>
  <w:num w:numId="33" w16cid:durableId="439881395">
    <w:abstractNumId w:val="38"/>
  </w:num>
  <w:num w:numId="34" w16cid:durableId="120004828">
    <w:abstractNumId w:val="9"/>
  </w:num>
  <w:num w:numId="35" w16cid:durableId="1193112152">
    <w:abstractNumId w:val="26"/>
  </w:num>
  <w:num w:numId="36" w16cid:durableId="482089207">
    <w:abstractNumId w:val="24"/>
  </w:num>
  <w:num w:numId="37" w16cid:durableId="309016135">
    <w:abstractNumId w:val="10"/>
  </w:num>
  <w:num w:numId="38" w16cid:durableId="1257979567">
    <w:abstractNumId w:val="22"/>
  </w:num>
  <w:num w:numId="39" w16cid:durableId="1332104744">
    <w:abstractNumId w:val="15"/>
  </w:num>
  <w:num w:numId="40" w16cid:durableId="2053849243">
    <w:abstractNumId w:val="43"/>
  </w:num>
  <w:num w:numId="41" w16cid:durableId="1469400248">
    <w:abstractNumId w:val="35"/>
  </w:num>
  <w:num w:numId="42" w16cid:durableId="1528254379">
    <w:abstractNumId w:val="33"/>
  </w:num>
  <w:num w:numId="43" w16cid:durableId="2059356610">
    <w:abstractNumId w:val="4"/>
  </w:num>
  <w:num w:numId="44" w16cid:durableId="429277702">
    <w:abstractNumId w:val="46"/>
  </w:num>
  <w:num w:numId="45" w16cid:durableId="1891503020">
    <w:abstractNumId w:val="28"/>
  </w:num>
  <w:num w:numId="46" w16cid:durableId="1121192945">
    <w:abstractNumId w:val="40"/>
  </w:num>
  <w:num w:numId="47" w16cid:durableId="1209804491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hu-H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44"/>
    <w:rsid w:val="00003D14"/>
    <w:rsid w:val="00004D70"/>
    <w:rsid w:val="00011352"/>
    <w:rsid w:val="000167AC"/>
    <w:rsid w:val="000201B1"/>
    <w:rsid w:val="00021746"/>
    <w:rsid w:val="00025696"/>
    <w:rsid w:val="000428F1"/>
    <w:rsid w:val="00045430"/>
    <w:rsid w:val="00056D70"/>
    <w:rsid w:val="00071156"/>
    <w:rsid w:val="00073652"/>
    <w:rsid w:val="00076858"/>
    <w:rsid w:val="00077447"/>
    <w:rsid w:val="000778F3"/>
    <w:rsid w:val="00085F3A"/>
    <w:rsid w:val="00087705"/>
    <w:rsid w:val="00090027"/>
    <w:rsid w:val="000957C1"/>
    <w:rsid w:val="00096AFA"/>
    <w:rsid w:val="00097FF6"/>
    <w:rsid w:val="000B0A59"/>
    <w:rsid w:val="000B3D76"/>
    <w:rsid w:val="000B4109"/>
    <w:rsid w:val="000D11F5"/>
    <w:rsid w:val="000F764E"/>
    <w:rsid w:val="00107462"/>
    <w:rsid w:val="001372B5"/>
    <w:rsid w:val="001515E9"/>
    <w:rsid w:val="00173891"/>
    <w:rsid w:val="001911B4"/>
    <w:rsid w:val="00194E5F"/>
    <w:rsid w:val="001A57D2"/>
    <w:rsid w:val="001B29DC"/>
    <w:rsid w:val="001C2A6B"/>
    <w:rsid w:val="001C5E26"/>
    <w:rsid w:val="001C7474"/>
    <w:rsid w:val="00216E4B"/>
    <w:rsid w:val="00217FB6"/>
    <w:rsid w:val="00235E25"/>
    <w:rsid w:val="00246D6C"/>
    <w:rsid w:val="00256576"/>
    <w:rsid w:val="00256C77"/>
    <w:rsid w:val="002601A6"/>
    <w:rsid w:val="00261987"/>
    <w:rsid w:val="00265B3F"/>
    <w:rsid w:val="002760DA"/>
    <w:rsid w:val="002857AD"/>
    <w:rsid w:val="00285FDB"/>
    <w:rsid w:val="002A1267"/>
    <w:rsid w:val="002B3F5A"/>
    <w:rsid w:val="002B7B14"/>
    <w:rsid w:val="002C4716"/>
    <w:rsid w:val="002D0139"/>
    <w:rsid w:val="002D1AE9"/>
    <w:rsid w:val="002E1C24"/>
    <w:rsid w:val="002E3D0E"/>
    <w:rsid w:val="002E60F6"/>
    <w:rsid w:val="002F4C45"/>
    <w:rsid w:val="002F602B"/>
    <w:rsid w:val="00302E87"/>
    <w:rsid w:val="0030538A"/>
    <w:rsid w:val="00330CFD"/>
    <w:rsid w:val="00331502"/>
    <w:rsid w:val="00331F0E"/>
    <w:rsid w:val="0034141B"/>
    <w:rsid w:val="003421D6"/>
    <w:rsid w:val="0035360F"/>
    <w:rsid w:val="003A3629"/>
    <w:rsid w:val="003A36AE"/>
    <w:rsid w:val="003B10F6"/>
    <w:rsid w:val="003B1783"/>
    <w:rsid w:val="003B20E5"/>
    <w:rsid w:val="003C009B"/>
    <w:rsid w:val="003C120C"/>
    <w:rsid w:val="003F705A"/>
    <w:rsid w:val="003F7F44"/>
    <w:rsid w:val="00401882"/>
    <w:rsid w:val="00407ADA"/>
    <w:rsid w:val="004137E2"/>
    <w:rsid w:val="00414771"/>
    <w:rsid w:val="0041637C"/>
    <w:rsid w:val="004226BC"/>
    <w:rsid w:val="00423A71"/>
    <w:rsid w:val="0043272D"/>
    <w:rsid w:val="004356F3"/>
    <w:rsid w:val="00436EF8"/>
    <w:rsid w:val="00437A59"/>
    <w:rsid w:val="00437DA4"/>
    <w:rsid w:val="00443A5D"/>
    <w:rsid w:val="004460F1"/>
    <w:rsid w:val="00452029"/>
    <w:rsid w:val="0045590E"/>
    <w:rsid w:val="00464437"/>
    <w:rsid w:val="0046443D"/>
    <w:rsid w:val="004722A0"/>
    <w:rsid w:val="00477E91"/>
    <w:rsid w:val="0048216F"/>
    <w:rsid w:val="00483367"/>
    <w:rsid w:val="004917DD"/>
    <w:rsid w:val="00491905"/>
    <w:rsid w:val="004919DD"/>
    <w:rsid w:val="004965B0"/>
    <w:rsid w:val="004A1419"/>
    <w:rsid w:val="004A34D5"/>
    <w:rsid w:val="004A724F"/>
    <w:rsid w:val="004C0FAB"/>
    <w:rsid w:val="004C193C"/>
    <w:rsid w:val="004D01BF"/>
    <w:rsid w:val="004E0872"/>
    <w:rsid w:val="004E210C"/>
    <w:rsid w:val="004E28B3"/>
    <w:rsid w:val="004E7613"/>
    <w:rsid w:val="00507D70"/>
    <w:rsid w:val="00514866"/>
    <w:rsid w:val="0052169C"/>
    <w:rsid w:val="00557E8A"/>
    <w:rsid w:val="00571279"/>
    <w:rsid w:val="00577E6D"/>
    <w:rsid w:val="005805D9"/>
    <w:rsid w:val="00580787"/>
    <w:rsid w:val="00581274"/>
    <w:rsid w:val="005813C4"/>
    <w:rsid w:val="005A01C7"/>
    <w:rsid w:val="005A1CAA"/>
    <w:rsid w:val="005B098F"/>
    <w:rsid w:val="005B675F"/>
    <w:rsid w:val="005D624E"/>
    <w:rsid w:val="005E2433"/>
    <w:rsid w:val="005E271F"/>
    <w:rsid w:val="005E5705"/>
    <w:rsid w:val="005E7A4D"/>
    <w:rsid w:val="005F37D3"/>
    <w:rsid w:val="005F600D"/>
    <w:rsid w:val="00603895"/>
    <w:rsid w:val="006074FC"/>
    <w:rsid w:val="00615DC8"/>
    <w:rsid w:val="00627807"/>
    <w:rsid w:val="00627A72"/>
    <w:rsid w:val="00633727"/>
    <w:rsid w:val="006378A6"/>
    <w:rsid w:val="00637AC0"/>
    <w:rsid w:val="00651AF9"/>
    <w:rsid w:val="00651F51"/>
    <w:rsid w:val="00676089"/>
    <w:rsid w:val="0069451C"/>
    <w:rsid w:val="006A2F95"/>
    <w:rsid w:val="006C1C41"/>
    <w:rsid w:val="006C7379"/>
    <w:rsid w:val="006D133F"/>
    <w:rsid w:val="006E1550"/>
    <w:rsid w:val="006E420F"/>
    <w:rsid w:val="006F1F8E"/>
    <w:rsid w:val="0072233C"/>
    <w:rsid w:val="007223BF"/>
    <w:rsid w:val="00726365"/>
    <w:rsid w:val="007275C1"/>
    <w:rsid w:val="00733A76"/>
    <w:rsid w:val="00760649"/>
    <w:rsid w:val="007674E3"/>
    <w:rsid w:val="007675A9"/>
    <w:rsid w:val="00772261"/>
    <w:rsid w:val="00782E61"/>
    <w:rsid w:val="00786794"/>
    <w:rsid w:val="00791923"/>
    <w:rsid w:val="007A4832"/>
    <w:rsid w:val="007B1B81"/>
    <w:rsid w:val="007B2179"/>
    <w:rsid w:val="007B4732"/>
    <w:rsid w:val="007B6B2D"/>
    <w:rsid w:val="007B71AB"/>
    <w:rsid w:val="007B7AAA"/>
    <w:rsid w:val="007D07C4"/>
    <w:rsid w:val="007D57A7"/>
    <w:rsid w:val="007D77F8"/>
    <w:rsid w:val="007D782C"/>
    <w:rsid w:val="007E789D"/>
    <w:rsid w:val="007F3336"/>
    <w:rsid w:val="00802304"/>
    <w:rsid w:val="00811D38"/>
    <w:rsid w:val="00817630"/>
    <w:rsid w:val="00832B29"/>
    <w:rsid w:val="00833A96"/>
    <w:rsid w:val="00836718"/>
    <w:rsid w:val="00847D72"/>
    <w:rsid w:val="00864EEB"/>
    <w:rsid w:val="0089757C"/>
    <w:rsid w:val="00897987"/>
    <w:rsid w:val="008A048D"/>
    <w:rsid w:val="008A71AB"/>
    <w:rsid w:val="008B0685"/>
    <w:rsid w:val="008B6411"/>
    <w:rsid w:val="008B6BEE"/>
    <w:rsid w:val="008C0397"/>
    <w:rsid w:val="008C2F43"/>
    <w:rsid w:val="008C3BFE"/>
    <w:rsid w:val="008C4355"/>
    <w:rsid w:val="008D1F48"/>
    <w:rsid w:val="008D6B23"/>
    <w:rsid w:val="008E3EDF"/>
    <w:rsid w:val="008F7746"/>
    <w:rsid w:val="009035F2"/>
    <w:rsid w:val="0090705D"/>
    <w:rsid w:val="00910E78"/>
    <w:rsid w:val="00923A04"/>
    <w:rsid w:val="00923A7B"/>
    <w:rsid w:val="00924954"/>
    <w:rsid w:val="00935EE6"/>
    <w:rsid w:val="00967C51"/>
    <w:rsid w:val="00970E8B"/>
    <w:rsid w:val="009758C5"/>
    <w:rsid w:val="0098165A"/>
    <w:rsid w:val="00983F9E"/>
    <w:rsid w:val="00985A5E"/>
    <w:rsid w:val="00993308"/>
    <w:rsid w:val="00997FC1"/>
    <w:rsid w:val="009A0E27"/>
    <w:rsid w:val="009B2761"/>
    <w:rsid w:val="009B3833"/>
    <w:rsid w:val="009B7ACA"/>
    <w:rsid w:val="009C11EA"/>
    <w:rsid w:val="009C16A2"/>
    <w:rsid w:val="009C2536"/>
    <w:rsid w:val="009D151E"/>
    <w:rsid w:val="009D66F4"/>
    <w:rsid w:val="009E4959"/>
    <w:rsid w:val="009F17C9"/>
    <w:rsid w:val="009F5C17"/>
    <w:rsid w:val="00A05502"/>
    <w:rsid w:val="00A06A38"/>
    <w:rsid w:val="00A070B0"/>
    <w:rsid w:val="00A24399"/>
    <w:rsid w:val="00A257CB"/>
    <w:rsid w:val="00A423F7"/>
    <w:rsid w:val="00A4491C"/>
    <w:rsid w:val="00A45E35"/>
    <w:rsid w:val="00A61E43"/>
    <w:rsid w:val="00A67443"/>
    <w:rsid w:val="00A75304"/>
    <w:rsid w:val="00A91AF4"/>
    <w:rsid w:val="00AA115C"/>
    <w:rsid w:val="00AA3561"/>
    <w:rsid w:val="00AA4EC8"/>
    <w:rsid w:val="00AA64A1"/>
    <w:rsid w:val="00AA767B"/>
    <w:rsid w:val="00AA78CB"/>
    <w:rsid w:val="00AC4C0C"/>
    <w:rsid w:val="00AC671E"/>
    <w:rsid w:val="00AD2F6D"/>
    <w:rsid w:val="00B027CE"/>
    <w:rsid w:val="00B32677"/>
    <w:rsid w:val="00B5713B"/>
    <w:rsid w:val="00B74AB5"/>
    <w:rsid w:val="00B8723C"/>
    <w:rsid w:val="00B95C1C"/>
    <w:rsid w:val="00B9613A"/>
    <w:rsid w:val="00B97D34"/>
    <w:rsid w:val="00BA6CC6"/>
    <w:rsid w:val="00BB12C4"/>
    <w:rsid w:val="00BC63D8"/>
    <w:rsid w:val="00BC784A"/>
    <w:rsid w:val="00BE2D67"/>
    <w:rsid w:val="00BF07FD"/>
    <w:rsid w:val="00BF11BC"/>
    <w:rsid w:val="00BF3943"/>
    <w:rsid w:val="00BF56D2"/>
    <w:rsid w:val="00BF7B3A"/>
    <w:rsid w:val="00C06067"/>
    <w:rsid w:val="00C10A7D"/>
    <w:rsid w:val="00C12875"/>
    <w:rsid w:val="00C21E22"/>
    <w:rsid w:val="00C327C1"/>
    <w:rsid w:val="00C33B8C"/>
    <w:rsid w:val="00C6658A"/>
    <w:rsid w:val="00C710B7"/>
    <w:rsid w:val="00C770F5"/>
    <w:rsid w:val="00C84011"/>
    <w:rsid w:val="00C8674D"/>
    <w:rsid w:val="00CA0FC6"/>
    <w:rsid w:val="00CA1FC7"/>
    <w:rsid w:val="00CB38CE"/>
    <w:rsid w:val="00CC0095"/>
    <w:rsid w:val="00CC654F"/>
    <w:rsid w:val="00CD511D"/>
    <w:rsid w:val="00CE2364"/>
    <w:rsid w:val="00CE2D64"/>
    <w:rsid w:val="00D032EC"/>
    <w:rsid w:val="00D21407"/>
    <w:rsid w:val="00D23925"/>
    <w:rsid w:val="00D31C68"/>
    <w:rsid w:val="00D321E9"/>
    <w:rsid w:val="00D41761"/>
    <w:rsid w:val="00D428B0"/>
    <w:rsid w:val="00D61C46"/>
    <w:rsid w:val="00D631A9"/>
    <w:rsid w:val="00D752A0"/>
    <w:rsid w:val="00D75B0B"/>
    <w:rsid w:val="00D82670"/>
    <w:rsid w:val="00D83EBF"/>
    <w:rsid w:val="00D8502A"/>
    <w:rsid w:val="00D94313"/>
    <w:rsid w:val="00DA0438"/>
    <w:rsid w:val="00DA6197"/>
    <w:rsid w:val="00DE2C5A"/>
    <w:rsid w:val="00DE4BAD"/>
    <w:rsid w:val="00DE7959"/>
    <w:rsid w:val="00DF15E6"/>
    <w:rsid w:val="00DF53F5"/>
    <w:rsid w:val="00DF5DD7"/>
    <w:rsid w:val="00E025F5"/>
    <w:rsid w:val="00E11D54"/>
    <w:rsid w:val="00E12D64"/>
    <w:rsid w:val="00E30DAC"/>
    <w:rsid w:val="00E350B2"/>
    <w:rsid w:val="00E36A9E"/>
    <w:rsid w:val="00E57B73"/>
    <w:rsid w:val="00E57F49"/>
    <w:rsid w:val="00E65000"/>
    <w:rsid w:val="00E74736"/>
    <w:rsid w:val="00E74BFD"/>
    <w:rsid w:val="00E81B99"/>
    <w:rsid w:val="00E85A10"/>
    <w:rsid w:val="00ED50B8"/>
    <w:rsid w:val="00ED6549"/>
    <w:rsid w:val="00ED7DA4"/>
    <w:rsid w:val="00EE19FD"/>
    <w:rsid w:val="00EE53DB"/>
    <w:rsid w:val="00EE69CF"/>
    <w:rsid w:val="00EF4C6C"/>
    <w:rsid w:val="00EF6A2A"/>
    <w:rsid w:val="00F05D62"/>
    <w:rsid w:val="00F138A8"/>
    <w:rsid w:val="00F1749F"/>
    <w:rsid w:val="00F2571C"/>
    <w:rsid w:val="00F260DD"/>
    <w:rsid w:val="00F33BF8"/>
    <w:rsid w:val="00F40EC7"/>
    <w:rsid w:val="00F418A0"/>
    <w:rsid w:val="00F4380B"/>
    <w:rsid w:val="00F52568"/>
    <w:rsid w:val="00F53CBA"/>
    <w:rsid w:val="00F62091"/>
    <w:rsid w:val="00F66B43"/>
    <w:rsid w:val="00F729D6"/>
    <w:rsid w:val="00F75D12"/>
    <w:rsid w:val="00F85B85"/>
    <w:rsid w:val="00F86134"/>
    <w:rsid w:val="00F948C8"/>
    <w:rsid w:val="00FA0D11"/>
    <w:rsid w:val="00FA3733"/>
    <w:rsid w:val="00FA4014"/>
    <w:rsid w:val="00FB2642"/>
    <w:rsid w:val="00FB68D8"/>
    <w:rsid w:val="00F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C86C7"/>
  <w15:docId w15:val="{3675D282-C73A-4EB9-8F9A-56CBC658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0EC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1"/>
    <w:qFormat/>
    <w:rsid w:val="00A06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rsid w:val="00A61E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1"/>
    <w:qFormat/>
    <w:rsid w:val="008B6BEE"/>
    <w:pPr>
      <w:widowControl w:val="0"/>
      <w:autoSpaceDE w:val="0"/>
      <w:autoSpaceDN w:val="0"/>
      <w:ind w:left="476" w:hanging="361"/>
      <w:outlineLvl w:val="2"/>
    </w:pPr>
    <w:rPr>
      <w:b/>
      <w:bCs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B6B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6443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6443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2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02569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025696"/>
    <w:rPr>
      <w:color w:val="800080"/>
      <w:u w:val="single"/>
    </w:rPr>
  </w:style>
  <w:style w:type="paragraph" w:customStyle="1" w:styleId="font5">
    <w:name w:val="font5"/>
    <w:basedOn w:val="Norml"/>
    <w:rsid w:val="0002569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5">
    <w:name w:val="xl65"/>
    <w:basedOn w:val="Norml"/>
    <w:rsid w:val="00025696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Norml"/>
    <w:rsid w:val="00025696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Norml"/>
    <w:rsid w:val="00025696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Norml"/>
    <w:rsid w:val="00025696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Norml"/>
    <w:rsid w:val="0002569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Norml"/>
    <w:rsid w:val="0002569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l"/>
    <w:rsid w:val="00025696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l"/>
    <w:rsid w:val="00025696"/>
    <w:pPr>
      <w:pBdr>
        <w:top w:val="single" w:sz="8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l"/>
    <w:rsid w:val="0002569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l"/>
    <w:rsid w:val="0002569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l"/>
    <w:rsid w:val="00025696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l"/>
    <w:rsid w:val="0002569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Norml"/>
    <w:rsid w:val="0002569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Norml"/>
    <w:rsid w:val="00025696"/>
    <w:pPr>
      <w:pBdr>
        <w:left w:val="single" w:sz="8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l"/>
    <w:rsid w:val="0002569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Norml"/>
    <w:rsid w:val="0002569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l"/>
    <w:rsid w:val="0002569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Norml"/>
    <w:rsid w:val="000256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l"/>
    <w:rsid w:val="000256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l"/>
    <w:rsid w:val="0002569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85">
    <w:name w:val="xl85"/>
    <w:basedOn w:val="Norml"/>
    <w:rsid w:val="0002569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Norml"/>
    <w:rsid w:val="0002569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Norml"/>
    <w:rsid w:val="0002569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88">
    <w:name w:val="xl88"/>
    <w:basedOn w:val="Norml"/>
    <w:rsid w:val="0002569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l"/>
    <w:rsid w:val="00025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Norml"/>
    <w:rsid w:val="00025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1">
    <w:name w:val="xl91"/>
    <w:basedOn w:val="Norml"/>
    <w:rsid w:val="000256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l"/>
    <w:rsid w:val="0002569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Norml"/>
    <w:rsid w:val="00025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l"/>
    <w:rsid w:val="000256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Norml"/>
    <w:rsid w:val="000256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6">
    <w:name w:val="xl96"/>
    <w:basedOn w:val="Norml"/>
    <w:rsid w:val="00025696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Norml"/>
    <w:rsid w:val="00025696"/>
    <w:pPr>
      <w:pBdr>
        <w:top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l"/>
    <w:rsid w:val="00025696"/>
    <w:pPr>
      <w:pBdr>
        <w:top w:val="single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l"/>
    <w:rsid w:val="00025696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l"/>
    <w:rsid w:val="00025696"/>
    <w:pPr>
      <w:pBdr>
        <w:top w:val="single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Norml"/>
    <w:rsid w:val="00025696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Norml"/>
    <w:rsid w:val="00025696"/>
    <w:pPr>
      <w:pBdr>
        <w:top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l"/>
    <w:rsid w:val="00025696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l"/>
    <w:rsid w:val="00025696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l"/>
    <w:rsid w:val="00025696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l"/>
    <w:rsid w:val="00025696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Norml"/>
    <w:rsid w:val="00025696"/>
    <w:pPr>
      <w:pBdr>
        <w:top w:val="dashed" w:sz="4" w:space="0" w:color="auto"/>
        <w:left w:val="single" w:sz="8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Norml"/>
    <w:rsid w:val="00025696"/>
    <w:pPr>
      <w:pBdr>
        <w:top w:val="dashed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Norml"/>
    <w:rsid w:val="00025696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Norml"/>
    <w:rsid w:val="000256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1">
    <w:name w:val="xl111"/>
    <w:basedOn w:val="Norml"/>
    <w:rsid w:val="000256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Norml"/>
    <w:rsid w:val="00025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Norml"/>
    <w:rsid w:val="0002569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Norml"/>
    <w:rsid w:val="000256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l"/>
    <w:rsid w:val="00025696"/>
    <w:pPr>
      <w:pBdr>
        <w:top w:val="dash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l"/>
    <w:rsid w:val="0002569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l"/>
    <w:rsid w:val="0002569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Norml"/>
    <w:rsid w:val="00025696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Norml"/>
    <w:rsid w:val="00025696"/>
    <w:pP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20">
    <w:name w:val="xl120"/>
    <w:basedOn w:val="Norml"/>
    <w:rsid w:val="0002569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Norml"/>
    <w:rsid w:val="00025696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2">
    <w:name w:val="xl122"/>
    <w:basedOn w:val="Norml"/>
    <w:rsid w:val="00025696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Norml"/>
    <w:rsid w:val="00025696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Norml"/>
    <w:rsid w:val="00025696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5">
    <w:name w:val="xl125"/>
    <w:basedOn w:val="Norml"/>
    <w:rsid w:val="00025696"/>
    <w:pPr>
      <w:pBdr>
        <w:top w:val="dash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l"/>
    <w:rsid w:val="00025696"/>
    <w:pPr>
      <w:pBdr>
        <w:top w:val="dash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l"/>
    <w:rsid w:val="00025696"/>
    <w:pPr>
      <w:pBdr>
        <w:top w:val="dash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Norml"/>
    <w:rsid w:val="00025696"/>
    <w:pPr>
      <w:pBdr>
        <w:top w:val="single" w:sz="4" w:space="0" w:color="auto"/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Norml"/>
    <w:rsid w:val="00025696"/>
    <w:pPr>
      <w:pBdr>
        <w:top w:val="dashed" w:sz="4" w:space="0" w:color="auto"/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Norml"/>
    <w:rsid w:val="00025696"/>
    <w:pPr>
      <w:pBdr>
        <w:top w:val="dashed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Norml"/>
    <w:rsid w:val="00025696"/>
    <w:pPr>
      <w:pBdr>
        <w:top w:val="dotted" w:sz="4" w:space="0" w:color="auto"/>
        <w:left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l"/>
    <w:rsid w:val="00025696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l"/>
    <w:rsid w:val="00025696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Norml"/>
    <w:rsid w:val="00025696"/>
    <w:pPr>
      <w:pBdr>
        <w:top w:val="dashed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Norml"/>
    <w:rsid w:val="00025696"/>
    <w:pPr>
      <w:pBdr>
        <w:top w:val="dashed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l"/>
    <w:rsid w:val="00025696"/>
    <w:pPr>
      <w:pBdr>
        <w:top w:val="dashed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Norml"/>
    <w:rsid w:val="00025696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Norml"/>
    <w:rsid w:val="0002569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Norml"/>
    <w:rsid w:val="00025696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0">
    <w:name w:val="xl140"/>
    <w:basedOn w:val="Norml"/>
    <w:rsid w:val="00025696"/>
    <w:pP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Norml"/>
    <w:rsid w:val="00025696"/>
    <w:pP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l"/>
    <w:rsid w:val="00025696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Norml"/>
    <w:rsid w:val="00025696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Norml"/>
    <w:rsid w:val="00025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45">
    <w:name w:val="xl145"/>
    <w:basedOn w:val="Norml"/>
    <w:rsid w:val="00025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Norml"/>
    <w:rsid w:val="00025696"/>
    <w:pPr>
      <w:pBdr>
        <w:top w:val="dash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Norml"/>
    <w:rsid w:val="00025696"/>
    <w:pPr>
      <w:pBdr>
        <w:top w:val="single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Norml"/>
    <w:rsid w:val="00025696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Norml"/>
    <w:rsid w:val="00025696"/>
    <w:pPr>
      <w:pBdr>
        <w:top w:val="dotted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Norml"/>
    <w:rsid w:val="00025696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Norml"/>
    <w:rsid w:val="00025696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Norml"/>
    <w:rsid w:val="00025696"/>
    <w:pPr>
      <w:pBdr>
        <w:top w:val="single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l"/>
    <w:rsid w:val="00025696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l"/>
    <w:rsid w:val="00025696"/>
    <w:pPr>
      <w:pBdr>
        <w:top w:val="dotted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l"/>
    <w:rsid w:val="00025696"/>
    <w:pPr>
      <w:pBdr>
        <w:top w:val="dotted" w:sz="4" w:space="0" w:color="auto"/>
        <w:left w:val="single" w:sz="8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Norml"/>
    <w:rsid w:val="00025696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Norml"/>
    <w:rsid w:val="00025696"/>
    <w:pPr>
      <w:pBdr>
        <w:top w:val="dotted" w:sz="4" w:space="0" w:color="auto"/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8">
    <w:name w:val="xl158"/>
    <w:basedOn w:val="Norml"/>
    <w:rsid w:val="00025696"/>
    <w:pPr>
      <w:pBdr>
        <w:top w:val="dotted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Norml"/>
    <w:rsid w:val="00025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60">
    <w:name w:val="xl160"/>
    <w:basedOn w:val="Norml"/>
    <w:rsid w:val="000256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61">
    <w:name w:val="xl161"/>
    <w:basedOn w:val="Norml"/>
    <w:rsid w:val="00025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Norml"/>
    <w:rsid w:val="00025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Norml"/>
    <w:rsid w:val="00025696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Norml"/>
    <w:rsid w:val="00025696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65">
    <w:name w:val="xl165"/>
    <w:basedOn w:val="Norml"/>
    <w:rsid w:val="00025696"/>
    <w:pP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6">
    <w:name w:val="xl166"/>
    <w:basedOn w:val="Norml"/>
    <w:rsid w:val="00025696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7">
    <w:name w:val="xl167"/>
    <w:basedOn w:val="Norml"/>
    <w:rsid w:val="0002569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Norml"/>
    <w:rsid w:val="0002569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Norml"/>
    <w:rsid w:val="0002569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Norml"/>
    <w:rsid w:val="0002569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Norml"/>
    <w:rsid w:val="0002569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Norml"/>
    <w:rsid w:val="0002569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Norml"/>
    <w:rsid w:val="00025696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Norml"/>
    <w:rsid w:val="0002569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Norml"/>
    <w:rsid w:val="000256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Norml"/>
    <w:rsid w:val="0002569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Norml"/>
    <w:rsid w:val="0002569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Norml"/>
    <w:rsid w:val="0002569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Norml"/>
    <w:rsid w:val="0002569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Norml"/>
    <w:rsid w:val="0002569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Norml"/>
    <w:rsid w:val="000256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Norml"/>
    <w:rsid w:val="000256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3">
    <w:name w:val="xl183"/>
    <w:basedOn w:val="Norml"/>
    <w:rsid w:val="0002569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4">
    <w:name w:val="xl184"/>
    <w:basedOn w:val="Norml"/>
    <w:rsid w:val="0002569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Norml"/>
    <w:rsid w:val="0002569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l"/>
    <w:rsid w:val="000256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7">
    <w:name w:val="xl187"/>
    <w:basedOn w:val="Norml"/>
    <w:rsid w:val="000256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8">
    <w:name w:val="xl188"/>
    <w:basedOn w:val="Norml"/>
    <w:rsid w:val="000256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89">
    <w:name w:val="xl189"/>
    <w:basedOn w:val="Norml"/>
    <w:rsid w:val="000256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styleId="Szvegtrzsbehzssal">
    <w:name w:val="Body Text Indent"/>
    <w:basedOn w:val="Norml"/>
    <w:link w:val="SzvegtrzsbehzssalChar"/>
    <w:rsid w:val="00025696"/>
    <w:pPr>
      <w:spacing w:after="120"/>
      <w:ind w:firstLine="709"/>
      <w:jc w:val="both"/>
    </w:pPr>
    <w:rPr>
      <w:szCs w:val="20"/>
    </w:rPr>
  </w:style>
  <w:style w:type="character" w:customStyle="1" w:styleId="SzvegtrzsbehzssalChar">
    <w:name w:val="Szövegtörzs behúzással Char"/>
    <w:link w:val="Szvegtrzsbehzssal"/>
    <w:rsid w:val="00025696"/>
    <w:rPr>
      <w:sz w:val="24"/>
    </w:rPr>
  </w:style>
  <w:style w:type="paragraph" w:styleId="Listaszerbekezds">
    <w:name w:val="List Paragraph"/>
    <w:basedOn w:val="Norml"/>
    <w:uiPriority w:val="34"/>
    <w:qFormat/>
    <w:rsid w:val="002D0139"/>
    <w:pPr>
      <w:ind w:left="708"/>
    </w:pPr>
  </w:style>
  <w:style w:type="character" w:customStyle="1" w:styleId="llbChar">
    <w:name w:val="Élőláb Char"/>
    <w:link w:val="llb"/>
    <w:uiPriority w:val="99"/>
    <w:rsid w:val="00F05D62"/>
    <w:rPr>
      <w:sz w:val="24"/>
      <w:szCs w:val="24"/>
    </w:rPr>
  </w:style>
  <w:style w:type="character" w:customStyle="1" w:styleId="object">
    <w:name w:val="object"/>
    <w:basedOn w:val="Bekezdsalapbettpusa"/>
    <w:rsid w:val="00F05D62"/>
  </w:style>
  <w:style w:type="paragraph" w:styleId="NormlWeb">
    <w:name w:val="Normal (Web)"/>
    <w:basedOn w:val="Norml"/>
    <w:uiPriority w:val="99"/>
    <w:unhideWhenUsed/>
    <w:rsid w:val="00EE69CF"/>
    <w:pPr>
      <w:spacing w:before="100" w:beforeAutospacing="1" w:after="100" w:afterAutospacing="1"/>
    </w:pPr>
  </w:style>
  <w:style w:type="paragraph" w:customStyle="1" w:styleId="Lers">
    <w:name w:val="Leírás"/>
    <w:basedOn w:val="Norml"/>
    <w:uiPriority w:val="99"/>
    <w:rsid w:val="00423A71"/>
    <w:pPr>
      <w:widowControl w:val="0"/>
      <w:autoSpaceDE w:val="0"/>
      <w:autoSpaceDN w:val="0"/>
      <w:adjustRightInd w:val="0"/>
      <w:spacing w:before="40" w:after="40"/>
      <w:jc w:val="both"/>
    </w:pPr>
    <w:rPr>
      <w:rFonts w:ascii="Arial" w:hAnsi="Arial"/>
      <w:sz w:val="20"/>
      <w:lang w:eastAsia="en-US"/>
    </w:rPr>
  </w:style>
  <w:style w:type="paragraph" w:customStyle="1" w:styleId="Default">
    <w:name w:val="Default"/>
    <w:uiPriority w:val="99"/>
    <w:rsid w:val="002B3F5A"/>
    <w:pPr>
      <w:widowControl w:val="0"/>
      <w:autoSpaceDE w:val="0"/>
      <w:autoSpaceDN w:val="0"/>
      <w:adjustRightInd w:val="0"/>
    </w:pPr>
    <w:rPr>
      <w:rFonts w:ascii="Times-New-Roman,BoldItalic" w:hAnsi="Times-New-Roman,BoldItalic" w:cs="Times-New-Roman,BoldItalic"/>
      <w:color w:val="000000"/>
      <w:sz w:val="24"/>
      <w:szCs w:val="24"/>
    </w:rPr>
  </w:style>
  <w:style w:type="paragraph" w:styleId="Felsorols2">
    <w:name w:val="List Bullet 2"/>
    <w:basedOn w:val="Norml"/>
    <w:rsid w:val="0043272D"/>
    <w:pPr>
      <w:widowControl w:val="0"/>
      <w:numPr>
        <w:numId w:val="1"/>
      </w:numPr>
      <w:spacing w:before="40" w:after="40"/>
      <w:jc w:val="both"/>
    </w:pPr>
    <w:rPr>
      <w:rFonts w:ascii="Arial" w:hAnsi="Arial"/>
      <w:sz w:val="20"/>
      <w:szCs w:val="20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A61E43"/>
    <w:rPr>
      <w:b/>
      <w:bCs/>
      <w:sz w:val="36"/>
      <w:szCs w:val="3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19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9DD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l"/>
    <w:rsid w:val="00D631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D631A9"/>
  </w:style>
  <w:style w:type="character" w:customStyle="1" w:styleId="tel">
    <w:name w:val="tel"/>
    <w:basedOn w:val="Bekezdsalapbettpusa"/>
    <w:rsid w:val="00967C51"/>
  </w:style>
  <w:style w:type="paragraph" w:styleId="Szvegtrzs">
    <w:name w:val="Body Text"/>
    <w:basedOn w:val="Norml"/>
    <w:link w:val="SzvegtrzsChar"/>
    <w:uiPriority w:val="1"/>
    <w:unhideWhenUsed/>
    <w:qFormat/>
    <w:rsid w:val="000201B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201B1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06A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rsid w:val="008B6BE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8B6BEE"/>
    <w:rPr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B6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8B6BEE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44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8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0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8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2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0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46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ookline.hu/szerzo/timothy-samara/12830632" TargetMode="External"/><Relationship Id="rId18" Type="http://schemas.openxmlformats.org/officeDocument/2006/relationships/hyperlink" Target="http://www.gszi.bme.h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earning.uni-obuda.h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learning.uni-obuda.hu/" TargetMode="External"/><Relationship Id="rId17" Type="http://schemas.openxmlformats.org/officeDocument/2006/relationships/hyperlink" Target="http://www.gszi.bme.h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earning.uni-obuda.hu/" TargetMode="External"/><Relationship Id="rId20" Type="http://schemas.openxmlformats.org/officeDocument/2006/relationships/hyperlink" Target="https://elearning.uni-obuda.h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nnovaciokonyv.hu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hyperlink" Target="http://www.gszi.bme.h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elearning.uni-obuda.hu/%20" TargetMode="External"/><Relationship Id="rId22" Type="http://schemas.openxmlformats.org/officeDocument/2006/relationships/hyperlink" Target="https://elearning.uni-obud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8260</Words>
  <Characters>62484</Characters>
  <Application>Microsoft Office Word</Application>
  <DocSecurity>0</DocSecurity>
  <Lines>520</Lines>
  <Paragraphs>141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Oktatásszervezési feladatok a Budapesti Műszaki Főiskolán</vt:lpstr>
      <vt:lpstr>Oktatásszervezési feladatok a Budapesti Műszaki Főiskolán</vt:lpstr>
    </vt:vector>
  </TitlesOfParts>
  <Company>BMF-KVK</Company>
  <LinksUpToDate>false</LinksUpToDate>
  <CharactersWithSpaces>70603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Oktatásszervezési feladatok a Budapesti Műszaki Főiskolán</dc:title>
  <dc:creator>Dr. Kártyás Gyula</dc:creator>
  <cp:lastModifiedBy>Bodáné Dr. Kendrovics Rita</cp:lastModifiedBy>
  <cp:revision>2</cp:revision>
  <cp:lastPrinted>2018-03-03T00:20:00Z</cp:lastPrinted>
  <dcterms:created xsi:type="dcterms:W3CDTF">2023-07-24T11:06:00Z</dcterms:created>
  <dcterms:modified xsi:type="dcterms:W3CDTF">2023-07-24T11:06:00Z</dcterms:modified>
</cp:coreProperties>
</file>