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92B6" w14:textId="77777777" w:rsidR="00151210" w:rsidRPr="00010B7B" w:rsidRDefault="00151210" w:rsidP="00151210">
      <w:pPr>
        <w:jc w:val="center"/>
        <w:rPr>
          <w:sz w:val="40"/>
          <w:szCs w:val="40"/>
          <w:lang w:val="en-US"/>
        </w:rPr>
      </w:pPr>
      <w:r w:rsidRPr="00010B7B">
        <w:rPr>
          <w:sz w:val="40"/>
          <w:szCs w:val="40"/>
          <w:lang w:val="en-US"/>
        </w:rPr>
        <w:t>Óbuda</w:t>
      </w:r>
      <w:r w:rsidR="001C49CA" w:rsidRPr="00010B7B">
        <w:rPr>
          <w:sz w:val="40"/>
          <w:szCs w:val="40"/>
          <w:lang w:val="en-US"/>
        </w:rPr>
        <w:t xml:space="preserve"> University </w:t>
      </w:r>
    </w:p>
    <w:p w14:paraId="4275436F" w14:textId="77777777" w:rsidR="00B52C06" w:rsidRPr="00010B7B" w:rsidRDefault="00B52C06" w:rsidP="00151210">
      <w:pPr>
        <w:jc w:val="center"/>
        <w:rPr>
          <w:sz w:val="40"/>
          <w:szCs w:val="40"/>
          <w:lang w:val="en-US"/>
        </w:rPr>
      </w:pPr>
    </w:p>
    <w:p w14:paraId="27A8C1B5" w14:textId="7CE8F120" w:rsidR="0037577B" w:rsidRPr="0037577B" w:rsidRDefault="0037577B" w:rsidP="0037577B">
      <w:pPr>
        <w:jc w:val="center"/>
        <w:rPr>
          <w:sz w:val="40"/>
          <w:szCs w:val="40"/>
          <w:lang w:val="en-US"/>
        </w:rPr>
      </w:pPr>
      <w:r w:rsidRPr="0037577B">
        <w:rPr>
          <w:sz w:val="40"/>
          <w:szCs w:val="40"/>
          <w:lang w:val="en-US"/>
        </w:rPr>
        <w:t>Re</w:t>
      </w:r>
      <w:r w:rsidR="00093DA2">
        <w:rPr>
          <w:sz w:val="40"/>
          <w:szCs w:val="40"/>
          <w:lang w:val="en-US"/>
        </w:rPr>
        <w:t>jtő Sándor Faculty of Light Ind</w:t>
      </w:r>
      <w:r w:rsidRPr="0037577B">
        <w:rPr>
          <w:sz w:val="40"/>
          <w:szCs w:val="40"/>
          <w:lang w:val="en-US"/>
        </w:rPr>
        <w:t>ustry and Environmental Engineering</w:t>
      </w:r>
    </w:p>
    <w:p w14:paraId="101C0211" w14:textId="77777777" w:rsidR="00151210" w:rsidRPr="00010B7B" w:rsidRDefault="00151210" w:rsidP="00151210">
      <w:pPr>
        <w:rPr>
          <w:sz w:val="40"/>
          <w:szCs w:val="40"/>
          <w:lang w:val="en-US"/>
        </w:rPr>
      </w:pPr>
    </w:p>
    <w:p w14:paraId="1D87FA54" w14:textId="77777777" w:rsidR="00151210" w:rsidRPr="00010B7B" w:rsidRDefault="00151210" w:rsidP="00151210">
      <w:pPr>
        <w:rPr>
          <w:sz w:val="32"/>
          <w:szCs w:val="32"/>
          <w:lang w:val="en-US"/>
        </w:rPr>
      </w:pPr>
    </w:p>
    <w:p w14:paraId="049B2C2E" w14:textId="77777777" w:rsidR="00151210" w:rsidRPr="00010B7B" w:rsidRDefault="00151210" w:rsidP="00151210">
      <w:pPr>
        <w:rPr>
          <w:sz w:val="32"/>
          <w:szCs w:val="32"/>
          <w:lang w:val="en-US"/>
        </w:rPr>
      </w:pPr>
    </w:p>
    <w:p w14:paraId="4FFA9503" w14:textId="77777777" w:rsidR="00151210" w:rsidRPr="00010B7B" w:rsidRDefault="00151210" w:rsidP="00151210">
      <w:pPr>
        <w:rPr>
          <w:sz w:val="32"/>
          <w:szCs w:val="32"/>
          <w:lang w:val="en-US"/>
        </w:rPr>
      </w:pPr>
    </w:p>
    <w:p w14:paraId="5B3365AF" w14:textId="77777777" w:rsidR="00151210" w:rsidRPr="00010B7B" w:rsidRDefault="00151210" w:rsidP="00151210">
      <w:pPr>
        <w:jc w:val="center"/>
        <w:rPr>
          <w:sz w:val="32"/>
          <w:szCs w:val="32"/>
          <w:lang w:val="en-US"/>
        </w:rPr>
      </w:pPr>
      <w:r w:rsidRPr="00010B7B">
        <w:rPr>
          <w:noProof/>
          <w:sz w:val="32"/>
          <w:szCs w:val="32"/>
        </w:rPr>
        <w:drawing>
          <wp:inline distT="0" distB="0" distL="0" distR="0" wp14:anchorId="340FC8E7" wp14:editId="5C9B08E7">
            <wp:extent cx="1743075" cy="3352800"/>
            <wp:effectExtent l="0" t="0" r="9525" b="0"/>
            <wp:docPr id="1" name="Kép 1" descr="oe_cimer_szines_print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_cimer_szines_print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352800"/>
                    </a:xfrm>
                    <a:prstGeom prst="rect">
                      <a:avLst/>
                    </a:prstGeom>
                    <a:noFill/>
                    <a:ln>
                      <a:noFill/>
                    </a:ln>
                  </pic:spPr>
                </pic:pic>
              </a:graphicData>
            </a:graphic>
          </wp:inline>
        </w:drawing>
      </w:r>
    </w:p>
    <w:p w14:paraId="5DD0E35B" w14:textId="77777777" w:rsidR="00151210" w:rsidRPr="00010B7B" w:rsidRDefault="00151210" w:rsidP="00151210">
      <w:pPr>
        <w:rPr>
          <w:sz w:val="32"/>
          <w:szCs w:val="32"/>
          <w:lang w:val="en-US"/>
        </w:rPr>
      </w:pPr>
    </w:p>
    <w:p w14:paraId="31AF12C5" w14:textId="77777777" w:rsidR="00151210" w:rsidRPr="00010B7B" w:rsidRDefault="00151210" w:rsidP="00151210">
      <w:pPr>
        <w:rPr>
          <w:sz w:val="32"/>
          <w:szCs w:val="32"/>
          <w:lang w:val="en-US"/>
        </w:rPr>
      </w:pPr>
    </w:p>
    <w:p w14:paraId="246FDAF2" w14:textId="77777777" w:rsidR="00151210" w:rsidRPr="00010B7B" w:rsidRDefault="00151210" w:rsidP="00151210">
      <w:pPr>
        <w:rPr>
          <w:sz w:val="32"/>
          <w:szCs w:val="32"/>
          <w:lang w:val="en-US"/>
        </w:rPr>
      </w:pPr>
    </w:p>
    <w:p w14:paraId="722F4569" w14:textId="77777777" w:rsidR="00151210" w:rsidRPr="00010B7B" w:rsidRDefault="00151210" w:rsidP="00151210">
      <w:pPr>
        <w:rPr>
          <w:b/>
          <w:sz w:val="32"/>
          <w:szCs w:val="32"/>
          <w:lang w:val="en-US"/>
        </w:rPr>
      </w:pPr>
    </w:p>
    <w:p w14:paraId="1A86C2A2" w14:textId="77777777" w:rsidR="00151210" w:rsidRPr="00010B7B" w:rsidRDefault="00151210" w:rsidP="00151210">
      <w:pPr>
        <w:rPr>
          <w:b/>
          <w:sz w:val="32"/>
          <w:szCs w:val="32"/>
          <w:lang w:val="en-US"/>
        </w:rPr>
      </w:pPr>
    </w:p>
    <w:p w14:paraId="3EE5937F" w14:textId="77777777" w:rsidR="00151210" w:rsidRPr="00A50D67" w:rsidRDefault="00EC2458" w:rsidP="00A50D67">
      <w:pPr>
        <w:jc w:val="center"/>
        <w:rPr>
          <w:b/>
          <w:smallCaps/>
          <w:sz w:val="44"/>
          <w:szCs w:val="44"/>
          <w:lang w:val="en-US"/>
        </w:rPr>
      </w:pPr>
      <w:r w:rsidRPr="00010B7B">
        <w:rPr>
          <w:b/>
          <w:smallCaps/>
          <w:sz w:val="44"/>
          <w:szCs w:val="44"/>
          <w:lang w:val="en-US"/>
        </w:rPr>
        <w:t>TRAINING PROGRAM</w:t>
      </w:r>
    </w:p>
    <w:p w14:paraId="08585664" w14:textId="77777777" w:rsidR="00B52C06" w:rsidRPr="00010B7B" w:rsidRDefault="00B52C06" w:rsidP="00151210">
      <w:pPr>
        <w:jc w:val="center"/>
        <w:rPr>
          <w:b/>
          <w:sz w:val="32"/>
          <w:szCs w:val="32"/>
          <w:lang w:val="en-US"/>
        </w:rPr>
      </w:pPr>
    </w:p>
    <w:p w14:paraId="3FF6F958" w14:textId="2D201CD1" w:rsidR="00151210" w:rsidRPr="00A50D67" w:rsidRDefault="00A50D67" w:rsidP="00A50D67">
      <w:pPr>
        <w:jc w:val="center"/>
        <w:rPr>
          <w:b/>
          <w:sz w:val="36"/>
          <w:szCs w:val="36"/>
          <w:lang w:val="en-US"/>
        </w:rPr>
      </w:pPr>
      <w:r w:rsidRPr="00A50D67">
        <w:rPr>
          <w:b/>
          <w:sz w:val="36"/>
          <w:szCs w:val="36"/>
          <w:lang w:val="en-US"/>
        </w:rPr>
        <w:t>Industrial Design Engineering</w:t>
      </w:r>
      <w:r>
        <w:rPr>
          <w:b/>
          <w:sz w:val="36"/>
          <w:szCs w:val="36"/>
          <w:lang w:val="en-US"/>
        </w:rPr>
        <w:t xml:space="preserve"> BSc (</w:t>
      </w:r>
      <w:r w:rsidR="00494593">
        <w:rPr>
          <w:b/>
          <w:sz w:val="36"/>
          <w:szCs w:val="36"/>
          <w:lang w:val="en-US"/>
        </w:rPr>
        <w:t>F</w:t>
      </w:r>
      <w:r>
        <w:rPr>
          <w:b/>
          <w:sz w:val="36"/>
          <w:szCs w:val="36"/>
          <w:lang w:val="en-US"/>
        </w:rPr>
        <w:t>)</w:t>
      </w:r>
    </w:p>
    <w:p w14:paraId="00C87599" w14:textId="77777777" w:rsidR="00151210" w:rsidRPr="00010B7B" w:rsidRDefault="00151210" w:rsidP="00151210">
      <w:pPr>
        <w:rPr>
          <w:sz w:val="32"/>
          <w:szCs w:val="32"/>
          <w:lang w:val="en-US"/>
        </w:rPr>
      </w:pPr>
    </w:p>
    <w:p w14:paraId="25540CC8" w14:textId="687C731E" w:rsidR="00BE2D4E" w:rsidRPr="00010B7B" w:rsidRDefault="009860BD" w:rsidP="00C17FC6">
      <w:pPr>
        <w:jc w:val="center"/>
        <w:rPr>
          <w:sz w:val="36"/>
          <w:szCs w:val="36"/>
          <w:lang w:val="en-US"/>
        </w:rPr>
      </w:pPr>
      <w:r w:rsidRPr="00010B7B">
        <w:rPr>
          <w:sz w:val="36"/>
          <w:szCs w:val="36"/>
          <w:lang w:val="en-US"/>
        </w:rPr>
        <w:t>Budapest</w:t>
      </w:r>
      <w:r w:rsidR="00BE2D4E" w:rsidRPr="00010B7B">
        <w:rPr>
          <w:sz w:val="36"/>
          <w:szCs w:val="36"/>
          <w:lang w:val="en-US"/>
        </w:rPr>
        <w:t xml:space="preserve">, </w:t>
      </w:r>
      <w:r w:rsidR="00010B7B">
        <w:rPr>
          <w:sz w:val="36"/>
          <w:szCs w:val="36"/>
          <w:lang w:val="en-US"/>
        </w:rPr>
        <w:t xml:space="preserve">01 </w:t>
      </w:r>
      <w:r w:rsidR="00826692">
        <w:rPr>
          <w:sz w:val="36"/>
          <w:szCs w:val="36"/>
          <w:lang w:val="en-US"/>
        </w:rPr>
        <w:t xml:space="preserve">September </w:t>
      </w:r>
      <w:r w:rsidR="00BE2D4E" w:rsidRPr="00010B7B">
        <w:rPr>
          <w:sz w:val="36"/>
          <w:szCs w:val="36"/>
          <w:lang w:val="en-US"/>
        </w:rPr>
        <w:t>20</w:t>
      </w:r>
      <w:r w:rsidR="00494593">
        <w:rPr>
          <w:sz w:val="36"/>
          <w:szCs w:val="36"/>
          <w:lang w:val="en-US"/>
        </w:rPr>
        <w:t>23</w:t>
      </w:r>
      <w:r w:rsidR="00227D95">
        <w:rPr>
          <w:sz w:val="36"/>
          <w:szCs w:val="36"/>
          <w:lang w:val="en-US"/>
        </w:rPr>
        <w:t>.</w:t>
      </w:r>
      <w:r w:rsidR="00010B7B">
        <w:rPr>
          <w:sz w:val="36"/>
          <w:szCs w:val="36"/>
          <w:lang w:val="en-US"/>
        </w:rPr>
        <w:t xml:space="preserve"> </w:t>
      </w:r>
      <w:r w:rsidR="00BE2D4E" w:rsidRPr="00010B7B">
        <w:rPr>
          <w:sz w:val="36"/>
          <w:szCs w:val="36"/>
          <w:lang w:val="en-US"/>
        </w:rPr>
        <w:br w:type="page"/>
      </w:r>
    </w:p>
    <w:p w14:paraId="247B0FDA" w14:textId="77777777" w:rsidR="00151210" w:rsidRPr="00010B7B" w:rsidRDefault="00151210" w:rsidP="00151210">
      <w:pPr>
        <w:jc w:val="center"/>
        <w:rPr>
          <w:sz w:val="36"/>
          <w:szCs w:val="36"/>
          <w:lang w:val="en-US"/>
        </w:rPr>
      </w:pPr>
    </w:p>
    <w:p w14:paraId="201BF035" w14:textId="77777777" w:rsidR="00151210" w:rsidRPr="00010B7B" w:rsidRDefault="00696CD4" w:rsidP="00FA57C0">
      <w:pPr>
        <w:autoSpaceDE w:val="0"/>
        <w:autoSpaceDN w:val="0"/>
        <w:adjustRightInd w:val="0"/>
        <w:jc w:val="center"/>
        <w:rPr>
          <w:b/>
          <w:lang w:val="en-US"/>
        </w:rPr>
      </w:pPr>
      <w:r>
        <w:rPr>
          <w:b/>
          <w:lang w:val="en-US"/>
        </w:rPr>
        <w:t xml:space="preserve">DEGREE </w:t>
      </w:r>
      <w:r w:rsidR="005A19AF">
        <w:rPr>
          <w:b/>
          <w:lang w:val="en-US"/>
        </w:rPr>
        <w:t>PROGRAM</w:t>
      </w:r>
      <w:r>
        <w:rPr>
          <w:b/>
          <w:lang w:val="en-US"/>
        </w:rPr>
        <w:t xml:space="preserve"> CURRICULUM </w:t>
      </w:r>
    </w:p>
    <w:p w14:paraId="6ADAE074" w14:textId="77777777" w:rsidR="00960C47" w:rsidRPr="00010B7B" w:rsidRDefault="00960C47" w:rsidP="00FA57C0">
      <w:pPr>
        <w:autoSpaceDE w:val="0"/>
        <w:autoSpaceDN w:val="0"/>
        <w:adjustRightInd w:val="0"/>
        <w:jc w:val="center"/>
        <w:rPr>
          <w:b/>
          <w:lang w:val="en-US"/>
        </w:rPr>
      </w:pPr>
    </w:p>
    <w:p w14:paraId="69E1B75D" w14:textId="77777777" w:rsidR="00D063D4" w:rsidRPr="00BA1D98" w:rsidRDefault="00696CD4" w:rsidP="00C86AED">
      <w:pPr>
        <w:spacing w:before="100" w:beforeAutospacing="1" w:after="100" w:afterAutospacing="1"/>
        <w:outlineLvl w:val="1"/>
        <w:rPr>
          <w:b/>
          <w:bCs/>
          <w:lang w:val="en-US"/>
        </w:rPr>
      </w:pPr>
      <w:r w:rsidRPr="00BA1D98">
        <w:rPr>
          <w:b/>
          <w:bCs/>
          <w:lang w:val="en-US"/>
        </w:rPr>
        <w:t xml:space="preserve">1. Degree </w:t>
      </w:r>
      <w:r w:rsidR="005A19AF" w:rsidRPr="00BA1D98">
        <w:rPr>
          <w:b/>
          <w:bCs/>
          <w:lang w:val="en-US"/>
        </w:rPr>
        <w:t>program</w:t>
      </w:r>
      <w:r w:rsidRPr="00BA1D98">
        <w:rPr>
          <w:b/>
          <w:bCs/>
          <w:lang w:val="en-US"/>
        </w:rPr>
        <w:t xml:space="preserve"> name</w:t>
      </w:r>
      <w:r w:rsidR="00960C47" w:rsidRPr="00BA1D98">
        <w:rPr>
          <w:b/>
          <w:bCs/>
          <w:lang w:val="en-US"/>
        </w:rPr>
        <w:t>:</w:t>
      </w:r>
      <w:r w:rsidRPr="00BA1D98">
        <w:rPr>
          <w:b/>
          <w:bCs/>
          <w:lang w:val="en-US"/>
        </w:rPr>
        <w:t xml:space="preserve"> </w:t>
      </w:r>
    </w:p>
    <w:p w14:paraId="13445EB4" w14:textId="77777777" w:rsidR="00960C47" w:rsidRPr="00BA1D98" w:rsidRDefault="00B958AF" w:rsidP="00B958AF">
      <w:pPr>
        <w:outlineLvl w:val="1"/>
        <w:rPr>
          <w:bCs/>
          <w:lang w:val="en-US"/>
        </w:rPr>
      </w:pPr>
      <w:r w:rsidRPr="00BA1D98">
        <w:rPr>
          <w:bCs/>
          <w:lang w:val="en-US"/>
        </w:rPr>
        <w:t>Industrial Design Engineering</w:t>
      </w:r>
    </w:p>
    <w:p w14:paraId="40F1D2CB" w14:textId="77777777" w:rsidR="00B958AF" w:rsidRPr="00BA1D98" w:rsidRDefault="00B958AF" w:rsidP="00B958AF">
      <w:pPr>
        <w:outlineLvl w:val="1"/>
        <w:rPr>
          <w:bCs/>
          <w:lang w:val="en-US"/>
        </w:rPr>
      </w:pPr>
    </w:p>
    <w:p w14:paraId="18308074" w14:textId="77777777" w:rsidR="00D063D4" w:rsidRPr="00BA1D98" w:rsidRDefault="00960C47" w:rsidP="00C86AED">
      <w:pPr>
        <w:spacing w:before="100" w:beforeAutospacing="1" w:after="100" w:afterAutospacing="1"/>
        <w:outlineLvl w:val="1"/>
        <w:rPr>
          <w:b/>
          <w:bCs/>
          <w:lang w:val="en-US"/>
        </w:rPr>
      </w:pPr>
      <w:r w:rsidRPr="00BA1D98">
        <w:rPr>
          <w:b/>
          <w:bCs/>
          <w:lang w:val="en-US"/>
        </w:rPr>
        <w:t>2</w:t>
      </w:r>
      <w:r w:rsidR="00C86AED" w:rsidRPr="00BA1D98">
        <w:rPr>
          <w:b/>
          <w:bCs/>
          <w:lang w:val="en-US"/>
        </w:rPr>
        <w:t xml:space="preserve">. </w:t>
      </w:r>
      <w:r w:rsidR="00484B67" w:rsidRPr="00BA1D98">
        <w:rPr>
          <w:b/>
          <w:bCs/>
          <w:lang w:val="en-US"/>
        </w:rPr>
        <w:t>Field</w:t>
      </w:r>
      <w:r w:rsidR="00696CD4" w:rsidRPr="00BA1D98">
        <w:rPr>
          <w:b/>
          <w:bCs/>
          <w:lang w:val="en-US"/>
        </w:rPr>
        <w:t xml:space="preserve"> of training</w:t>
      </w:r>
      <w:r w:rsidR="00D063D4" w:rsidRPr="00BA1D98">
        <w:rPr>
          <w:b/>
          <w:bCs/>
          <w:lang w:val="en-US"/>
        </w:rPr>
        <w:t>:</w:t>
      </w:r>
      <w:r w:rsidR="00696CD4" w:rsidRPr="00BA1D98">
        <w:rPr>
          <w:b/>
          <w:bCs/>
          <w:lang w:val="en-US"/>
        </w:rPr>
        <w:t xml:space="preserve"> </w:t>
      </w:r>
    </w:p>
    <w:p w14:paraId="17BC994A" w14:textId="77777777" w:rsidR="00A50D67" w:rsidRPr="00A50D67" w:rsidRDefault="00A50D67" w:rsidP="00151210">
      <w:pPr>
        <w:spacing w:before="100" w:beforeAutospacing="1" w:after="100" w:afterAutospacing="1"/>
        <w:outlineLvl w:val="1"/>
        <w:rPr>
          <w:bCs/>
          <w:lang w:val="en-US"/>
        </w:rPr>
      </w:pPr>
      <w:r w:rsidRPr="00A50D67">
        <w:rPr>
          <w:bCs/>
          <w:lang w:val="en-US"/>
        </w:rPr>
        <w:t>technical</w:t>
      </w:r>
    </w:p>
    <w:p w14:paraId="395179BC" w14:textId="77777777" w:rsidR="00D063D4" w:rsidRPr="00BA1D98" w:rsidRDefault="00676310" w:rsidP="00151210">
      <w:pPr>
        <w:spacing w:before="100" w:beforeAutospacing="1" w:after="100" w:afterAutospacing="1"/>
        <w:outlineLvl w:val="1"/>
        <w:rPr>
          <w:bCs/>
          <w:lang w:val="en-US"/>
        </w:rPr>
      </w:pPr>
      <w:r w:rsidRPr="00BA1D98">
        <w:rPr>
          <w:b/>
          <w:bCs/>
          <w:lang w:val="en-US"/>
        </w:rPr>
        <w:t>3</w:t>
      </w:r>
      <w:r w:rsidR="009439EA" w:rsidRPr="00BA1D98">
        <w:rPr>
          <w:b/>
          <w:bCs/>
          <w:lang w:val="en-US"/>
        </w:rPr>
        <w:t xml:space="preserve">. </w:t>
      </w:r>
      <w:r w:rsidR="000D2D68" w:rsidRPr="00BA1D98">
        <w:rPr>
          <w:b/>
          <w:bCs/>
          <w:lang w:val="en-US"/>
        </w:rPr>
        <w:t>Language of training</w:t>
      </w:r>
      <w:r w:rsidR="009439EA" w:rsidRPr="00BA1D98">
        <w:rPr>
          <w:b/>
          <w:bCs/>
          <w:lang w:val="en-US"/>
        </w:rPr>
        <w:t>:</w:t>
      </w:r>
      <w:r w:rsidR="000D2D68" w:rsidRPr="00BA1D98">
        <w:rPr>
          <w:b/>
          <w:bCs/>
          <w:lang w:val="en-US"/>
        </w:rPr>
        <w:t xml:space="preserve"> </w:t>
      </w:r>
    </w:p>
    <w:p w14:paraId="05B7F093" w14:textId="77777777" w:rsidR="009439EA" w:rsidRPr="00BA1D98" w:rsidRDefault="000D2D68" w:rsidP="00151210">
      <w:pPr>
        <w:spacing w:before="100" w:beforeAutospacing="1" w:after="100" w:afterAutospacing="1"/>
        <w:outlineLvl w:val="1"/>
        <w:rPr>
          <w:b/>
          <w:bCs/>
          <w:lang w:val="en-US"/>
        </w:rPr>
      </w:pPr>
      <w:r w:rsidRPr="00BA1D98">
        <w:rPr>
          <w:bCs/>
          <w:lang w:val="en-US"/>
        </w:rPr>
        <w:t xml:space="preserve">English </w:t>
      </w:r>
    </w:p>
    <w:p w14:paraId="7C94F19E" w14:textId="77777777" w:rsidR="00A47C71" w:rsidRPr="00BA1D98" w:rsidRDefault="00676310" w:rsidP="00151210">
      <w:pPr>
        <w:spacing w:before="100" w:beforeAutospacing="1" w:after="100" w:afterAutospacing="1"/>
        <w:outlineLvl w:val="1"/>
        <w:rPr>
          <w:b/>
          <w:bCs/>
          <w:lang w:val="en-US"/>
        </w:rPr>
      </w:pPr>
      <w:r w:rsidRPr="00BA1D98">
        <w:rPr>
          <w:b/>
          <w:bCs/>
          <w:lang w:val="en-US"/>
        </w:rPr>
        <w:t>4</w:t>
      </w:r>
      <w:r w:rsidR="00A47C71" w:rsidRPr="00BA1D98">
        <w:rPr>
          <w:b/>
          <w:bCs/>
          <w:lang w:val="en-US"/>
        </w:rPr>
        <w:t xml:space="preserve">. </w:t>
      </w:r>
      <w:r w:rsidR="00136411" w:rsidRPr="00BA1D98">
        <w:rPr>
          <w:b/>
          <w:bCs/>
          <w:lang w:val="en-US"/>
        </w:rPr>
        <w:t>Training schedule(s) and duration of courses in semesters, number of contact hours</w:t>
      </w:r>
      <w:r w:rsidR="00A47C71" w:rsidRPr="00BA1D98">
        <w:rPr>
          <w:b/>
          <w:bCs/>
          <w:lang w:val="en-US"/>
        </w:rPr>
        <w:t>:</w:t>
      </w:r>
      <w:r w:rsidR="00136411" w:rsidRPr="00BA1D98">
        <w:rPr>
          <w:b/>
          <w:bCs/>
          <w:lang w:val="en-US"/>
        </w:rPr>
        <w:t xml:space="preserve"> </w:t>
      </w:r>
    </w:p>
    <w:p w14:paraId="79063FC5" w14:textId="77777777" w:rsidR="00B958AF" w:rsidRPr="00BA1D98" w:rsidRDefault="00B958AF" w:rsidP="00B958AF">
      <w:pPr>
        <w:spacing w:line="276" w:lineRule="auto"/>
        <w:outlineLvl w:val="1"/>
        <w:rPr>
          <w:bCs/>
          <w:lang w:val="en-US"/>
        </w:rPr>
      </w:pPr>
      <w:r w:rsidRPr="00BA1D98">
        <w:rPr>
          <w:bCs/>
          <w:u w:val="single"/>
          <w:lang w:val="en-US"/>
        </w:rPr>
        <w:t>regular</w:t>
      </w:r>
      <w:r w:rsidRPr="00BA1D98">
        <w:rPr>
          <w:bCs/>
          <w:lang w:val="en-US"/>
        </w:rPr>
        <w:t xml:space="preserve"> / evening / correspondence / distance training </w:t>
      </w:r>
    </w:p>
    <w:p w14:paraId="7FC94EB1" w14:textId="4DD01223" w:rsidR="00B958AF" w:rsidRPr="00BA1D98" w:rsidRDefault="00A50D67" w:rsidP="00B958AF">
      <w:pPr>
        <w:spacing w:line="276" w:lineRule="auto"/>
        <w:jc w:val="both"/>
        <w:rPr>
          <w:lang w:val="en-GB"/>
        </w:rPr>
      </w:pPr>
      <w:r>
        <w:rPr>
          <w:lang w:val="en-GB"/>
        </w:rPr>
        <w:t>full time, 7 semesters, 2</w:t>
      </w:r>
      <w:r w:rsidR="00494593">
        <w:rPr>
          <w:lang w:val="en-GB"/>
        </w:rPr>
        <w:t>142</w:t>
      </w:r>
      <w:r>
        <w:rPr>
          <w:lang w:val="en-GB"/>
        </w:rPr>
        <w:t xml:space="preserve"> </w:t>
      </w:r>
      <w:r w:rsidR="00B958AF" w:rsidRPr="00BA1D98">
        <w:rPr>
          <w:lang w:val="en-GB"/>
        </w:rPr>
        <w:t>hours</w:t>
      </w:r>
    </w:p>
    <w:p w14:paraId="68DCCC51" w14:textId="77777777" w:rsidR="001F0725" w:rsidRPr="00BA1D98" w:rsidRDefault="001F0725" w:rsidP="001F0725">
      <w:pPr>
        <w:spacing w:before="100" w:beforeAutospacing="1" w:after="100" w:afterAutospacing="1"/>
        <w:rPr>
          <w:b/>
          <w:lang w:val="en-US"/>
        </w:rPr>
      </w:pPr>
      <w:r w:rsidRPr="00BA1D98">
        <w:rPr>
          <w:b/>
          <w:lang w:val="en-US"/>
        </w:rPr>
        <w:t>5.</w:t>
      </w:r>
      <w:r w:rsidR="0043459F" w:rsidRPr="00BA1D98">
        <w:rPr>
          <w:b/>
          <w:lang w:val="en-US"/>
        </w:rPr>
        <w:t xml:space="preserve"> Optional specialties</w:t>
      </w:r>
      <w:r w:rsidR="00D063D4" w:rsidRPr="00BA1D98">
        <w:rPr>
          <w:b/>
          <w:lang w:val="en-US"/>
        </w:rPr>
        <w:t xml:space="preserve">: </w:t>
      </w:r>
    </w:p>
    <w:p w14:paraId="79972E8B" w14:textId="77777777" w:rsidR="006560E1" w:rsidRDefault="006560E1" w:rsidP="006560E1">
      <w:pPr>
        <w:spacing w:line="276" w:lineRule="auto"/>
        <w:rPr>
          <w:lang w:val="en-US"/>
        </w:rPr>
      </w:pPr>
      <w:r w:rsidRPr="006560E1">
        <w:rPr>
          <w:lang w:val="en-US"/>
        </w:rPr>
        <w:t>Product design specialization (Interior-textile, fashion-accessories)</w:t>
      </w:r>
    </w:p>
    <w:p w14:paraId="37E172A6" w14:textId="77777777" w:rsidR="006560E1" w:rsidRDefault="006560E1" w:rsidP="006560E1">
      <w:pPr>
        <w:spacing w:line="276" w:lineRule="auto"/>
        <w:rPr>
          <w:lang w:val="en-US"/>
        </w:rPr>
      </w:pPr>
      <w:r w:rsidRPr="006560E1">
        <w:rPr>
          <w:lang w:val="en-US"/>
        </w:rPr>
        <w:t>Packaging design</w:t>
      </w:r>
    </w:p>
    <w:p w14:paraId="5EF8105C" w14:textId="77777777" w:rsidR="00D063D4" w:rsidRPr="00BA1D98" w:rsidRDefault="001F0725" w:rsidP="00151210">
      <w:pPr>
        <w:spacing w:before="100" w:beforeAutospacing="1" w:after="100" w:afterAutospacing="1"/>
        <w:outlineLvl w:val="1"/>
        <w:rPr>
          <w:b/>
          <w:bCs/>
          <w:lang w:val="en-US"/>
        </w:rPr>
      </w:pPr>
      <w:r w:rsidRPr="00BA1D98">
        <w:rPr>
          <w:b/>
          <w:bCs/>
          <w:lang w:val="en-US"/>
        </w:rPr>
        <w:t>6</w:t>
      </w:r>
      <w:r w:rsidR="00151210" w:rsidRPr="00BA1D98">
        <w:rPr>
          <w:b/>
          <w:bCs/>
          <w:lang w:val="en-US"/>
        </w:rPr>
        <w:t xml:space="preserve">. </w:t>
      </w:r>
      <w:r w:rsidR="0043459F" w:rsidRPr="00BA1D98">
        <w:rPr>
          <w:b/>
          <w:bCs/>
          <w:lang w:val="en-US"/>
        </w:rPr>
        <w:t xml:space="preserve">Number of credits </w:t>
      </w:r>
      <w:r w:rsidR="00874577" w:rsidRPr="00BA1D98">
        <w:rPr>
          <w:b/>
          <w:bCs/>
          <w:lang w:val="en-US"/>
        </w:rPr>
        <w:t>to collect to earn degree</w:t>
      </w:r>
      <w:r w:rsidR="00D063D4" w:rsidRPr="00BA1D98">
        <w:rPr>
          <w:b/>
          <w:bCs/>
          <w:lang w:val="en-US"/>
        </w:rPr>
        <w:t>:</w:t>
      </w:r>
      <w:r w:rsidR="00874577" w:rsidRPr="00BA1D98">
        <w:rPr>
          <w:b/>
          <w:bCs/>
          <w:lang w:val="en-US"/>
        </w:rPr>
        <w:t xml:space="preserve"> </w:t>
      </w:r>
    </w:p>
    <w:p w14:paraId="6D989341" w14:textId="77777777" w:rsidR="00151210" w:rsidRPr="00B958AF" w:rsidRDefault="00B958AF" w:rsidP="00B958AF">
      <w:pPr>
        <w:spacing w:before="100" w:beforeAutospacing="1" w:after="100" w:afterAutospacing="1"/>
        <w:rPr>
          <w:lang w:val="en-US"/>
        </w:rPr>
      </w:pPr>
      <w:r w:rsidRPr="00BA1D98">
        <w:rPr>
          <w:lang w:val="en-US"/>
        </w:rPr>
        <w:t>210 credits</w:t>
      </w:r>
    </w:p>
    <w:p w14:paraId="11560BCB" w14:textId="77777777" w:rsidR="00FA57C0" w:rsidRPr="00010B7B" w:rsidRDefault="001F0725" w:rsidP="00151210">
      <w:pPr>
        <w:spacing w:before="100" w:beforeAutospacing="1" w:after="100" w:afterAutospacing="1"/>
        <w:outlineLvl w:val="1"/>
        <w:rPr>
          <w:b/>
          <w:bCs/>
          <w:lang w:val="en-US"/>
        </w:rPr>
      </w:pPr>
      <w:r w:rsidRPr="00010B7B">
        <w:rPr>
          <w:b/>
          <w:bCs/>
          <w:lang w:val="en-US"/>
        </w:rPr>
        <w:t>7</w:t>
      </w:r>
      <w:r w:rsidR="00151210" w:rsidRPr="00010B7B">
        <w:rPr>
          <w:b/>
          <w:bCs/>
          <w:lang w:val="en-US"/>
        </w:rPr>
        <w:t xml:space="preserve">. </w:t>
      </w:r>
      <w:r w:rsidR="00874577">
        <w:rPr>
          <w:b/>
          <w:bCs/>
          <w:lang w:val="en-US"/>
        </w:rPr>
        <w:t xml:space="preserve">Level of qualification and </w:t>
      </w:r>
      <w:r w:rsidR="00CA0C89">
        <w:rPr>
          <w:b/>
          <w:bCs/>
          <w:lang w:val="en-US"/>
        </w:rPr>
        <w:t xml:space="preserve">professional </w:t>
      </w:r>
      <w:r w:rsidR="00B109B2">
        <w:rPr>
          <w:b/>
          <w:bCs/>
          <w:lang w:val="en-US"/>
        </w:rPr>
        <w:t>qualification</w:t>
      </w:r>
      <w:r w:rsidR="00CA0C89">
        <w:rPr>
          <w:b/>
          <w:bCs/>
          <w:lang w:val="en-US"/>
        </w:rPr>
        <w:t xml:space="preserve"> as indicated in the degree certificate</w:t>
      </w:r>
      <w:r w:rsidR="00151210" w:rsidRPr="00010B7B">
        <w:rPr>
          <w:b/>
          <w:bCs/>
          <w:lang w:val="en-US"/>
        </w:rPr>
        <w:t>:</w:t>
      </w:r>
      <w:r w:rsidR="00CA0C89">
        <w:rPr>
          <w:b/>
          <w:bCs/>
          <w:lang w:val="en-US"/>
        </w:rPr>
        <w:t xml:space="preserve"> </w:t>
      </w:r>
    </w:p>
    <w:p w14:paraId="2D0F22DE" w14:textId="77777777" w:rsidR="00151210" w:rsidRPr="00010B7B" w:rsidRDefault="00CA0C89" w:rsidP="001B262B">
      <w:pPr>
        <w:numPr>
          <w:ilvl w:val="0"/>
          <w:numId w:val="1"/>
        </w:numPr>
        <w:spacing w:before="100" w:beforeAutospacing="1" w:after="100" w:afterAutospacing="1"/>
        <w:rPr>
          <w:lang w:val="en-US"/>
        </w:rPr>
      </w:pPr>
      <w:r>
        <w:rPr>
          <w:lang w:val="en-US"/>
        </w:rPr>
        <w:t>level of qualification</w:t>
      </w:r>
      <w:r w:rsidR="005E33AA" w:rsidRPr="00010B7B">
        <w:rPr>
          <w:lang w:val="en-US"/>
        </w:rPr>
        <w:t>:</w:t>
      </w:r>
      <w:r>
        <w:rPr>
          <w:lang w:val="en-US"/>
        </w:rPr>
        <w:t xml:space="preserve"> </w:t>
      </w:r>
      <w:r w:rsidR="00A50D67">
        <w:t>bachelor - BSc</w:t>
      </w:r>
    </w:p>
    <w:p w14:paraId="38B97A5D" w14:textId="77777777" w:rsidR="00151210" w:rsidRPr="00010B7B" w:rsidRDefault="00CA0C89" w:rsidP="001B262B">
      <w:pPr>
        <w:numPr>
          <w:ilvl w:val="0"/>
          <w:numId w:val="1"/>
        </w:numPr>
        <w:spacing w:before="100" w:beforeAutospacing="1" w:after="100" w:afterAutospacing="1"/>
        <w:rPr>
          <w:lang w:val="en-US"/>
        </w:rPr>
      </w:pPr>
      <w:r>
        <w:rPr>
          <w:lang w:val="en-US"/>
        </w:rPr>
        <w:t xml:space="preserve">professional </w:t>
      </w:r>
      <w:r w:rsidR="00B109B2">
        <w:rPr>
          <w:lang w:val="en-US"/>
        </w:rPr>
        <w:t>qualification</w:t>
      </w:r>
      <w:r w:rsidR="00151210" w:rsidRPr="00010B7B">
        <w:rPr>
          <w:lang w:val="en-US"/>
        </w:rPr>
        <w:t>:</w:t>
      </w:r>
      <w:r>
        <w:rPr>
          <w:lang w:val="en-US"/>
        </w:rPr>
        <w:t xml:space="preserve"> </w:t>
      </w:r>
      <w:r w:rsidR="00A50D67" w:rsidRPr="00A50D67">
        <w:rPr>
          <w:lang w:val="en-US"/>
        </w:rPr>
        <w:t>Industrial Design Engineer</w:t>
      </w:r>
    </w:p>
    <w:p w14:paraId="3E9801D9" w14:textId="77777777" w:rsidR="00D063D4" w:rsidRPr="00010B7B" w:rsidRDefault="001F0725" w:rsidP="008E3479">
      <w:pPr>
        <w:spacing w:before="100" w:beforeAutospacing="1" w:after="100" w:afterAutospacing="1"/>
        <w:jc w:val="both"/>
        <w:outlineLvl w:val="1"/>
        <w:rPr>
          <w:rStyle w:val="apple-converted-space"/>
          <w:rFonts w:ascii="Times" w:hAnsi="Times" w:cs="Times"/>
          <w:color w:val="000000"/>
          <w:lang w:val="en-US"/>
        </w:rPr>
      </w:pPr>
      <w:r w:rsidRPr="00010B7B">
        <w:rPr>
          <w:b/>
          <w:bCs/>
          <w:lang w:val="en-US"/>
        </w:rPr>
        <w:t>8</w:t>
      </w:r>
      <w:r w:rsidR="008E3479" w:rsidRPr="00010B7B">
        <w:rPr>
          <w:b/>
          <w:bCs/>
          <w:lang w:val="en-US"/>
        </w:rPr>
        <w:t xml:space="preserve">. </w:t>
      </w:r>
      <w:r w:rsidR="0022045B">
        <w:rPr>
          <w:b/>
          <w:bCs/>
          <w:lang w:val="en-US"/>
        </w:rPr>
        <w:t xml:space="preserve">Study area classification of professional qualification according to the standard classification system of </w:t>
      </w:r>
      <w:r w:rsidR="00CE4EB6">
        <w:rPr>
          <w:b/>
          <w:bCs/>
          <w:lang w:val="en-US"/>
        </w:rPr>
        <w:t xml:space="preserve">training areas: </w:t>
      </w:r>
    </w:p>
    <w:p w14:paraId="688BC748" w14:textId="61F6CCA5" w:rsidR="00A50D67" w:rsidRPr="00826692" w:rsidRDefault="00A50D67" w:rsidP="00960C47">
      <w:pPr>
        <w:spacing w:before="100" w:beforeAutospacing="1" w:after="100" w:afterAutospacing="1"/>
        <w:outlineLvl w:val="1"/>
        <w:rPr>
          <w:bCs/>
          <w:lang w:val="en-US"/>
        </w:rPr>
      </w:pPr>
      <w:r w:rsidRPr="00826692">
        <w:rPr>
          <w:bCs/>
          <w:lang w:val="en-US"/>
        </w:rPr>
        <w:t>214</w:t>
      </w:r>
      <w:r w:rsidR="00494593" w:rsidRPr="00826692">
        <w:rPr>
          <w:bCs/>
          <w:lang w:val="en-US"/>
        </w:rPr>
        <w:t>/0212</w:t>
      </w:r>
    </w:p>
    <w:p w14:paraId="5569131C" w14:textId="77777777" w:rsidR="00960C47" w:rsidRPr="00010B7B" w:rsidRDefault="001F0725" w:rsidP="00960C47">
      <w:pPr>
        <w:spacing w:before="100" w:beforeAutospacing="1" w:after="100" w:afterAutospacing="1"/>
        <w:outlineLvl w:val="1"/>
        <w:rPr>
          <w:b/>
          <w:bCs/>
          <w:lang w:val="en-US"/>
        </w:rPr>
      </w:pPr>
      <w:r w:rsidRPr="00010B7B">
        <w:rPr>
          <w:b/>
          <w:bCs/>
          <w:lang w:val="en-US"/>
        </w:rPr>
        <w:t>9</w:t>
      </w:r>
      <w:r w:rsidR="00676310" w:rsidRPr="00010B7B">
        <w:rPr>
          <w:b/>
          <w:bCs/>
          <w:lang w:val="en-US"/>
        </w:rPr>
        <w:t xml:space="preserve">. </w:t>
      </w:r>
      <w:r w:rsidR="001A3474">
        <w:rPr>
          <w:b/>
          <w:bCs/>
          <w:lang w:val="en-US"/>
        </w:rPr>
        <w:t>Educational objective</w:t>
      </w:r>
      <w:r w:rsidR="00960C47" w:rsidRPr="00010B7B">
        <w:rPr>
          <w:b/>
          <w:bCs/>
          <w:lang w:val="en-US"/>
        </w:rPr>
        <w:t>:</w:t>
      </w:r>
      <w:r w:rsidR="001A3474">
        <w:rPr>
          <w:b/>
          <w:bCs/>
          <w:lang w:val="en-US"/>
        </w:rPr>
        <w:t xml:space="preserve"> </w:t>
      </w:r>
    </w:p>
    <w:p w14:paraId="3B0EFFF9" w14:textId="77777777" w:rsidR="00B958AF" w:rsidRPr="00A50D67" w:rsidRDefault="00A50D67" w:rsidP="00A50D67">
      <w:pPr>
        <w:shd w:val="clear" w:color="auto" w:fill="FFFFFF"/>
        <w:jc w:val="both"/>
        <w:outlineLvl w:val="4"/>
        <w:rPr>
          <w:rFonts w:eastAsia="Calibri"/>
          <w:b/>
          <w:bCs/>
          <w:shd w:val="clear" w:color="auto" w:fill="FFFFFF"/>
          <w:lang w:val="en-US" w:eastAsia="en-US"/>
        </w:rPr>
      </w:pPr>
      <w:r w:rsidRPr="00A50D67">
        <w:rPr>
          <w:rFonts w:eastAsia="Calibri"/>
          <w:shd w:val="clear" w:color="auto" w:fill="FFFFFF"/>
          <w:lang w:val="en-US" w:eastAsia="en-US"/>
        </w:rPr>
        <w:t xml:space="preserve">The aim is to train industrial product and design engineers capable to design, manufacture and distribute industrial products, particularly within an SME framework. Graduate industrial product and design engineers are technical specialists who are out-of-the-box thinkers and primarily design, manufacture and distribute durable consumer products and articles for personal use. In possession of their knowledge and skills of technology, aesthetics, humanities, and economics, they are able to carry out independent creative work in each phase of product development; they also know the </w:t>
      </w:r>
      <w:r w:rsidRPr="00A50D67">
        <w:rPr>
          <w:rFonts w:eastAsia="Calibri"/>
          <w:shd w:val="clear" w:color="auto" w:fill="FFFFFF"/>
          <w:lang w:val="en-US" w:eastAsia="en-US"/>
        </w:rPr>
        <w:lastRenderedPageBreak/>
        <w:t xml:space="preserve">innovation process of product development, as well as the material, organizational and human resources required for product development; and they are capable to manage product lifetime cycles. </w:t>
      </w:r>
      <w:r w:rsidRPr="00A50D67">
        <w:rPr>
          <w:lang w:val="en-US"/>
        </w:rPr>
        <w:t>They are prepared to continue their studies at a Masters course.</w:t>
      </w:r>
      <w:r w:rsidRPr="00A50D67">
        <w:rPr>
          <w:rFonts w:eastAsia="Calibri"/>
          <w:shd w:val="clear" w:color="auto" w:fill="FFFFFF"/>
          <w:lang w:val="en-US" w:eastAsia="en-US"/>
        </w:rPr>
        <w:t xml:space="preserve"> </w:t>
      </w:r>
    </w:p>
    <w:p w14:paraId="497ED563" w14:textId="77777777" w:rsidR="00B958AF" w:rsidRPr="00B812F5" w:rsidRDefault="00B958AF" w:rsidP="00B958AF">
      <w:pPr>
        <w:spacing w:before="100" w:beforeAutospacing="1" w:after="100" w:afterAutospacing="1"/>
        <w:outlineLvl w:val="1"/>
        <w:rPr>
          <w:b/>
          <w:bCs/>
          <w:color w:val="000000"/>
          <w:lang w:val="en-US"/>
        </w:rPr>
      </w:pPr>
      <w:r w:rsidRPr="00B812F5">
        <w:rPr>
          <w:b/>
          <w:bCs/>
          <w:lang w:val="en-US"/>
        </w:rPr>
        <w:t xml:space="preserve">10. Professional competencies to be mastered: </w:t>
      </w:r>
    </w:p>
    <w:p w14:paraId="21CD2051" w14:textId="77777777" w:rsidR="00B958AF" w:rsidRPr="00AA4D96" w:rsidRDefault="00B958AF" w:rsidP="00B958AF">
      <w:pPr>
        <w:shd w:val="clear" w:color="auto" w:fill="FFFFFF"/>
        <w:spacing w:line="276" w:lineRule="auto"/>
        <w:ind w:firstLine="240"/>
        <w:jc w:val="both"/>
        <w:rPr>
          <w:lang w:val="en-US"/>
        </w:rPr>
      </w:pPr>
      <w:r w:rsidRPr="00AA4D96">
        <w:rPr>
          <w:bCs/>
          <w:i/>
          <w:iCs/>
          <w:lang w:val="en-US"/>
        </w:rPr>
        <w:t>a) </w:t>
      </w:r>
      <w:r w:rsidRPr="00AA4D96">
        <w:rPr>
          <w:bCs/>
          <w:lang w:val="en-US"/>
        </w:rPr>
        <w:t>knowledge</w:t>
      </w:r>
    </w:p>
    <w:p w14:paraId="555D85BD"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general and specific mathematical and natural scientific principles, rules, relations, and procedures as required to pursue activities in the special field of product design. </w:t>
      </w:r>
    </w:p>
    <w:p w14:paraId="7FE073FB"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basic design principles and methods, as well as major production technology procedures and operating processes. </w:t>
      </w:r>
    </w:p>
    <w:p w14:paraId="60CE599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most important basic materials applied in the special area of product design, their production and their application criteria. </w:t>
      </w:r>
    </w:p>
    <w:p w14:paraId="67500E55"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basic construction designs and their dimensioning basics. </w:t>
      </w:r>
    </w:p>
    <w:p w14:paraId="0542C539"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fundamental methods, rules and standards of ergonomy and psychology as required for industrial product design. </w:t>
      </w:r>
    </w:p>
    <w:p w14:paraId="6D94D639"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fundamental rules and technological limitations of shaping products, of striking a harmony between content and form. </w:t>
      </w:r>
    </w:p>
    <w:p w14:paraId="01EB439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major analogies between natural and technical systems, and their possible applications in design. </w:t>
      </w:r>
    </w:p>
    <w:p w14:paraId="398CCD80"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expectations and requirements prevailing in the areas of health and safety, fire protection and safety engineering as related to the relevant special field, as well as applicable environmental regulations. </w:t>
      </w:r>
    </w:p>
    <w:p w14:paraId="69B47294"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basics, limitations and requirements of the special fields of marketing, management, environment protection, quality assurance, information technology, law, and economics, intrinsically linked to the special area of product design. </w:t>
      </w:r>
    </w:p>
    <w:p w14:paraId="4A9C88C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learning, knowledge acquisition, and data collection methods of the special field of product design, their ethical limitations and problem solving techniques. </w:t>
      </w:r>
    </w:p>
    <w:p w14:paraId="72375104"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most important practical work techniques of their special field. </w:t>
      </w:r>
    </w:p>
    <w:p w14:paraId="4F2BFECA"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historical periods, outstanding designers and characteristic objects of industrial design. </w:t>
      </w:r>
    </w:p>
    <w:p w14:paraId="65DA5A6E"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basic rules of intellectual property management. </w:t>
      </w:r>
    </w:p>
    <w:p w14:paraId="04CC2001"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Knowledge of the ethics and methods of team work. </w:t>
      </w:r>
    </w:p>
    <w:p w14:paraId="25F48B60" w14:textId="77777777" w:rsidR="00B958AF" w:rsidRPr="00B812F5" w:rsidRDefault="00B958AF" w:rsidP="00B958AF">
      <w:pPr>
        <w:shd w:val="clear" w:color="auto" w:fill="FFFFFF"/>
        <w:spacing w:line="276" w:lineRule="auto"/>
        <w:ind w:firstLine="240"/>
        <w:jc w:val="both"/>
        <w:rPr>
          <w:b/>
          <w:bCs/>
          <w:i/>
          <w:iCs/>
          <w:lang w:val="en-US"/>
        </w:rPr>
      </w:pPr>
    </w:p>
    <w:p w14:paraId="3193A084" w14:textId="77777777" w:rsidR="00B958AF" w:rsidRPr="00AA4D96" w:rsidRDefault="00B958AF" w:rsidP="00B958AF">
      <w:pPr>
        <w:shd w:val="clear" w:color="auto" w:fill="FFFFFF"/>
        <w:spacing w:line="276" w:lineRule="auto"/>
        <w:ind w:firstLine="240"/>
        <w:jc w:val="both"/>
        <w:rPr>
          <w:lang w:val="en-US"/>
        </w:rPr>
      </w:pPr>
      <w:r w:rsidRPr="00AA4D96">
        <w:rPr>
          <w:bCs/>
          <w:i/>
          <w:iCs/>
          <w:lang w:val="en-US"/>
        </w:rPr>
        <w:t>b) </w:t>
      </w:r>
      <w:r w:rsidRPr="00AA4D96">
        <w:rPr>
          <w:bCs/>
          <w:lang w:val="en-US"/>
        </w:rPr>
        <w:t>capabilities</w:t>
      </w:r>
    </w:p>
    <w:p w14:paraId="0781BC1A"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design the form and construction of relatively simple products by taking into account the limits of production technology, the costs expected, and impacts on the environment. </w:t>
      </w:r>
    </w:p>
    <w:p w14:paraId="1719E440"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present graphical product concepts and sketches using traditional manual techniques. </w:t>
      </w:r>
    </w:p>
    <w:p w14:paraId="5756249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perform the virtual modelling of product concepts and products using 3D computer-aided design systems as well as to produce their technical documentation. </w:t>
      </w:r>
    </w:p>
    <w:p w14:paraId="1EC5CD2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produce, examine and test real models and prototypes using direct digital production technologies based on both traditional and 3D product models. </w:t>
      </w:r>
    </w:p>
    <w:p w14:paraId="255C4263"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master new knowledge by solving practical problems empirically. </w:t>
      </w:r>
    </w:p>
    <w:p w14:paraId="5F6B950C"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transplant solutions evolved in nature into technical practice. </w:t>
      </w:r>
    </w:p>
    <w:p w14:paraId="3D41D955" w14:textId="77777777" w:rsidR="00B958AF" w:rsidRPr="00B812F5" w:rsidRDefault="00B958AF" w:rsidP="00B958AF">
      <w:pPr>
        <w:shd w:val="clear" w:color="auto" w:fill="FFFFFF"/>
        <w:spacing w:line="276" w:lineRule="auto"/>
        <w:ind w:firstLine="240"/>
        <w:jc w:val="both"/>
        <w:rPr>
          <w:lang w:val="en-US"/>
        </w:rPr>
      </w:pPr>
      <w:r w:rsidRPr="00B812F5">
        <w:rPr>
          <w:lang w:val="en-US"/>
        </w:rPr>
        <w:lastRenderedPageBreak/>
        <w:t xml:space="preserve">- Able to apply the calculation and modelling principles and methods of special literature related to industrial product design. </w:t>
      </w:r>
    </w:p>
    <w:p w14:paraId="223B61E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interpret and characterize the structure and operation of the structural units and components of relatively simple technical systems, as well as the design and connection of the system components applied. </w:t>
      </w:r>
    </w:p>
    <w:p w14:paraId="5B27B475"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explore the causes of failures and to select elimination operations. </w:t>
      </w:r>
    </w:p>
    <w:p w14:paraId="1D42C8AB"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Understand and use characteristic online and printed references characteristic of their special field, both in Hungarian and in at least one foreign language. </w:t>
      </w:r>
    </w:p>
    <w:p w14:paraId="26190BA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Know and apply the terminology and special expressions of their professional field in Hungarian and in at least one foreign language. </w:t>
      </w:r>
    </w:p>
    <w:p w14:paraId="29E01294"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Adequate perseverance and endurance of monotony to perform practical operations. </w:t>
      </w:r>
    </w:p>
    <w:p w14:paraId="1435919C"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take part in and also to manage team work. </w:t>
      </w:r>
    </w:p>
    <w:p w14:paraId="661FB8FA"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initiate, compile, and carry out projects in team work, primarily in a multidisciplinary environment. </w:t>
      </w:r>
    </w:p>
    <w:p w14:paraId="6A084E9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take into account the aspects of the historical, cultural, socio-economic and industrial environment in the process of industrial design and product development. </w:t>
      </w:r>
    </w:p>
    <w:p w14:paraId="5BBB2BA0"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give reasons for the decisions related to the product designed, as well as to test them and support them by technical and standard investigation methods. </w:t>
      </w:r>
    </w:p>
    <w:p w14:paraId="36858B3E"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analyze design projects by applying design methods and to give methodological reasons for the workflows applied. </w:t>
      </w:r>
    </w:p>
    <w:p w14:paraId="3C3B9580"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Able to resolve relatively simple health and safety tasks. </w:t>
      </w:r>
    </w:p>
    <w:p w14:paraId="54E33062" w14:textId="77777777" w:rsidR="00B958AF" w:rsidRPr="00B812F5" w:rsidRDefault="00B958AF" w:rsidP="00B958AF">
      <w:pPr>
        <w:shd w:val="clear" w:color="auto" w:fill="FFFFFF"/>
        <w:spacing w:line="276" w:lineRule="auto"/>
        <w:ind w:firstLine="240"/>
        <w:jc w:val="both"/>
        <w:rPr>
          <w:b/>
          <w:bCs/>
          <w:i/>
          <w:iCs/>
          <w:lang w:val="en-US"/>
        </w:rPr>
      </w:pPr>
    </w:p>
    <w:p w14:paraId="2AC3F41F" w14:textId="77777777" w:rsidR="00B958AF" w:rsidRPr="00AA4D96" w:rsidRDefault="00B958AF" w:rsidP="00B958AF">
      <w:pPr>
        <w:shd w:val="clear" w:color="auto" w:fill="FFFFFF"/>
        <w:spacing w:line="276" w:lineRule="auto"/>
        <w:ind w:firstLine="240"/>
        <w:jc w:val="both"/>
        <w:rPr>
          <w:lang w:val="en-US"/>
        </w:rPr>
      </w:pPr>
      <w:r w:rsidRPr="00AA4D96">
        <w:rPr>
          <w:bCs/>
          <w:i/>
          <w:iCs/>
          <w:lang w:val="en-US"/>
        </w:rPr>
        <w:t>c) </w:t>
      </w:r>
      <w:r w:rsidRPr="00AA4D96">
        <w:rPr>
          <w:bCs/>
          <w:lang w:val="en-US"/>
        </w:rPr>
        <w:t>attitude</w:t>
      </w:r>
    </w:p>
    <w:p w14:paraId="3A791EE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Efforts to make self-education in the special area of industrial product design a continuous process in line with professional objectives. </w:t>
      </w:r>
    </w:p>
    <w:p w14:paraId="53A3755C"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Efforts to solve tasks and make management decisions by being aware of the opinions of the colleagues supervised, possibly in cooperation therewith. </w:t>
      </w:r>
    </w:p>
    <w:p w14:paraId="40DA2469"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Motivated to familiarize with the latest development trends, solutions and innovations in their special field. </w:t>
      </w:r>
    </w:p>
    <w:p w14:paraId="0BB3AFC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Market, environment, and customer oriented. </w:t>
      </w:r>
    </w:p>
    <w:p w14:paraId="076A5044"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Committed to observe and make observe quality requirements as related to product design and development. </w:t>
      </w:r>
    </w:p>
    <w:p w14:paraId="1495E951"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Open to transmitting own knowledge to colleagues. </w:t>
      </w:r>
    </w:p>
    <w:p w14:paraId="56248D22"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Efforts to comply with legal regulations and to take the ethical rules of engineering into account during work. </w:t>
      </w:r>
    </w:p>
    <w:p w14:paraId="534740D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Taking care to promote subordinates’ professional development, to manage and help such endeavors. </w:t>
      </w:r>
    </w:p>
    <w:p w14:paraId="6F8F831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Taking care of ensuring equal access opportunities in problem solving. </w:t>
      </w:r>
    </w:p>
    <w:p w14:paraId="6FA52DBF"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Complying and ensuring compliance with the applicable requirement systems of security, health and safety, environment protection, quality assurance and inspection during work. </w:t>
      </w:r>
    </w:p>
    <w:p w14:paraId="52082A28" w14:textId="77777777" w:rsidR="00B958AF" w:rsidRPr="00AA4D96" w:rsidRDefault="00B958AF" w:rsidP="00B958AF">
      <w:pPr>
        <w:shd w:val="clear" w:color="auto" w:fill="FFFFFF"/>
        <w:spacing w:line="276" w:lineRule="auto"/>
        <w:ind w:firstLine="240"/>
        <w:jc w:val="both"/>
        <w:rPr>
          <w:lang w:val="en-US"/>
        </w:rPr>
      </w:pPr>
      <w:r w:rsidRPr="00AA4D96">
        <w:rPr>
          <w:bCs/>
          <w:i/>
          <w:iCs/>
          <w:lang w:val="en-US"/>
        </w:rPr>
        <w:t>d) </w:t>
      </w:r>
      <w:r w:rsidRPr="00AA4D96">
        <w:rPr>
          <w:bCs/>
          <w:lang w:val="en-US"/>
        </w:rPr>
        <w:t xml:space="preserve">autonomy and responsibility </w:t>
      </w:r>
    </w:p>
    <w:p w14:paraId="1E4628FC"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Managing the work of the staff they are in charge of as instructed by their workplace supervisor. </w:t>
      </w:r>
    </w:p>
    <w:p w14:paraId="049F06F8"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Assessing the efficiency, effectiveness and safety of subordinates’ work. </w:t>
      </w:r>
    </w:p>
    <w:p w14:paraId="63DB0D24"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Prepared to coordinate innovation and product design processes. </w:t>
      </w:r>
    </w:p>
    <w:p w14:paraId="65940EFE" w14:textId="77777777" w:rsidR="00B958AF" w:rsidRPr="00B812F5" w:rsidRDefault="00B958AF" w:rsidP="00B958AF">
      <w:pPr>
        <w:shd w:val="clear" w:color="auto" w:fill="FFFFFF"/>
        <w:spacing w:line="276" w:lineRule="auto"/>
        <w:ind w:firstLine="240"/>
        <w:jc w:val="both"/>
        <w:rPr>
          <w:lang w:val="en-US"/>
        </w:rPr>
      </w:pPr>
      <w:r w:rsidRPr="00B812F5">
        <w:rPr>
          <w:lang w:val="en-US"/>
        </w:rPr>
        <w:lastRenderedPageBreak/>
        <w:t xml:space="preserve">- Valuing and using ideas arising at workshops and meetings as collective results. </w:t>
      </w:r>
    </w:p>
    <w:p w14:paraId="7C101C35" w14:textId="77777777" w:rsidR="00B958AF" w:rsidRPr="00B812F5" w:rsidRDefault="00B958AF" w:rsidP="00B958AF">
      <w:pPr>
        <w:shd w:val="clear" w:color="auto" w:fill="FFFFFF"/>
        <w:spacing w:line="276" w:lineRule="auto"/>
        <w:ind w:firstLine="240"/>
        <w:jc w:val="both"/>
        <w:rPr>
          <w:lang w:val="en-US"/>
        </w:rPr>
      </w:pPr>
      <w:r w:rsidRPr="00B812F5">
        <w:rPr>
          <w:lang w:val="en-US"/>
        </w:rPr>
        <w:t xml:space="preserve">- Prepared to find employment or launch a venture in the special field of product design. </w:t>
      </w:r>
    </w:p>
    <w:p w14:paraId="3E4229B8" w14:textId="55188ABC" w:rsidR="00E16540" w:rsidRPr="00E16540" w:rsidRDefault="00B958AF" w:rsidP="009744A2">
      <w:pPr>
        <w:shd w:val="clear" w:color="auto" w:fill="FFFFFF"/>
        <w:spacing w:line="276" w:lineRule="auto"/>
        <w:ind w:firstLine="240"/>
        <w:jc w:val="both"/>
        <w:rPr>
          <w:lang w:val="en-US"/>
        </w:rPr>
      </w:pPr>
      <w:r w:rsidRPr="00B812F5">
        <w:rPr>
          <w:lang w:val="en-US"/>
        </w:rPr>
        <w:t>- Acting as expected by quality an</w:t>
      </w:r>
      <w:r w:rsidR="00E16540">
        <w:rPr>
          <w:lang w:val="en-US"/>
        </w:rPr>
        <w:t xml:space="preserve">d environment control systems. </w:t>
      </w:r>
    </w:p>
    <w:p w14:paraId="0B474014" w14:textId="77777777" w:rsidR="00151210" w:rsidRPr="00010B7B" w:rsidRDefault="001F0725" w:rsidP="00151210">
      <w:pPr>
        <w:spacing w:before="100" w:beforeAutospacing="1" w:after="100" w:afterAutospacing="1"/>
        <w:outlineLvl w:val="1"/>
        <w:rPr>
          <w:b/>
          <w:bCs/>
          <w:lang w:val="en-US"/>
        </w:rPr>
      </w:pPr>
      <w:r w:rsidRPr="00010B7B">
        <w:rPr>
          <w:b/>
          <w:bCs/>
          <w:lang w:val="en-US"/>
        </w:rPr>
        <w:t>11</w:t>
      </w:r>
      <w:r w:rsidR="001A3474">
        <w:rPr>
          <w:b/>
          <w:bCs/>
          <w:lang w:val="en-US"/>
        </w:rPr>
        <w:t>. Main training areas</w:t>
      </w:r>
      <w:r w:rsidR="00151210" w:rsidRPr="00010B7B">
        <w:rPr>
          <w:b/>
          <w:bCs/>
          <w:lang w:val="en-US"/>
        </w:rPr>
        <w:t>:</w:t>
      </w:r>
      <w:r w:rsidR="001A3474">
        <w:rPr>
          <w:b/>
          <w:bCs/>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1843"/>
      </w:tblGrid>
      <w:tr w:rsidR="00B958AF" w:rsidRPr="00AA4D96" w14:paraId="4691EC5E" w14:textId="77777777" w:rsidTr="006579CA">
        <w:tc>
          <w:tcPr>
            <w:tcW w:w="5528" w:type="dxa"/>
            <w:shd w:val="clear" w:color="auto" w:fill="B3B3B3"/>
            <w:vAlign w:val="center"/>
          </w:tcPr>
          <w:p w14:paraId="4771F6A3" w14:textId="77777777" w:rsidR="00B958AF" w:rsidRPr="00AA4D96" w:rsidRDefault="00B958AF" w:rsidP="006579CA">
            <w:pPr>
              <w:jc w:val="center"/>
              <w:rPr>
                <w:highlight w:val="lightGray"/>
              </w:rPr>
            </w:pPr>
            <w:r w:rsidRPr="00AA4D96">
              <w:t xml:space="preserve">According to the Regulation of 18/2016. (VIII. 5.) EMMI </w:t>
            </w:r>
          </w:p>
        </w:tc>
        <w:tc>
          <w:tcPr>
            <w:tcW w:w="1843" w:type="dxa"/>
            <w:shd w:val="clear" w:color="auto" w:fill="B3B3B3"/>
            <w:vAlign w:val="center"/>
          </w:tcPr>
          <w:p w14:paraId="7A0FADF8" w14:textId="77777777" w:rsidR="00B958AF" w:rsidRPr="00AA4D96" w:rsidRDefault="00B958AF" w:rsidP="006579CA">
            <w:pPr>
              <w:jc w:val="center"/>
              <w:rPr>
                <w:highlight w:val="lightGray"/>
              </w:rPr>
            </w:pPr>
            <w:r w:rsidRPr="00AA4D96">
              <w:t>Credit points</w:t>
            </w:r>
          </w:p>
        </w:tc>
      </w:tr>
      <w:tr w:rsidR="00B958AF" w:rsidRPr="00AA4D96" w14:paraId="0E4D37EF" w14:textId="77777777" w:rsidTr="006579CA">
        <w:tc>
          <w:tcPr>
            <w:tcW w:w="5528" w:type="dxa"/>
            <w:vAlign w:val="center"/>
          </w:tcPr>
          <w:p w14:paraId="6725B3EE" w14:textId="77777777" w:rsidR="00B958AF" w:rsidRPr="00AA4D96" w:rsidRDefault="00B958AF" w:rsidP="006579CA">
            <w:r w:rsidRPr="00AA4D96">
              <w:t>Science basics (35-50 credits)</w:t>
            </w:r>
          </w:p>
        </w:tc>
        <w:tc>
          <w:tcPr>
            <w:tcW w:w="1843" w:type="dxa"/>
            <w:vAlign w:val="center"/>
          </w:tcPr>
          <w:p w14:paraId="2C748CE0" w14:textId="62E230D7" w:rsidR="00B958AF" w:rsidRPr="00AA4D96" w:rsidRDefault="00B958AF" w:rsidP="006579CA">
            <w:pPr>
              <w:jc w:val="center"/>
            </w:pPr>
            <w:r w:rsidRPr="00AA4D96">
              <w:t>3</w:t>
            </w:r>
            <w:r w:rsidR="00494593">
              <w:t>7</w:t>
            </w:r>
          </w:p>
        </w:tc>
      </w:tr>
      <w:tr w:rsidR="00B958AF" w:rsidRPr="00AA4D96" w14:paraId="22D7AE50" w14:textId="77777777" w:rsidTr="006579CA">
        <w:tc>
          <w:tcPr>
            <w:tcW w:w="5528" w:type="dxa"/>
            <w:vAlign w:val="center"/>
          </w:tcPr>
          <w:p w14:paraId="43677509" w14:textId="77777777" w:rsidR="00B958AF" w:rsidRPr="00AA4D96" w:rsidRDefault="00B958AF" w:rsidP="006579CA">
            <w:r w:rsidRPr="00AA4D96">
              <w:t>Economic and human knowledge (14-30 credits)</w:t>
            </w:r>
          </w:p>
        </w:tc>
        <w:tc>
          <w:tcPr>
            <w:tcW w:w="1843" w:type="dxa"/>
            <w:vAlign w:val="center"/>
          </w:tcPr>
          <w:p w14:paraId="7301B05C" w14:textId="1C51B043" w:rsidR="00B958AF" w:rsidRPr="00AA4D96" w:rsidRDefault="00B958AF" w:rsidP="006579CA">
            <w:pPr>
              <w:jc w:val="center"/>
            </w:pPr>
            <w:r w:rsidRPr="00AA4D96">
              <w:t>2</w:t>
            </w:r>
            <w:r w:rsidR="00494593">
              <w:t>2</w:t>
            </w:r>
          </w:p>
        </w:tc>
      </w:tr>
      <w:tr w:rsidR="00B958AF" w:rsidRPr="00AA4D96" w14:paraId="1A458D1C" w14:textId="77777777" w:rsidTr="006579CA">
        <w:tc>
          <w:tcPr>
            <w:tcW w:w="5528" w:type="dxa"/>
            <w:vAlign w:val="center"/>
          </w:tcPr>
          <w:p w14:paraId="4746F453" w14:textId="77777777" w:rsidR="00B958AF" w:rsidRPr="00AA4D96" w:rsidRDefault="00B958AF" w:rsidP="006579CA">
            <w:r w:rsidRPr="00AA4D96">
              <w:t>Professional core material (70-105 credits)</w:t>
            </w:r>
          </w:p>
        </w:tc>
        <w:tc>
          <w:tcPr>
            <w:tcW w:w="1843" w:type="dxa"/>
            <w:vAlign w:val="center"/>
          </w:tcPr>
          <w:p w14:paraId="0817F603" w14:textId="2DE078FA" w:rsidR="00B958AF" w:rsidRPr="00AA4D96" w:rsidRDefault="00B958AF" w:rsidP="006579CA">
            <w:pPr>
              <w:jc w:val="center"/>
            </w:pPr>
            <w:r w:rsidRPr="00AA4D96">
              <w:t>8</w:t>
            </w:r>
            <w:r w:rsidR="00494593">
              <w:t>0</w:t>
            </w:r>
          </w:p>
        </w:tc>
      </w:tr>
      <w:tr w:rsidR="00B958AF" w:rsidRPr="00AA4D96" w14:paraId="3098D1A0" w14:textId="77777777" w:rsidTr="006579CA">
        <w:tc>
          <w:tcPr>
            <w:tcW w:w="5528" w:type="dxa"/>
            <w:vAlign w:val="center"/>
          </w:tcPr>
          <w:p w14:paraId="7943319A" w14:textId="77777777" w:rsidR="00B958AF" w:rsidRPr="00AA4D96" w:rsidRDefault="00B958AF" w:rsidP="006579CA">
            <w:r w:rsidRPr="00AA4D96">
              <w:t>Specific professional knowledge (25-45 credits)</w:t>
            </w:r>
          </w:p>
        </w:tc>
        <w:tc>
          <w:tcPr>
            <w:tcW w:w="1843" w:type="dxa"/>
            <w:vAlign w:val="center"/>
          </w:tcPr>
          <w:p w14:paraId="21D2D742" w14:textId="3806ACE0" w:rsidR="00B958AF" w:rsidRPr="00AA4D96" w:rsidRDefault="00494593" w:rsidP="006579CA">
            <w:pPr>
              <w:jc w:val="center"/>
            </w:pPr>
            <w:r>
              <w:t>42</w:t>
            </w:r>
          </w:p>
        </w:tc>
      </w:tr>
      <w:tr w:rsidR="00B958AF" w:rsidRPr="00AA4D96" w14:paraId="7631AC4A" w14:textId="77777777" w:rsidTr="00494593">
        <w:tc>
          <w:tcPr>
            <w:tcW w:w="5528" w:type="dxa"/>
            <w:tcBorders>
              <w:bottom w:val="single" w:sz="4" w:space="0" w:color="auto"/>
            </w:tcBorders>
            <w:vAlign w:val="center"/>
          </w:tcPr>
          <w:p w14:paraId="71AEA803" w14:textId="77777777" w:rsidR="00B958AF" w:rsidRPr="00AA4D96" w:rsidRDefault="00B958AF" w:rsidP="006579CA">
            <w:r w:rsidRPr="00AA4D96">
              <w:t>Optional subjects (10 credits)</w:t>
            </w:r>
          </w:p>
        </w:tc>
        <w:tc>
          <w:tcPr>
            <w:tcW w:w="1843" w:type="dxa"/>
            <w:tcBorders>
              <w:bottom w:val="single" w:sz="4" w:space="0" w:color="auto"/>
            </w:tcBorders>
            <w:vAlign w:val="center"/>
          </w:tcPr>
          <w:p w14:paraId="54706078" w14:textId="77777777" w:rsidR="00B958AF" w:rsidRPr="00AA4D96" w:rsidRDefault="00B958AF" w:rsidP="006579CA">
            <w:pPr>
              <w:jc w:val="center"/>
            </w:pPr>
            <w:r w:rsidRPr="00AA4D96">
              <w:t>10</w:t>
            </w:r>
          </w:p>
        </w:tc>
      </w:tr>
      <w:tr w:rsidR="00B958AF" w:rsidRPr="00AA4D96" w14:paraId="27034608" w14:textId="77777777" w:rsidTr="00494593">
        <w:tc>
          <w:tcPr>
            <w:tcW w:w="5528" w:type="dxa"/>
            <w:tcBorders>
              <w:bottom w:val="single" w:sz="4" w:space="0" w:color="auto"/>
            </w:tcBorders>
            <w:vAlign w:val="center"/>
          </w:tcPr>
          <w:p w14:paraId="6AAB84C6" w14:textId="77777777" w:rsidR="00B958AF" w:rsidRPr="00AA4D96" w:rsidRDefault="00B958AF" w:rsidP="006579CA">
            <w:r w:rsidRPr="00AA4D96">
              <w:t>Thesis (15 credits)</w:t>
            </w:r>
          </w:p>
        </w:tc>
        <w:tc>
          <w:tcPr>
            <w:tcW w:w="1843" w:type="dxa"/>
            <w:tcBorders>
              <w:bottom w:val="single" w:sz="4" w:space="0" w:color="auto"/>
            </w:tcBorders>
            <w:vAlign w:val="center"/>
          </w:tcPr>
          <w:p w14:paraId="51117D5D" w14:textId="77777777" w:rsidR="00B958AF" w:rsidRPr="00AA4D96" w:rsidRDefault="00B958AF" w:rsidP="006579CA">
            <w:pPr>
              <w:jc w:val="center"/>
            </w:pPr>
            <w:r w:rsidRPr="00AA4D96">
              <w:t>15</w:t>
            </w:r>
          </w:p>
        </w:tc>
      </w:tr>
      <w:tr w:rsidR="00494593" w:rsidRPr="00AA4D96" w14:paraId="60B8B4BB" w14:textId="77777777" w:rsidTr="00494593">
        <w:tc>
          <w:tcPr>
            <w:tcW w:w="5528" w:type="dxa"/>
            <w:tcBorders>
              <w:top w:val="single" w:sz="4" w:space="0" w:color="auto"/>
              <w:bottom w:val="double" w:sz="4" w:space="0" w:color="auto"/>
            </w:tcBorders>
            <w:vAlign w:val="center"/>
          </w:tcPr>
          <w:p w14:paraId="02B58F35" w14:textId="5D05CC28" w:rsidR="00494593" w:rsidRPr="00AA4D96" w:rsidRDefault="00494593" w:rsidP="006579CA">
            <w:r w:rsidRPr="00494593">
              <w:t>Physical education</w:t>
            </w:r>
          </w:p>
        </w:tc>
        <w:tc>
          <w:tcPr>
            <w:tcW w:w="1843" w:type="dxa"/>
            <w:tcBorders>
              <w:top w:val="single" w:sz="4" w:space="0" w:color="auto"/>
              <w:bottom w:val="double" w:sz="4" w:space="0" w:color="auto"/>
            </w:tcBorders>
            <w:vAlign w:val="center"/>
          </w:tcPr>
          <w:p w14:paraId="0A43A90B" w14:textId="4275F798" w:rsidR="00494593" w:rsidRPr="00AA4D96" w:rsidRDefault="00494593" w:rsidP="006579CA">
            <w:pPr>
              <w:jc w:val="center"/>
            </w:pPr>
            <w:r>
              <w:t>4</w:t>
            </w:r>
          </w:p>
        </w:tc>
      </w:tr>
      <w:tr w:rsidR="00B958AF" w:rsidRPr="00AA4D96" w14:paraId="28DF5D3E" w14:textId="77777777" w:rsidTr="006579CA">
        <w:tc>
          <w:tcPr>
            <w:tcW w:w="5528" w:type="dxa"/>
            <w:tcBorders>
              <w:top w:val="double" w:sz="4" w:space="0" w:color="auto"/>
            </w:tcBorders>
            <w:vAlign w:val="center"/>
          </w:tcPr>
          <w:p w14:paraId="43A2744D" w14:textId="77777777" w:rsidR="00B958AF" w:rsidRPr="00AA4D96" w:rsidRDefault="00B958AF" w:rsidP="006579CA">
            <w:pPr>
              <w:rPr>
                <w:b/>
              </w:rPr>
            </w:pPr>
            <w:r w:rsidRPr="00AA4D96">
              <w:rPr>
                <w:b/>
              </w:rPr>
              <w:t>Total:</w:t>
            </w:r>
          </w:p>
        </w:tc>
        <w:tc>
          <w:tcPr>
            <w:tcW w:w="1843" w:type="dxa"/>
            <w:tcBorders>
              <w:top w:val="double" w:sz="4" w:space="0" w:color="auto"/>
            </w:tcBorders>
            <w:vAlign w:val="center"/>
          </w:tcPr>
          <w:p w14:paraId="4A548E2E" w14:textId="77777777" w:rsidR="00B958AF" w:rsidRPr="00AA4D96" w:rsidRDefault="00B958AF" w:rsidP="006579CA">
            <w:pPr>
              <w:jc w:val="center"/>
              <w:rPr>
                <w:b/>
              </w:rPr>
            </w:pPr>
            <w:r w:rsidRPr="00AA4D96">
              <w:rPr>
                <w:b/>
              </w:rPr>
              <w:t>210</w:t>
            </w:r>
          </w:p>
        </w:tc>
      </w:tr>
    </w:tbl>
    <w:p w14:paraId="1CB503E6" w14:textId="77777777" w:rsidR="002176A0" w:rsidRPr="00010B7B" w:rsidRDefault="00676310" w:rsidP="00151210">
      <w:pPr>
        <w:spacing w:before="100" w:beforeAutospacing="1" w:after="100" w:afterAutospacing="1"/>
        <w:outlineLvl w:val="1"/>
        <w:rPr>
          <w:b/>
          <w:bCs/>
          <w:lang w:val="en-US"/>
        </w:rPr>
      </w:pPr>
      <w:r w:rsidRPr="00010B7B">
        <w:rPr>
          <w:b/>
          <w:bCs/>
          <w:lang w:val="en-US"/>
        </w:rPr>
        <w:t>1</w:t>
      </w:r>
      <w:r w:rsidR="001F0725" w:rsidRPr="00010B7B">
        <w:rPr>
          <w:b/>
          <w:bCs/>
          <w:lang w:val="en-US"/>
        </w:rPr>
        <w:t>2</w:t>
      </w:r>
      <w:r w:rsidR="00151210" w:rsidRPr="00010B7B">
        <w:rPr>
          <w:b/>
          <w:bCs/>
          <w:lang w:val="en-US"/>
        </w:rPr>
        <w:t xml:space="preserve">. </w:t>
      </w:r>
      <w:r w:rsidR="00E522D6">
        <w:rPr>
          <w:b/>
          <w:bCs/>
          <w:lang w:val="en-US"/>
        </w:rPr>
        <w:t>Criteria prescribed</w:t>
      </w:r>
      <w:r w:rsidR="002176A0" w:rsidRPr="00010B7B">
        <w:rPr>
          <w:b/>
          <w:bCs/>
          <w:lang w:val="en-US"/>
        </w:rPr>
        <w:t>:</w:t>
      </w:r>
      <w:r w:rsidR="00E522D6">
        <w:rPr>
          <w:b/>
          <w:bCs/>
          <w:lang w:val="en-US"/>
        </w:rPr>
        <w:t xml:space="preserve"> </w:t>
      </w:r>
    </w:p>
    <w:p w14:paraId="676361DF" w14:textId="399380AA" w:rsidR="00063902" w:rsidRPr="00010B7B" w:rsidRDefault="00E522D6" w:rsidP="00063902">
      <w:pPr>
        <w:pStyle w:val="NormlWeb"/>
        <w:spacing w:before="0" w:beforeAutospacing="0" w:after="20" w:afterAutospacing="0"/>
        <w:ind w:left="708"/>
        <w:jc w:val="both"/>
        <w:rPr>
          <w:lang w:val="en-US"/>
        </w:rPr>
      </w:pPr>
      <w:r>
        <w:rPr>
          <w:b/>
          <w:bCs/>
          <w:lang w:val="en-US"/>
        </w:rPr>
        <w:t>Physical education</w:t>
      </w:r>
      <w:r w:rsidR="00151210" w:rsidRPr="00010B7B">
        <w:rPr>
          <w:b/>
          <w:bCs/>
          <w:lang w:val="en-US"/>
        </w:rPr>
        <w:t>:</w:t>
      </w:r>
      <w:r>
        <w:rPr>
          <w:bCs/>
          <w:lang w:val="en-US"/>
        </w:rPr>
        <w:t xml:space="preserve"> Each regular student is required to </w:t>
      </w:r>
      <w:r w:rsidR="00BA7614">
        <w:rPr>
          <w:bCs/>
          <w:lang w:val="en-US"/>
        </w:rPr>
        <w:t xml:space="preserve">complete </w:t>
      </w:r>
      <w:r w:rsidR="00494593">
        <w:rPr>
          <w:bCs/>
          <w:lang w:val="en-US"/>
        </w:rPr>
        <w:t>four</w:t>
      </w:r>
      <w:r w:rsidR="00BA7614">
        <w:rPr>
          <w:bCs/>
          <w:lang w:val="en-US"/>
        </w:rPr>
        <w:t xml:space="preserve"> semesters of Physical education</w:t>
      </w:r>
      <w:r w:rsidR="00063902" w:rsidRPr="00010B7B">
        <w:rPr>
          <w:lang w:val="en-US"/>
        </w:rPr>
        <w:t xml:space="preserve">. </w:t>
      </w:r>
      <w:r w:rsidR="00BA7614">
        <w:rPr>
          <w:lang w:val="en-US"/>
        </w:rPr>
        <w:t xml:space="preserve">The subject is announced in semesters </w:t>
      </w:r>
      <w:r w:rsidR="00494593">
        <w:rPr>
          <w:lang w:val="en-US"/>
        </w:rPr>
        <w:t xml:space="preserve">1-4. </w:t>
      </w:r>
      <w:r w:rsidR="00BA7614">
        <w:rPr>
          <w:lang w:val="en-US"/>
        </w:rPr>
        <w:t xml:space="preserve">in the </w:t>
      </w:r>
      <w:r w:rsidR="00251127">
        <w:rPr>
          <w:lang w:val="en-US"/>
        </w:rPr>
        <w:t xml:space="preserve">model curriculum, with a load of </w:t>
      </w:r>
      <w:r w:rsidR="00494593">
        <w:rPr>
          <w:lang w:val="en-US"/>
        </w:rPr>
        <w:t>1</w:t>
      </w:r>
      <w:r w:rsidR="00251127">
        <w:rPr>
          <w:lang w:val="en-US"/>
        </w:rPr>
        <w:t xml:space="preserve"> lessons per week. </w:t>
      </w:r>
    </w:p>
    <w:p w14:paraId="496118B0" w14:textId="09593C24" w:rsidR="001F0725" w:rsidRPr="00010B7B" w:rsidRDefault="001F0725" w:rsidP="00667A85">
      <w:pPr>
        <w:spacing w:before="100" w:beforeAutospacing="1" w:after="100" w:afterAutospacing="1"/>
        <w:ind w:left="708"/>
        <w:jc w:val="both"/>
        <w:outlineLvl w:val="1"/>
        <w:rPr>
          <w:b/>
          <w:lang w:val="en-US"/>
        </w:rPr>
      </w:pPr>
      <w:r w:rsidRPr="00010B7B">
        <w:rPr>
          <w:b/>
          <w:lang w:val="en-US"/>
        </w:rPr>
        <w:t>S</w:t>
      </w:r>
      <w:r w:rsidR="00E97D3C">
        <w:rPr>
          <w:b/>
          <w:lang w:val="en-US"/>
        </w:rPr>
        <w:t>pecialty language requirements</w:t>
      </w:r>
      <w:r w:rsidRPr="00010B7B">
        <w:rPr>
          <w:b/>
          <w:lang w:val="en-US"/>
        </w:rPr>
        <w:t>:</w:t>
      </w:r>
      <w:r w:rsidR="00E97D3C">
        <w:rPr>
          <w:b/>
          <w:lang w:val="en-US"/>
        </w:rPr>
        <w:t xml:space="preserve"> </w:t>
      </w:r>
      <w:r w:rsidR="00826692">
        <w:rPr>
          <w:b/>
          <w:lang w:val="en-US"/>
        </w:rPr>
        <w:t>-</w:t>
      </w:r>
    </w:p>
    <w:p w14:paraId="2CFCEBEF" w14:textId="77777777" w:rsidR="00667A85" w:rsidRPr="00010B7B" w:rsidRDefault="00756CAC" w:rsidP="00667A85">
      <w:pPr>
        <w:spacing w:before="100" w:beforeAutospacing="1" w:after="100" w:afterAutospacing="1"/>
        <w:ind w:left="708"/>
        <w:jc w:val="both"/>
        <w:outlineLvl w:val="1"/>
        <w:rPr>
          <w:lang w:val="en-US"/>
        </w:rPr>
      </w:pPr>
      <w:r>
        <w:rPr>
          <w:b/>
          <w:bCs/>
          <w:lang w:val="en-US"/>
        </w:rPr>
        <w:t>Professional traineeship</w:t>
      </w:r>
      <w:r w:rsidR="00667A85" w:rsidRPr="00010B7B">
        <w:rPr>
          <w:b/>
          <w:bCs/>
          <w:lang w:val="en-US"/>
        </w:rPr>
        <w:t>:</w:t>
      </w:r>
      <w:r>
        <w:rPr>
          <w:b/>
          <w:bCs/>
          <w:lang w:val="en-US"/>
        </w:rPr>
        <w:t xml:space="preserve"> </w:t>
      </w:r>
    </w:p>
    <w:p w14:paraId="7DF3FB0C" w14:textId="77777777" w:rsidR="00667A85" w:rsidRPr="00010B7B" w:rsidRDefault="000B6C74" w:rsidP="00667A85">
      <w:pPr>
        <w:ind w:left="708"/>
        <w:jc w:val="both"/>
        <w:rPr>
          <w:bCs/>
          <w:lang w:val="en-US"/>
        </w:rPr>
      </w:pPr>
      <w:r>
        <w:rPr>
          <w:bCs/>
          <w:lang w:val="en-US"/>
        </w:rPr>
        <w:t xml:space="preserve">Professional traineeship of at least six weeks, organized at a location of professional practice. Professional traineeship is </w:t>
      </w:r>
      <w:r w:rsidR="00C87215">
        <w:rPr>
          <w:bCs/>
          <w:lang w:val="en-US"/>
        </w:rPr>
        <w:t xml:space="preserve">included in the criteria prescribed. </w:t>
      </w:r>
    </w:p>
    <w:p w14:paraId="0075F594" w14:textId="014155FB" w:rsidR="001F0725" w:rsidRPr="00010B7B" w:rsidRDefault="001F0725" w:rsidP="0028610D">
      <w:pPr>
        <w:spacing w:before="100" w:beforeAutospacing="1" w:after="100" w:afterAutospacing="1"/>
        <w:outlineLvl w:val="1"/>
        <w:rPr>
          <w:b/>
          <w:bCs/>
          <w:lang w:val="en-US"/>
        </w:rPr>
      </w:pPr>
      <w:r w:rsidRPr="00010B7B">
        <w:rPr>
          <w:b/>
          <w:bCs/>
          <w:lang w:val="en-US"/>
        </w:rPr>
        <w:t>1</w:t>
      </w:r>
      <w:r w:rsidR="009744A2">
        <w:rPr>
          <w:b/>
          <w:bCs/>
          <w:lang w:val="en-US"/>
        </w:rPr>
        <w:t>3</w:t>
      </w:r>
      <w:r w:rsidRPr="00010B7B">
        <w:rPr>
          <w:b/>
          <w:bCs/>
          <w:lang w:val="en-US"/>
        </w:rPr>
        <w:t xml:space="preserve">. </w:t>
      </w:r>
      <w:r w:rsidR="00271569">
        <w:rPr>
          <w:b/>
          <w:bCs/>
          <w:lang w:val="en-US"/>
        </w:rPr>
        <w:t>Knowledge verification</w:t>
      </w:r>
      <w:r w:rsidR="00B52C06" w:rsidRPr="00010B7B">
        <w:rPr>
          <w:b/>
          <w:bCs/>
          <w:lang w:val="en-US"/>
        </w:rPr>
        <w:t>:</w:t>
      </w:r>
    </w:p>
    <w:p w14:paraId="485AD893" w14:textId="77777777" w:rsidR="001F0725" w:rsidRPr="00010B7B" w:rsidRDefault="00C774FA" w:rsidP="00C774FA">
      <w:pPr>
        <w:jc w:val="both"/>
        <w:rPr>
          <w:bCs/>
          <w:lang w:val="en-US"/>
        </w:rPr>
      </w:pPr>
      <w:r w:rsidRPr="00010B7B">
        <w:rPr>
          <w:bCs/>
          <w:lang w:val="en-US"/>
        </w:rPr>
        <w:t xml:space="preserve">a) </w:t>
      </w:r>
      <w:r w:rsidR="00DA2135">
        <w:rPr>
          <w:bCs/>
          <w:lang w:val="en-US"/>
        </w:rPr>
        <w:t xml:space="preserve">during the study </w:t>
      </w:r>
      <w:r w:rsidR="00FE2338">
        <w:rPr>
          <w:bCs/>
          <w:lang w:val="en-US"/>
        </w:rPr>
        <w:t xml:space="preserve">period, by </w:t>
      </w:r>
      <w:r w:rsidR="00271569">
        <w:rPr>
          <w:bCs/>
          <w:lang w:val="en-US"/>
        </w:rPr>
        <w:t>written or verbal reports</w:t>
      </w:r>
      <w:r w:rsidR="00FE2338">
        <w:rPr>
          <w:bCs/>
          <w:lang w:val="en-US"/>
        </w:rPr>
        <w:t xml:space="preserve">, written (classroom) tests, by the evaluation of </w:t>
      </w:r>
      <w:r w:rsidR="00B26593">
        <w:rPr>
          <w:bCs/>
          <w:lang w:val="en-US"/>
        </w:rPr>
        <w:t xml:space="preserve">home </w:t>
      </w:r>
      <w:r w:rsidR="00F945D7">
        <w:rPr>
          <w:bCs/>
          <w:lang w:val="en-US"/>
        </w:rPr>
        <w:t>assignmen</w:t>
      </w:r>
      <w:r w:rsidR="00B26593">
        <w:rPr>
          <w:bCs/>
          <w:lang w:val="en-US"/>
        </w:rPr>
        <w:t xml:space="preserve">ts (designs, measurement records, etc.), </w:t>
      </w:r>
      <w:r w:rsidR="00F945D7">
        <w:rPr>
          <w:bCs/>
          <w:lang w:val="en-US"/>
        </w:rPr>
        <w:t>mid</w:t>
      </w:r>
      <w:r w:rsidR="00B26593">
        <w:rPr>
          <w:bCs/>
          <w:lang w:val="en-US"/>
        </w:rPr>
        <w:t xml:space="preserve">-semester </w:t>
      </w:r>
      <w:r w:rsidR="00D737A6">
        <w:rPr>
          <w:bCs/>
          <w:lang w:val="en-US"/>
        </w:rPr>
        <w:t>grading</w:t>
      </w:r>
      <w:r w:rsidR="00B26593">
        <w:rPr>
          <w:bCs/>
          <w:lang w:val="en-US"/>
        </w:rPr>
        <w:t xml:space="preserve"> or </w:t>
      </w:r>
      <w:r w:rsidR="00D737A6">
        <w:rPr>
          <w:bCs/>
          <w:lang w:val="en-US"/>
        </w:rPr>
        <w:t xml:space="preserve">signature, </w:t>
      </w:r>
    </w:p>
    <w:p w14:paraId="603366E1" w14:textId="77777777" w:rsidR="001F0725" w:rsidRPr="00010B7B" w:rsidRDefault="00C774FA" w:rsidP="00C774FA">
      <w:pPr>
        <w:jc w:val="both"/>
        <w:rPr>
          <w:bCs/>
          <w:lang w:val="en-US"/>
        </w:rPr>
      </w:pPr>
      <w:r w:rsidRPr="00010B7B">
        <w:rPr>
          <w:bCs/>
          <w:lang w:val="en-US"/>
        </w:rPr>
        <w:t xml:space="preserve">b) </w:t>
      </w:r>
      <w:r w:rsidR="00CC7FF2">
        <w:rPr>
          <w:bCs/>
          <w:lang w:val="en-US"/>
        </w:rPr>
        <w:t xml:space="preserve">by </w:t>
      </w:r>
      <w:r w:rsidR="00DC3D22">
        <w:rPr>
          <w:bCs/>
          <w:lang w:val="en-US"/>
        </w:rPr>
        <w:t>preliminary examination passed in the study period</w:t>
      </w:r>
      <w:r w:rsidR="001F0725" w:rsidRPr="00010B7B">
        <w:rPr>
          <w:bCs/>
          <w:lang w:val="en-US"/>
        </w:rPr>
        <w:t>,</w:t>
      </w:r>
      <w:r w:rsidR="00DC3D22">
        <w:rPr>
          <w:bCs/>
          <w:lang w:val="en-US"/>
        </w:rPr>
        <w:t xml:space="preserve"> </w:t>
      </w:r>
    </w:p>
    <w:p w14:paraId="2EFEA520" w14:textId="77777777" w:rsidR="001F0725" w:rsidRPr="00010B7B" w:rsidRDefault="00C774FA" w:rsidP="00C774FA">
      <w:pPr>
        <w:jc w:val="both"/>
        <w:rPr>
          <w:bCs/>
          <w:lang w:val="en-US"/>
        </w:rPr>
      </w:pPr>
      <w:r w:rsidRPr="00010B7B">
        <w:rPr>
          <w:bCs/>
          <w:lang w:val="en-US"/>
        </w:rPr>
        <w:t xml:space="preserve">c) </w:t>
      </w:r>
      <w:r w:rsidR="00CC7FF2">
        <w:rPr>
          <w:bCs/>
          <w:lang w:val="en-US"/>
        </w:rPr>
        <w:t xml:space="preserve">by </w:t>
      </w:r>
      <w:r w:rsidR="00DC3D22">
        <w:rPr>
          <w:bCs/>
          <w:lang w:val="en-US"/>
        </w:rPr>
        <w:t xml:space="preserve">examination or </w:t>
      </w:r>
      <w:r w:rsidR="00721D5F">
        <w:rPr>
          <w:bCs/>
          <w:lang w:val="en-US"/>
        </w:rPr>
        <w:t xml:space="preserve">comprehensive examination passed in the examination period, and </w:t>
      </w:r>
    </w:p>
    <w:p w14:paraId="7A1178DD" w14:textId="77777777" w:rsidR="001F0725" w:rsidRPr="00010B7B" w:rsidRDefault="00C774FA" w:rsidP="00C774FA">
      <w:pPr>
        <w:jc w:val="both"/>
        <w:rPr>
          <w:bCs/>
          <w:lang w:val="en-US"/>
        </w:rPr>
      </w:pPr>
      <w:r w:rsidRPr="00010B7B">
        <w:rPr>
          <w:bCs/>
          <w:lang w:val="en-US"/>
        </w:rPr>
        <w:t xml:space="preserve">d) </w:t>
      </w:r>
      <w:r w:rsidR="00CC7FF2">
        <w:rPr>
          <w:bCs/>
          <w:lang w:val="en-US"/>
        </w:rPr>
        <w:t xml:space="preserve">by </w:t>
      </w:r>
      <w:r w:rsidR="003E0C0D">
        <w:rPr>
          <w:bCs/>
          <w:lang w:val="en-US"/>
        </w:rPr>
        <w:t>final</w:t>
      </w:r>
      <w:r w:rsidR="00CC7FF2">
        <w:rPr>
          <w:bCs/>
          <w:lang w:val="en-US"/>
        </w:rPr>
        <w:t xml:space="preserve"> examination. </w:t>
      </w:r>
    </w:p>
    <w:p w14:paraId="0B56B7FD" w14:textId="16967ADD" w:rsidR="00151210" w:rsidRPr="00010B7B" w:rsidRDefault="008E3479" w:rsidP="00151210">
      <w:pPr>
        <w:spacing w:before="100" w:beforeAutospacing="1" w:after="100" w:afterAutospacing="1"/>
        <w:outlineLvl w:val="1"/>
        <w:rPr>
          <w:b/>
          <w:bCs/>
          <w:lang w:val="en-US"/>
        </w:rPr>
      </w:pPr>
      <w:r w:rsidRPr="00010B7B">
        <w:rPr>
          <w:b/>
          <w:bCs/>
          <w:lang w:val="en-US"/>
        </w:rPr>
        <w:t>1</w:t>
      </w:r>
      <w:r w:rsidR="009744A2">
        <w:rPr>
          <w:b/>
          <w:bCs/>
          <w:lang w:val="en-US"/>
        </w:rPr>
        <w:t>4</w:t>
      </w:r>
      <w:r w:rsidR="00CC7FF2">
        <w:rPr>
          <w:b/>
          <w:bCs/>
          <w:lang w:val="en-US"/>
        </w:rPr>
        <w:t xml:space="preserve">. Criteria for </w:t>
      </w:r>
      <w:r w:rsidR="00660EBB">
        <w:rPr>
          <w:b/>
          <w:bCs/>
          <w:lang w:val="en-US"/>
        </w:rPr>
        <w:t xml:space="preserve">admission to a </w:t>
      </w:r>
      <w:r w:rsidR="003E0C0D">
        <w:rPr>
          <w:b/>
          <w:bCs/>
          <w:lang w:val="en-US"/>
        </w:rPr>
        <w:t>final</w:t>
      </w:r>
      <w:r w:rsidR="00660EBB">
        <w:rPr>
          <w:b/>
          <w:bCs/>
          <w:lang w:val="en-US"/>
        </w:rPr>
        <w:t xml:space="preserve"> examination</w:t>
      </w:r>
      <w:r w:rsidR="00151210" w:rsidRPr="00010B7B">
        <w:rPr>
          <w:b/>
          <w:bCs/>
          <w:lang w:val="en-US"/>
        </w:rPr>
        <w:t>:</w:t>
      </w:r>
      <w:r w:rsidR="00660EBB">
        <w:rPr>
          <w:b/>
          <w:bCs/>
          <w:lang w:val="en-US"/>
        </w:rPr>
        <w:t xml:space="preserve"> </w:t>
      </w:r>
    </w:p>
    <w:p w14:paraId="18DD2893" w14:textId="77777777" w:rsidR="009325B0" w:rsidRPr="00010B7B" w:rsidRDefault="00151210" w:rsidP="00151210">
      <w:pPr>
        <w:spacing w:before="100" w:beforeAutospacing="1" w:after="100" w:afterAutospacing="1"/>
        <w:rPr>
          <w:lang w:val="en-US"/>
        </w:rPr>
      </w:pPr>
      <w:r w:rsidRPr="00010B7B">
        <w:rPr>
          <w:lang w:val="en-US"/>
        </w:rPr>
        <w:t xml:space="preserve">a) </w:t>
      </w:r>
      <w:r w:rsidR="0000158E">
        <w:rPr>
          <w:lang w:val="en-US"/>
        </w:rPr>
        <w:t>Final completion certificate</w:t>
      </w:r>
      <w:r w:rsidRPr="00010B7B">
        <w:rPr>
          <w:lang w:val="en-US"/>
        </w:rPr>
        <w:t xml:space="preserve"> (absolut</w:t>
      </w:r>
      <w:r w:rsidR="00FF57F0">
        <w:rPr>
          <w:lang w:val="en-US"/>
        </w:rPr>
        <w:t>o</w:t>
      </w:r>
      <w:r w:rsidRPr="00010B7B">
        <w:rPr>
          <w:lang w:val="en-US"/>
        </w:rPr>
        <w:t xml:space="preserve">rium) </w:t>
      </w:r>
      <w:r w:rsidR="005C354B">
        <w:rPr>
          <w:lang w:val="en-US"/>
        </w:rPr>
        <w:t>granted</w:t>
      </w:r>
      <w:r w:rsidR="0028610D" w:rsidRPr="00010B7B">
        <w:rPr>
          <w:lang w:val="en-US"/>
        </w:rPr>
        <w:t>,</w:t>
      </w:r>
      <w:r w:rsidR="005C354B">
        <w:rPr>
          <w:lang w:val="en-US"/>
        </w:rPr>
        <w:t xml:space="preserve"> </w:t>
      </w:r>
    </w:p>
    <w:p w14:paraId="776A43B3" w14:textId="77777777" w:rsidR="00151210" w:rsidRPr="00010B7B" w:rsidRDefault="00151210" w:rsidP="00151210">
      <w:pPr>
        <w:spacing w:before="100" w:beforeAutospacing="1" w:after="100" w:afterAutospacing="1"/>
        <w:rPr>
          <w:lang w:val="en-US"/>
        </w:rPr>
      </w:pPr>
      <w:r w:rsidRPr="00010B7B">
        <w:rPr>
          <w:lang w:val="en-US"/>
        </w:rPr>
        <w:t xml:space="preserve">b) </w:t>
      </w:r>
      <w:r w:rsidR="005A710B">
        <w:rPr>
          <w:lang w:val="en-US"/>
        </w:rPr>
        <w:t>T</w:t>
      </w:r>
      <w:r w:rsidR="005C354B">
        <w:rPr>
          <w:lang w:val="en-US"/>
        </w:rPr>
        <w:t xml:space="preserve">hesis accepted by supervisor. </w:t>
      </w:r>
    </w:p>
    <w:p w14:paraId="42B421FD" w14:textId="77777777" w:rsidR="00151210" w:rsidRPr="00010B7B" w:rsidRDefault="00151210" w:rsidP="00DD33A4">
      <w:pPr>
        <w:spacing w:before="100" w:beforeAutospacing="1" w:after="100" w:afterAutospacing="1"/>
        <w:jc w:val="both"/>
        <w:rPr>
          <w:lang w:val="en-US"/>
        </w:rPr>
      </w:pPr>
      <w:r w:rsidRPr="00010B7B">
        <w:rPr>
          <w:lang w:val="en-US"/>
        </w:rPr>
        <w:t>A</w:t>
      </w:r>
      <w:r w:rsidR="005C354B">
        <w:rPr>
          <w:lang w:val="en-US"/>
        </w:rPr>
        <w:t xml:space="preserve">dmission to a </w:t>
      </w:r>
      <w:r w:rsidR="003E0C0D">
        <w:rPr>
          <w:lang w:val="en-US"/>
        </w:rPr>
        <w:t>final</w:t>
      </w:r>
      <w:r w:rsidR="005C354B">
        <w:rPr>
          <w:lang w:val="en-US"/>
        </w:rPr>
        <w:t xml:space="preserve"> examination is subject to </w:t>
      </w:r>
      <w:r w:rsidR="005D433E">
        <w:rPr>
          <w:lang w:val="en-US"/>
        </w:rPr>
        <w:t xml:space="preserve">a </w:t>
      </w:r>
      <w:r w:rsidR="0000158E">
        <w:rPr>
          <w:lang w:val="en-US"/>
        </w:rPr>
        <w:t>final completion certificate</w:t>
      </w:r>
      <w:r w:rsidR="005D433E">
        <w:rPr>
          <w:lang w:val="en-US"/>
        </w:rPr>
        <w:t xml:space="preserve"> being granted. A </w:t>
      </w:r>
      <w:r w:rsidR="0000158E">
        <w:rPr>
          <w:lang w:val="en-US"/>
        </w:rPr>
        <w:t>final completion certificate</w:t>
      </w:r>
      <w:r w:rsidR="005D433E">
        <w:rPr>
          <w:lang w:val="en-US"/>
        </w:rPr>
        <w:t xml:space="preserve"> is issued by a higher education institution to a student </w:t>
      </w:r>
      <w:r w:rsidR="00B55470">
        <w:rPr>
          <w:lang w:val="en-US"/>
        </w:rPr>
        <w:t xml:space="preserve">who has complied with the study and examination requirements prescribed in the curriculum </w:t>
      </w:r>
      <w:r w:rsidR="00273AF9">
        <w:rPr>
          <w:lang w:val="en-US"/>
        </w:rPr>
        <w:t xml:space="preserve">and completed the professional traineeship </w:t>
      </w:r>
      <w:r w:rsidR="00417B58">
        <w:rPr>
          <w:lang w:val="en-US"/>
        </w:rPr>
        <w:t xml:space="preserve">required – except for meeting the foreign language requirement and completion of the thesis </w:t>
      </w:r>
      <w:r w:rsidR="00847BC7" w:rsidRPr="00010B7B">
        <w:rPr>
          <w:lang w:val="en-US"/>
        </w:rPr>
        <w:t>–</w:t>
      </w:r>
      <w:r w:rsidR="00417B58">
        <w:rPr>
          <w:lang w:val="en-US"/>
        </w:rPr>
        <w:t>,</w:t>
      </w:r>
      <w:r w:rsidR="00847BC7" w:rsidRPr="00010B7B">
        <w:rPr>
          <w:lang w:val="en-US"/>
        </w:rPr>
        <w:t xml:space="preserve"> </w:t>
      </w:r>
      <w:r w:rsidRPr="00010B7B">
        <w:rPr>
          <w:lang w:val="en-US"/>
        </w:rPr>
        <w:t>a</w:t>
      </w:r>
      <w:r w:rsidR="00417B58">
        <w:rPr>
          <w:lang w:val="en-US"/>
        </w:rPr>
        <w:t xml:space="preserve">nd has acquired the credits prescribed. </w:t>
      </w:r>
    </w:p>
    <w:p w14:paraId="1388B969" w14:textId="2573BA54" w:rsidR="00151210" w:rsidRPr="00010B7B" w:rsidRDefault="00151210" w:rsidP="00DD33A4">
      <w:pPr>
        <w:keepNext/>
        <w:spacing w:before="100" w:beforeAutospacing="1" w:after="100" w:afterAutospacing="1"/>
        <w:outlineLvl w:val="1"/>
        <w:rPr>
          <w:b/>
          <w:bCs/>
          <w:lang w:val="en-US"/>
        </w:rPr>
      </w:pPr>
      <w:r w:rsidRPr="00010B7B">
        <w:rPr>
          <w:b/>
          <w:bCs/>
          <w:lang w:val="en-US"/>
        </w:rPr>
        <w:lastRenderedPageBreak/>
        <w:t>1</w:t>
      </w:r>
      <w:r w:rsidR="009744A2">
        <w:rPr>
          <w:b/>
          <w:bCs/>
          <w:lang w:val="en-US"/>
        </w:rPr>
        <w:t>5</w:t>
      </w:r>
      <w:r w:rsidR="006B0898">
        <w:rPr>
          <w:b/>
          <w:bCs/>
          <w:lang w:val="en-US"/>
        </w:rPr>
        <w:t>. Parts of the final examination</w:t>
      </w:r>
      <w:r w:rsidRPr="00010B7B">
        <w:rPr>
          <w:b/>
          <w:bCs/>
          <w:lang w:val="en-US"/>
        </w:rPr>
        <w:t>:</w:t>
      </w:r>
      <w:r w:rsidR="006B0898">
        <w:rPr>
          <w:b/>
          <w:bCs/>
          <w:lang w:val="en-US"/>
        </w:rPr>
        <w:t xml:space="preserve"> </w:t>
      </w:r>
    </w:p>
    <w:p w14:paraId="7F3DA418" w14:textId="77777777" w:rsidR="00C17FC6" w:rsidRPr="00010B7B" w:rsidRDefault="00BD7F2D" w:rsidP="00C17FC6">
      <w:pPr>
        <w:jc w:val="both"/>
        <w:rPr>
          <w:bCs/>
          <w:lang w:val="en-US"/>
        </w:rPr>
      </w:pPr>
      <w:r>
        <w:rPr>
          <w:bCs/>
          <w:lang w:val="en-US"/>
        </w:rPr>
        <w:t xml:space="preserve">The final examination consists of </w:t>
      </w:r>
      <w:r w:rsidR="000E3F6F">
        <w:rPr>
          <w:bCs/>
          <w:lang w:val="en-US"/>
        </w:rPr>
        <w:t xml:space="preserve">defending </w:t>
      </w:r>
      <w:r w:rsidR="00215BC4">
        <w:rPr>
          <w:bCs/>
          <w:lang w:val="en-US"/>
        </w:rPr>
        <w:t>the thesis and oral exam</w:t>
      </w:r>
      <w:r w:rsidR="005A0394">
        <w:rPr>
          <w:bCs/>
          <w:lang w:val="en-US"/>
        </w:rPr>
        <w:t>ination</w:t>
      </w:r>
      <w:r w:rsidR="00215BC4">
        <w:rPr>
          <w:bCs/>
          <w:lang w:val="en-US"/>
        </w:rPr>
        <w:t xml:space="preserve">s taken on the subjects prescribed in the curriculum </w:t>
      </w:r>
      <w:r w:rsidR="00C17FC6" w:rsidRPr="00010B7B">
        <w:rPr>
          <w:bCs/>
          <w:lang w:val="en-US"/>
        </w:rPr>
        <w:t>(</w:t>
      </w:r>
      <w:r w:rsidR="00ED21E5">
        <w:rPr>
          <w:bCs/>
          <w:lang w:val="en-US"/>
        </w:rPr>
        <w:t>time allowed for preparation: at least 30 minutes per subject</w:t>
      </w:r>
      <w:r w:rsidR="00C17FC6" w:rsidRPr="00010B7B">
        <w:rPr>
          <w:bCs/>
          <w:lang w:val="en-US"/>
        </w:rPr>
        <w:t xml:space="preserve">), </w:t>
      </w:r>
      <w:r w:rsidR="00ED21E5">
        <w:rPr>
          <w:bCs/>
          <w:lang w:val="en-US"/>
        </w:rPr>
        <w:t xml:space="preserve">to be </w:t>
      </w:r>
      <w:r w:rsidR="00CF29D7">
        <w:rPr>
          <w:bCs/>
          <w:lang w:val="en-US"/>
        </w:rPr>
        <w:t xml:space="preserve">passed by the student consecutively within the same day. </w:t>
      </w:r>
    </w:p>
    <w:p w14:paraId="7ACD1A56" w14:textId="77777777" w:rsidR="00C17FC6" w:rsidRPr="00010B7B" w:rsidRDefault="00036D33" w:rsidP="00C17FC6">
      <w:pPr>
        <w:jc w:val="both"/>
        <w:rPr>
          <w:bCs/>
          <w:lang w:val="en-US"/>
        </w:rPr>
      </w:pPr>
      <w:r>
        <w:rPr>
          <w:bCs/>
          <w:lang w:val="en-US"/>
        </w:rPr>
        <w:t xml:space="preserve">Subjects (subject groups) </w:t>
      </w:r>
      <w:r w:rsidR="009A6680">
        <w:rPr>
          <w:bCs/>
          <w:lang w:val="en-US"/>
        </w:rPr>
        <w:t xml:space="preserve">comprising, in the aggregate, a body of knowledge corresponding to at least 20 and up to 30 credit points </w:t>
      </w:r>
      <w:r w:rsidR="006C507F">
        <w:rPr>
          <w:bCs/>
          <w:lang w:val="en-US"/>
        </w:rPr>
        <w:t xml:space="preserve">may be designated for the final examination. </w:t>
      </w:r>
    </w:p>
    <w:p w14:paraId="29784B8E" w14:textId="77777777" w:rsidR="00C17FC6" w:rsidRPr="00010B7B" w:rsidRDefault="00AC566B" w:rsidP="005A0394">
      <w:pPr>
        <w:spacing w:before="100" w:beforeAutospacing="1" w:after="100" w:afterAutospacing="1"/>
        <w:jc w:val="both"/>
        <w:rPr>
          <w:lang w:val="en-US"/>
        </w:rPr>
      </w:pPr>
      <w:r>
        <w:rPr>
          <w:lang w:val="en-US"/>
        </w:rPr>
        <w:t xml:space="preserve">The list of questions of the oral examination is made available to candidates 30 days before the date of the final examination. </w:t>
      </w:r>
    </w:p>
    <w:p w14:paraId="06F7593C" w14:textId="77777777" w:rsidR="00C17FC6" w:rsidRPr="00010B7B" w:rsidRDefault="00AC566B" w:rsidP="00C17FC6">
      <w:pPr>
        <w:jc w:val="both"/>
        <w:rPr>
          <w:bCs/>
          <w:lang w:val="en-US"/>
        </w:rPr>
      </w:pPr>
      <w:r>
        <w:rPr>
          <w:bCs/>
          <w:lang w:val="en-US"/>
        </w:rPr>
        <w:t xml:space="preserve">Candidates may start the examination if their thesis has been accepted by the </w:t>
      </w:r>
      <w:r w:rsidR="006B6663">
        <w:rPr>
          <w:bCs/>
          <w:lang w:val="en-US"/>
        </w:rPr>
        <w:t xml:space="preserve">final examination board with at least sufficient (2) qualification. Criteria for correcting a </w:t>
      </w:r>
      <w:r w:rsidR="00BF7FB8">
        <w:rPr>
          <w:bCs/>
          <w:lang w:val="en-US"/>
        </w:rPr>
        <w:t xml:space="preserve">failed </w:t>
      </w:r>
      <w:r w:rsidR="006B6663">
        <w:rPr>
          <w:bCs/>
          <w:lang w:val="en-US"/>
        </w:rPr>
        <w:t xml:space="preserve">thesis </w:t>
      </w:r>
      <w:r w:rsidR="00BF7FB8">
        <w:rPr>
          <w:bCs/>
          <w:lang w:val="en-US"/>
        </w:rPr>
        <w:t xml:space="preserve">are defined by the competent institute. </w:t>
      </w:r>
    </w:p>
    <w:p w14:paraId="5A2713AF" w14:textId="54EE33D9" w:rsidR="00151210" w:rsidRPr="00010B7B" w:rsidRDefault="00C774FA" w:rsidP="00151210">
      <w:pPr>
        <w:spacing w:before="100" w:beforeAutospacing="1" w:after="100" w:afterAutospacing="1"/>
        <w:outlineLvl w:val="1"/>
        <w:rPr>
          <w:b/>
          <w:bCs/>
          <w:lang w:val="en-US"/>
        </w:rPr>
      </w:pPr>
      <w:r w:rsidRPr="00010B7B">
        <w:rPr>
          <w:b/>
          <w:bCs/>
          <w:lang w:val="en-US"/>
        </w:rPr>
        <w:t>1</w:t>
      </w:r>
      <w:r w:rsidR="009744A2">
        <w:rPr>
          <w:b/>
          <w:bCs/>
          <w:lang w:val="en-US"/>
        </w:rPr>
        <w:t>6</w:t>
      </w:r>
      <w:r w:rsidR="00151210" w:rsidRPr="00010B7B">
        <w:rPr>
          <w:b/>
          <w:bCs/>
          <w:lang w:val="en-US"/>
        </w:rPr>
        <w:t xml:space="preserve">. </w:t>
      </w:r>
      <w:r w:rsidR="006B0898">
        <w:rPr>
          <w:b/>
          <w:bCs/>
          <w:lang w:val="en-US"/>
        </w:rPr>
        <w:t>Result of the final examination</w:t>
      </w:r>
      <w:r w:rsidR="00151210" w:rsidRPr="00010B7B">
        <w:rPr>
          <w:b/>
          <w:bCs/>
          <w:lang w:val="en-US"/>
        </w:rPr>
        <w:t>:</w:t>
      </w:r>
      <w:r w:rsidR="006B0898">
        <w:rPr>
          <w:b/>
          <w:bCs/>
          <w:lang w:val="en-US"/>
        </w:rPr>
        <w:t xml:space="preserve"> </w:t>
      </w:r>
    </w:p>
    <w:p w14:paraId="282B05F4" w14:textId="77777777" w:rsidR="00151210" w:rsidRPr="00010B7B" w:rsidRDefault="00F03825" w:rsidP="005A0394">
      <w:pPr>
        <w:spacing w:before="100" w:beforeAutospacing="1" w:after="100" w:afterAutospacing="1"/>
        <w:jc w:val="both"/>
        <w:rPr>
          <w:lang w:val="en-US"/>
        </w:rPr>
      </w:pPr>
      <w:r>
        <w:rPr>
          <w:lang w:val="en-US"/>
        </w:rPr>
        <w:t xml:space="preserve">The weighted average of the </w:t>
      </w:r>
      <w:r w:rsidR="00AC72CA">
        <w:rPr>
          <w:lang w:val="en-US"/>
        </w:rPr>
        <w:t>grade</w:t>
      </w:r>
      <w:r>
        <w:rPr>
          <w:lang w:val="en-US"/>
        </w:rPr>
        <w:t>s of the degree project / thesis and the oral part of the final examination – taking into consideration the number of subjects included in the final examination</w:t>
      </w:r>
      <w:r w:rsidRPr="00010B7B">
        <w:rPr>
          <w:lang w:val="en-US"/>
        </w:rPr>
        <w:t xml:space="preserve"> </w:t>
      </w:r>
      <w:r>
        <w:rPr>
          <w:lang w:val="en-US"/>
        </w:rPr>
        <w:t xml:space="preserve">– as follows: </w:t>
      </w:r>
    </w:p>
    <w:p w14:paraId="15903244" w14:textId="77777777" w:rsidR="00151210" w:rsidRPr="00010B7B" w:rsidRDefault="0028610D" w:rsidP="00151210">
      <w:pPr>
        <w:spacing w:before="100" w:beforeAutospacing="1" w:after="100" w:afterAutospacing="1"/>
        <w:jc w:val="center"/>
        <w:rPr>
          <w:b/>
          <w:bCs/>
          <w:i/>
          <w:iCs/>
          <w:lang w:val="en-US"/>
        </w:rPr>
      </w:pPr>
      <w:r w:rsidRPr="00010B7B">
        <w:rPr>
          <w:b/>
          <w:bCs/>
          <w:i/>
          <w:iCs/>
          <w:lang w:val="en-US"/>
        </w:rPr>
        <w:t>Z =(SZD + Z1+Z2+…+Zm)/(1+m).</w:t>
      </w:r>
    </w:p>
    <w:p w14:paraId="57E51F43" w14:textId="4D37752F" w:rsidR="00151210" w:rsidRPr="00010B7B" w:rsidRDefault="00676310" w:rsidP="00151210">
      <w:pPr>
        <w:spacing w:before="100" w:beforeAutospacing="1" w:after="100" w:afterAutospacing="1"/>
        <w:outlineLvl w:val="1"/>
        <w:rPr>
          <w:b/>
          <w:bCs/>
          <w:lang w:val="en-US"/>
        </w:rPr>
      </w:pPr>
      <w:r w:rsidRPr="00010B7B">
        <w:rPr>
          <w:b/>
          <w:bCs/>
          <w:lang w:val="en-US"/>
        </w:rPr>
        <w:t>1</w:t>
      </w:r>
      <w:r w:rsidR="009744A2">
        <w:rPr>
          <w:b/>
          <w:bCs/>
          <w:lang w:val="en-US"/>
        </w:rPr>
        <w:t>7</w:t>
      </w:r>
      <w:r w:rsidR="00151210" w:rsidRPr="00010B7B">
        <w:rPr>
          <w:b/>
          <w:bCs/>
          <w:lang w:val="en-US"/>
        </w:rPr>
        <w:t xml:space="preserve">. </w:t>
      </w:r>
      <w:r w:rsidR="00BC26D2">
        <w:rPr>
          <w:b/>
          <w:bCs/>
          <w:lang w:val="en-US"/>
        </w:rPr>
        <w:t>Criteria for issuing a diploma</w:t>
      </w:r>
      <w:r w:rsidR="00151210" w:rsidRPr="00010B7B">
        <w:rPr>
          <w:b/>
          <w:bCs/>
          <w:lang w:val="en-US"/>
        </w:rPr>
        <w:t>:</w:t>
      </w:r>
      <w:r w:rsidR="00BC26D2">
        <w:rPr>
          <w:b/>
          <w:bCs/>
          <w:lang w:val="en-US"/>
        </w:rPr>
        <w:t xml:space="preserve"> </w:t>
      </w:r>
    </w:p>
    <w:p w14:paraId="0BED2EE6" w14:textId="77777777" w:rsidR="00151210" w:rsidRPr="00010B7B" w:rsidRDefault="002176A0" w:rsidP="002176A0">
      <w:pPr>
        <w:spacing w:before="100" w:beforeAutospacing="1" w:after="100" w:afterAutospacing="1"/>
        <w:rPr>
          <w:lang w:val="en-US"/>
        </w:rPr>
      </w:pPr>
      <w:r w:rsidRPr="00010B7B">
        <w:rPr>
          <w:lang w:val="en-US"/>
        </w:rPr>
        <w:t xml:space="preserve">a) </w:t>
      </w:r>
      <w:r w:rsidR="00151210" w:rsidRPr="00010B7B">
        <w:rPr>
          <w:lang w:val="en-US"/>
        </w:rPr>
        <w:t>S</w:t>
      </w:r>
      <w:r w:rsidR="00CB31FC">
        <w:rPr>
          <w:lang w:val="en-US"/>
        </w:rPr>
        <w:t xml:space="preserve">uccessful </w:t>
      </w:r>
      <w:r w:rsidR="006B0898">
        <w:rPr>
          <w:lang w:val="en-US"/>
        </w:rPr>
        <w:t>final examination</w:t>
      </w:r>
      <w:r w:rsidR="00C17FC6" w:rsidRPr="00010B7B">
        <w:rPr>
          <w:lang w:val="en-US"/>
        </w:rPr>
        <w:t>,</w:t>
      </w:r>
      <w:r w:rsidR="006B0898">
        <w:rPr>
          <w:lang w:val="en-US"/>
        </w:rPr>
        <w:t xml:space="preserve"> </w:t>
      </w:r>
    </w:p>
    <w:p w14:paraId="252CF410" w14:textId="77777777" w:rsidR="00151210" w:rsidRPr="00010B7B" w:rsidRDefault="002176A0" w:rsidP="002176A0">
      <w:pPr>
        <w:spacing w:before="100" w:beforeAutospacing="1" w:after="100" w:afterAutospacing="1"/>
        <w:rPr>
          <w:lang w:val="en-US"/>
        </w:rPr>
      </w:pPr>
      <w:r w:rsidRPr="00010B7B">
        <w:rPr>
          <w:lang w:val="en-US"/>
        </w:rPr>
        <w:t xml:space="preserve">b) </w:t>
      </w:r>
      <w:r w:rsidR="006B0898">
        <w:rPr>
          <w:lang w:val="en-US"/>
        </w:rPr>
        <w:t xml:space="preserve">Compliance with the foreign language requirement. </w:t>
      </w:r>
    </w:p>
    <w:p w14:paraId="489BE0BB" w14:textId="420DF51A" w:rsidR="00151210" w:rsidRPr="00010B7B" w:rsidRDefault="00151210" w:rsidP="00151210">
      <w:pPr>
        <w:spacing w:before="100" w:beforeAutospacing="1" w:after="100" w:afterAutospacing="1"/>
        <w:outlineLvl w:val="1"/>
        <w:rPr>
          <w:b/>
          <w:bCs/>
          <w:lang w:val="en-US"/>
        </w:rPr>
      </w:pPr>
      <w:r w:rsidRPr="00010B7B">
        <w:rPr>
          <w:b/>
          <w:bCs/>
          <w:lang w:val="en-US"/>
        </w:rPr>
        <w:t>1</w:t>
      </w:r>
      <w:r w:rsidR="009744A2">
        <w:rPr>
          <w:b/>
          <w:bCs/>
          <w:lang w:val="en-US"/>
        </w:rPr>
        <w:t>8</w:t>
      </w:r>
      <w:r w:rsidRPr="00010B7B">
        <w:rPr>
          <w:b/>
          <w:bCs/>
          <w:lang w:val="en-US"/>
        </w:rPr>
        <w:t xml:space="preserve">. </w:t>
      </w:r>
      <w:r w:rsidR="00847BC7" w:rsidRPr="00010B7B">
        <w:rPr>
          <w:b/>
          <w:bCs/>
          <w:lang w:val="en-US"/>
        </w:rPr>
        <w:t>Du</w:t>
      </w:r>
      <w:r w:rsidR="00E6312D">
        <w:rPr>
          <w:b/>
          <w:bCs/>
          <w:lang w:val="en-US"/>
        </w:rPr>
        <w:t>al training option</w:t>
      </w:r>
      <w:r w:rsidRPr="00010B7B">
        <w:rPr>
          <w:b/>
          <w:bCs/>
          <w:lang w:val="en-US"/>
        </w:rPr>
        <w:t>:</w:t>
      </w:r>
      <w:r w:rsidR="00E6312D">
        <w:rPr>
          <w:b/>
          <w:bCs/>
          <w:lang w:val="en-US"/>
        </w:rPr>
        <w:t xml:space="preserve"> </w:t>
      </w:r>
      <w:r w:rsidR="005A710B">
        <w:rPr>
          <w:b/>
          <w:bCs/>
          <w:lang w:val="en-US"/>
        </w:rPr>
        <w:t>-</w:t>
      </w:r>
    </w:p>
    <w:p w14:paraId="1F093463" w14:textId="520446AA" w:rsidR="00667A85" w:rsidRPr="00010B7B" w:rsidRDefault="009744A2" w:rsidP="00151210">
      <w:pPr>
        <w:spacing w:before="100" w:beforeAutospacing="1" w:after="100" w:afterAutospacing="1"/>
        <w:outlineLvl w:val="1"/>
        <w:rPr>
          <w:b/>
          <w:bCs/>
          <w:lang w:val="en-US"/>
        </w:rPr>
      </w:pPr>
      <w:r>
        <w:rPr>
          <w:b/>
          <w:bCs/>
          <w:lang w:val="en-US"/>
        </w:rPr>
        <w:t>19</w:t>
      </w:r>
      <w:r w:rsidR="00667A85" w:rsidRPr="00010B7B">
        <w:rPr>
          <w:b/>
          <w:bCs/>
          <w:lang w:val="en-US"/>
        </w:rPr>
        <w:t xml:space="preserve">. </w:t>
      </w:r>
      <w:r w:rsidR="002E6D27">
        <w:rPr>
          <w:b/>
          <w:bCs/>
          <w:lang w:val="en-US"/>
        </w:rPr>
        <w:t>Cooperative training option</w:t>
      </w:r>
      <w:r w:rsidR="00667A85" w:rsidRPr="00010B7B">
        <w:rPr>
          <w:b/>
          <w:bCs/>
          <w:lang w:val="en-US"/>
        </w:rPr>
        <w:t>:</w:t>
      </w:r>
      <w:r w:rsidR="002E6D27">
        <w:rPr>
          <w:b/>
          <w:bCs/>
          <w:lang w:val="en-US"/>
        </w:rPr>
        <w:t xml:space="preserve"> </w:t>
      </w:r>
    </w:p>
    <w:p w14:paraId="3F2B7442" w14:textId="77777777" w:rsidR="00667A85" w:rsidRPr="00010B7B" w:rsidRDefault="002E6D27" w:rsidP="00667A85">
      <w:pPr>
        <w:spacing w:before="100" w:beforeAutospacing="1" w:after="100" w:afterAutospacing="1"/>
        <w:jc w:val="both"/>
        <w:outlineLvl w:val="1"/>
        <w:rPr>
          <w:bCs/>
          <w:lang w:val="en-US"/>
        </w:rPr>
      </w:pPr>
      <w:r>
        <w:rPr>
          <w:bCs/>
          <w:lang w:val="en-US"/>
        </w:rPr>
        <w:t xml:space="preserve">Cooperative training is a voluntary supplementary practice module </w:t>
      </w:r>
      <w:r w:rsidR="005C1C83">
        <w:rPr>
          <w:bCs/>
          <w:lang w:val="en-US"/>
        </w:rPr>
        <w:t>linked to a regular ba</w:t>
      </w:r>
      <w:r w:rsidR="00FB249A">
        <w:rPr>
          <w:bCs/>
          <w:lang w:val="en-US"/>
        </w:rPr>
        <w:t>chelors</w:t>
      </w:r>
      <w:r w:rsidR="005C1C83">
        <w:rPr>
          <w:bCs/>
          <w:lang w:val="en-US"/>
        </w:rPr>
        <w:t xml:space="preserve"> training course at the university, </w:t>
      </w:r>
      <w:r w:rsidR="008C19BC">
        <w:rPr>
          <w:bCs/>
          <w:lang w:val="en-US"/>
        </w:rPr>
        <w:t>in the fra</w:t>
      </w:r>
      <w:r w:rsidR="00542F66">
        <w:rPr>
          <w:bCs/>
          <w:lang w:val="en-US"/>
        </w:rPr>
        <w:t xml:space="preserve">mework of which </w:t>
      </w:r>
      <w:r w:rsidR="003277FC">
        <w:rPr>
          <w:bCs/>
          <w:lang w:val="en-US"/>
        </w:rPr>
        <w:t xml:space="preserve">the university and a business company, </w:t>
      </w:r>
      <w:r w:rsidR="00860206">
        <w:rPr>
          <w:bCs/>
          <w:lang w:val="en-US"/>
        </w:rPr>
        <w:t>firm</w:t>
      </w:r>
      <w:r w:rsidR="003277FC">
        <w:rPr>
          <w:bCs/>
          <w:lang w:val="en-US"/>
        </w:rPr>
        <w:t xml:space="preserve"> or institution cooperate in order to enable university students to </w:t>
      </w:r>
      <w:r w:rsidR="00225CD7">
        <w:rPr>
          <w:bCs/>
          <w:lang w:val="en-US"/>
        </w:rPr>
        <w:t>acquire</w:t>
      </w:r>
      <w:r w:rsidR="007E5189">
        <w:rPr>
          <w:bCs/>
          <w:lang w:val="en-US"/>
        </w:rPr>
        <w:t xml:space="preserve"> professional experience as specified in the </w:t>
      </w:r>
      <w:r w:rsidR="00B90A34">
        <w:rPr>
          <w:bCs/>
          <w:lang w:val="en-US"/>
        </w:rPr>
        <w:t>educational</w:t>
      </w:r>
      <w:r w:rsidR="007E5189">
        <w:rPr>
          <w:bCs/>
          <w:lang w:val="en-US"/>
        </w:rPr>
        <w:t xml:space="preserve"> objective. </w:t>
      </w:r>
    </w:p>
    <w:p w14:paraId="7BF42B0E" w14:textId="61249FEF" w:rsidR="009744A2" w:rsidRPr="00EF2818" w:rsidRDefault="00C774FA" w:rsidP="009744A2">
      <w:pPr>
        <w:spacing w:before="100" w:beforeAutospacing="1" w:after="100" w:afterAutospacing="1"/>
        <w:outlineLvl w:val="1"/>
        <w:rPr>
          <w:bCs/>
          <w:lang w:val="en-US"/>
        </w:rPr>
      </w:pPr>
      <w:r w:rsidRPr="009744A2">
        <w:rPr>
          <w:b/>
          <w:lang w:val="en-US"/>
        </w:rPr>
        <w:t>2</w:t>
      </w:r>
      <w:r w:rsidR="009744A2" w:rsidRPr="009744A2">
        <w:rPr>
          <w:b/>
          <w:lang w:val="en-US"/>
        </w:rPr>
        <w:t>0</w:t>
      </w:r>
      <w:r w:rsidR="00996FC4" w:rsidRPr="009744A2">
        <w:rPr>
          <w:b/>
          <w:lang w:val="en-US"/>
        </w:rPr>
        <w:t xml:space="preserve">. </w:t>
      </w:r>
      <w:r w:rsidR="00D73A29" w:rsidRPr="009744A2">
        <w:rPr>
          <w:b/>
          <w:lang w:val="en-US"/>
        </w:rPr>
        <w:t>Date of entry into effect</w:t>
      </w:r>
      <w:r w:rsidR="00996FC4" w:rsidRPr="009744A2">
        <w:rPr>
          <w:b/>
          <w:lang w:val="en-US"/>
        </w:rPr>
        <w:t>:</w:t>
      </w:r>
      <w:r w:rsidR="00996FC4" w:rsidRPr="00EF2818">
        <w:rPr>
          <w:bCs/>
          <w:lang w:val="en-US"/>
        </w:rPr>
        <w:t xml:space="preserve"> </w:t>
      </w:r>
      <w:r w:rsidR="00D73A29" w:rsidRPr="00EF2818">
        <w:rPr>
          <w:bCs/>
          <w:lang w:val="en-US"/>
        </w:rPr>
        <w:t xml:space="preserve">01 September </w:t>
      </w:r>
      <w:r w:rsidR="00996FC4" w:rsidRPr="00EF2818">
        <w:rPr>
          <w:bCs/>
          <w:lang w:val="en-US"/>
        </w:rPr>
        <w:t>20</w:t>
      </w:r>
      <w:r w:rsidR="003F08BB">
        <w:rPr>
          <w:bCs/>
          <w:lang w:val="en-US"/>
        </w:rPr>
        <w:t>23</w:t>
      </w:r>
      <w:r w:rsidR="00151210" w:rsidRPr="00EF2818">
        <w:rPr>
          <w:bCs/>
          <w:lang w:val="en-US"/>
        </w:rPr>
        <w:t xml:space="preserve">. </w:t>
      </w:r>
    </w:p>
    <w:p w14:paraId="2BCA2943" w14:textId="58E966E4" w:rsidR="00C17FC6" w:rsidRPr="00EF2818" w:rsidRDefault="00D73A29" w:rsidP="00151210">
      <w:pPr>
        <w:spacing w:before="100" w:beforeAutospacing="1" w:after="100" w:afterAutospacing="1"/>
        <w:rPr>
          <w:bCs/>
          <w:lang w:val="en-US"/>
        </w:rPr>
      </w:pPr>
      <w:r w:rsidRPr="003D6B36">
        <w:rPr>
          <w:bCs/>
          <w:lang w:val="en-US"/>
        </w:rPr>
        <w:t xml:space="preserve">Dated in </w:t>
      </w:r>
      <w:r w:rsidR="00BE2D4E" w:rsidRPr="003D6B36">
        <w:rPr>
          <w:bCs/>
          <w:lang w:val="en-US"/>
        </w:rPr>
        <w:t>Budapest</w:t>
      </w:r>
      <w:r w:rsidR="00996FC4" w:rsidRPr="003D6B36">
        <w:rPr>
          <w:bCs/>
          <w:lang w:val="en-US"/>
        </w:rPr>
        <w:t xml:space="preserve">, </w:t>
      </w:r>
      <w:r w:rsidR="003F08BB">
        <w:rPr>
          <w:bCs/>
          <w:lang w:val="en-US"/>
        </w:rPr>
        <w:t>0</w:t>
      </w:r>
      <w:r w:rsidR="00444C87" w:rsidRPr="003D6B36">
        <w:rPr>
          <w:bCs/>
          <w:lang w:val="en-US"/>
        </w:rPr>
        <w:t xml:space="preserve">1. </w:t>
      </w:r>
      <w:r w:rsidR="003F08BB">
        <w:rPr>
          <w:bCs/>
          <w:lang w:val="en-US"/>
        </w:rPr>
        <w:t>12</w:t>
      </w:r>
      <w:r w:rsidR="00444C87" w:rsidRPr="003D6B36">
        <w:rPr>
          <w:bCs/>
          <w:lang w:val="en-US"/>
        </w:rPr>
        <w:t xml:space="preserve">. </w:t>
      </w:r>
      <w:r w:rsidR="00996FC4" w:rsidRPr="003D6B36">
        <w:rPr>
          <w:bCs/>
          <w:lang w:val="en-US"/>
        </w:rPr>
        <w:t>20</w:t>
      </w:r>
      <w:r w:rsidR="003F08BB">
        <w:rPr>
          <w:bCs/>
          <w:lang w:val="en-US"/>
        </w:rPr>
        <w:t>22</w:t>
      </w:r>
      <w:r w:rsidR="00996FC4" w:rsidRPr="003D6B36">
        <w:rPr>
          <w:bCs/>
          <w:lang w:val="en-US"/>
        </w:rPr>
        <w:t>.</w:t>
      </w:r>
      <w:r w:rsidR="00810451" w:rsidRPr="00EF2818">
        <w:rPr>
          <w:bCs/>
          <w:lang w:val="en-US"/>
        </w:rPr>
        <w:t xml:space="preserve"> </w:t>
      </w:r>
    </w:p>
    <w:p w14:paraId="059DB909" w14:textId="77777777" w:rsidR="00C774FA" w:rsidRPr="00010B7B" w:rsidRDefault="00C774FA" w:rsidP="00151210">
      <w:pPr>
        <w:spacing w:before="100" w:beforeAutospacing="1" w:after="100" w:afterAutospacing="1"/>
        <w:rPr>
          <w:lang w:val="en-US"/>
        </w:rPr>
      </w:pPr>
    </w:p>
    <w:p w14:paraId="0ED04741" w14:textId="3F64D651" w:rsidR="00D0150C" w:rsidRPr="00010B7B" w:rsidRDefault="00D0150C" w:rsidP="00682899">
      <w:pPr>
        <w:spacing w:before="100" w:beforeAutospacing="1" w:after="100" w:afterAutospacing="1"/>
        <w:ind w:left="6372"/>
        <w:jc w:val="center"/>
        <w:rPr>
          <w:lang w:val="en-US"/>
        </w:rPr>
      </w:pPr>
      <w:r>
        <w:rPr>
          <w:lang w:val="en-US"/>
        </w:rPr>
        <w:t>Dr. habil</w:t>
      </w:r>
      <w:r w:rsidR="00826692">
        <w:rPr>
          <w:lang w:val="en-US"/>
        </w:rPr>
        <w:t>.</w:t>
      </w:r>
      <w:r>
        <w:rPr>
          <w:lang w:val="en-US"/>
        </w:rPr>
        <w:t xml:space="preserve"> </w:t>
      </w:r>
      <w:r w:rsidR="00444C87">
        <w:rPr>
          <w:lang w:val="en-US"/>
        </w:rPr>
        <w:t>Koltai László</w:t>
      </w:r>
    </w:p>
    <w:p w14:paraId="674A548D" w14:textId="77777777" w:rsidR="00960C47" w:rsidRDefault="00D73A29" w:rsidP="00C17FC6">
      <w:pPr>
        <w:spacing w:before="100" w:beforeAutospacing="1" w:after="100" w:afterAutospacing="1"/>
        <w:ind w:left="6372"/>
        <w:jc w:val="center"/>
        <w:rPr>
          <w:lang w:val="en-US"/>
        </w:rPr>
      </w:pPr>
      <w:r>
        <w:rPr>
          <w:lang w:val="en-US"/>
        </w:rPr>
        <w:t xml:space="preserve">Dean </w:t>
      </w:r>
    </w:p>
    <w:p w14:paraId="299A95CE" w14:textId="77777777" w:rsidR="009E45FD" w:rsidRDefault="009E45FD" w:rsidP="00C17FC6">
      <w:pPr>
        <w:spacing w:before="100" w:beforeAutospacing="1" w:after="100" w:afterAutospacing="1"/>
        <w:ind w:left="6372"/>
        <w:jc w:val="center"/>
        <w:rPr>
          <w:lang w:val="en-US"/>
        </w:rPr>
      </w:pPr>
    </w:p>
    <w:p w14:paraId="2A71C346" w14:textId="77777777" w:rsidR="009E45FD" w:rsidRDefault="009E45FD" w:rsidP="00C17FC6">
      <w:pPr>
        <w:spacing w:before="100" w:beforeAutospacing="1" w:after="100" w:afterAutospacing="1"/>
        <w:ind w:left="6372"/>
        <w:jc w:val="center"/>
        <w:rPr>
          <w:lang w:val="en-US"/>
        </w:rPr>
      </w:pPr>
    </w:p>
    <w:p w14:paraId="5AF33CAC" w14:textId="7587A6ED" w:rsidR="00D363FE" w:rsidRDefault="00D363FE" w:rsidP="009744A2">
      <w:pPr>
        <w:spacing w:after="160" w:line="259" w:lineRule="auto"/>
        <w:rPr>
          <w:lang w:val="en-US"/>
        </w:rPr>
      </w:pPr>
    </w:p>
    <w:p w14:paraId="736BA7A8" w14:textId="77777777" w:rsidR="009744A2" w:rsidRDefault="009744A2" w:rsidP="009744A2">
      <w:pPr>
        <w:spacing w:after="160" w:line="259" w:lineRule="auto"/>
        <w:rPr>
          <w:lang w:val="en-US"/>
        </w:rPr>
      </w:pPr>
    </w:p>
    <w:p w14:paraId="5117F9B9" w14:textId="77777777" w:rsidR="009744A2" w:rsidRDefault="009744A2" w:rsidP="009744A2">
      <w:pPr>
        <w:spacing w:after="160" w:line="259" w:lineRule="auto"/>
        <w:rPr>
          <w:lang w:val="en-US"/>
        </w:rPr>
      </w:pPr>
    </w:p>
    <w:p w14:paraId="23682FFE" w14:textId="77777777" w:rsidR="009744A2" w:rsidRPr="009744A2" w:rsidRDefault="009744A2" w:rsidP="009744A2">
      <w:pPr>
        <w:spacing w:after="160" w:line="259" w:lineRule="auto"/>
        <w:rPr>
          <w:lang w:val="en-US"/>
        </w:rPr>
      </w:pPr>
    </w:p>
    <w:p w14:paraId="406B8400" w14:textId="77777777" w:rsidR="00D363FE" w:rsidRDefault="00D363FE" w:rsidP="00D363FE">
      <w:pPr>
        <w:spacing w:before="100" w:beforeAutospacing="1" w:after="100" w:afterAutospacing="1"/>
        <w:jc w:val="center"/>
        <w:rPr>
          <w:sz w:val="56"/>
          <w:szCs w:val="56"/>
          <w:lang w:val="en-US"/>
        </w:rPr>
      </w:pPr>
    </w:p>
    <w:p w14:paraId="77B3D4F4" w14:textId="77777777" w:rsidR="001D67FE" w:rsidRPr="00D363FE" w:rsidRDefault="00D363FE" w:rsidP="00D363FE">
      <w:pPr>
        <w:spacing w:before="100" w:beforeAutospacing="1" w:after="100" w:afterAutospacing="1"/>
        <w:jc w:val="center"/>
        <w:rPr>
          <w:sz w:val="56"/>
          <w:szCs w:val="56"/>
          <w:lang w:val="en-US"/>
        </w:rPr>
      </w:pPr>
      <w:r w:rsidRPr="00D363FE">
        <w:rPr>
          <w:sz w:val="56"/>
          <w:szCs w:val="56"/>
          <w:lang w:val="en-US"/>
        </w:rPr>
        <w:t>CURRICULUM</w:t>
      </w:r>
    </w:p>
    <w:p w14:paraId="48FD967E" w14:textId="77777777" w:rsidR="001D67FE" w:rsidRDefault="001D67FE" w:rsidP="009E45FD">
      <w:pPr>
        <w:spacing w:before="100" w:beforeAutospacing="1" w:after="100" w:afterAutospacing="1"/>
        <w:rPr>
          <w:lang w:val="en-US"/>
        </w:rPr>
      </w:pPr>
    </w:p>
    <w:p w14:paraId="4383315F" w14:textId="77777777" w:rsidR="001D67FE" w:rsidRDefault="001D67FE" w:rsidP="009E45FD">
      <w:pPr>
        <w:spacing w:before="100" w:beforeAutospacing="1" w:after="100" w:afterAutospacing="1"/>
        <w:rPr>
          <w:noProof/>
        </w:rPr>
      </w:pPr>
    </w:p>
    <w:p w14:paraId="1B09DBEF" w14:textId="77777777" w:rsidR="00BB5DFE" w:rsidRDefault="00BB5DFE" w:rsidP="009E45FD">
      <w:pPr>
        <w:spacing w:before="100" w:beforeAutospacing="1" w:after="100" w:afterAutospacing="1"/>
        <w:rPr>
          <w:lang w:val="en-US"/>
        </w:rPr>
      </w:pPr>
    </w:p>
    <w:p w14:paraId="6447322B" w14:textId="77777777" w:rsidR="00BB5DFE" w:rsidRDefault="00BB5DFE" w:rsidP="009E45FD">
      <w:pPr>
        <w:spacing w:before="100" w:beforeAutospacing="1" w:after="100" w:afterAutospacing="1"/>
        <w:rPr>
          <w:lang w:val="en-US"/>
        </w:rPr>
      </w:pPr>
    </w:p>
    <w:p w14:paraId="1A5C8D5D" w14:textId="77777777" w:rsidR="00BB5DFE" w:rsidRDefault="00BB5DFE" w:rsidP="009E45FD">
      <w:pPr>
        <w:spacing w:before="100" w:beforeAutospacing="1" w:after="100" w:afterAutospacing="1"/>
        <w:rPr>
          <w:lang w:val="en-US"/>
        </w:rPr>
      </w:pPr>
    </w:p>
    <w:p w14:paraId="6BA7F848" w14:textId="77777777" w:rsidR="00BB5DFE" w:rsidRDefault="00BB5DFE" w:rsidP="009E45FD">
      <w:pPr>
        <w:spacing w:before="100" w:beforeAutospacing="1" w:after="100" w:afterAutospacing="1"/>
        <w:rPr>
          <w:lang w:val="en-US"/>
        </w:rPr>
      </w:pPr>
    </w:p>
    <w:p w14:paraId="25ECD7A5" w14:textId="77777777" w:rsidR="00BB5DFE" w:rsidRDefault="00BB5DFE" w:rsidP="009E45FD">
      <w:pPr>
        <w:spacing w:before="100" w:beforeAutospacing="1" w:after="100" w:afterAutospacing="1"/>
        <w:rPr>
          <w:lang w:val="en-US"/>
        </w:rPr>
      </w:pPr>
    </w:p>
    <w:p w14:paraId="0A19A797" w14:textId="77777777" w:rsidR="00BB5DFE" w:rsidRDefault="00BB5DFE" w:rsidP="009E45FD">
      <w:pPr>
        <w:spacing w:before="100" w:beforeAutospacing="1" w:after="100" w:afterAutospacing="1"/>
        <w:rPr>
          <w:lang w:val="en-US"/>
        </w:rPr>
      </w:pPr>
    </w:p>
    <w:p w14:paraId="153F0CBF" w14:textId="77777777" w:rsidR="00BB5DFE" w:rsidRDefault="00BB5DFE" w:rsidP="009E45FD">
      <w:pPr>
        <w:spacing w:before="100" w:beforeAutospacing="1" w:after="100" w:afterAutospacing="1"/>
        <w:rPr>
          <w:lang w:val="en-US"/>
        </w:rPr>
      </w:pPr>
    </w:p>
    <w:p w14:paraId="2ED8BA67" w14:textId="77777777" w:rsidR="00BB5DFE" w:rsidRDefault="00BB5DFE" w:rsidP="009E45FD">
      <w:pPr>
        <w:spacing w:before="100" w:beforeAutospacing="1" w:after="100" w:afterAutospacing="1"/>
        <w:rPr>
          <w:lang w:val="en-US"/>
        </w:rPr>
      </w:pPr>
    </w:p>
    <w:p w14:paraId="4B73D20A" w14:textId="77777777" w:rsidR="00BB5DFE" w:rsidRDefault="00BB5DFE" w:rsidP="009E45FD">
      <w:pPr>
        <w:spacing w:before="100" w:beforeAutospacing="1" w:after="100" w:afterAutospacing="1"/>
        <w:rPr>
          <w:lang w:val="en-US"/>
        </w:rPr>
      </w:pPr>
    </w:p>
    <w:p w14:paraId="354DB48E" w14:textId="3D3A42A9" w:rsidR="00BB5DFE" w:rsidRDefault="00BB5DFE" w:rsidP="009E45FD">
      <w:pPr>
        <w:spacing w:before="100" w:beforeAutospacing="1" w:after="100" w:afterAutospacing="1"/>
        <w:rPr>
          <w:lang w:val="en-US"/>
        </w:rPr>
      </w:pPr>
    </w:p>
    <w:p w14:paraId="7F1C2043" w14:textId="5B66C1F1" w:rsidR="00093DA2" w:rsidRDefault="00093DA2" w:rsidP="009E45FD">
      <w:pPr>
        <w:spacing w:before="100" w:beforeAutospacing="1" w:after="100" w:afterAutospacing="1"/>
        <w:rPr>
          <w:lang w:val="en-US"/>
        </w:rPr>
      </w:pPr>
    </w:p>
    <w:p w14:paraId="102B2A92" w14:textId="72EC7F0A" w:rsidR="00093DA2" w:rsidRDefault="00093DA2" w:rsidP="00B20496">
      <w:pPr>
        <w:spacing w:before="100" w:beforeAutospacing="1" w:after="100" w:afterAutospacing="1"/>
        <w:jc w:val="center"/>
        <w:rPr>
          <w:noProof/>
        </w:rPr>
      </w:pPr>
    </w:p>
    <w:p w14:paraId="2CA3DEBB" w14:textId="77777777" w:rsidR="00CD3CF0" w:rsidRDefault="00CD3CF0" w:rsidP="00B20496">
      <w:pPr>
        <w:spacing w:before="100" w:beforeAutospacing="1" w:after="100" w:afterAutospacing="1"/>
        <w:jc w:val="center"/>
        <w:rPr>
          <w:noProof/>
        </w:rPr>
      </w:pPr>
    </w:p>
    <w:p w14:paraId="295B81E8" w14:textId="77777777" w:rsidR="00CD3CF0" w:rsidRDefault="00CD3CF0" w:rsidP="00B20496">
      <w:pPr>
        <w:spacing w:before="100" w:beforeAutospacing="1" w:after="100" w:afterAutospacing="1"/>
        <w:jc w:val="center"/>
        <w:rPr>
          <w:noProof/>
        </w:rPr>
      </w:pPr>
    </w:p>
    <w:p w14:paraId="507A41DE" w14:textId="77777777" w:rsidR="00CD3CF0" w:rsidRDefault="00CD3CF0" w:rsidP="00B20496">
      <w:pPr>
        <w:spacing w:before="100" w:beforeAutospacing="1" w:after="100" w:afterAutospacing="1"/>
        <w:jc w:val="center"/>
        <w:rPr>
          <w:noProof/>
        </w:rPr>
      </w:pPr>
    </w:p>
    <w:p w14:paraId="45682F68" w14:textId="77777777" w:rsidR="00CD3CF0" w:rsidRDefault="00CD3CF0" w:rsidP="00B20496">
      <w:pPr>
        <w:spacing w:before="100" w:beforeAutospacing="1" w:after="100" w:afterAutospacing="1"/>
        <w:jc w:val="center"/>
        <w:rPr>
          <w:noProof/>
        </w:rPr>
      </w:pPr>
    </w:p>
    <w:p w14:paraId="2A1940EA" w14:textId="77777777" w:rsidR="00CD3CF0" w:rsidRDefault="00CD3CF0" w:rsidP="00B20496">
      <w:pPr>
        <w:spacing w:before="100" w:beforeAutospacing="1" w:after="100" w:afterAutospacing="1"/>
        <w:jc w:val="center"/>
        <w:rPr>
          <w:noProof/>
        </w:rPr>
      </w:pPr>
    </w:p>
    <w:p w14:paraId="084DF090" w14:textId="5A0A1709" w:rsidR="00CD3CF0" w:rsidRDefault="00CD3CF0" w:rsidP="00B20496">
      <w:pPr>
        <w:spacing w:before="100" w:beforeAutospacing="1" w:after="100" w:afterAutospacing="1"/>
        <w:jc w:val="center"/>
        <w:rPr>
          <w:lang w:val="en-US"/>
        </w:rPr>
      </w:pPr>
      <w:r w:rsidRPr="00CD3CF0">
        <w:drawing>
          <wp:inline distT="0" distB="0" distL="0" distR="0" wp14:anchorId="78984A0E" wp14:editId="212ADD79">
            <wp:extent cx="7157596" cy="3650753"/>
            <wp:effectExtent l="635" t="0" r="6350" b="6350"/>
            <wp:docPr id="121337290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7158579" cy="3651254"/>
                    </a:xfrm>
                    <a:prstGeom prst="rect">
                      <a:avLst/>
                    </a:prstGeom>
                    <a:noFill/>
                    <a:ln>
                      <a:noFill/>
                    </a:ln>
                  </pic:spPr>
                </pic:pic>
              </a:graphicData>
            </a:graphic>
          </wp:inline>
        </w:drawing>
      </w:r>
    </w:p>
    <w:p w14:paraId="7C97AF0F" w14:textId="124AF51B" w:rsidR="00A20814" w:rsidRDefault="00A20814" w:rsidP="00693C63">
      <w:pPr>
        <w:spacing w:before="100" w:beforeAutospacing="1" w:after="100" w:afterAutospacing="1"/>
        <w:jc w:val="center"/>
        <w:rPr>
          <w:noProof/>
        </w:rPr>
      </w:pPr>
    </w:p>
    <w:p w14:paraId="6C45368D" w14:textId="77777777" w:rsidR="00B20496" w:rsidRPr="00693C63" w:rsidRDefault="00B20496" w:rsidP="00693C63">
      <w:pPr>
        <w:spacing w:before="100" w:beforeAutospacing="1" w:after="100" w:afterAutospacing="1"/>
        <w:jc w:val="center"/>
        <w:rPr>
          <w:lang w:val="en-US"/>
        </w:rPr>
      </w:pPr>
    </w:p>
    <w:p w14:paraId="1449775A" w14:textId="7945AC5C" w:rsidR="00A20814" w:rsidRDefault="00B20496" w:rsidP="00B20496">
      <w:pPr>
        <w:spacing w:before="100" w:beforeAutospacing="1" w:after="100" w:afterAutospacing="1"/>
        <w:jc w:val="center"/>
      </w:pPr>
      <w:r w:rsidRPr="00B20496">
        <w:rPr>
          <w:noProof/>
        </w:rPr>
        <w:lastRenderedPageBreak/>
        <w:drawing>
          <wp:inline distT="0" distB="0" distL="0" distR="0" wp14:anchorId="2EE133D2" wp14:editId="48B48813">
            <wp:extent cx="8311161" cy="4119521"/>
            <wp:effectExtent l="317" t="0" r="0" b="0"/>
            <wp:docPr id="539078715"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8320059" cy="4123931"/>
                    </a:xfrm>
                    <a:prstGeom prst="rect">
                      <a:avLst/>
                    </a:prstGeom>
                    <a:noFill/>
                    <a:ln>
                      <a:noFill/>
                    </a:ln>
                  </pic:spPr>
                </pic:pic>
              </a:graphicData>
            </a:graphic>
          </wp:inline>
        </w:drawing>
      </w:r>
    </w:p>
    <w:p w14:paraId="47BCD18C" w14:textId="5D19A444" w:rsidR="00A20814" w:rsidRDefault="00A20814" w:rsidP="00B20496">
      <w:pPr>
        <w:spacing w:before="100" w:beforeAutospacing="1" w:after="100" w:afterAutospacing="1"/>
        <w:rPr>
          <w:noProof/>
        </w:rPr>
      </w:pPr>
    </w:p>
    <w:p w14:paraId="4188484A" w14:textId="64F7B993" w:rsidR="00B20496" w:rsidRDefault="00B20496" w:rsidP="00693C63">
      <w:pPr>
        <w:spacing w:before="100" w:beforeAutospacing="1" w:after="100" w:afterAutospacing="1"/>
        <w:jc w:val="center"/>
        <w:rPr>
          <w:lang w:val="en-US"/>
        </w:rPr>
      </w:pPr>
      <w:r w:rsidRPr="00B20496">
        <w:rPr>
          <w:noProof/>
        </w:rPr>
        <w:lastRenderedPageBreak/>
        <w:drawing>
          <wp:inline distT="0" distB="0" distL="0" distR="0" wp14:anchorId="57F4DDA5" wp14:editId="78FBB1C4">
            <wp:extent cx="8280297" cy="4488009"/>
            <wp:effectExtent l="0" t="8890" r="0" b="0"/>
            <wp:docPr id="1129634139"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8282188" cy="4489034"/>
                    </a:xfrm>
                    <a:prstGeom prst="rect">
                      <a:avLst/>
                    </a:prstGeom>
                    <a:noFill/>
                    <a:ln>
                      <a:noFill/>
                    </a:ln>
                  </pic:spPr>
                </pic:pic>
              </a:graphicData>
            </a:graphic>
          </wp:inline>
        </w:drawing>
      </w:r>
    </w:p>
    <w:p w14:paraId="11FBCDC2" w14:textId="50D5247B" w:rsidR="007A7FB0" w:rsidRDefault="007A7FB0" w:rsidP="00693C63">
      <w:pPr>
        <w:spacing w:before="100" w:beforeAutospacing="1" w:after="100" w:afterAutospacing="1"/>
        <w:jc w:val="center"/>
        <w:rPr>
          <w:lang w:val="en-US"/>
        </w:rPr>
      </w:pPr>
    </w:p>
    <w:p w14:paraId="71FD3A9E" w14:textId="46F0E9C6" w:rsidR="007A7FB0" w:rsidRDefault="00B20496" w:rsidP="00B20496">
      <w:pPr>
        <w:spacing w:before="79"/>
        <w:ind w:right="1168"/>
        <w:jc w:val="center"/>
        <w:rPr>
          <w:sz w:val="52"/>
        </w:rPr>
      </w:pPr>
      <w:r w:rsidRPr="00B20496">
        <w:rPr>
          <w:noProof/>
        </w:rPr>
        <w:lastRenderedPageBreak/>
        <w:drawing>
          <wp:inline distT="0" distB="0" distL="0" distR="0" wp14:anchorId="2012F2C5" wp14:editId="1FD1C3A6">
            <wp:extent cx="8176556" cy="3449728"/>
            <wp:effectExtent l="1270" t="0" r="0" b="0"/>
            <wp:docPr id="347714258"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183978" cy="3452859"/>
                    </a:xfrm>
                    <a:prstGeom prst="rect">
                      <a:avLst/>
                    </a:prstGeom>
                    <a:noFill/>
                    <a:ln>
                      <a:noFill/>
                    </a:ln>
                  </pic:spPr>
                </pic:pic>
              </a:graphicData>
            </a:graphic>
          </wp:inline>
        </w:drawing>
      </w:r>
    </w:p>
    <w:p w14:paraId="66C8E64D" w14:textId="77777777" w:rsidR="00693C63" w:rsidRDefault="00693C63" w:rsidP="007A7FB0">
      <w:pPr>
        <w:spacing w:before="79"/>
        <w:ind w:right="1168"/>
        <w:jc w:val="center"/>
        <w:rPr>
          <w:sz w:val="52"/>
        </w:rPr>
      </w:pPr>
    </w:p>
    <w:p w14:paraId="367D2E19" w14:textId="77777777" w:rsidR="00693C63" w:rsidRDefault="00693C63" w:rsidP="007A7FB0">
      <w:pPr>
        <w:spacing w:before="79"/>
        <w:ind w:right="1168"/>
        <w:jc w:val="center"/>
        <w:rPr>
          <w:sz w:val="52"/>
        </w:rPr>
      </w:pPr>
    </w:p>
    <w:p w14:paraId="7C1319A4" w14:textId="62186325" w:rsidR="00693C63" w:rsidRDefault="00693C63" w:rsidP="00B20496">
      <w:pPr>
        <w:spacing w:after="160" w:line="259" w:lineRule="auto"/>
        <w:rPr>
          <w:sz w:val="52"/>
        </w:rPr>
      </w:pPr>
    </w:p>
    <w:p w14:paraId="47DDFA02" w14:textId="77777777" w:rsidR="00693C63" w:rsidRDefault="00693C63" w:rsidP="007A7FB0">
      <w:pPr>
        <w:spacing w:before="79"/>
        <w:ind w:right="1168"/>
        <w:jc w:val="center"/>
        <w:rPr>
          <w:sz w:val="52"/>
        </w:rPr>
      </w:pPr>
    </w:p>
    <w:p w14:paraId="1ABEC2C0" w14:textId="1BB5B398" w:rsidR="007A7FB0" w:rsidRDefault="00693C63" w:rsidP="007A7FB0">
      <w:pPr>
        <w:spacing w:before="79"/>
        <w:ind w:right="1168"/>
        <w:jc w:val="center"/>
        <w:rPr>
          <w:sz w:val="52"/>
        </w:rPr>
      </w:pPr>
      <w:r>
        <w:rPr>
          <w:sz w:val="52"/>
        </w:rPr>
        <w:t xml:space="preserve">            </w:t>
      </w:r>
      <w:r w:rsidR="007A7FB0">
        <w:rPr>
          <w:sz w:val="52"/>
        </w:rPr>
        <w:t>SUBJECT</w:t>
      </w:r>
      <w:r w:rsidR="007A7FB0">
        <w:rPr>
          <w:spacing w:val="-2"/>
          <w:sz w:val="52"/>
        </w:rPr>
        <w:t xml:space="preserve"> </w:t>
      </w:r>
      <w:r w:rsidR="007A7FB0">
        <w:rPr>
          <w:sz w:val="52"/>
        </w:rPr>
        <w:t>DESCRIPTIONS</w:t>
      </w:r>
    </w:p>
    <w:p w14:paraId="23420343" w14:textId="77777777" w:rsidR="007A7FB0" w:rsidRDefault="007A7FB0" w:rsidP="007A7FB0">
      <w:pPr>
        <w:spacing w:before="79"/>
        <w:ind w:left="1229" w:right="1168"/>
        <w:jc w:val="center"/>
        <w:rPr>
          <w:sz w:val="52"/>
        </w:rPr>
      </w:pPr>
    </w:p>
    <w:p w14:paraId="3683EE11" w14:textId="77777777" w:rsidR="007A7FB0" w:rsidRDefault="007A7FB0" w:rsidP="007A7FB0">
      <w:pPr>
        <w:spacing w:before="79"/>
        <w:ind w:left="1229" w:right="1168"/>
        <w:jc w:val="center"/>
        <w:rPr>
          <w:sz w:val="52"/>
        </w:rPr>
      </w:pPr>
    </w:p>
    <w:p w14:paraId="7E50DC03" w14:textId="77777777" w:rsidR="007A7FB0" w:rsidRDefault="007A7FB0" w:rsidP="007A7FB0">
      <w:pPr>
        <w:spacing w:before="79"/>
        <w:ind w:left="1229" w:right="1168"/>
        <w:jc w:val="center"/>
        <w:rPr>
          <w:sz w:val="52"/>
        </w:rPr>
      </w:pPr>
    </w:p>
    <w:p w14:paraId="7F15571F" w14:textId="77777777" w:rsidR="007A7FB0" w:rsidRDefault="007A7FB0" w:rsidP="007A7FB0">
      <w:pPr>
        <w:spacing w:before="79"/>
        <w:ind w:left="1229" w:right="1168"/>
        <w:jc w:val="center"/>
        <w:rPr>
          <w:sz w:val="52"/>
        </w:rPr>
      </w:pPr>
    </w:p>
    <w:p w14:paraId="70BC4029" w14:textId="77777777" w:rsidR="007A7FB0" w:rsidRDefault="007A7FB0" w:rsidP="007A7FB0">
      <w:pPr>
        <w:spacing w:before="79"/>
        <w:ind w:left="1229" w:right="1168"/>
        <w:jc w:val="center"/>
        <w:rPr>
          <w:sz w:val="52"/>
        </w:rPr>
      </w:pPr>
    </w:p>
    <w:p w14:paraId="00F66780" w14:textId="77777777" w:rsidR="007A7FB0" w:rsidRDefault="007A7FB0" w:rsidP="007A7FB0">
      <w:pPr>
        <w:spacing w:before="79"/>
        <w:ind w:left="1229" w:right="1168"/>
        <w:jc w:val="center"/>
        <w:rPr>
          <w:sz w:val="52"/>
        </w:rPr>
      </w:pPr>
    </w:p>
    <w:p w14:paraId="07ED3DB2" w14:textId="77777777" w:rsidR="007A7FB0" w:rsidRDefault="007A7FB0" w:rsidP="007A7FB0">
      <w:pPr>
        <w:spacing w:before="79"/>
        <w:ind w:left="1229" w:right="1168"/>
        <w:jc w:val="center"/>
        <w:rPr>
          <w:sz w:val="52"/>
        </w:rPr>
      </w:pPr>
    </w:p>
    <w:p w14:paraId="33647EE0" w14:textId="77777777" w:rsidR="007A7FB0" w:rsidRDefault="007A7FB0" w:rsidP="007A7FB0">
      <w:pPr>
        <w:spacing w:before="79"/>
        <w:ind w:left="1229" w:right="1168"/>
        <w:jc w:val="center"/>
        <w:rPr>
          <w:sz w:val="52"/>
        </w:rPr>
      </w:pPr>
    </w:p>
    <w:p w14:paraId="316438F8" w14:textId="77777777" w:rsidR="007A7FB0" w:rsidRDefault="007A7FB0" w:rsidP="007A7FB0">
      <w:pPr>
        <w:spacing w:before="79"/>
        <w:ind w:left="1229" w:right="1168"/>
        <w:jc w:val="center"/>
        <w:rPr>
          <w:sz w:val="52"/>
        </w:rPr>
      </w:pPr>
    </w:p>
    <w:p w14:paraId="6CEA5F44" w14:textId="77777777" w:rsidR="007A7FB0" w:rsidRDefault="007A7FB0" w:rsidP="007A7FB0">
      <w:pPr>
        <w:spacing w:before="79"/>
        <w:ind w:left="1229" w:right="1168"/>
        <w:jc w:val="center"/>
        <w:rPr>
          <w:sz w:val="52"/>
        </w:rPr>
      </w:pPr>
    </w:p>
    <w:p w14:paraId="76559BBD" w14:textId="77777777" w:rsidR="007A7FB0" w:rsidRDefault="007A7FB0" w:rsidP="007A7FB0">
      <w:pPr>
        <w:spacing w:before="79"/>
        <w:ind w:left="1229" w:right="1168"/>
        <w:jc w:val="center"/>
        <w:rPr>
          <w:sz w:val="52"/>
        </w:rPr>
      </w:pPr>
    </w:p>
    <w:p w14:paraId="4D4496C6" w14:textId="77777777" w:rsidR="007A7FB0" w:rsidRDefault="007A7FB0" w:rsidP="007A7FB0">
      <w:pPr>
        <w:rPr>
          <w:sz w:val="52"/>
        </w:rPr>
      </w:pPr>
      <w:r>
        <w:rPr>
          <w:sz w:val="5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088"/>
        <w:gridCol w:w="2240"/>
        <w:gridCol w:w="1753"/>
      </w:tblGrid>
      <w:tr w:rsidR="007A7FB0" w:rsidRPr="004E7D1E" w14:paraId="58A142FF" w14:textId="77777777" w:rsidTr="007A7FB0">
        <w:trPr>
          <w:trHeight w:val="755"/>
        </w:trPr>
        <w:tc>
          <w:tcPr>
            <w:tcW w:w="2610" w:type="dxa"/>
            <w:tcBorders>
              <w:top w:val="single" w:sz="4" w:space="0" w:color="auto"/>
              <w:left w:val="single" w:sz="4" w:space="0" w:color="auto"/>
              <w:bottom w:val="single" w:sz="4" w:space="0" w:color="auto"/>
              <w:right w:val="single" w:sz="4" w:space="0" w:color="auto"/>
            </w:tcBorders>
          </w:tcPr>
          <w:p w14:paraId="00687473" w14:textId="77777777" w:rsidR="007A7FB0" w:rsidRPr="004E7D1E" w:rsidRDefault="007A7FB0" w:rsidP="007A7FB0">
            <w:pPr>
              <w:pStyle w:val="TableParagraph"/>
              <w:spacing w:line="275" w:lineRule="exact"/>
              <w:rPr>
                <w:b/>
                <w:i/>
              </w:rPr>
            </w:pPr>
            <w:r w:rsidRPr="004E7D1E">
              <w:rPr>
                <w:b/>
                <w:i/>
              </w:rPr>
              <w:lastRenderedPageBreak/>
              <w:t>Title</w:t>
            </w:r>
            <w:r w:rsidRPr="004E7D1E">
              <w:rPr>
                <w:b/>
                <w:i/>
                <w:spacing w:val="-2"/>
              </w:rPr>
              <w:t xml:space="preserve"> </w:t>
            </w:r>
            <w:r w:rsidRPr="004E7D1E">
              <w:rPr>
                <w:b/>
                <w:i/>
              </w:rPr>
              <w:t>of the</w:t>
            </w:r>
            <w:r w:rsidRPr="004E7D1E">
              <w:rPr>
                <w:b/>
                <w:i/>
                <w:spacing w:val="-1"/>
              </w:rPr>
              <w:t xml:space="preserve"> </w:t>
            </w:r>
            <w:r w:rsidRPr="004E7D1E">
              <w:rPr>
                <w:b/>
                <w:i/>
              </w:rPr>
              <w:t>course:</w:t>
            </w:r>
          </w:p>
          <w:p w14:paraId="424818CC" w14:textId="77777777" w:rsidR="007A7FB0" w:rsidRPr="004E7D1E" w:rsidRDefault="007A7FB0" w:rsidP="007A7FB0">
            <w:pPr>
              <w:jc w:val="both"/>
              <w:rPr>
                <w:b/>
                <w:iCs/>
              </w:rPr>
            </w:pPr>
            <w:r w:rsidRPr="004E7D1E">
              <w:rPr>
                <w:b/>
                <w:iCs/>
              </w:rPr>
              <w:t>Fundamentals of Natural Sciences</w:t>
            </w:r>
          </w:p>
        </w:tc>
        <w:tc>
          <w:tcPr>
            <w:tcW w:w="2088" w:type="dxa"/>
            <w:tcBorders>
              <w:top w:val="single" w:sz="4" w:space="0" w:color="auto"/>
              <w:left w:val="single" w:sz="4" w:space="0" w:color="auto"/>
              <w:bottom w:val="single" w:sz="4" w:space="0" w:color="auto"/>
              <w:right w:val="single" w:sz="4" w:space="0" w:color="auto"/>
            </w:tcBorders>
          </w:tcPr>
          <w:p w14:paraId="62EC2CB7" w14:textId="77777777" w:rsidR="007A7FB0" w:rsidRPr="004E7D1E" w:rsidRDefault="007A7FB0" w:rsidP="007A7FB0">
            <w:pPr>
              <w:jc w:val="both"/>
              <w:rPr>
                <w:b/>
                <w:iCs/>
              </w:rPr>
            </w:pPr>
            <w:r w:rsidRPr="004E7D1E">
              <w:rPr>
                <w:b/>
                <w:iCs/>
              </w:rPr>
              <w:t>NEPTUN-code:</w:t>
            </w:r>
          </w:p>
          <w:p w14:paraId="197C5235" w14:textId="77777777" w:rsidR="007A7FB0" w:rsidRPr="004E7D1E" w:rsidRDefault="007A7FB0" w:rsidP="007A7FB0">
            <w:pPr>
              <w:jc w:val="both"/>
              <w:rPr>
                <w:iCs/>
              </w:rPr>
            </w:pPr>
            <w:r w:rsidRPr="004E7D1E">
              <w:rPr>
                <w:iCs/>
              </w:rPr>
              <w:t>RKXTA1EBNF</w:t>
            </w:r>
          </w:p>
        </w:tc>
        <w:tc>
          <w:tcPr>
            <w:tcW w:w="2240" w:type="dxa"/>
            <w:tcBorders>
              <w:top w:val="single" w:sz="4" w:space="0" w:color="auto"/>
              <w:left w:val="single" w:sz="4" w:space="0" w:color="auto"/>
              <w:bottom w:val="single" w:sz="4" w:space="0" w:color="auto"/>
              <w:right w:val="single" w:sz="4" w:space="0" w:color="auto"/>
            </w:tcBorders>
          </w:tcPr>
          <w:p w14:paraId="516A7A0B" w14:textId="788E8C70" w:rsidR="007A7FB0" w:rsidRPr="004E7D1E" w:rsidRDefault="007A7FB0" w:rsidP="007A7FB0">
            <w:pPr>
              <w:jc w:val="both"/>
              <w:rPr>
                <w:iCs/>
              </w:rPr>
            </w:pPr>
            <w:r>
              <w:rPr>
                <w:b/>
                <w:i/>
              </w:rPr>
              <w:t xml:space="preserve">Weekly </w:t>
            </w:r>
            <w:r w:rsidRPr="004E7D1E">
              <w:rPr>
                <w:b/>
                <w:i/>
                <w:spacing w:val="-1"/>
              </w:rPr>
              <w:t>teaching</w:t>
            </w:r>
            <w:r w:rsidRPr="004E7D1E">
              <w:rPr>
                <w:b/>
                <w:i/>
                <w:spacing w:val="-57"/>
              </w:rPr>
              <w:t xml:space="preserve"> </w:t>
            </w:r>
            <w:r w:rsidRPr="004E7D1E">
              <w:rPr>
                <w:b/>
                <w:i/>
              </w:rPr>
              <w:t xml:space="preserve">hours: </w:t>
            </w:r>
            <w:r w:rsidRPr="004E7D1E">
              <w:rPr>
                <w:i/>
              </w:rPr>
              <w:t>l+cw+lb</w:t>
            </w:r>
            <w:r w:rsidRPr="004E7D1E">
              <w:rPr>
                <w:i/>
                <w:spacing w:val="1"/>
              </w:rPr>
              <w:t xml:space="preserve"> </w:t>
            </w:r>
            <w:r w:rsidRPr="004E7D1E">
              <w:rPr>
                <w:iCs/>
              </w:rPr>
              <w:t>1+3+0</w:t>
            </w:r>
          </w:p>
          <w:p w14:paraId="7CD8DA13" w14:textId="77777777" w:rsidR="007A7FB0" w:rsidRPr="004E7D1E" w:rsidRDefault="007A7FB0" w:rsidP="007A7FB0">
            <w:pPr>
              <w:jc w:val="both"/>
              <w:rPr>
                <w:iCs/>
              </w:rPr>
            </w:pPr>
          </w:p>
        </w:tc>
        <w:tc>
          <w:tcPr>
            <w:tcW w:w="1753" w:type="dxa"/>
            <w:tcBorders>
              <w:top w:val="single" w:sz="4" w:space="0" w:color="auto"/>
              <w:left w:val="single" w:sz="4" w:space="0" w:color="auto"/>
              <w:bottom w:val="single" w:sz="4" w:space="0" w:color="auto"/>
              <w:right w:val="single" w:sz="4" w:space="0" w:color="auto"/>
            </w:tcBorders>
          </w:tcPr>
          <w:p w14:paraId="26330231" w14:textId="77777777" w:rsidR="007A7FB0" w:rsidRPr="004E7D1E" w:rsidRDefault="007A7FB0" w:rsidP="007A7FB0">
            <w:pPr>
              <w:jc w:val="both"/>
              <w:rPr>
                <w:iCs/>
              </w:rPr>
            </w:pPr>
            <w:r w:rsidRPr="004E7D1E">
              <w:rPr>
                <w:b/>
                <w:iCs/>
              </w:rPr>
              <w:t>Credit:</w:t>
            </w:r>
            <w:r w:rsidRPr="004E7D1E">
              <w:rPr>
                <w:iCs/>
              </w:rPr>
              <w:t xml:space="preserve"> 5</w:t>
            </w:r>
          </w:p>
          <w:p w14:paraId="0DE7CBE0" w14:textId="77777777" w:rsidR="007A7FB0" w:rsidRPr="004E7D1E" w:rsidRDefault="007A7FB0" w:rsidP="007A7FB0">
            <w:pPr>
              <w:jc w:val="both"/>
              <w:rPr>
                <w:iCs/>
              </w:rPr>
            </w:pPr>
            <w:r w:rsidRPr="004E7D1E">
              <w:rPr>
                <w:b/>
                <w:i/>
              </w:rPr>
              <w:t>Requirements:</w:t>
            </w:r>
            <w:r w:rsidRPr="004E7D1E">
              <w:rPr>
                <w:b/>
                <w:i/>
                <w:spacing w:val="-58"/>
              </w:rPr>
              <w:t xml:space="preserve"> </w:t>
            </w:r>
            <w:r w:rsidRPr="004E7D1E">
              <w:rPr>
                <w:iCs/>
              </w:rPr>
              <w:t>practice mark</w:t>
            </w:r>
          </w:p>
          <w:p w14:paraId="1084FB16" w14:textId="77777777" w:rsidR="007A7FB0" w:rsidRPr="004E7D1E" w:rsidRDefault="007A7FB0" w:rsidP="007A7FB0">
            <w:pPr>
              <w:jc w:val="both"/>
              <w:rPr>
                <w:iCs/>
              </w:rPr>
            </w:pPr>
            <w:r w:rsidRPr="004E7D1E">
              <w:rPr>
                <w:iCs/>
              </w:rPr>
              <w:t xml:space="preserve">             </w:t>
            </w:r>
          </w:p>
        </w:tc>
      </w:tr>
      <w:tr w:rsidR="007A7FB0" w:rsidRPr="004E7D1E" w14:paraId="7E52316F" w14:textId="77777777" w:rsidTr="007A7FB0">
        <w:trPr>
          <w:trHeight w:val="755"/>
        </w:trPr>
        <w:tc>
          <w:tcPr>
            <w:tcW w:w="2610" w:type="dxa"/>
            <w:tcBorders>
              <w:top w:val="single" w:sz="4" w:space="0" w:color="auto"/>
              <w:left w:val="single" w:sz="4" w:space="0" w:color="auto"/>
              <w:bottom w:val="single" w:sz="4" w:space="0" w:color="auto"/>
              <w:right w:val="single" w:sz="4" w:space="0" w:color="auto"/>
            </w:tcBorders>
          </w:tcPr>
          <w:p w14:paraId="3D941FD5" w14:textId="77777777" w:rsidR="007A7FB0" w:rsidRPr="004E7D1E" w:rsidRDefault="007A7FB0" w:rsidP="007A7FB0">
            <w:pPr>
              <w:rPr>
                <w:b/>
                <w:i/>
              </w:rPr>
            </w:pPr>
            <w:r w:rsidRPr="004E7D1E">
              <w:rPr>
                <w:b/>
                <w:i/>
              </w:rPr>
              <w:t>Course leader:</w:t>
            </w:r>
          </w:p>
          <w:p w14:paraId="7695F722" w14:textId="77777777" w:rsidR="007A7FB0" w:rsidRPr="004E7D1E" w:rsidRDefault="007A7FB0" w:rsidP="007A7FB0">
            <w:pPr>
              <w:rPr>
                <w:b/>
                <w:i/>
              </w:rPr>
            </w:pPr>
            <w:r w:rsidRPr="004E7D1E">
              <w:rPr>
                <w:bCs/>
                <w:iCs/>
              </w:rPr>
              <w:t>Csaba Ágoston Ph.D.</w:t>
            </w:r>
          </w:p>
        </w:tc>
        <w:tc>
          <w:tcPr>
            <w:tcW w:w="2088" w:type="dxa"/>
            <w:tcBorders>
              <w:top w:val="single" w:sz="4" w:space="0" w:color="auto"/>
              <w:left w:val="single" w:sz="4" w:space="0" w:color="auto"/>
              <w:bottom w:val="single" w:sz="4" w:space="0" w:color="auto"/>
              <w:right w:val="single" w:sz="4" w:space="0" w:color="auto"/>
            </w:tcBorders>
          </w:tcPr>
          <w:p w14:paraId="7236BB80" w14:textId="77777777" w:rsidR="007A7FB0" w:rsidRPr="004E7D1E" w:rsidRDefault="007A7FB0" w:rsidP="007A7FB0">
            <w:pPr>
              <w:pStyle w:val="TableParagraph"/>
              <w:spacing w:line="275" w:lineRule="exact"/>
              <w:ind w:left="107"/>
              <w:rPr>
                <w:b/>
                <w:i/>
              </w:rPr>
            </w:pPr>
            <w:r w:rsidRPr="004E7D1E">
              <w:rPr>
                <w:b/>
                <w:i/>
              </w:rPr>
              <w:t>Position:</w:t>
            </w:r>
          </w:p>
          <w:p w14:paraId="38C409EC" w14:textId="77777777" w:rsidR="007A7FB0" w:rsidRPr="004E7D1E" w:rsidRDefault="007A7FB0" w:rsidP="007A7FB0">
            <w:pPr>
              <w:pStyle w:val="TableParagraph"/>
              <w:spacing w:line="275" w:lineRule="exact"/>
              <w:ind w:left="107"/>
              <w:rPr>
                <w:b/>
                <w:i/>
              </w:rPr>
            </w:pPr>
            <w:r w:rsidRPr="004E7D1E">
              <w:rPr>
                <w:iCs/>
              </w:rPr>
              <w:t>senior lecturer</w:t>
            </w:r>
          </w:p>
          <w:p w14:paraId="53BD7647" w14:textId="77777777" w:rsidR="007A7FB0" w:rsidRPr="004E7D1E" w:rsidRDefault="007A7FB0" w:rsidP="007A7FB0"/>
        </w:tc>
        <w:tc>
          <w:tcPr>
            <w:tcW w:w="3993" w:type="dxa"/>
            <w:gridSpan w:val="2"/>
            <w:tcBorders>
              <w:top w:val="single" w:sz="4" w:space="0" w:color="auto"/>
              <w:left w:val="single" w:sz="4" w:space="0" w:color="auto"/>
              <w:bottom w:val="single" w:sz="4" w:space="0" w:color="auto"/>
              <w:right w:val="single" w:sz="4" w:space="0" w:color="auto"/>
            </w:tcBorders>
          </w:tcPr>
          <w:p w14:paraId="266F6FF0" w14:textId="77777777" w:rsidR="007A7FB0" w:rsidRPr="004E7D1E" w:rsidRDefault="007A7FB0" w:rsidP="007A7FB0">
            <w:pPr>
              <w:pStyle w:val="TableParagraph"/>
              <w:spacing w:line="275" w:lineRule="exact"/>
              <w:ind w:left="107"/>
              <w:rPr>
                <w:b/>
                <w:i/>
              </w:rPr>
            </w:pPr>
            <w:r w:rsidRPr="004E7D1E">
              <w:rPr>
                <w:b/>
                <w:i/>
              </w:rPr>
              <w:t>Required</w:t>
            </w:r>
            <w:r w:rsidRPr="004E7D1E">
              <w:rPr>
                <w:b/>
                <w:i/>
                <w:spacing w:val="-2"/>
              </w:rPr>
              <w:t xml:space="preserve"> </w:t>
            </w:r>
            <w:r w:rsidRPr="004E7D1E">
              <w:rPr>
                <w:b/>
                <w:i/>
              </w:rPr>
              <w:t>preliminary</w:t>
            </w:r>
            <w:r w:rsidRPr="004E7D1E">
              <w:rPr>
                <w:b/>
                <w:i/>
                <w:spacing w:val="-3"/>
              </w:rPr>
              <w:t xml:space="preserve"> </w:t>
            </w:r>
            <w:r w:rsidRPr="004E7D1E">
              <w:rPr>
                <w:b/>
                <w:i/>
              </w:rPr>
              <w:t>knowledge:</w:t>
            </w:r>
          </w:p>
          <w:p w14:paraId="1C26247B" w14:textId="77777777" w:rsidR="007A7FB0" w:rsidRPr="004E7D1E" w:rsidRDefault="007A7FB0" w:rsidP="007A7FB0">
            <w:r w:rsidRPr="004E7D1E">
              <w:t>-</w:t>
            </w:r>
          </w:p>
        </w:tc>
      </w:tr>
      <w:tr w:rsidR="007A7FB0" w:rsidRPr="004E7D1E" w14:paraId="48A04907" w14:textId="77777777" w:rsidTr="007A7FB0">
        <w:trPr>
          <w:trHeight w:val="252"/>
        </w:trPr>
        <w:tc>
          <w:tcPr>
            <w:tcW w:w="8691" w:type="dxa"/>
            <w:gridSpan w:val="4"/>
            <w:tcBorders>
              <w:top w:val="single" w:sz="4" w:space="0" w:color="auto"/>
              <w:left w:val="single" w:sz="4" w:space="0" w:color="auto"/>
              <w:bottom w:val="single" w:sz="4" w:space="0" w:color="auto"/>
              <w:right w:val="single" w:sz="4" w:space="0" w:color="auto"/>
            </w:tcBorders>
          </w:tcPr>
          <w:p w14:paraId="323F7CB7" w14:textId="77777777" w:rsidR="007A7FB0" w:rsidRPr="004E7D1E" w:rsidRDefault="007A7FB0" w:rsidP="007A7FB0">
            <w:pPr>
              <w:jc w:val="center"/>
              <w:rPr>
                <w:b/>
                <w:iCs/>
              </w:rPr>
            </w:pPr>
            <w:r w:rsidRPr="004E7D1E">
              <w:rPr>
                <w:b/>
                <w:i/>
              </w:rPr>
              <w:t>Course</w:t>
            </w:r>
            <w:r w:rsidRPr="004E7D1E">
              <w:rPr>
                <w:b/>
                <w:i/>
                <w:spacing w:val="-2"/>
              </w:rPr>
              <w:t xml:space="preserve"> </w:t>
            </w:r>
            <w:r w:rsidRPr="004E7D1E">
              <w:rPr>
                <w:b/>
                <w:i/>
              </w:rPr>
              <w:t>Description:</w:t>
            </w:r>
          </w:p>
        </w:tc>
      </w:tr>
      <w:tr w:rsidR="007A7FB0" w:rsidRPr="004E7D1E" w14:paraId="59AE2FE3" w14:textId="77777777" w:rsidTr="007A7FB0">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481E757F" w14:textId="77777777" w:rsidR="007A7FB0" w:rsidRPr="004E7D1E" w:rsidRDefault="007A7FB0" w:rsidP="007A7FB0">
            <w:pPr>
              <w:contextualSpacing/>
              <w:jc w:val="both"/>
              <w:rPr>
                <w:rFonts w:eastAsia="Calibri"/>
                <w:iCs/>
              </w:rPr>
            </w:pPr>
          </w:p>
          <w:p w14:paraId="1A3E0E10" w14:textId="7073ACE0" w:rsidR="007A7FB0" w:rsidRPr="004E7D1E" w:rsidRDefault="007A7FB0" w:rsidP="007A7FB0">
            <w:pPr>
              <w:spacing w:line="276" w:lineRule="auto"/>
              <w:contextualSpacing/>
              <w:jc w:val="both"/>
              <w:rPr>
                <w:rFonts w:eastAsia="Calibri"/>
                <w:iCs/>
              </w:rPr>
            </w:pPr>
            <w:r w:rsidRPr="004E7D1E">
              <w:rPr>
                <w:rFonts w:eastAsia="Calibri"/>
                <w:iCs/>
              </w:rPr>
              <w:t>The primary aim of the course is to develop students' scientific literacy, critical thinking and problem-solving skills. In addition to learning about natural laws, systems and processes, emphasis is placed on developing students' ecological perspectives. The tasks and projects to be solved in the framework of the internship are based primarily on the knowledge learned in secondary school, thus enabling the assessment of the knowledge acquired and the establishment of a learning background for the university subjects. In addition to basic knowledge of physics, biology, geography, chemistry and environmental protection, the course will provide a synthesis of knowledge focusing on the interrelationship of environmental elements that will help to solve engineering problems and develop environmentally aware behaviour. The integration of complex knowledge is realised in the understanding of the basic interrelationships between natural systems and is applied in project work, and integrated into the students' thinking and actions.</w:t>
            </w:r>
          </w:p>
        </w:tc>
      </w:tr>
      <w:tr w:rsidR="007A7FB0" w:rsidRPr="004E7D1E" w14:paraId="04EA9F1B" w14:textId="77777777" w:rsidTr="007A7FB0">
        <w:trPr>
          <w:trHeight w:val="170"/>
        </w:trPr>
        <w:tc>
          <w:tcPr>
            <w:tcW w:w="8691" w:type="dxa"/>
            <w:gridSpan w:val="4"/>
            <w:tcBorders>
              <w:top w:val="single" w:sz="4" w:space="0" w:color="auto"/>
              <w:left w:val="single" w:sz="4" w:space="0" w:color="auto"/>
              <w:bottom w:val="single" w:sz="4" w:space="0" w:color="auto"/>
              <w:right w:val="single" w:sz="4" w:space="0" w:color="auto"/>
            </w:tcBorders>
          </w:tcPr>
          <w:p w14:paraId="0A6FFA86" w14:textId="77777777" w:rsidR="007A7FB0" w:rsidRPr="004E7D1E" w:rsidRDefault="007A7FB0" w:rsidP="007A7FB0">
            <w:pPr>
              <w:spacing w:after="240"/>
              <w:jc w:val="center"/>
              <w:rPr>
                <w:rFonts w:eastAsia="Calibri"/>
                <w:b/>
                <w:iCs/>
              </w:rPr>
            </w:pPr>
            <w:r w:rsidRPr="004E7D1E">
              <w:rPr>
                <w:b/>
                <w:i/>
              </w:rPr>
              <w:t>Professional</w:t>
            </w:r>
            <w:r w:rsidRPr="004E7D1E">
              <w:rPr>
                <w:b/>
                <w:i/>
                <w:spacing w:val="-2"/>
              </w:rPr>
              <w:t xml:space="preserve"> </w:t>
            </w:r>
            <w:r w:rsidRPr="004E7D1E">
              <w:rPr>
                <w:b/>
                <w:i/>
              </w:rPr>
              <w:t>competencies:</w:t>
            </w:r>
          </w:p>
        </w:tc>
      </w:tr>
      <w:tr w:rsidR="007A7FB0" w:rsidRPr="004E7D1E" w14:paraId="4B39C8E6" w14:textId="77777777" w:rsidTr="007A7FB0">
        <w:trPr>
          <w:trHeight w:val="1590"/>
        </w:trPr>
        <w:tc>
          <w:tcPr>
            <w:tcW w:w="8691" w:type="dxa"/>
            <w:gridSpan w:val="4"/>
            <w:tcBorders>
              <w:top w:val="single" w:sz="4" w:space="0" w:color="auto"/>
              <w:left w:val="single" w:sz="4" w:space="0" w:color="auto"/>
              <w:bottom w:val="single" w:sz="4" w:space="0" w:color="auto"/>
              <w:right w:val="single" w:sz="4" w:space="0" w:color="auto"/>
            </w:tcBorders>
          </w:tcPr>
          <w:p w14:paraId="37E679AB" w14:textId="77777777" w:rsidR="007A7FB0" w:rsidRPr="004E7D1E" w:rsidRDefault="007A7FB0" w:rsidP="007A7FB0">
            <w:pPr>
              <w:spacing w:line="276" w:lineRule="auto"/>
              <w:contextualSpacing/>
              <w:rPr>
                <w:rFonts w:cs="Tahoma"/>
                <w:iCs/>
                <w:color w:val="000000"/>
              </w:rPr>
            </w:pPr>
          </w:p>
          <w:p w14:paraId="1FD66B11" w14:textId="77777777" w:rsidR="007A7FB0" w:rsidRPr="004E7D1E" w:rsidRDefault="007A7FB0" w:rsidP="007A7FB0">
            <w:pPr>
              <w:spacing w:line="276" w:lineRule="auto"/>
              <w:contextualSpacing/>
              <w:rPr>
                <w:rFonts w:cs="Tahoma"/>
                <w:iCs/>
                <w:color w:val="000000"/>
              </w:rPr>
            </w:pPr>
            <w:r w:rsidRPr="004E7D1E">
              <w:rPr>
                <w:rFonts w:cs="Tahoma"/>
                <w:iCs/>
                <w:color w:val="000000"/>
              </w:rPr>
              <w:t>- Open and receptive to the application of new, modern and innovative organic farming practices and methods.</w:t>
            </w:r>
          </w:p>
          <w:p w14:paraId="7FD62BC3" w14:textId="77777777" w:rsidR="007A7FB0" w:rsidRPr="004E7D1E" w:rsidRDefault="007A7FB0" w:rsidP="007A7FB0">
            <w:pPr>
              <w:spacing w:line="276" w:lineRule="auto"/>
              <w:contextualSpacing/>
              <w:rPr>
                <w:rFonts w:cs="Tahoma"/>
                <w:iCs/>
                <w:color w:val="000000"/>
              </w:rPr>
            </w:pPr>
            <w:r w:rsidRPr="004E7D1E">
              <w:rPr>
                <w:rFonts w:cs="Tahoma"/>
                <w:iCs/>
                <w:color w:val="000000"/>
              </w:rPr>
              <w:t>- In his/her work, he/she strives to act in a law-abiding manner and to respect engineering ethics.</w:t>
            </w:r>
          </w:p>
          <w:p w14:paraId="5659C7B5" w14:textId="77777777" w:rsidR="007A7FB0" w:rsidRPr="004E7D1E" w:rsidRDefault="007A7FB0" w:rsidP="007A7FB0">
            <w:pPr>
              <w:spacing w:line="276" w:lineRule="auto"/>
              <w:contextualSpacing/>
              <w:rPr>
                <w:rFonts w:cs="Tahoma"/>
                <w:iCs/>
                <w:color w:val="000000"/>
              </w:rPr>
            </w:pPr>
            <w:r w:rsidRPr="004E7D1E">
              <w:rPr>
                <w:rFonts w:cs="Tahoma"/>
                <w:iCs/>
                <w:color w:val="000000"/>
              </w:rPr>
              <w:t>- Ability to acquire new knowledge through the empirical solution of practical problems.</w:t>
            </w:r>
          </w:p>
          <w:p w14:paraId="4D4F4BEF" w14:textId="77777777" w:rsidR="007A7FB0" w:rsidRPr="004E7D1E" w:rsidRDefault="007A7FB0" w:rsidP="007A7FB0">
            <w:pPr>
              <w:spacing w:line="276" w:lineRule="auto"/>
              <w:contextualSpacing/>
              <w:rPr>
                <w:rFonts w:cs="Tahoma"/>
                <w:iCs/>
                <w:color w:val="000000"/>
              </w:rPr>
            </w:pPr>
            <w:r w:rsidRPr="004E7D1E">
              <w:rPr>
                <w:rFonts w:cs="Tahoma"/>
                <w:iCs/>
                <w:color w:val="000000"/>
              </w:rPr>
              <w:t>- Ability to translate solutions developed in nature into technical practice.</w:t>
            </w:r>
          </w:p>
          <w:p w14:paraId="76210037" w14:textId="77777777" w:rsidR="007A7FB0" w:rsidRPr="004E7D1E" w:rsidRDefault="007A7FB0" w:rsidP="007A7FB0">
            <w:pPr>
              <w:spacing w:line="276" w:lineRule="auto"/>
              <w:contextualSpacing/>
              <w:rPr>
                <w:rFonts w:cs="Tahoma"/>
                <w:iCs/>
                <w:color w:val="000000"/>
              </w:rPr>
            </w:pPr>
            <w:r w:rsidRPr="004E7D1E">
              <w:rPr>
                <w:rFonts w:cs="Tahoma"/>
                <w:iCs/>
                <w:color w:val="000000"/>
              </w:rPr>
              <w:t>- Ability to participate in and lead teamwork.</w:t>
            </w:r>
          </w:p>
          <w:p w14:paraId="32CF0684" w14:textId="26D5CE0C" w:rsidR="007A7FB0" w:rsidRPr="004E7D1E" w:rsidRDefault="007A7FB0" w:rsidP="007A7FB0">
            <w:pPr>
              <w:spacing w:line="276" w:lineRule="auto"/>
              <w:contextualSpacing/>
              <w:rPr>
                <w:rFonts w:cs="Tahoma"/>
                <w:iCs/>
                <w:color w:val="000000"/>
              </w:rPr>
            </w:pPr>
            <w:r w:rsidRPr="004E7D1E">
              <w:rPr>
                <w:rFonts w:cs="Tahoma"/>
                <w:iCs/>
                <w:color w:val="000000"/>
              </w:rPr>
              <w:t>- Understand and authentically represent the role of the environment in society and its fundamental relationship with the world.</w:t>
            </w:r>
          </w:p>
        </w:tc>
      </w:tr>
      <w:tr w:rsidR="007A7FB0" w:rsidRPr="004E7D1E" w14:paraId="72C88451" w14:textId="77777777" w:rsidTr="007A7FB0">
        <w:trPr>
          <w:trHeight w:val="237"/>
        </w:trPr>
        <w:tc>
          <w:tcPr>
            <w:tcW w:w="8691" w:type="dxa"/>
            <w:gridSpan w:val="4"/>
            <w:tcBorders>
              <w:top w:val="single" w:sz="4" w:space="0" w:color="auto"/>
              <w:left w:val="single" w:sz="4" w:space="0" w:color="auto"/>
              <w:bottom w:val="single" w:sz="4" w:space="0" w:color="auto"/>
              <w:right w:val="single" w:sz="4" w:space="0" w:color="auto"/>
            </w:tcBorders>
          </w:tcPr>
          <w:p w14:paraId="02DCFC52" w14:textId="77777777" w:rsidR="007A7FB0" w:rsidRPr="004E7D1E" w:rsidRDefault="007A7FB0" w:rsidP="007A7FB0">
            <w:pPr>
              <w:jc w:val="center"/>
              <w:rPr>
                <w:b/>
                <w:iCs/>
              </w:rPr>
            </w:pPr>
            <w:r w:rsidRPr="004E7D1E">
              <w:rPr>
                <w:b/>
                <w:i/>
              </w:rPr>
              <w:t>Bibliography:</w:t>
            </w:r>
          </w:p>
        </w:tc>
      </w:tr>
      <w:tr w:rsidR="007A7FB0" w:rsidRPr="00693C63" w14:paraId="1C198AED" w14:textId="77777777" w:rsidTr="007A7FB0">
        <w:trPr>
          <w:trHeight w:val="837"/>
        </w:trPr>
        <w:tc>
          <w:tcPr>
            <w:tcW w:w="8691" w:type="dxa"/>
            <w:gridSpan w:val="4"/>
            <w:tcBorders>
              <w:top w:val="single" w:sz="4" w:space="0" w:color="auto"/>
              <w:left w:val="single" w:sz="4" w:space="0" w:color="auto"/>
              <w:right w:val="single" w:sz="4" w:space="0" w:color="auto"/>
            </w:tcBorders>
            <w:shd w:val="clear" w:color="auto" w:fill="auto"/>
          </w:tcPr>
          <w:p w14:paraId="11890FEA" w14:textId="77777777" w:rsidR="007A7FB0" w:rsidRPr="00693C63" w:rsidRDefault="007A7FB0" w:rsidP="007A7FB0"/>
          <w:tbl>
            <w:tblPr>
              <w:tblW w:w="8691" w:type="dxa"/>
              <w:tblLayout w:type="fixed"/>
              <w:tblLook w:val="01E0" w:firstRow="1" w:lastRow="1" w:firstColumn="1" w:lastColumn="1" w:noHBand="0" w:noVBand="0"/>
            </w:tblPr>
            <w:tblGrid>
              <w:gridCol w:w="8691"/>
            </w:tblGrid>
            <w:tr w:rsidR="007A7FB0" w:rsidRPr="00693C63" w14:paraId="13A2691C" w14:textId="77777777" w:rsidTr="007A7FB0">
              <w:trPr>
                <w:trHeight w:val="837"/>
              </w:trPr>
              <w:tc>
                <w:tcPr>
                  <w:tcW w:w="8691" w:type="dxa"/>
                  <w:shd w:val="clear" w:color="auto" w:fill="auto"/>
                </w:tcPr>
                <w:p w14:paraId="5234518F" w14:textId="77777777" w:rsidR="007A7FB0" w:rsidRPr="00693C63" w:rsidRDefault="007A7FB0" w:rsidP="001B262B">
                  <w:pPr>
                    <w:pStyle w:val="Listaszerbekezds"/>
                    <w:widowControl w:val="0"/>
                    <w:numPr>
                      <w:ilvl w:val="0"/>
                      <w:numId w:val="104"/>
                    </w:numPr>
                    <w:autoSpaceDE w:val="0"/>
                    <w:autoSpaceDN w:val="0"/>
                    <w:spacing w:after="0" w:line="240" w:lineRule="auto"/>
                    <w:ind w:left="345"/>
                    <w:contextualSpacing w:val="0"/>
                    <w:rPr>
                      <w:rFonts w:ascii="Times New Roman" w:hAnsi="Times New Roman" w:cs="Times New Roman"/>
                      <w:lang w:val="en-GB"/>
                    </w:rPr>
                  </w:pPr>
                  <w:r w:rsidRPr="00693C63">
                    <w:rPr>
                      <w:rFonts w:ascii="Times New Roman" w:hAnsi="Times New Roman" w:cs="Times New Roman"/>
                      <w:lang w:val="en-GB"/>
                    </w:rPr>
                    <w:t xml:space="preserve">Townsend, C.R., Begon, M., Harper, J.L. (2006). Essentials of Ecology (2nd Edition). Blackwell Publishing. </w:t>
                  </w:r>
                </w:p>
                <w:p w14:paraId="3C29B4B7" w14:textId="77777777" w:rsidR="007A7FB0" w:rsidRPr="00693C63" w:rsidRDefault="007A7FB0" w:rsidP="001B262B">
                  <w:pPr>
                    <w:pStyle w:val="Listaszerbekezds"/>
                    <w:widowControl w:val="0"/>
                    <w:numPr>
                      <w:ilvl w:val="0"/>
                      <w:numId w:val="104"/>
                    </w:numPr>
                    <w:autoSpaceDE w:val="0"/>
                    <w:autoSpaceDN w:val="0"/>
                    <w:spacing w:after="0" w:line="240" w:lineRule="auto"/>
                    <w:ind w:left="345"/>
                    <w:contextualSpacing w:val="0"/>
                    <w:rPr>
                      <w:rFonts w:ascii="Times New Roman" w:hAnsi="Times New Roman" w:cs="Times New Roman"/>
                      <w:lang w:val="en-GB"/>
                    </w:rPr>
                  </w:pPr>
                  <w:r w:rsidRPr="00693C63">
                    <w:rPr>
                      <w:rFonts w:ascii="Times New Roman" w:hAnsi="Times New Roman" w:cs="Times New Roman"/>
                      <w:lang w:val="en-GB"/>
                    </w:rPr>
                    <w:t>Darrell Ebbing,‎ Steven D. Gammon: General Chemistry, Cengage Learning, 2015, Cengage Learning, Boston, ISBN-13: 978-1305580343; ISBN-10: 1305580346</w:t>
                  </w:r>
                </w:p>
                <w:p w14:paraId="27069B30" w14:textId="77777777" w:rsidR="007A7FB0" w:rsidRPr="00693C63" w:rsidRDefault="007A7FB0" w:rsidP="001B262B">
                  <w:pPr>
                    <w:pStyle w:val="Listaszerbekezds"/>
                    <w:widowControl w:val="0"/>
                    <w:numPr>
                      <w:ilvl w:val="0"/>
                      <w:numId w:val="104"/>
                    </w:numPr>
                    <w:autoSpaceDE w:val="0"/>
                    <w:autoSpaceDN w:val="0"/>
                    <w:spacing w:after="0" w:line="240" w:lineRule="auto"/>
                    <w:ind w:left="345"/>
                    <w:contextualSpacing w:val="0"/>
                    <w:rPr>
                      <w:rFonts w:ascii="Times New Roman" w:hAnsi="Times New Roman" w:cs="Times New Roman"/>
                      <w:lang w:val="en-GB"/>
                    </w:rPr>
                  </w:pPr>
                  <w:r w:rsidRPr="00693C63">
                    <w:rPr>
                      <w:rFonts w:ascii="Times New Roman" w:hAnsi="Times New Roman" w:cs="Times New Roman"/>
                      <w:lang w:val="en-GB"/>
                    </w:rPr>
                    <w:t>Serway Jewett: Physics for Scientist and Engineers</w:t>
                  </w:r>
                </w:p>
                <w:p w14:paraId="437C3796" w14:textId="77777777" w:rsidR="007A7FB0" w:rsidRPr="00693C63" w:rsidRDefault="007A7FB0" w:rsidP="001B262B">
                  <w:pPr>
                    <w:pStyle w:val="Listaszerbekezds"/>
                    <w:widowControl w:val="0"/>
                    <w:numPr>
                      <w:ilvl w:val="0"/>
                      <w:numId w:val="104"/>
                    </w:numPr>
                    <w:autoSpaceDE w:val="0"/>
                    <w:autoSpaceDN w:val="0"/>
                    <w:spacing w:after="0" w:line="240" w:lineRule="auto"/>
                    <w:ind w:left="345"/>
                    <w:contextualSpacing w:val="0"/>
                    <w:rPr>
                      <w:rFonts w:ascii="Times New Roman" w:hAnsi="Times New Roman" w:cs="Times New Roman"/>
                      <w:lang w:val="en-GB"/>
                    </w:rPr>
                  </w:pPr>
                  <w:r w:rsidRPr="00693C63">
                    <w:rPr>
                      <w:rFonts w:ascii="Times New Roman" w:hAnsi="Times New Roman" w:cs="Times New Roman"/>
                      <w:lang w:val="en-GB"/>
                    </w:rPr>
                    <w:t>William M. Marsh, Martin M. Kaufman: Physical geography, Cambridge University Press, 2013.</w:t>
                  </w:r>
                </w:p>
                <w:p w14:paraId="38AA830B" w14:textId="77777777" w:rsidR="007A7FB0" w:rsidRDefault="007A7FB0" w:rsidP="001B262B">
                  <w:pPr>
                    <w:pStyle w:val="Listaszerbekezds"/>
                    <w:widowControl w:val="0"/>
                    <w:numPr>
                      <w:ilvl w:val="0"/>
                      <w:numId w:val="104"/>
                    </w:numPr>
                    <w:autoSpaceDE w:val="0"/>
                    <w:autoSpaceDN w:val="0"/>
                    <w:spacing w:after="0" w:line="240" w:lineRule="auto"/>
                    <w:ind w:left="345"/>
                    <w:contextualSpacing w:val="0"/>
                    <w:rPr>
                      <w:rFonts w:ascii="Times New Roman" w:hAnsi="Times New Roman" w:cs="Times New Roman"/>
                      <w:lang w:val="en-GB"/>
                    </w:rPr>
                  </w:pPr>
                  <w:r w:rsidRPr="00693C63">
                    <w:rPr>
                      <w:rFonts w:ascii="Times New Roman" w:hAnsi="Times New Roman" w:cs="Times New Roman"/>
                      <w:lang w:val="en-GB"/>
                    </w:rPr>
                    <w:t>Michael Allaby (2000): Basics of Environmental Science, Routledge, New York, ISBN 0415-21175-1</w:t>
                  </w:r>
                </w:p>
                <w:p w14:paraId="6DBD563E" w14:textId="3C41857B" w:rsidR="00693C63" w:rsidRPr="00693C63" w:rsidRDefault="00693C63" w:rsidP="00693C63">
                  <w:pPr>
                    <w:pStyle w:val="Listaszerbekezds"/>
                    <w:widowControl w:val="0"/>
                    <w:autoSpaceDE w:val="0"/>
                    <w:autoSpaceDN w:val="0"/>
                    <w:spacing w:after="0" w:line="240" w:lineRule="auto"/>
                    <w:ind w:left="345"/>
                    <w:contextualSpacing w:val="0"/>
                    <w:rPr>
                      <w:rFonts w:ascii="Times New Roman" w:hAnsi="Times New Roman" w:cs="Times New Roman"/>
                      <w:lang w:val="en-GB"/>
                    </w:rPr>
                  </w:pPr>
                </w:p>
              </w:tc>
            </w:tr>
          </w:tbl>
          <w:p w14:paraId="58A70FE4" w14:textId="77777777" w:rsidR="007A7FB0" w:rsidRPr="00693C63" w:rsidRDefault="007A7FB0" w:rsidP="007A7FB0">
            <w:pPr>
              <w:rPr>
                <w:iCs/>
              </w:rPr>
            </w:pPr>
          </w:p>
        </w:tc>
      </w:tr>
    </w:tbl>
    <w:p w14:paraId="1AF36B8F" w14:textId="77777777" w:rsidR="007A7FB0" w:rsidRDefault="007A7FB0" w:rsidP="007A7FB0">
      <w:pPr>
        <w:spacing w:before="79"/>
        <w:ind w:left="1229" w:right="1168"/>
        <w:jc w:val="cente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28A77A7C" w14:textId="77777777" w:rsidTr="007A7FB0">
        <w:trPr>
          <w:trHeight w:val="827"/>
        </w:trPr>
        <w:tc>
          <w:tcPr>
            <w:tcW w:w="2859" w:type="dxa"/>
          </w:tcPr>
          <w:p w14:paraId="04B47D46" w14:textId="77777777" w:rsidR="007A7FB0" w:rsidRPr="004E7D1E" w:rsidRDefault="007A7FB0" w:rsidP="007A7FB0">
            <w:pPr>
              <w:pStyle w:val="TableParagraph"/>
              <w:spacing w:line="275" w:lineRule="exact"/>
              <w:rPr>
                <w:b/>
                <w:i/>
              </w:rPr>
            </w:pPr>
            <w:r w:rsidRPr="004E7D1E">
              <w:rPr>
                <w:b/>
                <w:i/>
              </w:rPr>
              <w:t>Title</w:t>
            </w:r>
            <w:r w:rsidRPr="004E7D1E">
              <w:rPr>
                <w:b/>
                <w:i/>
                <w:spacing w:val="-2"/>
              </w:rPr>
              <w:t xml:space="preserve"> </w:t>
            </w:r>
            <w:r w:rsidRPr="004E7D1E">
              <w:rPr>
                <w:b/>
                <w:i/>
              </w:rPr>
              <w:t>of the</w:t>
            </w:r>
            <w:r w:rsidRPr="004E7D1E">
              <w:rPr>
                <w:b/>
                <w:i/>
                <w:spacing w:val="-1"/>
              </w:rPr>
              <w:t xml:space="preserve"> </w:t>
            </w:r>
            <w:r w:rsidRPr="004E7D1E">
              <w:rPr>
                <w:b/>
                <w:i/>
              </w:rPr>
              <w:t>course:</w:t>
            </w:r>
          </w:p>
          <w:p w14:paraId="1B368FA5" w14:textId="77777777" w:rsidR="007A7FB0" w:rsidRPr="004E7D1E" w:rsidRDefault="007A7FB0" w:rsidP="007A7FB0">
            <w:pPr>
              <w:pStyle w:val="TableParagraph"/>
              <w:rPr>
                <w:b/>
              </w:rPr>
            </w:pPr>
            <w:r w:rsidRPr="004E7D1E">
              <w:rPr>
                <w:b/>
              </w:rPr>
              <w:t>Mathematics</w:t>
            </w:r>
            <w:r w:rsidRPr="004E7D1E">
              <w:rPr>
                <w:b/>
                <w:spacing w:val="-2"/>
              </w:rPr>
              <w:t xml:space="preserve"> </w:t>
            </w:r>
            <w:r w:rsidRPr="004E7D1E">
              <w:rPr>
                <w:b/>
              </w:rPr>
              <w:t>I.</w:t>
            </w:r>
          </w:p>
        </w:tc>
        <w:tc>
          <w:tcPr>
            <w:tcW w:w="1930" w:type="dxa"/>
          </w:tcPr>
          <w:p w14:paraId="17315CAC" w14:textId="77777777" w:rsidR="007A7FB0" w:rsidRPr="004E7D1E" w:rsidRDefault="007A7FB0" w:rsidP="007A7FB0">
            <w:pPr>
              <w:pStyle w:val="TableParagraph"/>
              <w:spacing w:line="275" w:lineRule="exact"/>
              <w:ind w:left="107"/>
              <w:rPr>
                <w:b/>
                <w:i/>
              </w:rPr>
            </w:pPr>
            <w:r w:rsidRPr="004E7D1E">
              <w:rPr>
                <w:b/>
                <w:i/>
              </w:rPr>
              <w:t>NEPTUN-code:</w:t>
            </w:r>
          </w:p>
          <w:p w14:paraId="5BBD0102" w14:textId="77777777" w:rsidR="007A7FB0" w:rsidRPr="004E7D1E" w:rsidRDefault="007A7FB0" w:rsidP="007A7FB0">
            <w:pPr>
              <w:pStyle w:val="TableParagraph"/>
              <w:ind w:left="107"/>
            </w:pPr>
            <w:r w:rsidRPr="004E7D1E">
              <w:t>RKXMA1EBNF</w:t>
            </w:r>
          </w:p>
        </w:tc>
        <w:tc>
          <w:tcPr>
            <w:tcW w:w="2283" w:type="dxa"/>
          </w:tcPr>
          <w:p w14:paraId="7CDC9159" w14:textId="31855437" w:rsidR="007A7FB0" w:rsidRPr="007A7FB0" w:rsidRDefault="007A7FB0" w:rsidP="007A7FB0">
            <w:pPr>
              <w:pStyle w:val="TableParagraph"/>
              <w:tabs>
                <w:tab w:val="left" w:pos="1319"/>
              </w:tabs>
              <w:spacing w:line="276" w:lineRule="exact"/>
              <w:ind w:left="107" w:right="97"/>
              <w:rPr>
                <w:b/>
                <w:i/>
              </w:rPr>
            </w:pPr>
            <w:r>
              <w:rPr>
                <w:b/>
                <w:i/>
              </w:rPr>
              <w:t xml:space="preserve">Weekly </w:t>
            </w:r>
            <w:r w:rsidRPr="004E7D1E">
              <w:rPr>
                <w:b/>
                <w:i/>
                <w:spacing w:val="-1"/>
              </w:rPr>
              <w:t>teaching</w:t>
            </w:r>
            <w:r w:rsidRPr="004E7D1E">
              <w:rPr>
                <w:b/>
                <w:i/>
                <w:spacing w:val="-57"/>
              </w:rPr>
              <w:t xml:space="preserve"> </w:t>
            </w:r>
            <w:r w:rsidRPr="004E7D1E">
              <w:rPr>
                <w:b/>
                <w:i/>
              </w:rPr>
              <w:t xml:space="preserve">hours: </w:t>
            </w:r>
            <w:r w:rsidRPr="004E7D1E">
              <w:rPr>
                <w:i/>
              </w:rPr>
              <w:t>l+cw+lb</w:t>
            </w:r>
          </w:p>
          <w:p w14:paraId="34C10B8D" w14:textId="77777777" w:rsidR="007A7FB0" w:rsidRPr="004E7D1E" w:rsidRDefault="007A7FB0" w:rsidP="007A7FB0">
            <w:pPr>
              <w:pStyle w:val="TableParagraph"/>
              <w:tabs>
                <w:tab w:val="left" w:pos="1319"/>
              </w:tabs>
              <w:spacing w:line="276" w:lineRule="exact"/>
              <w:ind w:left="107" w:right="97"/>
            </w:pPr>
            <w:r w:rsidRPr="004E7D1E">
              <w:rPr>
                <w:i/>
                <w:spacing w:val="1"/>
              </w:rPr>
              <w:t xml:space="preserve"> </w:t>
            </w:r>
            <w:r w:rsidRPr="004E7D1E">
              <w:t>2+2+0</w:t>
            </w:r>
          </w:p>
        </w:tc>
        <w:tc>
          <w:tcPr>
            <w:tcW w:w="1786" w:type="dxa"/>
          </w:tcPr>
          <w:p w14:paraId="6CE502C0" w14:textId="77777777" w:rsidR="007A7FB0" w:rsidRPr="004E7D1E" w:rsidRDefault="007A7FB0" w:rsidP="007A7FB0">
            <w:pPr>
              <w:pStyle w:val="TableParagraph"/>
              <w:spacing w:line="276" w:lineRule="exact"/>
              <w:ind w:right="353"/>
            </w:pPr>
            <w:r w:rsidRPr="004E7D1E">
              <w:rPr>
                <w:b/>
                <w:i/>
              </w:rPr>
              <w:t>Credit</w:t>
            </w:r>
            <w:r w:rsidRPr="004E7D1E">
              <w:rPr>
                <w:b/>
              </w:rPr>
              <w:t xml:space="preserve">: </w:t>
            </w:r>
            <w:r w:rsidRPr="004E7D1E">
              <w:t>6</w:t>
            </w:r>
            <w:r w:rsidRPr="004E7D1E">
              <w:rPr>
                <w:spacing w:val="1"/>
              </w:rPr>
              <w:t xml:space="preserve"> </w:t>
            </w:r>
            <w:r w:rsidRPr="004E7D1E">
              <w:rPr>
                <w:b/>
                <w:i/>
              </w:rPr>
              <w:t>Requirements</w:t>
            </w:r>
            <w:r w:rsidRPr="004E7D1E">
              <w:rPr>
                <w:b/>
                <w:i/>
                <w:spacing w:val="-58"/>
              </w:rPr>
              <w:t xml:space="preserve">  </w:t>
            </w:r>
            <w:r w:rsidRPr="004E7D1E">
              <w:rPr>
                <w:spacing w:val="-58"/>
              </w:rPr>
              <w:t xml:space="preserve"> </w:t>
            </w:r>
            <w:r w:rsidRPr="004E7D1E">
              <w:t>examination</w:t>
            </w:r>
          </w:p>
        </w:tc>
      </w:tr>
      <w:tr w:rsidR="007A7FB0" w14:paraId="7ECDEF7B" w14:textId="77777777" w:rsidTr="007A7FB0">
        <w:trPr>
          <w:trHeight w:val="551"/>
        </w:trPr>
        <w:tc>
          <w:tcPr>
            <w:tcW w:w="2859" w:type="dxa"/>
          </w:tcPr>
          <w:p w14:paraId="3C12AEE7" w14:textId="77777777" w:rsidR="007A7FB0" w:rsidRPr="004E7D1E" w:rsidRDefault="007A7FB0" w:rsidP="007A7FB0">
            <w:pPr>
              <w:pStyle w:val="TableParagraph"/>
              <w:spacing w:line="275" w:lineRule="exact"/>
              <w:rPr>
                <w:b/>
                <w:i/>
              </w:rPr>
            </w:pPr>
            <w:r w:rsidRPr="004E7D1E">
              <w:rPr>
                <w:b/>
                <w:i/>
              </w:rPr>
              <w:t>Course</w:t>
            </w:r>
            <w:r w:rsidRPr="004E7D1E">
              <w:rPr>
                <w:b/>
                <w:i/>
                <w:spacing w:val="-1"/>
              </w:rPr>
              <w:t xml:space="preserve"> </w:t>
            </w:r>
            <w:r w:rsidRPr="004E7D1E">
              <w:rPr>
                <w:b/>
                <w:i/>
              </w:rPr>
              <w:t>leader:</w:t>
            </w:r>
          </w:p>
          <w:p w14:paraId="33CCB52D" w14:textId="77777777" w:rsidR="007A7FB0" w:rsidRPr="004E7D1E" w:rsidRDefault="007A7FB0" w:rsidP="007A7FB0">
            <w:pPr>
              <w:pStyle w:val="TableParagraph"/>
              <w:spacing w:line="275" w:lineRule="exact"/>
              <w:rPr>
                <w:b/>
                <w:i/>
              </w:rPr>
            </w:pPr>
            <w:r w:rsidRPr="004E7D1E">
              <w:rPr>
                <w:lang w:val="en-GB"/>
              </w:rPr>
              <w:t>Aurél Galántai, Dr.</w:t>
            </w:r>
            <w:r>
              <w:rPr>
                <w:lang w:val="en-GB"/>
              </w:rPr>
              <w:t xml:space="preserve"> </w:t>
            </w:r>
            <w:r w:rsidRPr="004E7D1E">
              <w:rPr>
                <w:lang w:val="en-GB"/>
              </w:rPr>
              <w:t>Prof.</w:t>
            </w:r>
          </w:p>
          <w:p w14:paraId="4F4F5058" w14:textId="77777777" w:rsidR="007A7FB0" w:rsidRPr="004E7D1E" w:rsidRDefault="007A7FB0" w:rsidP="007A7FB0">
            <w:pPr>
              <w:pStyle w:val="TableParagraph"/>
              <w:spacing w:line="257" w:lineRule="exact"/>
            </w:pPr>
          </w:p>
        </w:tc>
        <w:tc>
          <w:tcPr>
            <w:tcW w:w="1930" w:type="dxa"/>
          </w:tcPr>
          <w:p w14:paraId="30CA275F" w14:textId="77777777" w:rsidR="007A7FB0" w:rsidRPr="004E7D1E" w:rsidRDefault="007A7FB0" w:rsidP="007A7FB0">
            <w:pPr>
              <w:pStyle w:val="TableParagraph"/>
              <w:spacing w:line="275" w:lineRule="exact"/>
              <w:ind w:left="107"/>
              <w:rPr>
                <w:b/>
                <w:i/>
              </w:rPr>
            </w:pPr>
            <w:r w:rsidRPr="004E7D1E">
              <w:rPr>
                <w:b/>
                <w:i/>
              </w:rPr>
              <w:t>Position:</w:t>
            </w:r>
          </w:p>
          <w:p w14:paraId="56553476" w14:textId="77777777" w:rsidR="007A7FB0" w:rsidRPr="004E7D1E" w:rsidRDefault="007A7FB0" w:rsidP="007A7FB0">
            <w:pPr>
              <w:pStyle w:val="TableParagraph"/>
              <w:spacing w:line="257" w:lineRule="exact"/>
              <w:ind w:left="107"/>
            </w:pPr>
            <w:r w:rsidRPr="004E7D1E">
              <w:t>professor</w:t>
            </w:r>
          </w:p>
        </w:tc>
        <w:tc>
          <w:tcPr>
            <w:tcW w:w="4069" w:type="dxa"/>
            <w:gridSpan w:val="2"/>
          </w:tcPr>
          <w:p w14:paraId="1DCA819D" w14:textId="77777777" w:rsidR="007A7FB0" w:rsidRPr="004E7D1E" w:rsidRDefault="007A7FB0" w:rsidP="007A7FB0">
            <w:pPr>
              <w:pStyle w:val="TableParagraph"/>
              <w:spacing w:line="275" w:lineRule="exact"/>
              <w:ind w:left="107"/>
              <w:rPr>
                <w:b/>
                <w:i/>
              </w:rPr>
            </w:pPr>
            <w:r w:rsidRPr="004E7D1E">
              <w:rPr>
                <w:b/>
                <w:i/>
              </w:rPr>
              <w:t>Required</w:t>
            </w:r>
            <w:r w:rsidRPr="004E7D1E">
              <w:rPr>
                <w:b/>
                <w:i/>
                <w:spacing w:val="-2"/>
              </w:rPr>
              <w:t xml:space="preserve"> </w:t>
            </w:r>
            <w:r w:rsidRPr="004E7D1E">
              <w:rPr>
                <w:b/>
                <w:i/>
              </w:rPr>
              <w:t>preliminary</w:t>
            </w:r>
            <w:r w:rsidRPr="004E7D1E">
              <w:rPr>
                <w:b/>
                <w:i/>
                <w:spacing w:val="-3"/>
              </w:rPr>
              <w:t xml:space="preserve"> </w:t>
            </w:r>
            <w:r w:rsidRPr="004E7D1E">
              <w:rPr>
                <w:b/>
                <w:i/>
              </w:rPr>
              <w:t>knowledge:</w:t>
            </w:r>
          </w:p>
          <w:p w14:paraId="7CDB2957" w14:textId="77777777" w:rsidR="007A7FB0" w:rsidRPr="004E7D1E" w:rsidRDefault="007A7FB0" w:rsidP="007A7FB0">
            <w:pPr>
              <w:pStyle w:val="TableParagraph"/>
              <w:spacing w:line="257" w:lineRule="exact"/>
              <w:ind w:left="107"/>
            </w:pPr>
            <w:r w:rsidRPr="004E7D1E">
              <w:rPr>
                <w:w w:val="99"/>
              </w:rPr>
              <w:t>-</w:t>
            </w:r>
          </w:p>
        </w:tc>
      </w:tr>
      <w:tr w:rsidR="007A7FB0" w14:paraId="06BE997F" w14:textId="77777777" w:rsidTr="007A7FB0">
        <w:trPr>
          <w:trHeight w:val="275"/>
        </w:trPr>
        <w:tc>
          <w:tcPr>
            <w:tcW w:w="8858" w:type="dxa"/>
            <w:gridSpan w:val="4"/>
          </w:tcPr>
          <w:p w14:paraId="3D692BB5" w14:textId="77777777" w:rsidR="007A7FB0" w:rsidRPr="004E7D1E" w:rsidRDefault="007A7FB0" w:rsidP="007A7FB0">
            <w:pPr>
              <w:pStyle w:val="TableParagraph"/>
              <w:spacing w:line="256" w:lineRule="exact"/>
              <w:ind w:left="2909" w:right="2898"/>
              <w:jc w:val="center"/>
              <w:rPr>
                <w:b/>
                <w:i/>
              </w:rPr>
            </w:pPr>
            <w:r w:rsidRPr="004E7D1E">
              <w:rPr>
                <w:b/>
                <w:i/>
              </w:rPr>
              <w:t>Course</w:t>
            </w:r>
            <w:r w:rsidRPr="004E7D1E">
              <w:rPr>
                <w:b/>
                <w:i/>
                <w:spacing w:val="-2"/>
              </w:rPr>
              <w:t xml:space="preserve"> </w:t>
            </w:r>
            <w:r w:rsidRPr="004E7D1E">
              <w:rPr>
                <w:b/>
                <w:i/>
              </w:rPr>
              <w:t>Description:</w:t>
            </w:r>
          </w:p>
        </w:tc>
      </w:tr>
      <w:tr w:rsidR="007A7FB0" w14:paraId="6BF8B900" w14:textId="77777777" w:rsidTr="007A7FB0">
        <w:trPr>
          <w:trHeight w:val="1701"/>
        </w:trPr>
        <w:tc>
          <w:tcPr>
            <w:tcW w:w="8858" w:type="dxa"/>
            <w:gridSpan w:val="4"/>
          </w:tcPr>
          <w:p w14:paraId="59134F56" w14:textId="77777777" w:rsidR="007A7FB0" w:rsidRPr="004E7D1E" w:rsidRDefault="007A7FB0" w:rsidP="007A7FB0">
            <w:pPr>
              <w:pStyle w:val="TableParagraph"/>
              <w:spacing w:before="10"/>
              <w:ind w:left="0"/>
            </w:pPr>
          </w:p>
          <w:p w14:paraId="54D78AE8" w14:textId="77777777" w:rsidR="007A7FB0" w:rsidRPr="004E7D1E" w:rsidRDefault="007A7FB0" w:rsidP="007A7FB0">
            <w:pPr>
              <w:pStyle w:val="TableParagraph"/>
              <w:ind w:right="98"/>
              <w:jc w:val="both"/>
            </w:pPr>
            <w:r w:rsidRPr="004E7D1E">
              <w:t>The goals of this course are: introduction of basic concepts of the real line, the complex</w:t>
            </w:r>
            <w:r w:rsidRPr="004E7D1E">
              <w:rPr>
                <w:spacing w:val="1"/>
              </w:rPr>
              <w:t xml:space="preserve"> </w:t>
            </w:r>
            <w:r w:rsidRPr="004E7D1E">
              <w:t>plane and the three-dimensional space; development of differential and integral calculus</w:t>
            </w:r>
            <w:r w:rsidRPr="004E7D1E">
              <w:rPr>
                <w:spacing w:val="1"/>
              </w:rPr>
              <w:t xml:space="preserve"> </w:t>
            </w:r>
            <w:r w:rsidRPr="004E7D1E">
              <w:t>with the help of the concepts of sequences, real functions, convergence and continuity to</w:t>
            </w:r>
            <w:r w:rsidRPr="004E7D1E">
              <w:rPr>
                <w:spacing w:val="1"/>
              </w:rPr>
              <w:t xml:space="preserve"> </w:t>
            </w:r>
            <w:r w:rsidRPr="004E7D1E">
              <w:t>the level of practical applicability in further engineering / mechanical / physical studies.</w:t>
            </w:r>
            <w:r w:rsidRPr="004E7D1E">
              <w:rPr>
                <w:spacing w:val="1"/>
              </w:rPr>
              <w:t xml:space="preserve"> </w:t>
            </w:r>
            <w:r w:rsidRPr="004E7D1E">
              <w:t>Introduction</w:t>
            </w:r>
            <w:r w:rsidRPr="004E7D1E">
              <w:rPr>
                <w:spacing w:val="-1"/>
              </w:rPr>
              <w:t xml:space="preserve"> </w:t>
            </w:r>
            <w:r w:rsidRPr="004E7D1E">
              <w:t>to the</w:t>
            </w:r>
            <w:r w:rsidRPr="004E7D1E">
              <w:rPr>
                <w:spacing w:val="-1"/>
              </w:rPr>
              <w:t xml:space="preserve"> </w:t>
            </w:r>
            <w:r w:rsidRPr="004E7D1E">
              <w:t>application of</w:t>
            </w:r>
            <w:r w:rsidRPr="004E7D1E">
              <w:rPr>
                <w:spacing w:val="-1"/>
              </w:rPr>
              <w:t xml:space="preserve"> </w:t>
            </w:r>
            <w:r w:rsidRPr="004E7D1E">
              <w:t>program MatLab.</w:t>
            </w:r>
          </w:p>
        </w:tc>
      </w:tr>
      <w:tr w:rsidR="007A7FB0" w14:paraId="47F9FCAD" w14:textId="77777777" w:rsidTr="007A7FB0">
        <w:trPr>
          <w:trHeight w:val="275"/>
        </w:trPr>
        <w:tc>
          <w:tcPr>
            <w:tcW w:w="8858" w:type="dxa"/>
            <w:gridSpan w:val="4"/>
          </w:tcPr>
          <w:p w14:paraId="3FDE2338" w14:textId="77777777" w:rsidR="007A7FB0" w:rsidRPr="004E7D1E" w:rsidRDefault="007A7FB0" w:rsidP="007A7FB0">
            <w:pPr>
              <w:pStyle w:val="TableParagraph"/>
              <w:spacing w:line="256" w:lineRule="exact"/>
              <w:ind w:left="2907" w:right="2899"/>
              <w:jc w:val="center"/>
              <w:rPr>
                <w:b/>
                <w:i/>
              </w:rPr>
            </w:pPr>
            <w:r w:rsidRPr="004E7D1E">
              <w:rPr>
                <w:b/>
                <w:i/>
              </w:rPr>
              <w:t>Professional</w:t>
            </w:r>
            <w:r w:rsidRPr="004E7D1E">
              <w:rPr>
                <w:b/>
                <w:i/>
                <w:spacing w:val="-2"/>
              </w:rPr>
              <w:t xml:space="preserve"> </w:t>
            </w:r>
            <w:r w:rsidRPr="004E7D1E">
              <w:rPr>
                <w:b/>
                <w:i/>
              </w:rPr>
              <w:t>competencies:</w:t>
            </w:r>
          </w:p>
        </w:tc>
      </w:tr>
      <w:tr w:rsidR="007A7FB0" w14:paraId="54BA57A5" w14:textId="77777777" w:rsidTr="007A7FB0">
        <w:trPr>
          <w:trHeight w:val="1931"/>
        </w:trPr>
        <w:tc>
          <w:tcPr>
            <w:tcW w:w="8858" w:type="dxa"/>
            <w:gridSpan w:val="4"/>
          </w:tcPr>
          <w:p w14:paraId="5C5F50D0" w14:textId="77777777" w:rsidR="007A7FB0" w:rsidRPr="004E7D1E" w:rsidRDefault="007A7FB0" w:rsidP="007A7FB0">
            <w:pPr>
              <w:pStyle w:val="TableParagraph"/>
              <w:spacing w:before="10"/>
              <w:ind w:left="0"/>
            </w:pPr>
          </w:p>
          <w:p w14:paraId="4FAC1ED8" w14:textId="77777777" w:rsidR="007A7FB0" w:rsidRPr="004E7D1E" w:rsidRDefault="007A7FB0" w:rsidP="007A7FB0">
            <w:pPr>
              <w:shd w:val="clear" w:color="auto" w:fill="FFFFFF"/>
              <w:ind w:left="201" w:right="285"/>
              <w:contextualSpacing/>
              <w:jc w:val="both"/>
              <w:rPr>
                <w:color w:val="000000"/>
              </w:rPr>
            </w:pPr>
            <w:r w:rsidRPr="004E7D1E">
              <w:rPr>
                <w:color w:val="000000"/>
              </w:rPr>
              <w:t xml:space="preserve">- Knowledge of general and specific mathematical, natural and social scientific principles, rules, relations, and procedures as required to pursue activities in the special field of environment protection. </w:t>
            </w:r>
          </w:p>
          <w:p w14:paraId="192811CC" w14:textId="77777777" w:rsidR="007A7FB0" w:rsidRPr="004E7D1E" w:rsidRDefault="007A7FB0" w:rsidP="007A7FB0">
            <w:pPr>
              <w:shd w:val="clear" w:color="auto" w:fill="FFFFFF"/>
              <w:ind w:left="201" w:right="285"/>
              <w:contextualSpacing/>
              <w:jc w:val="both"/>
              <w:rPr>
                <w:color w:val="000000"/>
              </w:rPr>
            </w:pPr>
            <w:r w:rsidRPr="004E7D1E">
              <w:rPr>
                <w:color w:val="000000"/>
              </w:rPr>
              <w:t xml:space="preserve">- In possession of state-of-the-art IT skills, being able to use professional databases and certain design, modelling, and simulation software depending on their specialty. </w:t>
            </w:r>
          </w:p>
          <w:p w14:paraId="313F83F8" w14:textId="77777777" w:rsidR="007A7FB0" w:rsidRPr="004E7D1E" w:rsidRDefault="007A7FB0" w:rsidP="007A7FB0">
            <w:pPr>
              <w:shd w:val="clear" w:color="auto" w:fill="FFFFFF"/>
              <w:ind w:left="201" w:right="285"/>
              <w:jc w:val="both"/>
              <w:rPr>
                <w:color w:val="000000"/>
              </w:rPr>
            </w:pPr>
            <w:r w:rsidRPr="004E7D1E">
              <w:rPr>
                <w:color w:val="000000"/>
              </w:rPr>
              <w:t xml:space="preserve">- Able to participate creatively in engineering work based on their multidisciplinary skills, as well as to adapt to continuously changing circumstances. </w:t>
            </w:r>
          </w:p>
          <w:p w14:paraId="6CB69828" w14:textId="77777777" w:rsidR="007A7FB0" w:rsidRDefault="007A7FB0" w:rsidP="007A7FB0">
            <w:pPr>
              <w:pStyle w:val="TableParagraph"/>
              <w:tabs>
                <w:tab w:val="left" w:pos="830"/>
                <w:tab w:val="left" w:pos="831"/>
              </w:tabs>
              <w:spacing w:line="270" w:lineRule="atLeast"/>
              <w:ind w:left="201" w:right="285"/>
              <w:rPr>
                <w:color w:val="000000"/>
              </w:rPr>
            </w:pPr>
            <w:r w:rsidRPr="004E7D1E">
              <w:rPr>
                <w:color w:val="000000"/>
              </w:rPr>
              <w:t xml:space="preserve">- Open to professional cooperation with specialists related to their profession but involved in other areas. </w:t>
            </w:r>
          </w:p>
          <w:p w14:paraId="33F83948" w14:textId="77777777" w:rsidR="007A7FB0" w:rsidRPr="004E7D1E" w:rsidRDefault="007A7FB0" w:rsidP="007A7FB0">
            <w:pPr>
              <w:pStyle w:val="TableParagraph"/>
              <w:tabs>
                <w:tab w:val="left" w:pos="830"/>
                <w:tab w:val="left" w:pos="831"/>
              </w:tabs>
              <w:spacing w:line="270" w:lineRule="atLeast"/>
              <w:ind w:left="201" w:right="285"/>
            </w:pPr>
          </w:p>
        </w:tc>
      </w:tr>
      <w:tr w:rsidR="007A7FB0" w14:paraId="10263E0F" w14:textId="77777777" w:rsidTr="007A7FB0">
        <w:trPr>
          <w:trHeight w:val="275"/>
        </w:trPr>
        <w:tc>
          <w:tcPr>
            <w:tcW w:w="8858" w:type="dxa"/>
            <w:gridSpan w:val="4"/>
          </w:tcPr>
          <w:p w14:paraId="0BC142A4" w14:textId="77777777" w:rsidR="007A7FB0" w:rsidRPr="004E7D1E" w:rsidRDefault="007A7FB0" w:rsidP="007A7FB0">
            <w:pPr>
              <w:pStyle w:val="TableParagraph"/>
              <w:spacing w:line="256" w:lineRule="exact"/>
              <w:ind w:left="2909" w:right="2898"/>
              <w:jc w:val="center"/>
              <w:rPr>
                <w:b/>
                <w:i/>
              </w:rPr>
            </w:pPr>
            <w:r w:rsidRPr="004E7D1E">
              <w:rPr>
                <w:b/>
                <w:i/>
              </w:rPr>
              <w:t>Bibliography:</w:t>
            </w:r>
          </w:p>
        </w:tc>
      </w:tr>
      <w:tr w:rsidR="007A7FB0" w14:paraId="05B3D0A2" w14:textId="77777777" w:rsidTr="007A7FB0">
        <w:trPr>
          <w:trHeight w:val="1133"/>
        </w:trPr>
        <w:tc>
          <w:tcPr>
            <w:tcW w:w="8858" w:type="dxa"/>
            <w:gridSpan w:val="4"/>
          </w:tcPr>
          <w:p w14:paraId="26278CEF" w14:textId="77777777" w:rsidR="007A7FB0" w:rsidRPr="004E7D1E" w:rsidRDefault="007A7FB0" w:rsidP="007A7FB0">
            <w:pPr>
              <w:pStyle w:val="TableParagraph"/>
              <w:spacing w:line="256" w:lineRule="exact"/>
              <w:ind w:left="584"/>
            </w:pPr>
          </w:p>
          <w:p w14:paraId="56566B3D" w14:textId="77777777" w:rsidR="007A7FB0" w:rsidRPr="004E7D1E" w:rsidRDefault="007A7FB0" w:rsidP="001B262B">
            <w:pPr>
              <w:pStyle w:val="TableParagraph"/>
              <w:numPr>
                <w:ilvl w:val="0"/>
                <w:numId w:val="101"/>
              </w:numPr>
              <w:spacing w:line="256" w:lineRule="exact"/>
            </w:pPr>
            <w:r w:rsidRPr="004E7D1E">
              <w:t>Thomas</w:t>
            </w:r>
            <w:r w:rsidRPr="004E7D1E">
              <w:rPr>
                <w:spacing w:val="-2"/>
              </w:rPr>
              <w:t xml:space="preserve"> </w:t>
            </w:r>
            <w:r w:rsidRPr="004E7D1E">
              <w:t>–</w:t>
            </w:r>
            <w:r w:rsidRPr="004E7D1E">
              <w:rPr>
                <w:spacing w:val="-1"/>
              </w:rPr>
              <w:t xml:space="preserve"> </w:t>
            </w:r>
            <w:r w:rsidRPr="004E7D1E">
              <w:t>Weir –</w:t>
            </w:r>
            <w:r w:rsidRPr="004E7D1E">
              <w:rPr>
                <w:spacing w:val="-1"/>
              </w:rPr>
              <w:t xml:space="preserve"> </w:t>
            </w:r>
            <w:r w:rsidRPr="004E7D1E">
              <w:t>Hass:</w:t>
            </w:r>
            <w:r w:rsidRPr="004E7D1E">
              <w:rPr>
                <w:spacing w:val="-1"/>
              </w:rPr>
              <w:t xml:space="preserve"> </w:t>
            </w:r>
            <w:r w:rsidRPr="004E7D1E">
              <w:t>Thomas’</w:t>
            </w:r>
            <w:r w:rsidRPr="004E7D1E">
              <w:rPr>
                <w:spacing w:val="-1"/>
              </w:rPr>
              <w:t xml:space="preserve"> </w:t>
            </w:r>
            <w:r w:rsidRPr="004E7D1E">
              <w:t>Calculus,</w:t>
            </w:r>
            <w:r w:rsidRPr="004E7D1E">
              <w:rPr>
                <w:spacing w:val="-1"/>
              </w:rPr>
              <w:t xml:space="preserve"> </w:t>
            </w:r>
            <w:r w:rsidRPr="004E7D1E">
              <w:t>13e,</w:t>
            </w:r>
            <w:r w:rsidRPr="004E7D1E">
              <w:rPr>
                <w:spacing w:val="1"/>
              </w:rPr>
              <w:t xml:space="preserve"> </w:t>
            </w:r>
            <w:r w:rsidRPr="004E7D1E">
              <w:t>Pearson,</w:t>
            </w:r>
            <w:r w:rsidRPr="004E7D1E">
              <w:rPr>
                <w:spacing w:val="-1"/>
              </w:rPr>
              <w:t xml:space="preserve"> </w:t>
            </w:r>
            <w:r w:rsidRPr="004E7D1E">
              <w:t>2013.</w:t>
            </w:r>
          </w:p>
          <w:p w14:paraId="4C5CE8C3" w14:textId="77777777" w:rsidR="007A7FB0" w:rsidRPr="004E7D1E" w:rsidRDefault="007A7FB0" w:rsidP="001B262B">
            <w:pPr>
              <w:pStyle w:val="TableParagraph"/>
              <w:numPr>
                <w:ilvl w:val="0"/>
                <w:numId w:val="101"/>
              </w:numPr>
              <w:spacing w:line="256" w:lineRule="exact"/>
            </w:pPr>
            <w:r w:rsidRPr="004E7D1E">
              <w:t>Anton</w:t>
            </w:r>
            <w:r w:rsidRPr="004E7D1E">
              <w:rPr>
                <w:spacing w:val="-2"/>
              </w:rPr>
              <w:t xml:space="preserve"> </w:t>
            </w:r>
            <w:r w:rsidRPr="004E7D1E">
              <w:t>– Bivens</w:t>
            </w:r>
            <w:r w:rsidRPr="004E7D1E">
              <w:rPr>
                <w:spacing w:val="-1"/>
              </w:rPr>
              <w:t xml:space="preserve"> </w:t>
            </w:r>
            <w:r w:rsidRPr="004E7D1E">
              <w:t>– Davis:</w:t>
            </w:r>
            <w:r w:rsidRPr="004E7D1E">
              <w:rPr>
                <w:spacing w:val="-1"/>
              </w:rPr>
              <w:t xml:space="preserve"> </w:t>
            </w:r>
            <w:r w:rsidRPr="004E7D1E">
              <w:t>Calculus,</w:t>
            </w:r>
            <w:r w:rsidRPr="004E7D1E">
              <w:rPr>
                <w:spacing w:val="-1"/>
              </w:rPr>
              <w:t xml:space="preserve"> </w:t>
            </w:r>
            <w:r w:rsidRPr="004E7D1E">
              <w:t>10e, Wiley,</w:t>
            </w:r>
            <w:r w:rsidRPr="004E7D1E">
              <w:rPr>
                <w:spacing w:val="-1"/>
              </w:rPr>
              <w:t xml:space="preserve"> </w:t>
            </w:r>
            <w:r w:rsidRPr="004E7D1E">
              <w:t>2012.</w:t>
            </w:r>
          </w:p>
          <w:p w14:paraId="235A665F" w14:textId="77777777" w:rsidR="007A7FB0" w:rsidRPr="004E7D1E" w:rsidRDefault="007A7FB0" w:rsidP="001B262B">
            <w:pPr>
              <w:pStyle w:val="TableParagraph"/>
              <w:numPr>
                <w:ilvl w:val="0"/>
                <w:numId w:val="101"/>
              </w:numPr>
              <w:spacing w:before="1" w:line="257" w:lineRule="exact"/>
            </w:pPr>
            <w:r w:rsidRPr="004E7D1E">
              <w:t>Anton</w:t>
            </w:r>
            <w:r w:rsidRPr="004E7D1E">
              <w:rPr>
                <w:spacing w:val="-2"/>
              </w:rPr>
              <w:t xml:space="preserve"> </w:t>
            </w:r>
            <w:r w:rsidRPr="004E7D1E">
              <w:t>–</w:t>
            </w:r>
            <w:r w:rsidRPr="004E7D1E">
              <w:rPr>
                <w:spacing w:val="-1"/>
              </w:rPr>
              <w:t xml:space="preserve"> </w:t>
            </w:r>
            <w:r w:rsidRPr="004E7D1E">
              <w:t>Rorres:</w:t>
            </w:r>
            <w:r w:rsidRPr="004E7D1E">
              <w:rPr>
                <w:spacing w:val="-1"/>
              </w:rPr>
              <w:t xml:space="preserve"> </w:t>
            </w:r>
            <w:r w:rsidRPr="004E7D1E">
              <w:t>Elementary</w:t>
            </w:r>
            <w:r w:rsidRPr="004E7D1E">
              <w:rPr>
                <w:spacing w:val="-1"/>
              </w:rPr>
              <w:t xml:space="preserve"> </w:t>
            </w:r>
            <w:r w:rsidRPr="004E7D1E">
              <w:t>Linear</w:t>
            </w:r>
            <w:r w:rsidRPr="004E7D1E">
              <w:rPr>
                <w:spacing w:val="-1"/>
              </w:rPr>
              <w:t xml:space="preserve"> </w:t>
            </w:r>
            <w:r w:rsidRPr="004E7D1E">
              <w:t>Algebra,</w:t>
            </w:r>
            <w:r w:rsidRPr="004E7D1E">
              <w:rPr>
                <w:spacing w:val="-1"/>
              </w:rPr>
              <w:t xml:space="preserve"> </w:t>
            </w:r>
            <w:r w:rsidRPr="004E7D1E">
              <w:t>11e,</w:t>
            </w:r>
            <w:r w:rsidRPr="004E7D1E">
              <w:rPr>
                <w:spacing w:val="-1"/>
              </w:rPr>
              <w:t xml:space="preserve"> </w:t>
            </w:r>
            <w:r w:rsidRPr="004E7D1E">
              <w:t>Wiley,</w:t>
            </w:r>
            <w:r w:rsidRPr="004E7D1E">
              <w:rPr>
                <w:spacing w:val="-1"/>
              </w:rPr>
              <w:t xml:space="preserve"> </w:t>
            </w:r>
            <w:r w:rsidRPr="004E7D1E">
              <w:t>2013.</w:t>
            </w:r>
          </w:p>
          <w:p w14:paraId="5E1602B5" w14:textId="77777777" w:rsidR="007A7FB0" w:rsidRPr="004E7D1E" w:rsidRDefault="007A7FB0" w:rsidP="001B262B">
            <w:pPr>
              <w:pStyle w:val="TableParagraph"/>
              <w:numPr>
                <w:ilvl w:val="0"/>
                <w:numId w:val="101"/>
              </w:numPr>
              <w:spacing w:before="1" w:line="257" w:lineRule="exact"/>
            </w:pPr>
            <w:r w:rsidRPr="004E7D1E">
              <w:rPr>
                <w:lang w:val="en-GB"/>
              </w:rPr>
              <w:t>Gilbert Strang: Differential Equations and Linear Algebra,</w:t>
            </w:r>
            <w:r w:rsidRPr="004E7D1E">
              <w:t xml:space="preserve"> Cambridge University Press, ISBN </w:t>
            </w:r>
            <w:r w:rsidRPr="004E7D1E">
              <w:rPr>
                <w:lang w:val="en-GB"/>
              </w:rPr>
              <w:t>9780980232790, 2015</w:t>
            </w:r>
          </w:p>
          <w:p w14:paraId="0D72BC70" w14:textId="77777777" w:rsidR="007A7FB0" w:rsidRPr="004E7D1E" w:rsidRDefault="007A7FB0" w:rsidP="007A7FB0">
            <w:pPr>
              <w:pStyle w:val="TableParagraph"/>
              <w:spacing w:line="256" w:lineRule="exact"/>
            </w:pPr>
          </w:p>
        </w:tc>
      </w:tr>
    </w:tbl>
    <w:p w14:paraId="5E579650" w14:textId="77777777" w:rsidR="007A7FB0" w:rsidRDefault="007A7FB0" w:rsidP="007A7FB0">
      <w:pPr>
        <w:spacing w:line="256" w:lineRule="exact"/>
        <w:sectPr w:rsidR="007A7FB0">
          <w:footerReference w:type="default" r:id="rId1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1959"/>
        <w:gridCol w:w="2283"/>
        <w:gridCol w:w="1786"/>
      </w:tblGrid>
      <w:tr w:rsidR="007A7FB0" w14:paraId="59A3A041" w14:textId="77777777" w:rsidTr="007A7FB0">
        <w:trPr>
          <w:trHeight w:val="830"/>
        </w:trPr>
        <w:tc>
          <w:tcPr>
            <w:tcW w:w="2830" w:type="dxa"/>
          </w:tcPr>
          <w:p w14:paraId="612E757E" w14:textId="77777777" w:rsidR="007A7FB0" w:rsidRPr="00105D24" w:rsidRDefault="007A7FB0" w:rsidP="007A7FB0">
            <w:pPr>
              <w:pStyle w:val="TableParagraph"/>
              <w:spacing w:line="275" w:lineRule="exact"/>
              <w:rPr>
                <w:b/>
                <w:i/>
                <w:sz w:val="24"/>
              </w:rPr>
            </w:pPr>
            <w:r w:rsidRPr="00105D24">
              <w:rPr>
                <w:b/>
                <w:i/>
                <w:sz w:val="24"/>
              </w:rPr>
              <w:lastRenderedPageBreak/>
              <w:t>Name</w:t>
            </w:r>
            <w:r w:rsidRPr="00105D24">
              <w:rPr>
                <w:b/>
                <w:i/>
                <w:spacing w:val="-3"/>
                <w:sz w:val="24"/>
              </w:rPr>
              <w:t xml:space="preserve"> </w:t>
            </w:r>
            <w:r w:rsidRPr="00105D24">
              <w:rPr>
                <w:b/>
                <w:i/>
                <w:sz w:val="24"/>
              </w:rPr>
              <w:t>of</w:t>
            </w:r>
            <w:r w:rsidRPr="00105D24">
              <w:rPr>
                <w:b/>
                <w:i/>
                <w:spacing w:val="-1"/>
                <w:sz w:val="24"/>
              </w:rPr>
              <w:t xml:space="preserve"> </w:t>
            </w:r>
            <w:r w:rsidRPr="00105D24">
              <w:rPr>
                <w:b/>
                <w:i/>
                <w:sz w:val="24"/>
              </w:rPr>
              <w:t>subject:</w:t>
            </w:r>
          </w:p>
          <w:p w14:paraId="4E5E5B55" w14:textId="77777777" w:rsidR="007A7FB0" w:rsidRPr="00105D24" w:rsidRDefault="007A7FB0" w:rsidP="007A7FB0">
            <w:pPr>
              <w:pStyle w:val="TableParagraph"/>
              <w:rPr>
                <w:b/>
                <w:sz w:val="24"/>
              </w:rPr>
            </w:pPr>
            <w:r w:rsidRPr="00105D24">
              <w:rPr>
                <w:b/>
                <w:sz w:val="24"/>
              </w:rPr>
              <w:t>Mathematics</w:t>
            </w:r>
            <w:r w:rsidRPr="00105D24">
              <w:rPr>
                <w:b/>
                <w:spacing w:val="-3"/>
                <w:sz w:val="24"/>
              </w:rPr>
              <w:t xml:space="preserve"> </w:t>
            </w:r>
            <w:r w:rsidRPr="00105D24">
              <w:rPr>
                <w:b/>
                <w:sz w:val="24"/>
              </w:rPr>
              <w:t>II.</w:t>
            </w:r>
          </w:p>
        </w:tc>
        <w:tc>
          <w:tcPr>
            <w:tcW w:w="1959" w:type="dxa"/>
          </w:tcPr>
          <w:p w14:paraId="14E2AFB0" w14:textId="77777777" w:rsidR="007A7FB0" w:rsidRDefault="007A7FB0" w:rsidP="007A7FB0">
            <w:pPr>
              <w:pStyle w:val="TableParagraph"/>
              <w:spacing w:line="275" w:lineRule="exact"/>
              <w:rPr>
                <w:b/>
                <w:i/>
                <w:sz w:val="24"/>
              </w:rPr>
            </w:pPr>
            <w:r>
              <w:rPr>
                <w:b/>
                <w:i/>
                <w:sz w:val="24"/>
              </w:rPr>
              <w:t>NEPTUN</w:t>
            </w:r>
            <w:r>
              <w:rPr>
                <w:b/>
                <w:i/>
                <w:spacing w:val="-1"/>
                <w:sz w:val="24"/>
              </w:rPr>
              <w:t xml:space="preserve"> </w:t>
            </w:r>
            <w:r>
              <w:rPr>
                <w:b/>
                <w:i/>
                <w:sz w:val="24"/>
              </w:rPr>
              <w:t>code:</w:t>
            </w:r>
          </w:p>
          <w:p w14:paraId="577AA450" w14:textId="77777777" w:rsidR="007A7FB0" w:rsidRDefault="007A7FB0" w:rsidP="007A7FB0">
            <w:pPr>
              <w:pStyle w:val="TableParagraph"/>
              <w:rPr>
                <w:sz w:val="24"/>
              </w:rPr>
            </w:pPr>
            <w:r>
              <w:rPr>
                <w:sz w:val="24"/>
              </w:rPr>
              <w:t>RKXMA2E</w:t>
            </w:r>
            <w:r w:rsidRPr="00DE74ED">
              <w:rPr>
                <w:sz w:val="24"/>
              </w:rPr>
              <w:t>BNF</w:t>
            </w:r>
          </w:p>
        </w:tc>
        <w:tc>
          <w:tcPr>
            <w:tcW w:w="2283" w:type="dxa"/>
          </w:tcPr>
          <w:p w14:paraId="16FE85CE" w14:textId="77777777" w:rsidR="007A7FB0" w:rsidRDefault="007A7FB0" w:rsidP="007A7FB0">
            <w:pPr>
              <w:pStyle w:val="TableParagraph"/>
              <w:spacing w:line="275" w:lineRule="exact"/>
              <w:ind w:left="107"/>
              <w:rPr>
                <w:b/>
                <w:i/>
                <w:sz w:val="24"/>
              </w:rPr>
            </w:pPr>
            <w:r>
              <w:rPr>
                <w:b/>
                <w:i/>
                <w:sz w:val="24"/>
              </w:rPr>
              <w:t>Number</w:t>
            </w:r>
            <w:r>
              <w:rPr>
                <w:b/>
                <w:i/>
                <w:spacing w:val="79"/>
                <w:sz w:val="24"/>
              </w:rPr>
              <w:t xml:space="preserve"> </w:t>
            </w:r>
            <w:r>
              <w:rPr>
                <w:b/>
                <w:i/>
                <w:sz w:val="24"/>
              </w:rPr>
              <w:t xml:space="preserve">of  </w:t>
            </w:r>
            <w:r>
              <w:rPr>
                <w:b/>
                <w:i/>
                <w:spacing w:val="17"/>
                <w:sz w:val="24"/>
              </w:rPr>
              <w:t xml:space="preserve"> </w:t>
            </w:r>
            <w:r>
              <w:rPr>
                <w:b/>
                <w:i/>
                <w:sz w:val="24"/>
              </w:rPr>
              <w:t>hours:</w:t>
            </w:r>
          </w:p>
          <w:p w14:paraId="3D5FE32A" w14:textId="77777777" w:rsidR="007A7FB0" w:rsidRDefault="007A7FB0" w:rsidP="007A7FB0">
            <w:pPr>
              <w:pStyle w:val="TableParagraph"/>
              <w:ind w:left="107"/>
              <w:rPr>
                <w:i/>
                <w:sz w:val="24"/>
              </w:rPr>
            </w:pPr>
            <w:r>
              <w:rPr>
                <w:i/>
                <w:sz w:val="24"/>
              </w:rPr>
              <w:t>lec+gs+lab</w:t>
            </w:r>
          </w:p>
          <w:p w14:paraId="229A85FF" w14:textId="77777777" w:rsidR="007A7FB0" w:rsidRDefault="007A7FB0" w:rsidP="007A7FB0">
            <w:pPr>
              <w:pStyle w:val="TableParagraph"/>
              <w:spacing w:line="259" w:lineRule="exact"/>
              <w:ind w:left="107"/>
              <w:rPr>
                <w:sz w:val="24"/>
              </w:rPr>
            </w:pPr>
            <w:r>
              <w:rPr>
                <w:sz w:val="24"/>
              </w:rPr>
              <w:t>2+2+0</w:t>
            </w:r>
          </w:p>
        </w:tc>
        <w:tc>
          <w:tcPr>
            <w:tcW w:w="1786" w:type="dxa"/>
          </w:tcPr>
          <w:p w14:paraId="1D1342E8" w14:textId="77777777" w:rsidR="007A7FB0" w:rsidRDefault="007A7FB0" w:rsidP="007A7FB0">
            <w:pPr>
              <w:pStyle w:val="TableParagraph"/>
              <w:spacing w:line="275" w:lineRule="exact"/>
              <w:rPr>
                <w:sz w:val="24"/>
              </w:rPr>
            </w:pPr>
            <w:r>
              <w:rPr>
                <w:b/>
                <w:i/>
                <w:sz w:val="24"/>
              </w:rPr>
              <w:t>Credit:</w:t>
            </w:r>
            <w:r>
              <w:rPr>
                <w:b/>
                <w:i/>
                <w:spacing w:val="-2"/>
                <w:sz w:val="24"/>
              </w:rPr>
              <w:t xml:space="preserve"> </w:t>
            </w:r>
            <w:r>
              <w:rPr>
                <w:sz w:val="24"/>
              </w:rPr>
              <w:t>6</w:t>
            </w:r>
          </w:p>
          <w:p w14:paraId="06FA8BC3" w14:textId="77777777" w:rsidR="007A7FB0" w:rsidRDefault="007A7FB0" w:rsidP="007A7FB0">
            <w:pPr>
              <w:pStyle w:val="TableParagraph"/>
              <w:rPr>
                <w:b/>
                <w:i/>
                <w:sz w:val="24"/>
              </w:rPr>
            </w:pPr>
            <w:r>
              <w:rPr>
                <w:b/>
                <w:i/>
                <w:sz w:val="24"/>
              </w:rPr>
              <w:t>Requirements:</w:t>
            </w:r>
          </w:p>
          <w:p w14:paraId="54D06445" w14:textId="77777777" w:rsidR="007A7FB0" w:rsidRDefault="007A7FB0" w:rsidP="007A7FB0">
            <w:pPr>
              <w:pStyle w:val="TableParagraph"/>
              <w:spacing w:line="259" w:lineRule="exact"/>
              <w:rPr>
                <w:sz w:val="24"/>
              </w:rPr>
            </w:pPr>
            <w:r>
              <w:rPr>
                <w:sz w:val="24"/>
              </w:rPr>
              <w:t>examination</w:t>
            </w:r>
          </w:p>
        </w:tc>
      </w:tr>
      <w:tr w:rsidR="007A7FB0" w14:paraId="6685E4C1" w14:textId="77777777" w:rsidTr="007A7FB0">
        <w:trPr>
          <w:trHeight w:val="827"/>
        </w:trPr>
        <w:tc>
          <w:tcPr>
            <w:tcW w:w="2830" w:type="dxa"/>
          </w:tcPr>
          <w:p w14:paraId="7547BABF" w14:textId="77777777" w:rsidR="007A7FB0" w:rsidRPr="00105D24" w:rsidRDefault="007A7FB0" w:rsidP="007A7FB0">
            <w:pPr>
              <w:pStyle w:val="TableParagraph"/>
              <w:spacing w:line="273" w:lineRule="exact"/>
              <w:rPr>
                <w:b/>
                <w:i/>
                <w:sz w:val="24"/>
              </w:rPr>
            </w:pPr>
            <w:r w:rsidRPr="00105D24">
              <w:rPr>
                <w:b/>
                <w:i/>
                <w:sz w:val="24"/>
              </w:rPr>
              <w:t>Course</w:t>
            </w:r>
            <w:r w:rsidRPr="00105D24">
              <w:rPr>
                <w:b/>
                <w:i/>
                <w:spacing w:val="-1"/>
                <w:sz w:val="24"/>
              </w:rPr>
              <w:t xml:space="preserve"> </w:t>
            </w:r>
            <w:r w:rsidRPr="00105D24">
              <w:rPr>
                <w:b/>
                <w:i/>
                <w:sz w:val="24"/>
              </w:rPr>
              <w:t>coordinator:</w:t>
            </w:r>
          </w:p>
          <w:p w14:paraId="5BD4291F" w14:textId="77777777" w:rsidR="007A7FB0" w:rsidRPr="00105D24" w:rsidRDefault="007A7FB0" w:rsidP="007A7FB0">
            <w:pPr>
              <w:pStyle w:val="TableParagraph"/>
              <w:spacing w:line="273" w:lineRule="exact"/>
              <w:rPr>
                <w:b/>
                <w:i/>
                <w:sz w:val="24"/>
              </w:rPr>
            </w:pPr>
            <w:r w:rsidRPr="00105D24">
              <w:rPr>
                <w:lang w:val="en-GB"/>
              </w:rPr>
              <w:t>Aurél Galántai Dr. Prof.</w:t>
            </w:r>
          </w:p>
          <w:p w14:paraId="753A6E4A" w14:textId="77777777" w:rsidR="007A7FB0" w:rsidRPr="00105D24" w:rsidRDefault="007A7FB0" w:rsidP="007A7FB0">
            <w:pPr>
              <w:pStyle w:val="TableParagraph"/>
              <w:spacing w:line="270" w:lineRule="atLeast"/>
              <w:ind w:right="93"/>
              <w:rPr>
                <w:sz w:val="24"/>
              </w:rPr>
            </w:pPr>
          </w:p>
        </w:tc>
        <w:tc>
          <w:tcPr>
            <w:tcW w:w="1959" w:type="dxa"/>
          </w:tcPr>
          <w:p w14:paraId="5DA5F987" w14:textId="77777777" w:rsidR="007A7FB0" w:rsidRDefault="007A7FB0" w:rsidP="007A7FB0">
            <w:pPr>
              <w:pStyle w:val="TableParagraph"/>
              <w:spacing w:line="273" w:lineRule="exact"/>
              <w:rPr>
                <w:b/>
                <w:i/>
                <w:sz w:val="24"/>
              </w:rPr>
            </w:pPr>
            <w:r>
              <w:rPr>
                <w:b/>
                <w:i/>
                <w:sz w:val="24"/>
              </w:rPr>
              <w:t>Title:</w:t>
            </w:r>
          </w:p>
          <w:p w14:paraId="43629891" w14:textId="77777777" w:rsidR="007A7FB0" w:rsidRDefault="007A7FB0" w:rsidP="007A7FB0">
            <w:pPr>
              <w:pStyle w:val="TableParagraph"/>
              <w:rPr>
                <w:sz w:val="24"/>
              </w:rPr>
            </w:pPr>
            <w:r>
              <w:rPr>
                <w:sz w:val="24"/>
              </w:rPr>
              <w:t>professor</w:t>
            </w:r>
          </w:p>
        </w:tc>
        <w:tc>
          <w:tcPr>
            <w:tcW w:w="4069" w:type="dxa"/>
            <w:gridSpan w:val="2"/>
          </w:tcPr>
          <w:p w14:paraId="3883DB6D" w14:textId="77777777" w:rsidR="007A7FB0" w:rsidRDefault="007A7FB0" w:rsidP="007A7FB0">
            <w:pPr>
              <w:pStyle w:val="TableParagraph"/>
              <w:spacing w:line="273" w:lineRule="exact"/>
              <w:ind w:left="107"/>
              <w:rPr>
                <w:b/>
                <w:i/>
                <w:sz w:val="24"/>
              </w:rPr>
            </w:pPr>
            <w:r>
              <w:rPr>
                <w:b/>
                <w:i/>
                <w:sz w:val="24"/>
              </w:rPr>
              <w:t>Prerequisite:</w:t>
            </w:r>
          </w:p>
          <w:p w14:paraId="3585BBE4" w14:textId="77777777" w:rsidR="007A7FB0" w:rsidRDefault="007A7FB0" w:rsidP="007A7FB0">
            <w:pPr>
              <w:pStyle w:val="TableParagraph"/>
              <w:ind w:left="107"/>
              <w:rPr>
                <w:sz w:val="24"/>
              </w:rPr>
            </w:pPr>
            <w:r w:rsidRPr="00DA1042">
              <w:t>RKXMA1EBNF</w:t>
            </w:r>
            <w:r>
              <w:rPr>
                <w:sz w:val="24"/>
              </w:rPr>
              <w:t xml:space="preserve"> </w:t>
            </w:r>
            <w:r w:rsidRPr="00C24F8A">
              <w:rPr>
                <w:sz w:val="24"/>
              </w:rPr>
              <w:t>sign</w:t>
            </w:r>
          </w:p>
        </w:tc>
      </w:tr>
      <w:tr w:rsidR="007A7FB0" w14:paraId="24BECCE5" w14:textId="77777777" w:rsidTr="007A7FB0">
        <w:trPr>
          <w:trHeight w:val="275"/>
        </w:trPr>
        <w:tc>
          <w:tcPr>
            <w:tcW w:w="8858" w:type="dxa"/>
            <w:gridSpan w:val="4"/>
          </w:tcPr>
          <w:p w14:paraId="39A5B288" w14:textId="77777777" w:rsidR="007A7FB0" w:rsidRPr="004E7D1E" w:rsidRDefault="007A7FB0" w:rsidP="007A7FB0">
            <w:pPr>
              <w:pStyle w:val="TableParagraph"/>
              <w:spacing w:line="256" w:lineRule="exact"/>
              <w:ind w:left="2909" w:right="2897"/>
              <w:jc w:val="center"/>
              <w:rPr>
                <w:b/>
                <w:i/>
              </w:rPr>
            </w:pPr>
            <w:r w:rsidRPr="004E7D1E">
              <w:rPr>
                <w:b/>
                <w:i/>
              </w:rPr>
              <w:t>Course</w:t>
            </w:r>
            <w:r w:rsidRPr="004E7D1E">
              <w:rPr>
                <w:b/>
                <w:i/>
                <w:spacing w:val="-2"/>
              </w:rPr>
              <w:t xml:space="preserve"> </w:t>
            </w:r>
            <w:r w:rsidRPr="004E7D1E">
              <w:rPr>
                <w:b/>
                <w:i/>
              </w:rPr>
              <w:t>Description:</w:t>
            </w:r>
          </w:p>
        </w:tc>
      </w:tr>
      <w:tr w:rsidR="007A7FB0" w14:paraId="680C1BEE" w14:textId="77777777" w:rsidTr="007A7FB0">
        <w:trPr>
          <w:trHeight w:val="1814"/>
        </w:trPr>
        <w:tc>
          <w:tcPr>
            <w:tcW w:w="8858" w:type="dxa"/>
            <w:gridSpan w:val="4"/>
          </w:tcPr>
          <w:p w14:paraId="46C73D97" w14:textId="77777777" w:rsidR="007A7FB0" w:rsidRPr="001E2237" w:rsidRDefault="007A7FB0" w:rsidP="007A7FB0">
            <w:pPr>
              <w:pStyle w:val="TableParagraph"/>
              <w:spacing w:before="8"/>
              <w:ind w:left="0"/>
            </w:pPr>
          </w:p>
          <w:p w14:paraId="64929FDF" w14:textId="77777777" w:rsidR="007A7FB0" w:rsidRDefault="007A7FB0" w:rsidP="007A7FB0">
            <w:pPr>
              <w:pStyle w:val="TableParagraph"/>
              <w:ind w:right="97"/>
              <w:jc w:val="both"/>
              <w:rPr>
                <w:sz w:val="24"/>
              </w:rPr>
            </w:pPr>
            <w:r w:rsidRPr="001E2237">
              <w:t>Introduction</w:t>
            </w:r>
            <w:r w:rsidRPr="001E2237">
              <w:rPr>
                <w:spacing w:val="1"/>
              </w:rPr>
              <w:t xml:space="preserve"> </w:t>
            </w:r>
            <w:r w:rsidRPr="001E2237">
              <w:t>of</w:t>
            </w:r>
            <w:r w:rsidRPr="001E2237">
              <w:rPr>
                <w:spacing w:val="1"/>
              </w:rPr>
              <w:t xml:space="preserve"> </w:t>
            </w:r>
            <w:r w:rsidRPr="001E2237">
              <w:t>complex</w:t>
            </w:r>
            <w:r w:rsidRPr="001E2237">
              <w:rPr>
                <w:spacing w:val="1"/>
              </w:rPr>
              <w:t xml:space="preserve"> </w:t>
            </w:r>
            <w:r w:rsidRPr="001E2237">
              <w:t>numbers.</w:t>
            </w:r>
            <w:r w:rsidRPr="001E2237">
              <w:rPr>
                <w:spacing w:val="1"/>
              </w:rPr>
              <w:t xml:space="preserve"> </w:t>
            </w:r>
            <w:r w:rsidRPr="001E2237">
              <w:t>The</w:t>
            </w:r>
            <w:r w:rsidRPr="001E2237">
              <w:rPr>
                <w:spacing w:val="1"/>
              </w:rPr>
              <w:t xml:space="preserve"> </w:t>
            </w:r>
            <w:r w:rsidRPr="001E2237">
              <w:t>most</w:t>
            </w:r>
            <w:r w:rsidRPr="001E2237">
              <w:rPr>
                <w:spacing w:val="1"/>
              </w:rPr>
              <w:t xml:space="preserve"> </w:t>
            </w:r>
            <w:r w:rsidRPr="001E2237">
              <w:t>important</w:t>
            </w:r>
            <w:r w:rsidRPr="001E2237">
              <w:rPr>
                <w:spacing w:val="1"/>
              </w:rPr>
              <w:t xml:space="preserve"> </w:t>
            </w:r>
            <w:r w:rsidRPr="001E2237">
              <w:t>types</w:t>
            </w:r>
            <w:r w:rsidRPr="001E2237">
              <w:rPr>
                <w:spacing w:val="1"/>
              </w:rPr>
              <w:t xml:space="preserve"> </w:t>
            </w:r>
            <w:r w:rsidRPr="001E2237">
              <w:t>of ordinary</w:t>
            </w:r>
            <w:r w:rsidRPr="001E2237">
              <w:rPr>
                <w:spacing w:val="1"/>
              </w:rPr>
              <w:t xml:space="preserve"> </w:t>
            </w:r>
            <w:r w:rsidRPr="001E2237">
              <w:t>differential</w:t>
            </w:r>
            <w:r w:rsidRPr="001E2237">
              <w:rPr>
                <w:spacing w:val="-57"/>
              </w:rPr>
              <w:t xml:space="preserve"> </w:t>
            </w:r>
            <w:r w:rsidRPr="001E2237">
              <w:t>equations and construction of their solutions. Basic concepts of linear algebra. Vector</w:t>
            </w:r>
            <w:r w:rsidRPr="001E2237">
              <w:rPr>
                <w:spacing w:val="1"/>
              </w:rPr>
              <w:t xml:space="preserve"> </w:t>
            </w:r>
            <w:r w:rsidRPr="001E2237">
              <w:t>geometry</w:t>
            </w:r>
            <w:r w:rsidRPr="001E2237">
              <w:rPr>
                <w:spacing w:val="-2"/>
              </w:rPr>
              <w:t xml:space="preserve"> </w:t>
            </w:r>
            <w:r w:rsidRPr="001E2237">
              <w:t>of</w:t>
            </w:r>
            <w:r w:rsidRPr="001E2237">
              <w:rPr>
                <w:spacing w:val="-2"/>
              </w:rPr>
              <w:t xml:space="preserve"> </w:t>
            </w:r>
            <w:r w:rsidRPr="001E2237">
              <w:t>the</w:t>
            </w:r>
            <w:r w:rsidRPr="001E2237">
              <w:rPr>
                <w:spacing w:val="-4"/>
              </w:rPr>
              <w:t xml:space="preserve"> </w:t>
            </w:r>
            <w:r w:rsidRPr="001E2237">
              <w:t>3-dimensional</w:t>
            </w:r>
            <w:r w:rsidRPr="001E2237">
              <w:rPr>
                <w:spacing w:val="-2"/>
              </w:rPr>
              <w:t xml:space="preserve"> </w:t>
            </w:r>
            <w:r w:rsidRPr="001E2237">
              <w:t>euclidean</w:t>
            </w:r>
            <w:r w:rsidRPr="001E2237">
              <w:rPr>
                <w:spacing w:val="-2"/>
              </w:rPr>
              <w:t xml:space="preserve"> </w:t>
            </w:r>
            <w:r w:rsidRPr="001E2237">
              <w:t>space.</w:t>
            </w:r>
            <w:r w:rsidRPr="001E2237">
              <w:rPr>
                <w:spacing w:val="-2"/>
              </w:rPr>
              <w:t xml:space="preserve"> </w:t>
            </w:r>
            <w:r w:rsidRPr="001E2237">
              <w:t>Convergence</w:t>
            </w:r>
            <w:r w:rsidRPr="001E2237">
              <w:rPr>
                <w:spacing w:val="-3"/>
              </w:rPr>
              <w:t xml:space="preserve"> </w:t>
            </w:r>
            <w:r w:rsidRPr="001E2237">
              <w:t>in</w:t>
            </w:r>
            <w:r w:rsidRPr="001E2237">
              <w:rPr>
                <w:spacing w:val="-2"/>
              </w:rPr>
              <w:t xml:space="preserve"> </w:t>
            </w:r>
            <w:r w:rsidRPr="001E2237">
              <w:t>n-dimernsional</w:t>
            </w:r>
            <w:r w:rsidRPr="001E2237">
              <w:rPr>
                <w:spacing w:val="-2"/>
              </w:rPr>
              <w:t xml:space="preserve"> </w:t>
            </w:r>
            <w:r w:rsidRPr="001E2237">
              <w:t>euclidean</w:t>
            </w:r>
            <w:r w:rsidRPr="001E2237">
              <w:rPr>
                <w:spacing w:val="-58"/>
              </w:rPr>
              <w:t xml:space="preserve"> </w:t>
            </w:r>
            <w:r w:rsidRPr="001E2237">
              <w:t>spaces.</w:t>
            </w:r>
            <w:r w:rsidRPr="001E2237">
              <w:rPr>
                <w:spacing w:val="1"/>
              </w:rPr>
              <w:t xml:space="preserve"> </w:t>
            </w:r>
            <w:r w:rsidRPr="001E2237">
              <w:t>Differential</w:t>
            </w:r>
            <w:r w:rsidRPr="001E2237">
              <w:rPr>
                <w:spacing w:val="1"/>
              </w:rPr>
              <w:t xml:space="preserve"> </w:t>
            </w:r>
            <w:r w:rsidRPr="001E2237">
              <w:t>calculus</w:t>
            </w:r>
            <w:r w:rsidRPr="001E2237">
              <w:rPr>
                <w:spacing w:val="1"/>
              </w:rPr>
              <w:t xml:space="preserve"> </w:t>
            </w:r>
            <w:r w:rsidRPr="001E2237">
              <w:t>of</w:t>
            </w:r>
            <w:r w:rsidRPr="001E2237">
              <w:rPr>
                <w:spacing w:val="1"/>
              </w:rPr>
              <w:t xml:space="preserve"> </w:t>
            </w:r>
            <w:r w:rsidRPr="001E2237">
              <w:t>functions</w:t>
            </w:r>
            <w:r w:rsidRPr="001E2237">
              <w:rPr>
                <w:spacing w:val="1"/>
              </w:rPr>
              <w:t xml:space="preserve"> </w:t>
            </w:r>
            <w:r w:rsidRPr="001E2237">
              <w:t>in</w:t>
            </w:r>
            <w:r w:rsidRPr="001E2237">
              <w:rPr>
                <w:spacing w:val="1"/>
              </w:rPr>
              <w:t xml:space="preserve"> </w:t>
            </w:r>
            <w:r w:rsidRPr="001E2237">
              <w:t>several</w:t>
            </w:r>
            <w:r w:rsidRPr="001E2237">
              <w:rPr>
                <w:spacing w:val="1"/>
              </w:rPr>
              <w:t xml:space="preserve"> </w:t>
            </w:r>
            <w:r w:rsidRPr="001E2237">
              <w:t>variables.</w:t>
            </w:r>
            <w:r w:rsidRPr="001E2237">
              <w:rPr>
                <w:spacing w:val="1"/>
              </w:rPr>
              <w:t xml:space="preserve"> </w:t>
            </w:r>
            <w:r w:rsidRPr="001E2237">
              <w:t>Geometrical</w:t>
            </w:r>
            <w:r w:rsidRPr="001E2237">
              <w:rPr>
                <w:spacing w:val="1"/>
              </w:rPr>
              <w:t xml:space="preserve"> </w:t>
            </w:r>
            <w:r w:rsidRPr="001E2237">
              <w:t>problems</w:t>
            </w:r>
            <w:r w:rsidRPr="001E2237">
              <w:rPr>
                <w:spacing w:val="-57"/>
              </w:rPr>
              <w:t xml:space="preserve"> </w:t>
            </w:r>
            <w:r w:rsidRPr="001E2237">
              <w:t>connected</w:t>
            </w:r>
            <w:r w:rsidRPr="001E2237">
              <w:rPr>
                <w:spacing w:val="1"/>
              </w:rPr>
              <w:t xml:space="preserve"> </w:t>
            </w:r>
            <w:r w:rsidRPr="001E2237">
              <w:t>to</w:t>
            </w:r>
            <w:r w:rsidRPr="001E2237">
              <w:rPr>
                <w:spacing w:val="1"/>
              </w:rPr>
              <w:t xml:space="preserve"> </w:t>
            </w:r>
            <w:r w:rsidRPr="001E2237">
              <w:t>smooth</w:t>
            </w:r>
            <w:r w:rsidRPr="001E2237">
              <w:rPr>
                <w:spacing w:val="1"/>
              </w:rPr>
              <w:t xml:space="preserve"> </w:t>
            </w:r>
            <w:r w:rsidRPr="001E2237">
              <w:t>curves</w:t>
            </w:r>
            <w:r w:rsidRPr="001E2237">
              <w:rPr>
                <w:spacing w:val="1"/>
              </w:rPr>
              <w:t xml:space="preserve"> </w:t>
            </w:r>
            <w:r w:rsidRPr="001E2237">
              <w:t>and</w:t>
            </w:r>
            <w:r w:rsidRPr="001E2237">
              <w:rPr>
                <w:spacing w:val="1"/>
              </w:rPr>
              <w:t xml:space="preserve"> </w:t>
            </w:r>
            <w:r w:rsidRPr="001E2237">
              <w:t>surfaces.</w:t>
            </w:r>
            <w:r w:rsidRPr="001E2237">
              <w:rPr>
                <w:spacing w:val="1"/>
              </w:rPr>
              <w:t xml:space="preserve"> </w:t>
            </w:r>
            <w:r w:rsidRPr="001E2237">
              <w:t>Basic</w:t>
            </w:r>
            <w:r w:rsidRPr="001E2237">
              <w:rPr>
                <w:spacing w:val="1"/>
              </w:rPr>
              <w:t xml:space="preserve"> </w:t>
            </w:r>
            <w:r w:rsidRPr="001E2237">
              <w:t>concepts</w:t>
            </w:r>
            <w:r w:rsidRPr="001E2237">
              <w:rPr>
                <w:spacing w:val="1"/>
              </w:rPr>
              <w:t xml:space="preserve"> </w:t>
            </w:r>
            <w:r w:rsidRPr="001E2237">
              <w:t>of</w:t>
            </w:r>
            <w:r w:rsidRPr="001E2237">
              <w:rPr>
                <w:spacing w:val="1"/>
              </w:rPr>
              <w:t xml:space="preserve"> </w:t>
            </w:r>
            <w:r w:rsidRPr="001E2237">
              <w:t>mathematical</w:t>
            </w:r>
            <w:r w:rsidRPr="001E2237">
              <w:rPr>
                <w:spacing w:val="1"/>
              </w:rPr>
              <w:t xml:space="preserve"> </w:t>
            </w:r>
            <w:r w:rsidRPr="001E2237">
              <w:t>statistics.</w:t>
            </w:r>
            <w:r w:rsidRPr="001E2237">
              <w:rPr>
                <w:spacing w:val="-57"/>
              </w:rPr>
              <w:t xml:space="preserve"> </w:t>
            </w:r>
            <w:r w:rsidRPr="001E2237">
              <w:t>Construction</w:t>
            </w:r>
            <w:r w:rsidRPr="001E2237">
              <w:rPr>
                <w:spacing w:val="-1"/>
              </w:rPr>
              <w:t xml:space="preserve"> </w:t>
            </w:r>
            <w:r w:rsidRPr="001E2237">
              <w:t>of</w:t>
            </w:r>
            <w:r w:rsidRPr="001E2237">
              <w:rPr>
                <w:spacing w:val="-1"/>
              </w:rPr>
              <w:t xml:space="preserve"> </w:t>
            </w:r>
            <w:r w:rsidRPr="001E2237">
              <w:t>the line of</w:t>
            </w:r>
            <w:r w:rsidRPr="001E2237">
              <w:rPr>
                <w:spacing w:val="-2"/>
              </w:rPr>
              <w:t xml:space="preserve"> </w:t>
            </w:r>
            <w:r w:rsidRPr="001E2237">
              <w:t>linear regression.</w:t>
            </w:r>
          </w:p>
        </w:tc>
      </w:tr>
      <w:tr w:rsidR="007A7FB0" w14:paraId="786F83BC" w14:textId="77777777" w:rsidTr="007A7FB0">
        <w:trPr>
          <w:trHeight w:val="275"/>
        </w:trPr>
        <w:tc>
          <w:tcPr>
            <w:tcW w:w="8858" w:type="dxa"/>
            <w:gridSpan w:val="4"/>
          </w:tcPr>
          <w:p w14:paraId="33986535" w14:textId="77777777" w:rsidR="007A7FB0" w:rsidRPr="004E7D1E" w:rsidRDefault="007A7FB0" w:rsidP="007A7FB0">
            <w:pPr>
              <w:pStyle w:val="TableParagraph"/>
              <w:spacing w:line="256" w:lineRule="exact"/>
              <w:ind w:left="2907" w:right="2899"/>
              <w:jc w:val="center"/>
              <w:rPr>
                <w:b/>
                <w:i/>
              </w:rPr>
            </w:pPr>
            <w:r w:rsidRPr="004E7D1E">
              <w:rPr>
                <w:b/>
                <w:i/>
              </w:rPr>
              <w:t>Professional</w:t>
            </w:r>
            <w:r w:rsidRPr="004E7D1E">
              <w:rPr>
                <w:b/>
                <w:i/>
                <w:spacing w:val="-2"/>
              </w:rPr>
              <w:t xml:space="preserve"> </w:t>
            </w:r>
            <w:r w:rsidRPr="004E7D1E">
              <w:rPr>
                <w:b/>
                <w:i/>
              </w:rPr>
              <w:t>competencies:</w:t>
            </w:r>
          </w:p>
        </w:tc>
      </w:tr>
      <w:tr w:rsidR="007A7FB0" w14:paraId="705775BE" w14:textId="77777777" w:rsidTr="007A7FB0">
        <w:trPr>
          <w:trHeight w:val="1379"/>
        </w:trPr>
        <w:tc>
          <w:tcPr>
            <w:tcW w:w="8858" w:type="dxa"/>
            <w:gridSpan w:val="4"/>
          </w:tcPr>
          <w:p w14:paraId="691DA932" w14:textId="77777777" w:rsidR="007A7FB0" w:rsidRDefault="007A7FB0" w:rsidP="007A7FB0">
            <w:pPr>
              <w:pStyle w:val="TableParagraph"/>
              <w:ind w:left="342" w:right="143"/>
              <w:jc w:val="center"/>
              <w:rPr>
                <w:sz w:val="24"/>
              </w:rPr>
            </w:pPr>
          </w:p>
          <w:p w14:paraId="31F0E491" w14:textId="77777777" w:rsidR="007A7FB0" w:rsidRPr="00DA1042" w:rsidRDefault="007A7FB0" w:rsidP="007A7FB0">
            <w:pPr>
              <w:ind w:left="342" w:right="143"/>
              <w:jc w:val="both"/>
              <w:rPr>
                <w:lang w:val="en-GB"/>
              </w:rPr>
            </w:pPr>
            <w:r>
              <w:rPr>
                <w:lang w:val="en-GB"/>
              </w:rPr>
              <w:t xml:space="preserve">- </w:t>
            </w:r>
            <w:r w:rsidRPr="00DA1042">
              <w:rPr>
                <w:lang w:val="en-GB"/>
              </w:rPr>
              <w:t xml:space="preserve">Knowledge of general and specific mathematical, natural and social scientific principles, rules, relations, and procedures as required to pursue activities in the special field of environment protection. </w:t>
            </w:r>
          </w:p>
          <w:p w14:paraId="017D5CC1" w14:textId="77777777" w:rsidR="007A7FB0" w:rsidRPr="00DA1042" w:rsidRDefault="007A7FB0" w:rsidP="007A7FB0">
            <w:pPr>
              <w:ind w:left="342" w:right="143"/>
              <w:jc w:val="both"/>
              <w:rPr>
                <w:lang w:val="en-GB"/>
              </w:rPr>
            </w:pPr>
            <w:r>
              <w:rPr>
                <w:lang w:val="en-GB"/>
              </w:rPr>
              <w:t xml:space="preserve">- </w:t>
            </w:r>
            <w:r w:rsidRPr="00DA1042">
              <w:rPr>
                <w:lang w:val="en-GB"/>
              </w:rPr>
              <w:t xml:space="preserve">In possession of state-of-the-art IT skills, being able to use professional databases and certain design, modelling, and simulation softwares depending on their specialty. </w:t>
            </w:r>
          </w:p>
          <w:p w14:paraId="415C15EE" w14:textId="77777777" w:rsidR="007A7FB0" w:rsidRPr="00DA1042" w:rsidRDefault="007A7FB0" w:rsidP="007A7FB0">
            <w:pPr>
              <w:ind w:left="342" w:right="143"/>
              <w:jc w:val="both"/>
              <w:rPr>
                <w:lang w:val="en-GB"/>
              </w:rPr>
            </w:pPr>
            <w:r>
              <w:rPr>
                <w:lang w:val="en-GB"/>
              </w:rPr>
              <w:t xml:space="preserve">- </w:t>
            </w:r>
            <w:r w:rsidRPr="00DA1042">
              <w:rPr>
                <w:lang w:val="en-GB"/>
              </w:rPr>
              <w:t xml:space="preserve">Able to participate creatively in engineering work based on their multidisciplinary skills, as well as to adapt to continuously changing circumstances. </w:t>
            </w:r>
          </w:p>
          <w:p w14:paraId="04C21FAF" w14:textId="77777777" w:rsidR="007A7FB0" w:rsidRDefault="007A7FB0" w:rsidP="007A7FB0">
            <w:pPr>
              <w:pStyle w:val="TableParagraph"/>
              <w:spacing w:line="270" w:lineRule="atLeast"/>
              <w:ind w:left="342" w:right="143"/>
              <w:rPr>
                <w:lang w:val="en-GB"/>
              </w:rPr>
            </w:pPr>
            <w:r>
              <w:rPr>
                <w:lang w:val="en-GB"/>
              </w:rPr>
              <w:t xml:space="preserve">- </w:t>
            </w:r>
            <w:r w:rsidRPr="00DA1042">
              <w:rPr>
                <w:lang w:val="en-GB"/>
              </w:rPr>
              <w:t>Open to professional cooperation with specialists related to their profession but involved in other areas.</w:t>
            </w:r>
          </w:p>
          <w:p w14:paraId="264641CF" w14:textId="77777777" w:rsidR="007A7FB0" w:rsidRDefault="007A7FB0" w:rsidP="007A7FB0">
            <w:pPr>
              <w:pStyle w:val="TableParagraph"/>
              <w:spacing w:line="270" w:lineRule="atLeast"/>
              <w:ind w:left="342" w:right="143"/>
              <w:rPr>
                <w:sz w:val="24"/>
              </w:rPr>
            </w:pPr>
          </w:p>
        </w:tc>
      </w:tr>
      <w:tr w:rsidR="007A7FB0" w14:paraId="2F739410" w14:textId="77777777" w:rsidTr="007A7FB0">
        <w:trPr>
          <w:trHeight w:val="275"/>
        </w:trPr>
        <w:tc>
          <w:tcPr>
            <w:tcW w:w="8858" w:type="dxa"/>
            <w:gridSpan w:val="4"/>
          </w:tcPr>
          <w:p w14:paraId="664CE82B" w14:textId="77777777" w:rsidR="007A7FB0" w:rsidRPr="004E7D1E" w:rsidRDefault="007A7FB0" w:rsidP="007A7FB0">
            <w:pPr>
              <w:pStyle w:val="TableParagraph"/>
              <w:spacing w:line="256" w:lineRule="exact"/>
              <w:ind w:left="2909" w:right="2894"/>
              <w:jc w:val="center"/>
              <w:rPr>
                <w:b/>
                <w:i/>
              </w:rPr>
            </w:pPr>
            <w:r w:rsidRPr="004E7D1E">
              <w:rPr>
                <w:b/>
                <w:i/>
              </w:rPr>
              <w:t>Bibliography:</w:t>
            </w:r>
          </w:p>
        </w:tc>
      </w:tr>
      <w:tr w:rsidR="007A7FB0" w:rsidRPr="00693C63" w14:paraId="2C9E30E6" w14:textId="77777777" w:rsidTr="007A7FB0">
        <w:trPr>
          <w:trHeight w:val="1113"/>
        </w:trPr>
        <w:tc>
          <w:tcPr>
            <w:tcW w:w="8858" w:type="dxa"/>
            <w:gridSpan w:val="4"/>
          </w:tcPr>
          <w:p w14:paraId="0003E682" w14:textId="77777777" w:rsidR="007A7FB0" w:rsidRPr="00693C63" w:rsidRDefault="007A7FB0" w:rsidP="007A7FB0">
            <w:pPr>
              <w:pStyle w:val="Listaszerbekezds"/>
              <w:ind w:left="675"/>
              <w:rPr>
                <w:rFonts w:ascii="Times New Roman" w:hAnsi="Times New Roman" w:cs="Times New Roman"/>
                <w:lang w:val="en-GB"/>
              </w:rPr>
            </w:pPr>
          </w:p>
          <w:p w14:paraId="30AEC1A6" w14:textId="77777777" w:rsidR="007A7FB0" w:rsidRPr="00693C63" w:rsidRDefault="007A7FB0" w:rsidP="001B262B">
            <w:pPr>
              <w:pStyle w:val="Listaszerbekezds"/>
              <w:numPr>
                <w:ilvl w:val="0"/>
                <w:numId w:val="100"/>
              </w:numPr>
              <w:rPr>
                <w:rFonts w:ascii="Times New Roman" w:hAnsi="Times New Roman" w:cs="Times New Roman"/>
                <w:lang w:val="en-GB"/>
              </w:rPr>
            </w:pPr>
            <w:r w:rsidRPr="00693C63">
              <w:rPr>
                <w:rFonts w:ascii="Times New Roman" w:hAnsi="Times New Roman" w:cs="Times New Roman"/>
                <w:lang w:val="en-GB"/>
              </w:rPr>
              <w:t>Anton, H., Rorres, C.: Elementary Linear Algebra with Applications, 9e, Wiley, 2005,  ISBN: 0-471-66959-8.</w:t>
            </w:r>
          </w:p>
          <w:p w14:paraId="3B47CE87" w14:textId="77777777" w:rsidR="007A7FB0" w:rsidRPr="00693C63" w:rsidRDefault="007A7FB0" w:rsidP="001B262B">
            <w:pPr>
              <w:pStyle w:val="Listaszerbekezds"/>
              <w:numPr>
                <w:ilvl w:val="0"/>
                <w:numId w:val="100"/>
              </w:numPr>
              <w:rPr>
                <w:rFonts w:ascii="Times New Roman" w:hAnsi="Times New Roman" w:cs="Times New Roman"/>
                <w:color w:val="000000"/>
                <w:lang w:val="en-GB"/>
              </w:rPr>
            </w:pPr>
            <w:r w:rsidRPr="00693C63">
              <w:rPr>
                <w:rFonts w:ascii="Times New Roman" w:hAnsi="Times New Roman" w:cs="Times New Roman"/>
                <w:lang w:val="en-GB"/>
              </w:rPr>
              <w:t>Thomas, G.B. et al.: Thomas’ Calculus, 11e, Addison-Wesley, 2005, ISBN:</w:t>
            </w:r>
            <w:r w:rsidRPr="00693C63">
              <w:rPr>
                <w:rFonts w:ascii="Times New Roman" w:hAnsi="Times New Roman" w:cs="Times New Roman"/>
                <w:color w:val="000000"/>
                <w:lang w:val="en-GB"/>
              </w:rPr>
              <w:t xml:space="preserve"> 0-321-18558-7.</w:t>
            </w:r>
          </w:p>
          <w:p w14:paraId="4CCAF4CF" w14:textId="77777777" w:rsidR="007A7FB0" w:rsidRPr="00693C63" w:rsidRDefault="007A7FB0" w:rsidP="001B262B">
            <w:pPr>
              <w:pStyle w:val="Listaszerbekezds"/>
              <w:numPr>
                <w:ilvl w:val="0"/>
                <w:numId w:val="100"/>
              </w:numPr>
              <w:rPr>
                <w:rFonts w:ascii="Times New Roman" w:hAnsi="Times New Roman" w:cs="Times New Roman"/>
                <w:lang w:val="en-GB"/>
              </w:rPr>
            </w:pPr>
            <w:r w:rsidRPr="00693C63">
              <w:rPr>
                <w:rFonts w:ascii="Times New Roman" w:hAnsi="Times New Roman" w:cs="Times New Roman"/>
                <w:lang w:val="en-GB"/>
              </w:rPr>
              <w:t>Gilbert Strang: Linear Algebra for Everyone,</w:t>
            </w:r>
            <w:r w:rsidRPr="00693C63">
              <w:rPr>
                <w:rFonts w:ascii="Times New Roman" w:hAnsi="Times New Roman" w:cs="Times New Roman"/>
              </w:rPr>
              <w:t xml:space="preserve"> Wellesley Cambridge Press, </w:t>
            </w:r>
            <w:r w:rsidRPr="00693C63">
              <w:rPr>
                <w:rFonts w:ascii="Times New Roman" w:hAnsi="Times New Roman" w:cs="Times New Roman"/>
                <w:lang w:val="en-GB"/>
              </w:rPr>
              <w:t>ISBN 9781733146630, 2020</w:t>
            </w:r>
          </w:p>
          <w:p w14:paraId="211E909A" w14:textId="77777777" w:rsidR="007A7FB0" w:rsidRPr="00693C63" w:rsidRDefault="007A7FB0" w:rsidP="001B262B">
            <w:pPr>
              <w:pStyle w:val="Listaszerbekezds"/>
              <w:numPr>
                <w:ilvl w:val="0"/>
                <w:numId w:val="100"/>
              </w:numPr>
              <w:rPr>
                <w:rFonts w:ascii="Times New Roman" w:hAnsi="Times New Roman" w:cs="Times New Roman"/>
                <w:sz w:val="24"/>
              </w:rPr>
            </w:pPr>
            <w:r w:rsidRPr="00693C63">
              <w:rPr>
                <w:rFonts w:ascii="Times New Roman" w:hAnsi="Times New Roman" w:cs="Times New Roman"/>
                <w:lang w:val="en-GB"/>
              </w:rPr>
              <w:t>Douglas C. Montgomery-Elizabeth -A Peck, G. Geoffrey Vining: Introduction to Linear Regression Analysis, Yohn Wiley &amp; Sons, INC. ISBN 0 471 31565 6, 2001</w:t>
            </w:r>
          </w:p>
        </w:tc>
      </w:tr>
    </w:tbl>
    <w:p w14:paraId="4BC6AFEF" w14:textId="77777777" w:rsidR="007A7FB0" w:rsidRDefault="007A7FB0" w:rsidP="007A7FB0">
      <w:pPr>
        <w:spacing w:line="258" w:lineRule="exact"/>
        <w:sectPr w:rsidR="007A7FB0">
          <w:pgSz w:w="11910" w:h="16840"/>
          <w:pgMar w:top="1400" w:right="1260" w:bottom="1160" w:left="1200" w:header="0" w:footer="969"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2268"/>
        <w:gridCol w:w="1490"/>
      </w:tblGrid>
      <w:tr w:rsidR="007A7FB0" w:rsidRPr="004C0524" w14:paraId="6F0F19DB" w14:textId="77777777" w:rsidTr="007A7FB0">
        <w:tc>
          <w:tcPr>
            <w:tcW w:w="3256" w:type="dxa"/>
            <w:tcBorders>
              <w:top w:val="single" w:sz="4" w:space="0" w:color="auto"/>
              <w:left w:val="single" w:sz="4" w:space="0" w:color="auto"/>
              <w:bottom w:val="single" w:sz="4" w:space="0" w:color="auto"/>
              <w:right w:val="single" w:sz="4" w:space="0" w:color="auto"/>
            </w:tcBorders>
          </w:tcPr>
          <w:p w14:paraId="20584F80" w14:textId="77777777" w:rsidR="007A7FB0" w:rsidRPr="004C0524" w:rsidRDefault="007A7FB0" w:rsidP="007A7FB0">
            <w:pPr>
              <w:jc w:val="both"/>
              <w:rPr>
                <w:b/>
                <w:i/>
                <w:lang w:val="en-GB"/>
              </w:rPr>
            </w:pPr>
            <w:r w:rsidRPr="004C0524">
              <w:rPr>
                <w:b/>
                <w:i/>
                <w:lang w:val="en-GB"/>
              </w:rPr>
              <w:lastRenderedPageBreak/>
              <w:t>Title of the course:</w:t>
            </w:r>
          </w:p>
          <w:p w14:paraId="76EE95A6" w14:textId="77777777" w:rsidR="007A7FB0" w:rsidRPr="004C0524" w:rsidRDefault="007A7FB0" w:rsidP="007A7FB0">
            <w:pPr>
              <w:rPr>
                <w:b/>
                <w:lang w:val="en-GB"/>
              </w:rPr>
            </w:pPr>
            <w:r w:rsidRPr="004C0524">
              <w:rPr>
                <w:b/>
                <w:lang w:val="en-GB"/>
              </w:rPr>
              <w:t>Knowledge of sustainability, environmental ethics</w:t>
            </w:r>
          </w:p>
        </w:tc>
        <w:tc>
          <w:tcPr>
            <w:tcW w:w="1842" w:type="dxa"/>
            <w:tcBorders>
              <w:top w:val="single" w:sz="4" w:space="0" w:color="auto"/>
              <w:left w:val="single" w:sz="4" w:space="0" w:color="auto"/>
              <w:bottom w:val="single" w:sz="4" w:space="0" w:color="auto"/>
              <w:right w:val="single" w:sz="4" w:space="0" w:color="auto"/>
            </w:tcBorders>
          </w:tcPr>
          <w:p w14:paraId="39EFEB54" w14:textId="77777777" w:rsidR="007A7FB0" w:rsidRPr="004C0524" w:rsidRDefault="007A7FB0" w:rsidP="007A7FB0">
            <w:pPr>
              <w:jc w:val="both"/>
              <w:rPr>
                <w:b/>
                <w:iCs/>
                <w:lang w:val="en-GB"/>
              </w:rPr>
            </w:pPr>
            <w:r w:rsidRPr="004C0524">
              <w:rPr>
                <w:b/>
                <w:iCs/>
                <w:lang w:val="en-GB"/>
              </w:rPr>
              <w:t>NEPTUN-code:</w:t>
            </w:r>
          </w:p>
          <w:p w14:paraId="4423D041" w14:textId="77777777" w:rsidR="007A7FB0" w:rsidRPr="004C0524" w:rsidRDefault="007A7FB0" w:rsidP="007A7FB0">
            <w:pPr>
              <w:jc w:val="both"/>
              <w:rPr>
                <w:iCs/>
                <w:lang w:val="en-GB"/>
              </w:rPr>
            </w:pPr>
            <w:r w:rsidRPr="004C0524">
              <w:rPr>
                <w:iCs/>
                <w:lang w:val="en-GB"/>
              </w:rPr>
              <w:t>RKWFK1EBNF</w:t>
            </w:r>
          </w:p>
        </w:tc>
        <w:tc>
          <w:tcPr>
            <w:tcW w:w="2268" w:type="dxa"/>
            <w:tcBorders>
              <w:top w:val="single" w:sz="4" w:space="0" w:color="auto"/>
              <w:left w:val="single" w:sz="4" w:space="0" w:color="auto"/>
              <w:bottom w:val="single" w:sz="4" w:space="0" w:color="auto"/>
              <w:right w:val="single" w:sz="4" w:space="0" w:color="auto"/>
            </w:tcBorders>
          </w:tcPr>
          <w:p w14:paraId="2CF9262E" w14:textId="77777777" w:rsidR="007A7FB0" w:rsidRPr="004C0524" w:rsidRDefault="007A7FB0" w:rsidP="007A7FB0">
            <w:pPr>
              <w:rPr>
                <w:i/>
                <w:lang w:val="en-GB"/>
              </w:rPr>
            </w:pPr>
            <w:r w:rsidRPr="004C0524">
              <w:rPr>
                <w:b/>
                <w:i/>
                <w:lang w:val="en-GB"/>
              </w:rPr>
              <w:t>Weekly teaching hours:</w:t>
            </w:r>
            <w:r w:rsidRPr="004C0524">
              <w:rPr>
                <w:i/>
                <w:lang w:val="en-GB"/>
              </w:rPr>
              <w:t xml:space="preserve"> l+cw+lw</w:t>
            </w:r>
          </w:p>
          <w:p w14:paraId="6D3A8102" w14:textId="77777777" w:rsidR="007A7FB0" w:rsidRPr="004C0524" w:rsidRDefault="007A7FB0" w:rsidP="007A7FB0">
            <w:pPr>
              <w:jc w:val="both"/>
              <w:rPr>
                <w:lang w:val="en-GB"/>
              </w:rPr>
            </w:pPr>
            <w:r w:rsidRPr="004C0524">
              <w:rPr>
                <w:lang w:val="en-GB"/>
              </w:rPr>
              <w:t>2+0+0</w:t>
            </w:r>
          </w:p>
        </w:tc>
        <w:tc>
          <w:tcPr>
            <w:tcW w:w="1490" w:type="dxa"/>
            <w:tcBorders>
              <w:top w:val="single" w:sz="4" w:space="0" w:color="auto"/>
              <w:left w:val="single" w:sz="4" w:space="0" w:color="auto"/>
              <w:bottom w:val="single" w:sz="4" w:space="0" w:color="auto"/>
              <w:right w:val="single" w:sz="4" w:space="0" w:color="auto"/>
            </w:tcBorders>
          </w:tcPr>
          <w:p w14:paraId="787422CF" w14:textId="77777777" w:rsidR="007A7FB0" w:rsidRPr="004C0524" w:rsidRDefault="007A7FB0" w:rsidP="007A7FB0">
            <w:pPr>
              <w:jc w:val="both"/>
              <w:rPr>
                <w:lang w:val="en-GB"/>
              </w:rPr>
            </w:pPr>
            <w:r w:rsidRPr="004C0524">
              <w:rPr>
                <w:b/>
                <w:i/>
                <w:iCs/>
                <w:lang w:val="en-GB"/>
              </w:rPr>
              <w:t>Credit:</w:t>
            </w:r>
            <w:r w:rsidRPr="004C0524">
              <w:rPr>
                <w:iCs/>
                <w:lang w:val="en-GB"/>
              </w:rPr>
              <w:t xml:space="preserve"> </w:t>
            </w:r>
            <w:r>
              <w:rPr>
                <w:iCs/>
                <w:lang w:val="en-GB"/>
              </w:rPr>
              <w:t>4</w:t>
            </w:r>
          </w:p>
          <w:p w14:paraId="1A684D6C" w14:textId="77777777" w:rsidR="007A7FB0" w:rsidRDefault="007A7FB0" w:rsidP="007A7FB0">
            <w:pPr>
              <w:jc w:val="both"/>
              <w:rPr>
                <w:lang w:val="en-GB"/>
              </w:rPr>
            </w:pPr>
            <w:r w:rsidRPr="004C0524">
              <w:rPr>
                <w:b/>
                <w:i/>
                <w:lang w:val="en-GB"/>
              </w:rPr>
              <w:t>Exam type</w:t>
            </w:r>
            <w:r w:rsidRPr="004C0524">
              <w:rPr>
                <w:i/>
                <w:lang w:val="en-GB"/>
              </w:rPr>
              <w:t>:</w:t>
            </w:r>
            <w:r w:rsidRPr="004C0524">
              <w:rPr>
                <w:lang w:val="en-GB"/>
              </w:rPr>
              <w:t xml:space="preserve"> </w:t>
            </w:r>
          </w:p>
          <w:p w14:paraId="2E6EE334" w14:textId="77777777" w:rsidR="007A7FB0" w:rsidRPr="004C0524" w:rsidRDefault="007A7FB0" w:rsidP="007A7FB0">
            <w:pPr>
              <w:jc w:val="both"/>
              <w:rPr>
                <w:lang w:val="en-GB"/>
              </w:rPr>
            </w:pPr>
            <w:r w:rsidRPr="004C0524">
              <w:rPr>
                <w:lang w:val="en-GB"/>
              </w:rPr>
              <w:t>e</w:t>
            </w:r>
            <w:r>
              <w:rPr>
                <w:lang w:val="en-GB"/>
              </w:rPr>
              <w:t>xamination</w:t>
            </w:r>
            <w:r w:rsidRPr="004C0524">
              <w:rPr>
                <w:lang w:val="en-GB"/>
              </w:rPr>
              <w:t xml:space="preserve">              </w:t>
            </w:r>
          </w:p>
        </w:tc>
      </w:tr>
      <w:tr w:rsidR="007A7FB0" w:rsidRPr="004C0524" w14:paraId="641A8893" w14:textId="77777777" w:rsidTr="007A7FB0">
        <w:tc>
          <w:tcPr>
            <w:tcW w:w="3256" w:type="dxa"/>
            <w:tcBorders>
              <w:top w:val="single" w:sz="4" w:space="0" w:color="auto"/>
              <w:left w:val="single" w:sz="4" w:space="0" w:color="auto"/>
              <w:bottom w:val="single" w:sz="4" w:space="0" w:color="auto"/>
              <w:right w:val="single" w:sz="4" w:space="0" w:color="auto"/>
            </w:tcBorders>
          </w:tcPr>
          <w:p w14:paraId="315FC9D7" w14:textId="77777777" w:rsidR="007A7FB0" w:rsidRPr="004C0524" w:rsidRDefault="007A7FB0" w:rsidP="007A7FB0">
            <w:pPr>
              <w:jc w:val="both"/>
              <w:rPr>
                <w:b/>
                <w:i/>
                <w:lang w:val="en-GB"/>
              </w:rPr>
            </w:pPr>
            <w:r w:rsidRPr="004C0524">
              <w:rPr>
                <w:b/>
                <w:i/>
                <w:lang w:val="en-GB"/>
              </w:rPr>
              <w:t>Course leader:</w:t>
            </w:r>
          </w:p>
          <w:p w14:paraId="42CF0A82" w14:textId="77777777" w:rsidR="007A7FB0" w:rsidRPr="004C0524" w:rsidRDefault="007A7FB0" w:rsidP="007A7FB0">
            <w:pPr>
              <w:jc w:val="both"/>
              <w:rPr>
                <w:lang w:val="en-GB"/>
              </w:rPr>
            </w:pPr>
            <w:r w:rsidRPr="004C0524">
              <w:rPr>
                <w:lang w:val="en-GB"/>
              </w:rPr>
              <w:t>Rita Kendrovics-Boda, Ph.D.</w:t>
            </w:r>
          </w:p>
        </w:tc>
        <w:tc>
          <w:tcPr>
            <w:tcW w:w="1842" w:type="dxa"/>
            <w:tcBorders>
              <w:top w:val="single" w:sz="4" w:space="0" w:color="auto"/>
              <w:left w:val="single" w:sz="4" w:space="0" w:color="auto"/>
              <w:bottom w:val="single" w:sz="4" w:space="0" w:color="auto"/>
              <w:right w:val="single" w:sz="4" w:space="0" w:color="auto"/>
            </w:tcBorders>
          </w:tcPr>
          <w:p w14:paraId="1BD2E90E" w14:textId="77777777" w:rsidR="007A7FB0" w:rsidRPr="004C0524" w:rsidRDefault="007A7FB0" w:rsidP="007A7FB0">
            <w:pPr>
              <w:jc w:val="both"/>
              <w:rPr>
                <w:b/>
                <w:i/>
                <w:lang w:val="en-GB"/>
              </w:rPr>
            </w:pPr>
            <w:r w:rsidRPr="004C0524">
              <w:rPr>
                <w:b/>
                <w:i/>
                <w:lang w:val="en-GB"/>
              </w:rPr>
              <w:t xml:space="preserve">Position: </w:t>
            </w:r>
          </w:p>
          <w:p w14:paraId="05439109" w14:textId="77777777" w:rsidR="007A7FB0" w:rsidRPr="004C0524" w:rsidRDefault="007A7FB0" w:rsidP="007A7FB0">
            <w:pPr>
              <w:ind w:right="-107"/>
              <w:jc w:val="both"/>
              <w:rPr>
                <w:lang w:val="en-GB"/>
              </w:rPr>
            </w:pPr>
            <w:r w:rsidRPr="004C0524">
              <w:rPr>
                <w:lang w:val="en-GB"/>
              </w:rPr>
              <w:t xml:space="preserve">associate </w:t>
            </w:r>
            <w:r>
              <w:rPr>
                <w:lang w:val="en-GB"/>
              </w:rPr>
              <w:t>p</w:t>
            </w:r>
            <w:r w:rsidRPr="004C0524">
              <w:rPr>
                <w:lang w:val="en-GB"/>
              </w:rPr>
              <w:t>rofessor</w:t>
            </w:r>
          </w:p>
        </w:tc>
        <w:tc>
          <w:tcPr>
            <w:tcW w:w="3758" w:type="dxa"/>
            <w:gridSpan w:val="2"/>
            <w:tcBorders>
              <w:top w:val="single" w:sz="4" w:space="0" w:color="auto"/>
              <w:left w:val="single" w:sz="4" w:space="0" w:color="auto"/>
              <w:bottom w:val="single" w:sz="4" w:space="0" w:color="auto"/>
              <w:right w:val="single" w:sz="4" w:space="0" w:color="auto"/>
            </w:tcBorders>
          </w:tcPr>
          <w:p w14:paraId="0C1FBCAC" w14:textId="77777777" w:rsidR="007A7FB0" w:rsidRPr="004C0524" w:rsidRDefault="007A7FB0" w:rsidP="007A7FB0">
            <w:pPr>
              <w:rPr>
                <w:b/>
                <w:i/>
                <w:lang w:val="en-GB"/>
              </w:rPr>
            </w:pPr>
            <w:r w:rsidRPr="004C0524">
              <w:rPr>
                <w:b/>
                <w:i/>
                <w:lang w:val="en-GB"/>
              </w:rPr>
              <w:t xml:space="preserve">Required preliminary knowledge: </w:t>
            </w:r>
            <w:r w:rsidRPr="004C0524">
              <w:rPr>
                <w:bCs/>
                <w:i/>
                <w:lang w:val="en-GB"/>
              </w:rPr>
              <w:t>-</w:t>
            </w:r>
          </w:p>
          <w:p w14:paraId="3895C104" w14:textId="77777777" w:rsidR="007A7FB0" w:rsidRPr="004C0524" w:rsidRDefault="007A7FB0" w:rsidP="007A7FB0">
            <w:pPr>
              <w:rPr>
                <w:lang w:val="en-GB"/>
              </w:rPr>
            </w:pPr>
          </w:p>
        </w:tc>
      </w:tr>
      <w:tr w:rsidR="007A7FB0" w:rsidRPr="004C0524" w14:paraId="4BD79C06"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68F64C3C" w14:textId="77777777" w:rsidR="007A7FB0" w:rsidRPr="004C0524" w:rsidRDefault="007A7FB0" w:rsidP="007A7FB0">
            <w:pPr>
              <w:jc w:val="center"/>
              <w:rPr>
                <w:b/>
                <w:i/>
                <w:lang w:val="en-GB"/>
              </w:rPr>
            </w:pPr>
            <w:r w:rsidRPr="004E7D1E">
              <w:rPr>
                <w:b/>
                <w:i/>
              </w:rPr>
              <w:t>Course</w:t>
            </w:r>
            <w:r w:rsidRPr="004E7D1E">
              <w:rPr>
                <w:b/>
                <w:i/>
                <w:spacing w:val="-2"/>
              </w:rPr>
              <w:t xml:space="preserve"> </w:t>
            </w:r>
            <w:r w:rsidRPr="004E7D1E">
              <w:rPr>
                <w:b/>
                <w:i/>
              </w:rPr>
              <w:t>Description:</w:t>
            </w:r>
          </w:p>
        </w:tc>
      </w:tr>
      <w:tr w:rsidR="007A7FB0" w:rsidRPr="00693C63" w14:paraId="37D6957B" w14:textId="77777777" w:rsidTr="007A7FB0">
        <w:trPr>
          <w:trHeight w:val="2419"/>
        </w:trPr>
        <w:tc>
          <w:tcPr>
            <w:tcW w:w="8856" w:type="dxa"/>
            <w:gridSpan w:val="4"/>
            <w:tcBorders>
              <w:top w:val="single" w:sz="4" w:space="0" w:color="auto"/>
              <w:left w:val="single" w:sz="4" w:space="0" w:color="auto"/>
              <w:bottom w:val="single" w:sz="4" w:space="0" w:color="auto"/>
              <w:right w:val="single" w:sz="4" w:space="0" w:color="auto"/>
            </w:tcBorders>
          </w:tcPr>
          <w:p w14:paraId="163BA1ED" w14:textId="77777777" w:rsidR="007A7FB0" w:rsidRPr="00693C63" w:rsidRDefault="007A7FB0" w:rsidP="00693C63">
            <w:pPr>
              <w:jc w:val="both"/>
              <w:rPr>
                <w:sz w:val="22"/>
                <w:szCs w:val="22"/>
                <w:lang w:val="en-GB"/>
              </w:rPr>
            </w:pPr>
            <w:r w:rsidRPr="00693C63">
              <w:rPr>
                <w:sz w:val="22"/>
                <w:szCs w:val="22"/>
                <w:lang w:val="en-GB"/>
              </w:rPr>
              <w:t xml:space="preserve">The course aims to provide an introduction to sustainability concepts and challenges, introducing the Sustainable Development Goals (SDGs). It explores the major threats to the way of life of future generations, such as climate change, ecosystem degradation, health and nutrition, pollution and resource depletion, with a focus on sustainability challenges and solutions, including food supply, water use, energy use, waste management, biodiversity loss and the impacts of urbanisation. It also aims to raise awareness of the importance of moving from linear to circular systems and maximising life-cycle resource use. This will include an introduction to sustainable engineering design methods for the reuse, repair, remanufacture and recycling of products based on the principles of the circular economy. Case studies will be presented to highlight the optimal use of available resources. The termly assignments carried out in the projects will also aim to provide a guide to action for an environmentally conscious lifestyle. </w:t>
            </w:r>
          </w:p>
          <w:p w14:paraId="08BFB314" w14:textId="77777777" w:rsidR="007A7FB0" w:rsidRPr="00693C63" w:rsidRDefault="007A7FB0" w:rsidP="00693C63">
            <w:pPr>
              <w:jc w:val="both"/>
              <w:rPr>
                <w:sz w:val="22"/>
                <w:szCs w:val="22"/>
                <w:lang w:val="en-GB"/>
              </w:rPr>
            </w:pPr>
            <w:r w:rsidRPr="00693C63">
              <w:rPr>
                <w:sz w:val="22"/>
                <w:szCs w:val="22"/>
                <w:lang w:val="en-GB"/>
              </w:rPr>
              <w:t xml:space="preserve">In the second part of the course, the principles of environmental ethics will be introduced in relation to the principles of sustainability. We will study the moral relationship of man to his natural (non-human) environment and the value and moral status of this relationship. Through case studies, the course will focus attention on responsible behaviour towards the environment. </w:t>
            </w:r>
          </w:p>
          <w:p w14:paraId="3D45BFA9" w14:textId="77777777" w:rsidR="007A7FB0" w:rsidRPr="00693C63" w:rsidRDefault="007A7FB0" w:rsidP="00693C63">
            <w:pPr>
              <w:jc w:val="both"/>
              <w:rPr>
                <w:sz w:val="22"/>
                <w:szCs w:val="22"/>
                <w:lang w:val="en-GB"/>
              </w:rPr>
            </w:pPr>
          </w:p>
        </w:tc>
      </w:tr>
      <w:tr w:rsidR="007A7FB0" w:rsidRPr="004C0524" w14:paraId="05CD0C55"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3E31566B" w14:textId="77777777" w:rsidR="007A7FB0" w:rsidRPr="004C0524" w:rsidRDefault="007A7FB0" w:rsidP="007A7FB0">
            <w:pPr>
              <w:jc w:val="center"/>
              <w:rPr>
                <w:b/>
                <w:i/>
                <w:lang w:val="en-GB"/>
              </w:rPr>
            </w:pPr>
            <w:r w:rsidRPr="004C0524">
              <w:rPr>
                <w:b/>
                <w:i/>
                <w:lang w:val="en-GB"/>
              </w:rPr>
              <w:t>Professional competencies:</w:t>
            </w:r>
          </w:p>
        </w:tc>
      </w:tr>
      <w:tr w:rsidR="007A7FB0" w:rsidRPr="004C0524" w14:paraId="5353E5D0"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265EDAF8" w14:textId="77777777" w:rsidR="007A7FB0" w:rsidRDefault="007A7FB0" w:rsidP="007A7FB0">
            <w:pPr>
              <w:jc w:val="both"/>
              <w:rPr>
                <w:bCs/>
                <w:iCs/>
                <w:lang w:val="en-GB"/>
              </w:rPr>
            </w:pPr>
          </w:p>
          <w:p w14:paraId="20031784" w14:textId="77777777" w:rsidR="007A7FB0" w:rsidRPr="004C0524" w:rsidRDefault="007A7FB0" w:rsidP="007A7FB0">
            <w:pPr>
              <w:jc w:val="both"/>
              <w:rPr>
                <w:bCs/>
                <w:iCs/>
                <w:lang w:val="en-GB"/>
              </w:rPr>
            </w:pPr>
            <w:r>
              <w:rPr>
                <w:bCs/>
                <w:iCs/>
                <w:lang w:val="en-GB"/>
              </w:rPr>
              <w:t xml:space="preserve">- </w:t>
            </w:r>
            <w:r w:rsidRPr="004C0524">
              <w:rPr>
                <w:bCs/>
                <w:iCs/>
                <w:lang w:val="en-GB"/>
              </w:rPr>
              <w:t>Knowledge of learning, knowledge acquisition and data collection methods, their ethical limitations and problem-solving techniques in the environmental field.</w:t>
            </w:r>
          </w:p>
          <w:p w14:paraId="31A9D801" w14:textId="77777777" w:rsidR="007A7FB0" w:rsidRPr="004C0524" w:rsidRDefault="007A7FB0" w:rsidP="007A7FB0">
            <w:pPr>
              <w:jc w:val="both"/>
              <w:rPr>
                <w:bCs/>
                <w:iCs/>
                <w:lang w:val="en-GB"/>
              </w:rPr>
            </w:pPr>
            <w:r>
              <w:rPr>
                <w:bCs/>
                <w:iCs/>
                <w:lang w:val="en-GB"/>
              </w:rPr>
              <w:t xml:space="preserve">- </w:t>
            </w:r>
            <w:r w:rsidRPr="004C0524">
              <w:rPr>
                <w:bCs/>
                <w:iCs/>
                <w:lang w:val="en-GB"/>
              </w:rPr>
              <w:t>Comprehensive knowledge of the basic characteristics and interrelationships of environmental elements and systems and the pollutants that affect them.</w:t>
            </w:r>
          </w:p>
          <w:p w14:paraId="5BD068EA" w14:textId="77777777" w:rsidR="007A7FB0" w:rsidRPr="004C0524" w:rsidRDefault="007A7FB0" w:rsidP="007A7FB0">
            <w:pPr>
              <w:jc w:val="both"/>
              <w:rPr>
                <w:bCs/>
                <w:iCs/>
                <w:lang w:val="en-GB"/>
              </w:rPr>
            </w:pPr>
            <w:r>
              <w:rPr>
                <w:bCs/>
                <w:iCs/>
                <w:lang w:val="en-GB"/>
              </w:rPr>
              <w:t xml:space="preserve">- </w:t>
            </w:r>
            <w:r w:rsidRPr="004C0524">
              <w:rPr>
                <w:bCs/>
                <w:iCs/>
                <w:lang w:val="en-GB"/>
              </w:rPr>
              <w:t>Knowledge of the properties of environmental elements and their interactions.</w:t>
            </w:r>
          </w:p>
          <w:p w14:paraId="6555CEF1" w14:textId="77777777" w:rsidR="007A7FB0" w:rsidRPr="004C0524" w:rsidRDefault="007A7FB0" w:rsidP="007A7FB0">
            <w:pPr>
              <w:jc w:val="both"/>
              <w:rPr>
                <w:bCs/>
                <w:iCs/>
                <w:lang w:val="en-GB"/>
              </w:rPr>
            </w:pPr>
            <w:r>
              <w:rPr>
                <w:bCs/>
                <w:iCs/>
                <w:lang w:val="en-GB"/>
              </w:rPr>
              <w:t xml:space="preserve">- </w:t>
            </w:r>
            <w:r w:rsidRPr="004C0524">
              <w:rPr>
                <w:bCs/>
                <w:iCs/>
                <w:lang w:val="en-GB"/>
              </w:rPr>
              <w:t>Ability to apply a holistic approach to environmental tasks</w:t>
            </w:r>
          </w:p>
          <w:p w14:paraId="27F0F002" w14:textId="77777777" w:rsidR="007A7FB0" w:rsidRPr="004C0524" w:rsidRDefault="007A7FB0" w:rsidP="007A7FB0">
            <w:pPr>
              <w:jc w:val="both"/>
              <w:rPr>
                <w:bCs/>
                <w:iCs/>
                <w:lang w:val="en-GB"/>
              </w:rPr>
            </w:pPr>
            <w:r w:rsidRPr="004C0524">
              <w:rPr>
                <w:bCs/>
                <w:iCs/>
                <w:lang w:val="en-GB"/>
              </w:rPr>
              <w:t>environmental issues.</w:t>
            </w:r>
          </w:p>
          <w:p w14:paraId="61344B40" w14:textId="77777777" w:rsidR="007A7FB0" w:rsidRPr="004C0524" w:rsidRDefault="007A7FB0" w:rsidP="007A7FB0">
            <w:pPr>
              <w:jc w:val="both"/>
              <w:rPr>
                <w:bCs/>
                <w:iCs/>
                <w:lang w:val="en-GB"/>
              </w:rPr>
            </w:pPr>
            <w:r>
              <w:rPr>
                <w:bCs/>
                <w:iCs/>
                <w:lang w:val="en-GB"/>
              </w:rPr>
              <w:t xml:space="preserve">- </w:t>
            </w:r>
            <w:r w:rsidRPr="004C0524">
              <w:rPr>
                <w:bCs/>
                <w:iCs/>
                <w:lang w:val="en-GB"/>
              </w:rPr>
              <w:t>Demonstrates responsible behaviour towards the environment.</w:t>
            </w:r>
          </w:p>
          <w:p w14:paraId="2E37BDE1" w14:textId="77777777" w:rsidR="007A7FB0" w:rsidRDefault="007A7FB0" w:rsidP="007A7FB0">
            <w:pPr>
              <w:jc w:val="both"/>
              <w:rPr>
                <w:bCs/>
                <w:iCs/>
                <w:lang w:val="en-GB"/>
              </w:rPr>
            </w:pPr>
            <w:r>
              <w:rPr>
                <w:bCs/>
                <w:iCs/>
                <w:lang w:val="en-GB"/>
              </w:rPr>
              <w:t xml:space="preserve">- </w:t>
            </w:r>
            <w:r w:rsidRPr="004C0524">
              <w:rPr>
                <w:bCs/>
                <w:iCs/>
                <w:lang w:val="en-GB"/>
              </w:rPr>
              <w:t>Multidisciplinary knowledge enables them to participate creatively in engineering work and to adapt to constantly changing requirements.</w:t>
            </w:r>
          </w:p>
          <w:p w14:paraId="2B7C1C3C" w14:textId="77777777" w:rsidR="007A7FB0" w:rsidRPr="004C0524" w:rsidRDefault="007A7FB0" w:rsidP="007A7FB0">
            <w:pPr>
              <w:jc w:val="both"/>
              <w:rPr>
                <w:bCs/>
                <w:iCs/>
                <w:lang w:val="en-GB"/>
              </w:rPr>
            </w:pPr>
          </w:p>
        </w:tc>
      </w:tr>
      <w:tr w:rsidR="007A7FB0" w:rsidRPr="004C0524" w14:paraId="3D9F1E5F"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54A4495C" w14:textId="77777777" w:rsidR="007A7FB0" w:rsidRPr="004C0524" w:rsidRDefault="007A7FB0" w:rsidP="007A7FB0">
            <w:pPr>
              <w:jc w:val="center"/>
              <w:rPr>
                <w:b/>
                <w:i/>
                <w:lang w:val="en-GB"/>
              </w:rPr>
            </w:pPr>
            <w:r w:rsidRPr="004E7D1E">
              <w:rPr>
                <w:b/>
                <w:i/>
              </w:rPr>
              <w:t>Bibliography:</w:t>
            </w:r>
          </w:p>
        </w:tc>
      </w:tr>
      <w:tr w:rsidR="007A7FB0" w:rsidRPr="00693C63" w14:paraId="5BDBD469"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1C5CF516" w14:textId="77777777" w:rsidR="007A7FB0" w:rsidRPr="00693C63" w:rsidRDefault="007A7FB0" w:rsidP="007A7FB0">
            <w:pPr>
              <w:pStyle w:val="Listaszerbekezds"/>
              <w:rPr>
                <w:rFonts w:ascii="Times New Roman" w:hAnsi="Times New Roman" w:cs="Times New Roman"/>
                <w:lang w:val="en-GB" w:eastAsia="hu-HU"/>
              </w:rPr>
            </w:pPr>
          </w:p>
          <w:p w14:paraId="353306EA" w14:textId="77777777" w:rsidR="007A7FB0" w:rsidRPr="00693C63" w:rsidRDefault="007A7FB0" w:rsidP="001B262B">
            <w:pPr>
              <w:pStyle w:val="Listaszerbekezds"/>
              <w:numPr>
                <w:ilvl w:val="0"/>
                <w:numId w:val="103"/>
              </w:numPr>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Thompson Allen: The Oxford Handbook of Environmental Ethics, Oxford University Press Inc, 2019, ISBN: 9780190933388</w:t>
            </w:r>
          </w:p>
          <w:p w14:paraId="019D0226" w14:textId="77777777" w:rsidR="007A7FB0" w:rsidRPr="00693C63" w:rsidRDefault="007A7FB0" w:rsidP="001B262B">
            <w:pPr>
              <w:pStyle w:val="Listaszerbekezds"/>
              <w:numPr>
                <w:ilvl w:val="0"/>
                <w:numId w:val="103"/>
              </w:numPr>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Mackenzie Davis: Principles of Environmental Engineering &amp; Science,</w:t>
            </w:r>
            <w:r w:rsidRPr="00693C63">
              <w:rPr>
                <w:rFonts w:ascii="Times New Roman" w:hAnsi="Times New Roman" w:cs="Times New Roman"/>
                <w:lang w:eastAsia="hu-HU"/>
              </w:rPr>
              <w:t xml:space="preserve"> </w:t>
            </w:r>
            <w:r w:rsidRPr="00693C63">
              <w:rPr>
                <w:rFonts w:ascii="Times New Roman" w:hAnsi="Times New Roman" w:cs="Times New Roman"/>
                <w:lang w:val="en-GB" w:eastAsia="hu-HU"/>
              </w:rPr>
              <w:t>McGraw-Hill Education, 2019, ISBN: 9781260548020</w:t>
            </w:r>
          </w:p>
          <w:p w14:paraId="7F6815B0" w14:textId="77777777" w:rsidR="007A7FB0" w:rsidRPr="00693C63" w:rsidRDefault="007A7FB0" w:rsidP="001B262B">
            <w:pPr>
              <w:pStyle w:val="Listaszerbekezds"/>
              <w:numPr>
                <w:ilvl w:val="0"/>
                <w:numId w:val="103"/>
              </w:numPr>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Emma Hutchinson - Sari Kovats: Environment, Health and Sustainable Development, Open University Press, 2017, ISBN:9780335245376</w:t>
            </w:r>
          </w:p>
          <w:p w14:paraId="5714EF62" w14:textId="77777777" w:rsidR="007A7FB0" w:rsidRPr="00693C63" w:rsidRDefault="007A7FB0" w:rsidP="001B262B">
            <w:pPr>
              <w:pStyle w:val="Listaszerbekezds"/>
              <w:numPr>
                <w:ilvl w:val="0"/>
                <w:numId w:val="103"/>
              </w:numPr>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M.H. Fulekar - Bhawana Pathak - R K Kale: Environment and Sustainable Development,</w:t>
            </w:r>
            <w:r w:rsidRPr="00693C63">
              <w:rPr>
                <w:rFonts w:ascii="Times New Roman" w:hAnsi="Times New Roman" w:cs="Times New Roman"/>
                <w:lang w:eastAsia="hu-HU"/>
              </w:rPr>
              <w:t xml:space="preserve"> </w:t>
            </w:r>
            <w:r w:rsidRPr="00693C63">
              <w:rPr>
                <w:rFonts w:ascii="Times New Roman" w:hAnsi="Times New Roman" w:cs="Times New Roman"/>
                <w:lang w:val="en-GB" w:eastAsia="hu-HU"/>
              </w:rPr>
              <w:t xml:space="preserve">Springer Nature, 2014, </w:t>
            </w:r>
            <w:r w:rsidRPr="00693C63">
              <w:rPr>
                <w:rFonts w:ascii="Times New Roman" w:hAnsi="Times New Roman" w:cs="Times New Roman"/>
                <w:lang w:eastAsia="hu-HU"/>
              </w:rPr>
              <w:t xml:space="preserve"> ISBN: </w:t>
            </w:r>
            <w:r w:rsidRPr="00693C63">
              <w:rPr>
                <w:rFonts w:ascii="Times New Roman" w:hAnsi="Times New Roman" w:cs="Times New Roman"/>
                <w:lang w:val="en-GB" w:eastAsia="hu-HU"/>
              </w:rPr>
              <w:t>978-8132211655</w:t>
            </w:r>
          </w:p>
          <w:p w14:paraId="306A007B" w14:textId="77777777" w:rsidR="00693C63" w:rsidRDefault="007A7FB0" w:rsidP="001B262B">
            <w:pPr>
              <w:pStyle w:val="Listaszerbekezds"/>
              <w:numPr>
                <w:ilvl w:val="0"/>
                <w:numId w:val="103"/>
              </w:numPr>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 xml:space="preserve">Brennan, Andrew – Lo, Yeuk Sze: Environmental Ethics, Standard Encyclopedia of </w:t>
            </w:r>
          </w:p>
          <w:p w14:paraId="59305DF0" w14:textId="5E77AE63" w:rsidR="007A7FB0" w:rsidRPr="00693C63" w:rsidRDefault="007A7FB0" w:rsidP="00693C63">
            <w:pPr>
              <w:pStyle w:val="Listaszerbekezds"/>
              <w:spacing w:after="0" w:line="240" w:lineRule="auto"/>
              <w:contextualSpacing w:val="0"/>
              <w:rPr>
                <w:rFonts w:ascii="Times New Roman" w:hAnsi="Times New Roman" w:cs="Times New Roman"/>
                <w:lang w:val="en-GB" w:eastAsia="hu-HU"/>
              </w:rPr>
            </w:pPr>
            <w:r w:rsidRPr="00693C63">
              <w:rPr>
                <w:rFonts w:ascii="Times New Roman" w:hAnsi="Times New Roman" w:cs="Times New Roman"/>
                <w:lang w:val="en-GB" w:eastAsia="hu-HU"/>
              </w:rPr>
              <w:t>Philosophy, 2002.,http://plato.stanford.edu/entries/ethics-environmental/#Bib</w:t>
            </w:r>
          </w:p>
          <w:p w14:paraId="2F90AA23" w14:textId="77777777" w:rsidR="007A7FB0" w:rsidRPr="00693C63" w:rsidRDefault="007A7FB0" w:rsidP="007A7FB0">
            <w:pPr>
              <w:pStyle w:val="Listaszerbekezds"/>
              <w:rPr>
                <w:rFonts w:ascii="Times New Roman" w:hAnsi="Times New Roman" w:cs="Times New Roman"/>
                <w:lang w:val="en-GB" w:eastAsia="hu-HU"/>
              </w:rPr>
            </w:pPr>
          </w:p>
        </w:tc>
      </w:tr>
    </w:tbl>
    <w:p w14:paraId="1B7095DD" w14:textId="77777777" w:rsidR="007A7FB0" w:rsidRDefault="007A7FB0" w:rsidP="007A7FB0">
      <w:pPr>
        <w:spacing w:line="258" w:lineRule="exact"/>
        <w:sectPr w:rsidR="007A7FB0">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72223693" w14:textId="77777777" w:rsidTr="007A7FB0">
        <w:trPr>
          <w:trHeight w:val="827"/>
        </w:trPr>
        <w:tc>
          <w:tcPr>
            <w:tcW w:w="2859" w:type="dxa"/>
          </w:tcPr>
          <w:p w14:paraId="20CFBFC0" w14:textId="77777777" w:rsidR="007A7FB0" w:rsidRPr="00F03DCB" w:rsidRDefault="007A7FB0" w:rsidP="007A7FB0">
            <w:pPr>
              <w:pStyle w:val="TableParagraph"/>
              <w:spacing w:line="275" w:lineRule="exact"/>
              <w:rPr>
                <w:b/>
                <w:i/>
              </w:rPr>
            </w:pPr>
            <w:r w:rsidRPr="00F03DCB">
              <w:rPr>
                <w:b/>
                <w:i/>
              </w:rPr>
              <w:lastRenderedPageBreak/>
              <w:t>Name</w:t>
            </w:r>
            <w:r w:rsidRPr="00F03DCB">
              <w:rPr>
                <w:b/>
                <w:i/>
                <w:spacing w:val="-2"/>
              </w:rPr>
              <w:t xml:space="preserve"> </w:t>
            </w:r>
            <w:r w:rsidRPr="00F03DCB">
              <w:rPr>
                <w:b/>
                <w:i/>
              </w:rPr>
              <w:t>of</w:t>
            </w:r>
            <w:r w:rsidRPr="00F03DCB">
              <w:rPr>
                <w:b/>
                <w:i/>
                <w:spacing w:val="-1"/>
              </w:rPr>
              <w:t xml:space="preserve"> </w:t>
            </w:r>
            <w:r w:rsidRPr="00F03DCB">
              <w:rPr>
                <w:b/>
                <w:i/>
              </w:rPr>
              <w:t>subject:</w:t>
            </w:r>
          </w:p>
          <w:p w14:paraId="5CFBE25E" w14:textId="77777777" w:rsidR="007A7FB0" w:rsidRPr="00F03DCB" w:rsidRDefault="007A7FB0" w:rsidP="007A7FB0">
            <w:pPr>
              <w:pStyle w:val="TableParagraph"/>
              <w:rPr>
                <w:b/>
              </w:rPr>
            </w:pPr>
            <w:r w:rsidRPr="00F03DCB">
              <w:rPr>
                <w:b/>
              </w:rPr>
              <w:t>Chemistry</w:t>
            </w:r>
          </w:p>
        </w:tc>
        <w:tc>
          <w:tcPr>
            <w:tcW w:w="1930" w:type="dxa"/>
          </w:tcPr>
          <w:p w14:paraId="46282423" w14:textId="77777777" w:rsidR="007A7FB0" w:rsidRPr="00F03DCB" w:rsidRDefault="007A7FB0" w:rsidP="007A7FB0">
            <w:pPr>
              <w:pStyle w:val="TableParagraph"/>
              <w:spacing w:line="275" w:lineRule="exact"/>
              <w:ind w:left="107"/>
              <w:rPr>
                <w:b/>
                <w:i/>
              </w:rPr>
            </w:pPr>
            <w:r w:rsidRPr="00F03DCB">
              <w:rPr>
                <w:b/>
                <w:i/>
              </w:rPr>
              <w:t>NEPTUN-code:</w:t>
            </w:r>
          </w:p>
          <w:p w14:paraId="0CFF3373" w14:textId="77777777" w:rsidR="007A7FB0" w:rsidRPr="00F03DCB" w:rsidRDefault="007A7FB0" w:rsidP="007A7FB0">
            <w:pPr>
              <w:pStyle w:val="TableParagraph"/>
              <w:ind w:left="107"/>
            </w:pPr>
            <w:r w:rsidRPr="00F03DCB">
              <w:t>RMXKE1EBNF</w:t>
            </w:r>
          </w:p>
        </w:tc>
        <w:tc>
          <w:tcPr>
            <w:tcW w:w="2283" w:type="dxa"/>
          </w:tcPr>
          <w:p w14:paraId="3565895C" w14:textId="77777777" w:rsidR="007A7FB0" w:rsidRDefault="007A7FB0" w:rsidP="007A7FB0">
            <w:pPr>
              <w:pStyle w:val="TableParagraph"/>
              <w:spacing w:line="276" w:lineRule="exact"/>
              <w:ind w:left="107" w:right="375"/>
              <w:rPr>
                <w:i/>
              </w:rPr>
            </w:pPr>
            <w:r w:rsidRPr="00F03DCB">
              <w:rPr>
                <w:b/>
                <w:i/>
              </w:rPr>
              <w:t>Number of hours:</w:t>
            </w:r>
            <w:r w:rsidRPr="00F03DCB">
              <w:rPr>
                <w:b/>
                <w:i/>
                <w:spacing w:val="-57"/>
              </w:rPr>
              <w:t xml:space="preserve"> </w:t>
            </w:r>
            <w:r w:rsidRPr="00F03DCB">
              <w:rPr>
                <w:i/>
              </w:rPr>
              <w:t>lec+gs+lab</w:t>
            </w:r>
          </w:p>
          <w:p w14:paraId="13536C4F" w14:textId="77777777" w:rsidR="007A7FB0" w:rsidRPr="00F03DCB" w:rsidRDefault="007A7FB0" w:rsidP="007A7FB0">
            <w:pPr>
              <w:pStyle w:val="TableParagraph"/>
              <w:spacing w:line="276" w:lineRule="exact"/>
              <w:ind w:left="107" w:right="375"/>
            </w:pPr>
            <w:r w:rsidRPr="00F03DCB">
              <w:t>1+0+1</w:t>
            </w:r>
          </w:p>
        </w:tc>
        <w:tc>
          <w:tcPr>
            <w:tcW w:w="1786" w:type="dxa"/>
          </w:tcPr>
          <w:p w14:paraId="026EDD08" w14:textId="77777777" w:rsidR="007A7FB0" w:rsidRPr="00F03DCB" w:rsidRDefault="007A7FB0" w:rsidP="007A7FB0">
            <w:pPr>
              <w:pStyle w:val="TableParagraph"/>
              <w:spacing w:line="276" w:lineRule="exact"/>
              <w:ind w:right="192"/>
            </w:pPr>
            <w:r w:rsidRPr="00F03DCB">
              <w:rPr>
                <w:b/>
                <w:i/>
              </w:rPr>
              <w:t xml:space="preserve">Credit: </w:t>
            </w:r>
            <w:r>
              <w:t>4</w:t>
            </w:r>
            <w:r w:rsidRPr="00F03DCB">
              <w:t xml:space="preserve"> </w:t>
            </w:r>
            <w:r w:rsidRPr="00F03DCB">
              <w:rPr>
                <w:b/>
                <w:i/>
              </w:rPr>
              <w:t>Requirements:</w:t>
            </w:r>
            <w:r w:rsidRPr="00F03DCB">
              <w:rPr>
                <w:b/>
                <w:i/>
                <w:spacing w:val="-58"/>
              </w:rPr>
              <w:t xml:space="preserve"> </w:t>
            </w:r>
            <w:r w:rsidRPr="00F03DCB">
              <w:t>examination</w:t>
            </w:r>
          </w:p>
        </w:tc>
      </w:tr>
      <w:tr w:rsidR="007A7FB0" w14:paraId="6746A63F" w14:textId="77777777" w:rsidTr="007A7FB0">
        <w:trPr>
          <w:trHeight w:val="551"/>
        </w:trPr>
        <w:tc>
          <w:tcPr>
            <w:tcW w:w="2859" w:type="dxa"/>
          </w:tcPr>
          <w:p w14:paraId="259487DD" w14:textId="77777777" w:rsidR="007A7FB0" w:rsidRPr="00F03DCB" w:rsidRDefault="007A7FB0" w:rsidP="007A7FB0">
            <w:pPr>
              <w:pStyle w:val="TableParagraph"/>
              <w:spacing w:line="275" w:lineRule="exact"/>
              <w:rPr>
                <w:b/>
                <w:i/>
              </w:rPr>
            </w:pPr>
            <w:r w:rsidRPr="00F03DCB">
              <w:rPr>
                <w:b/>
                <w:i/>
              </w:rPr>
              <w:t>Course</w:t>
            </w:r>
            <w:r w:rsidRPr="00F03DCB">
              <w:rPr>
                <w:b/>
                <w:i/>
                <w:spacing w:val="-1"/>
              </w:rPr>
              <w:t xml:space="preserve"> </w:t>
            </w:r>
            <w:r w:rsidRPr="00F03DCB">
              <w:rPr>
                <w:b/>
                <w:i/>
              </w:rPr>
              <w:t>coordinator:</w:t>
            </w:r>
          </w:p>
          <w:p w14:paraId="4E2CE766" w14:textId="77777777" w:rsidR="007A7FB0" w:rsidRPr="00F03DCB" w:rsidRDefault="007A7FB0" w:rsidP="007A7FB0">
            <w:pPr>
              <w:pStyle w:val="TableParagraph"/>
              <w:spacing w:line="257" w:lineRule="exact"/>
            </w:pPr>
            <w:r w:rsidRPr="00F03DCB">
              <w:t>Tamás</w:t>
            </w:r>
            <w:r w:rsidRPr="00F03DCB">
              <w:rPr>
                <w:spacing w:val="-2"/>
              </w:rPr>
              <w:t xml:space="preserve"> </w:t>
            </w:r>
            <w:r w:rsidRPr="00F03DCB">
              <w:t>Csiszér</w:t>
            </w:r>
            <w:r w:rsidRPr="00F03DCB">
              <w:rPr>
                <w:spacing w:val="-2"/>
              </w:rPr>
              <w:t xml:space="preserve"> </w:t>
            </w:r>
            <w:r w:rsidRPr="00F03DCB">
              <w:t>Ph</w:t>
            </w:r>
            <w:r>
              <w:t>.</w:t>
            </w:r>
            <w:r w:rsidRPr="00F03DCB">
              <w:t>D</w:t>
            </w:r>
            <w:r>
              <w:t>.</w:t>
            </w:r>
          </w:p>
        </w:tc>
        <w:tc>
          <w:tcPr>
            <w:tcW w:w="1930" w:type="dxa"/>
          </w:tcPr>
          <w:p w14:paraId="2BB62426" w14:textId="77777777" w:rsidR="007A7FB0" w:rsidRPr="00F03DCB" w:rsidRDefault="007A7FB0" w:rsidP="007A7FB0">
            <w:pPr>
              <w:pStyle w:val="TableParagraph"/>
              <w:spacing w:line="275" w:lineRule="exact"/>
              <w:ind w:left="107"/>
              <w:rPr>
                <w:b/>
                <w:i/>
              </w:rPr>
            </w:pPr>
            <w:r w:rsidRPr="00F03DCB">
              <w:rPr>
                <w:b/>
                <w:i/>
              </w:rPr>
              <w:t>Title:</w:t>
            </w:r>
          </w:p>
          <w:p w14:paraId="05959575" w14:textId="77777777" w:rsidR="007A7FB0" w:rsidRPr="00F03DCB" w:rsidRDefault="007A7FB0" w:rsidP="007A7FB0">
            <w:pPr>
              <w:pStyle w:val="TableParagraph"/>
              <w:spacing w:line="257" w:lineRule="exact"/>
              <w:ind w:left="107"/>
            </w:pPr>
            <w:r w:rsidRPr="00F03DCB">
              <w:t>associate professor</w:t>
            </w:r>
          </w:p>
        </w:tc>
        <w:tc>
          <w:tcPr>
            <w:tcW w:w="4069" w:type="dxa"/>
            <w:gridSpan w:val="2"/>
          </w:tcPr>
          <w:p w14:paraId="56936033" w14:textId="77777777" w:rsidR="007A7FB0" w:rsidRPr="00F03DCB" w:rsidRDefault="007A7FB0" w:rsidP="007A7FB0">
            <w:pPr>
              <w:pStyle w:val="TableParagraph"/>
              <w:spacing w:line="275" w:lineRule="exact"/>
              <w:ind w:left="107"/>
              <w:rPr>
                <w:b/>
                <w:i/>
              </w:rPr>
            </w:pPr>
            <w:r w:rsidRPr="00F03DCB">
              <w:rPr>
                <w:b/>
                <w:i/>
              </w:rPr>
              <w:t>Prerequisite:</w:t>
            </w:r>
          </w:p>
          <w:p w14:paraId="6EDE754B" w14:textId="77777777" w:rsidR="007A7FB0" w:rsidRPr="00F03DCB" w:rsidRDefault="007A7FB0" w:rsidP="007A7FB0">
            <w:pPr>
              <w:pStyle w:val="TableParagraph"/>
              <w:spacing w:line="257" w:lineRule="exact"/>
              <w:ind w:left="107"/>
              <w:rPr>
                <w:b/>
              </w:rPr>
            </w:pPr>
            <w:r w:rsidRPr="00F03DCB">
              <w:rPr>
                <w:b/>
                <w:w w:val="99"/>
              </w:rPr>
              <w:t>-</w:t>
            </w:r>
          </w:p>
        </w:tc>
      </w:tr>
      <w:tr w:rsidR="007A7FB0" w14:paraId="5AF0617B" w14:textId="77777777" w:rsidTr="007A7FB0">
        <w:trPr>
          <w:trHeight w:val="275"/>
        </w:trPr>
        <w:tc>
          <w:tcPr>
            <w:tcW w:w="8858" w:type="dxa"/>
            <w:gridSpan w:val="4"/>
          </w:tcPr>
          <w:p w14:paraId="1C649D39" w14:textId="77777777" w:rsidR="007A7FB0" w:rsidRPr="00F03DCB" w:rsidRDefault="007A7FB0" w:rsidP="007A7FB0">
            <w:pPr>
              <w:pStyle w:val="TableParagraph"/>
              <w:spacing w:line="256" w:lineRule="exact"/>
              <w:ind w:left="2909" w:right="2897"/>
              <w:jc w:val="center"/>
              <w:rPr>
                <w:b/>
                <w:i/>
              </w:rPr>
            </w:pPr>
            <w:r w:rsidRPr="00F03DCB">
              <w:rPr>
                <w:b/>
                <w:i/>
              </w:rPr>
              <w:t>Course</w:t>
            </w:r>
            <w:r w:rsidRPr="00F03DCB">
              <w:rPr>
                <w:b/>
                <w:i/>
                <w:spacing w:val="-2"/>
              </w:rPr>
              <w:t xml:space="preserve"> </w:t>
            </w:r>
            <w:r w:rsidRPr="00F03DCB">
              <w:rPr>
                <w:b/>
                <w:i/>
              </w:rPr>
              <w:t>Description:</w:t>
            </w:r>
          </w:p>
        </w:tc>
      </w:tr>
      <w:tr w:rsidR="007A7FB0" w:rsidRPr="006D325F" w14:paraId="07099F97" w14:textId="77777777" w:rsidTr="007A7FB0">
        <w:trPr>
          <w:trHeight w:val="1655"/>
        </w:trPr>
        <w:tc>
          <w:tcPr>
            <w:tcW w:w="8858" w:type="dxa"/>
            <w:gridSpan w:val="4"/>
          </w:tcPr>
          <w:p w14:paraId="52D89A5A" w14:textId="77777777" w:rsidR="007A7FB0" w:rsidRPr="006D325F" w:rsidRDefault="007A7FB0" w:rsidP="007A7FB0">
            <w:pPr>
              <w:pStyle w:val="TableParagraph"/>
              <w:spacing w:before="10"/>
              <w:ind w:left="0"/>
            </w:pPr>
          </w:p>
          <w:p w14:paraId="5AA65366" w14:textId="77777777" w:rsidR="007A7FB0" w:rsidRPr="006D325F" w:rsidRDefault="007A7FB0" w:rsidP="007A7FB0">
            <w:pPr>
              <w:pStyle w:val="TableParagraph"/>
              <w:ind w:right="97"/>
              <w:jc w:val="both"/>
              <w:rPr>
                <w:spacing w:val="-1"/>
              </w:rPr>
            </w:pPr>
            <w:r w:rsidRPr="006D325F">
              <w:rPr>
                <w:spacing w:val="-1"/>
              </w:rPr>
              <w:t>The aim of the subject is to provide essential basic knowledge about the structure, properties and transformations of chemical substances. The subject covers the properties and reactions of substances, from the formation of individual atomic and molecular structures, through chemical bonds and interactions, to the characterisation of homogeneous and heterogeneous sets. It also introduces students to the classification, preparation and main applications of elements and inorganic compounds. In the exercises, students will also practise solving the main computational problems in inorganic chemistry (writing and solving reaction equations based on oxidation numbers, calculating the concentration of solutions, converting concentration units, gas laws). The subject covers the grouping and chemistry of dyes for product design.</w:t>
            </w:r>
          </w:p>
          <w:p w14:paraId="39DA4EB1" w14:textId="77777777" w:rsidR="007A7FB0" w:rsidRPr="006D325F" w:rsidRDefault="007A7FB0" w:rsidP="007A7FB0">
            <w:pPr>
              <w:pStyle w:val="TableParagraph"/>
              <w:ind w:right="97"/>
              <w:jc w:val="both"/>
            </w:pPr>
          </w:p>
        </w:tc>
      </w:tr>
      <w:tr w:rsidR="007A7FB0" w:rsidRPr="006D325F" w14:paraId="77FEA20C" w14:textId="77777777" w:rsidTr="007A7FB0">
        <w:trPr>
          <w:trHeight w:val="275"/>
        </w:trPr>
        <w:tc>
          <w:tcPr>
            <w:tcW w:w="8858" w:type="dxa"/>
            <w:gridSpan w:val="4"/>
          </w:tcPr>
          <w:p w14:paraId="173C1BAE" w14:textId="77777777" w:rsidR="007A7FB0" w:rsidRPr="006D325F" w:rsidRDefault="007A7FB0" w:rsidP="007A7FB0">
            <w:pPr>
              <w:pStyle w:val="TableParagraph"/>
              <w:spacing w:line="256" w:lineRule="exact"/>
              <w:ind w:left="2907" w:right="2899"/>
              <w:jc w:val="center"/>
              <w:rPr>
                <w:b/>
                <w:i/>
              </w:rPr>
            </w:pPr>
            <w:r w:rsidRPr="006D325F">
              <w:rPr>
                <w:b/>
                <w:i/>
              </w:rPr>
              <w:t>Professional</w:t>
            </w:r>
            <w:r w:rsidRPr="006D325F">
              <w:rPr>
                <w:b/>
                <w:i/>
                <w:spacing w:val="-2"/>
              </w:rPr>
              <w:t xml:space="preserve"> </w:t>
            </w:r>
            <w:r w:rsidRPr="006D325F">
              <w:rPr>
                <w:b/>
                <w:i/>
              </w:rPr>
              <w:t>competencies:</w:t>
            </w:r>
          </w:p>
        </w:tc>
      </w:tr>
      <w:tr w:rsidR="007A7FB0" w:rsidRPr="006D325F" w14:paraId="200BA77E" w14:textId="77777777" w:rsidTr="007A7FB0">
        <w:trPr>
          <w:trHeight w:val="3855"/>
        </w:trPr>
        <w:tc>
          <w:tcPr>
            <w:tcW w:w="8858" w:type="dxa"/>
            <w:gridSpan w:val="4"/>
          </w:tcPr>
          <w:p w14:paraId="7E9B9D44" w14:textId="77777777" w:rsidR="007A7FB0" w:rsidRPr="006D325F" w:rsidRDefault="007A7FB0" w:rsidP="007A7FB0">
            <w:pPr>
              <w:pStyle w:val="TableParagraph"/>
              <w:ind w:left="0"/>
            </w:pPr>
          </w:p>
          <w:p w14:paraId="32ED4419" w14:textId="77777777" w:rsidR="007A7FB0" w:rsidRPr="006D325F" w:rsidRDefault="007A7FB0" w:rsidP="001B262B">
            <w:pPr>
              <w:pStyle w:val="TableParagraph"/>
              <w:numPr>
                <w:ilvl w:val="0"/>
                <w:numId w:val="56"/>
              </w:numPr>
              <w:tabs>
                <w:tab w:val="left" w:pos="191"/>
              </w:tabs>
              <w:ind w:left="758" w:right="97" w:hanging="639"/>
              <w:jc w:val="both"/>
            </w:pPr>
            <w:r w:rsidRPr="006D325F">
              <w:t>Knowledge of general and specific mathematical, natural and social scientific</w:t>
            </w:r>
            <w:r w:rsidRPr="006D325F">
              <w:rPr>
                <w:spacing w:val="1"/>
              </w:rPr>
              <w:t xml:space="preserve"> </w:t>
            </w:r>
            <w:r w:rsidRPr="006D325F">
              <w:t>principles,</w:t>
            </w:r>
            <w:r w:rsidRPr="006D325F">
              <w:rPr>
                <w:spacing w:val="1"/>
              </w:rPr>
              <w:t xml:space="preserve"> </w:t>
            </w:r>
            <w:r w:rsidRPr="006D325F">
              <w:t>rules,</w:t>
            </w:r>
            <w:r w:rsidRPr="006D325F">
              <w:rPr>
                <w:spacing w:val="1"/>
              </w:rPr>
              <w:t xml:space="preserve"> </w:t>
            </w:r>
            <w:r w:rsidRPr="006D325F">
              <w:t>relations,</w:t>
            </w:r>
            <w:r w:rsidRPr="006D325F">
              <w:rPr>
                <w:spacing w:val="1"/>
              </w:rPr>
              <w:t xml:space="preserve"> </w:t>
            </w:r>
            <w:r w:rsidRPr="006D325F">
              <w:t>and</w:t>
            </w:r>
            <w:r w:rsidRPr="006D325F">
              <w:rPr>
                <w:spacing w:val="1"/>
              </w:rPr>
              <w:t xml:space="preserve"> </w:t>
            </w:r>
            <w:r w:rsidRPr="006D325F">
              <w:t>procedures</w:t>
            </w:r>
            <w:r w:rsidRPr="006D325F">
              <w:rPr>
                <w:spacing w:val="1"/>
              </w:rPr>
              <w:t xml:space="preserve"> </w:t>
            </w:r>
            <w:r w:rsidRPr="006D325F">
              <w:t>as</w:t>
            </w:r>
            <w:r w:rsidRPr="006D325F">
              <w:rPr>
                <w:spacing w:val="1"/>
              </w:rPr>
              <w:t xml:space="preserve"> </w:t>
            </w:r>
            <w:r w:rsidRPr="006D325F">
              <w:t>required</w:t>
            </w:r>
            <w:r w:rsidRPr="006D325F">
              <w:rPr>
                <w:spacing w:val="1"/>
              </w:rPr>
              <w:t xml:space="preserve"> </w:t>
            </w:r>
            <w:r w:rsidRPr="006D325F">
              <w:t>to</w:t>
            </w:r>
            <w:r w:rsidRPr="006D325F">
              <w:rPr>
                <w:spacing w:val="1"/>
              </w:rPr>
              <w:t xml:space="preserve"> </w:t>
            </w:r>
            <w:r w:rsidRPr="006D325F">
              <w:t>pursue</w:t>
            </w:r>
            <w:r w:rsidRPr="006D325F">
              <w:rPr>
                <w:spacing w:val="1"/>
              </w:rPr>
              <w:t xml:space="preserve"> </w:t>
            </w:r>
            <w:r w:rsidRPr="006D325F">
              <w:t>activities.</w:t>
            </w:r>
            <w:r w:rsidRPr="006D325F">
              <w:rPr>
                <w:spacing w:val="1"/>
              </w:rPr>
              <w:t xml:space="preserve"> </w:t>
            </w:r>
            <w:r w:rsidRPr="006D325F">
              <w:rPr>
                <w:spacing w:val="-1"/>
              </w:rPr>
              <w:t>Comprehensive</w:t>
            </w:r>
            <w:r w:rsidRPr="006D325F">
              <w:rPr>
                <w:spacing w:val="-15"/>
              </w:rPr>
              <w:t xml:space="preserve"> </w:t>
            </w:r>
            <w:r w:rsidRPr="006D325F">
              <w:t>knowledge</w:t>
            </w:r>
            <w:r w:rsidRPr="006D325F">
              <w:rPr>
                <w:spacing w:val="-16"/>
              </w:rPr>
              <w:t xml:space="preserve"> </w:t>
            </w:r>
            <w:r w:rsidRPr="006D325F">
              <w:t>of</w:t>
            </w:r>
            <w:r w:rsidRPr="006D325F">
              <w:rPr>
                <w:spacing w:val="-16"/>
              </w:rPr>
              <w:t xml:space="preserve"> </w:t>
            </w:r>
            <w:r w:rsidRPr="006D325F">
              <w:t>the</w:t>
            </w:r>
            <w:r w:rsidRPr="006D325F">
              <w:rPr>
                <w:spacing w:val="-12"/>
              </w:rPr>
              <w:t xml:space="preserve"> </w:t>
            </w:r>
            <w:r w:rsidRPr="006D325F">
              <w:t>basic</w:t>
            </w:r>
            <w:r w:rsidRPr="006D325F">
              <w:rPr>
                <w:spacing w:val="-13"/>
              </w:rPr>
              <w:t xml:space="preserve"> </w:t>
            </w:r>
            <w:r w:rsidRPr="006D325F">
              <w:t>features</w:t>
            </w:r>
            <w:r w:rsidRPr="006D325F">
              <w:rPr>
                <w:spacing w:val="-12"/>
              </w:rPr>
              <w:t xml:space="preserve"> </w:t>
            </w:r>
            <w:r w:rsidRPr="006D325F">
              <w:t>and</w:t>
            </w:r>
            <w:r w:rsidRPr="006D325F">
              <w:rPr>
                <w:spacing w:val="-14"/>
              </w:rPr>
              <w:t xml:space="preserve"> </w:t>
            </w:r>
            <w:r w:rsidRPr="006D325F">
              <w:t>interrelations</w:t>
            </w:r>
            <w:r w:rsidRPr="006D325F">
              <w:rPr>
                <w:spacing w:val="-14"/>
              </w:rPr>
              <w:t xml:space="preserve"> </w:t>
            </w:r>
            <w:r w:rsidRPr="006D325F">
              <w:t>of</w:t>
            </w:r>
            <w:r w:rsidRPr="006D325F">
              <w:rPr>
                <w:spacing w:val="-13"/>
              </w:rPr>
              <w:t xml:space="preserve"> </w:t>
            </w:r>
            <w:r w:rsidRPr="006D325F">
              <w:t>environmental</w:t>
            </w:r>
            <w:r w:rsidRPr="006D325F">
              <w:rPr>
                <w:spacing w:val="-57"/>
              </w:rPr>
              <w:t xml:space="preserve"> </w:t>
            </w:r>
            <w:r w:rsidRPr="006D325F">
              <w:t>elements</w:t>
            </w:r>
            <w:r w:rsidRPr="006D325F">
              <w:rPr>
                <w:spacing w:val="-5"/>
              </w:rPr>
              <w:t xml:space="preserve"> </w:t>
            </w:r>
            <w:r w:rsidRPr="006D325F">
              <w:t>and</w:t>
            </w:r>
            <w:r w:rsidRPr="006D325F">
              <w:rPr>
                <w:spacing w:val="-3"/>
              </w:rPr>
              <w:t xml:space="preserve"> </w:t>
            </w:r>
            <w:r w:rsidRPr="006D325F">
              <w:t>system.</w:t>
            </w:r>
            <w:r w:rsidRPr="006D325F">
              <w:rPr>
                <w:spacing w:val="-5"/>
              </w:rPr>
              <w:t xml:space="preserve"> </w:t>
            </w:r>
            <w:r w:rsidRPr="006D325F">
              <w:t>Knowledge</w:t>
            </w:r>
            <w:r w:rsidRPr="006D325F">
              <w:rPr>
                <w:spacing w:val="-6"/>
              </w:rPr>
              <w:t xml:space="preserve"> </w:t>
            </w:r>
            <w:r w:rsidRPr="006D325F">
              <w:t>of</w:t>
            </w:r>
            <w:r w:rsidRPr="006D325F">
              <w:rPr>
                <w:spacing w:val="-6"/>
              </w:rPr>
              <w:t xml:space="preserve"> </w:t>
            </w:r>
            <w:r w:rsidRPr="006D325F">
              <w:t>the</w:t>
            </w:r>
            <w:r w:rsidRPr="006D325F">
              <w:rPr>
                <w:spacing w:val="-4"/>
              </w:rPr>
              <w:t xml:space="preserve"> </w:t>
            </w:r>
            <w:r w:rsidRPr="006D325F">
              <w:t>main</w:t>
            </w:r>
            <w:r w:rsidRPr="006D325F">
              <w:rPr>
                <w:spacing w:val="-4"/>
              </w:rPr>
              <w:t xml:space="preserve"> </w:t>
            </w:r>
            <w:r w:rsidRPr="006D325F">
              <w:t>methods</w:t>
            </w:r>
            <w:r w:rsidRPr="006D325F">
              <w:rPr>
                <w:spacing w:val="-5"/>
              </w:rPr>
              <w:t xml:space="preserve"> </w:t>
            </w:r>
            <w:r w:rsidRPr="006D325F">
              <w:t>to</w:t>
            </w:r>
            <w:r w:rsidRPr="006D325F">
              <w:rPr>
                <w:spacing w:val="-5"/>
              </w:rPr>
              <w:t xml:space="preserve"> </w:t>
            </w:r>
            <w:r w:rsidRPr="006D325F">
              <w:t>examine</w:t>
            </w:r>
            <w:r w:rsidRPr="006D325F">
              <w:rPr>
                <w:spacing w:val="-4"/>
              </w:rPr>
              <w:t xml:space="preserve"> </w:t>
            </w:r>
            <w:r w:rsidRPr="006D325F">
              <w:t>the</w:t>
            </w:r>
            <w:r w:rsidRPr="006D325F">
              <w:rPr>
                <w:spacing w:val="-6"/>
              </w:rPr>
              <w:t xml:space="preserve"> </w:t>
            </w:r>
            <w:r w:rsidRPr="006D325F">
              <w:t>quantity</w:t>
            </w:r>
            <w:r w:rsidRPr="006D325F">
              <w:rPr>
                <w:spacing w:val="-5"/>
              </w:rPr>
              <w:t xml:space="preserve"> </w:t>
            </w:r>
            <w:r w:rsidRPr="006D325F">
              <w:t>and</w:t>
            </w:r>
            <w:r w:rsidRPr="006D325F">
              <w:rPr>
                <w:spacing w:val="-57"/>
              </w:rPr>
              <w:t xml:space="preserve"> </w:t>
            </w:r>
            <w:r w:rsidRPr="006D325F">
              <w:t>quality</w:t>
            </w:r>
            <w:r w:rsidRPr="006D325F">
              <w:rPr>
                <w:spacing w:val="-13"/>
              </w:rPr>
              <w:t xml:space="preserve"> </w:t>
            </w:r>
            <w:r w:rsidRPr="006D325F">
              <w:t>features,</w:t>
            </w:r>
            <w:r w:rsidRPr="006D325F">
              <w:rPr>
                <w:spacing w:val="-12"/>
              </w:rPr>
              <w:t xml:space="preserve"> </w:t>
            </w:r>
            <w:r w:rsidRPr="006D325F">
              <w:t>their</w:t>
            </w:r>
            <w:r w:rsidRPr="006D325F">
              <w:rPr>
                <w:spacing w:val="-13"/>
              </w:rPr>
              <w:t xml:space="preserve"> </w:t>
            </w:r>
            <w:r w:rsidRPr="006D325F">
              <w:t>typical</w:t>
            </w:r>
            <w:r w:rsidRPr="006D325F">
              <w:rPr>
                <w:spacing w:val="-12"/>
              </w:rPr>
              <w:t xml:space="preserve"> </w:t>
            </w:r>
            <w:r w:rsidRPr="006D325F">
              <w:t>measuring</w:t>
            </w:r>
            <w:r w:rsidRPr="006D325F">
              <w:rPr>
                <w:spacing w:val="-12"/>
              </w:rPr>
              <w:t xml:space="preserve"> </w:t>
            </w:r>
            <w:r w:rsidRPr="006D325F">
              <w:t>instruments</w:t>
            </w:r>
            <w:r w:rsidRPr="006D325F">
              <w:rPr>
                <w:spacing w:val="-11"/>
              </w:rPr>
              <w:t xml:space="preserve"> </w:t>
            </w:r>
            <w:r w:rsidRPr="006D325F">
              <w:t>and</w:t>
            </w:r>
            <w:r w:rsidRPr="006D325F">
              <w:rPr>
                <w:spacing w:val="-12"/>
              </w:rPr>
              <w:t xml:space="preserve"> </w:t>
            </w:r>
            <w:r w:rsidRPr="006D325F">
              <w:t>limitations</w:t>
            </w:r>
            <w:r w:rsidRPr="006D325F">
              <w:rPr>
                <w:spacing w:val="-12"/>
              </w:rPr>
              <w:t xml:space="preserve"> </w:t>
            </w:r>
            <w:r w:rsidRPr="006D325F">
              <w:t>thereof,</w:t>
            </w:r>
            <w:r w:rsidRPr="006D325F">
              <w:rPr>
                <w:spacing w:val="-13"/>
              </w:rPr>
              <w:t xml:space="preserve"> </w:t>
            </w:r>
            <w:r w:rsidRPr="006D325F">
              <w:t>as</w:t>
            </w:r>
            <w:r w:rsidRPr="006D325F">
              <w:rPr>
                <w:spacing w:val="-12"/>
              </w:rPr>
              <w:t xml:space="preserve"> </w:t>
            </w:r>
            <w:r w:rsidRPr="006D325F">
              <w:t>well</w:t>
            </w:r>
            <w:r w:rsidRPr="006D325F">
              <w:rPr>
                <w:spacing w:val="-57"/>
              </w:rPr>
              <w:t xml:space="preserve"> </w:t>
            </w:r>
            <w:r w:rsidRPr="006D325F">
              <w:t>as</w:t>
            </w:r>
            <w:r w:rsidRPr="006D325F">
              <w:rPr>
                <w:spacing w:val="-1"/>
              </w:rPr>
              <w:t xml:space="preserve"> </w:t>
            </w:r>
            <w:r w:rsidRPr="006D325F">
              <w:t>methods for</w:t>
            </w:r>
            <w:r w:rsidRPr="006D325F">
              <w:rPr>
                <w:spacing w:val="-1"/>
              </w:rPr>
              <w:t xml:space="preserve"> </w:t>
            </w:r>
            <w:r w:rsidRPr="006D325F">
              <w:t>the evaluation of</w:t>
            </w:r>
            <w:r w:rsidRPr="006D325F">
              <w:rPr>
                <w:spacing w:val="-1"/>
              </w:rPr>
              <w:t xml:space="preserve"> </w:t>
            </w:r>
            <w:r w:rsidRPr="006D325F">
              <w:t>data measured.</w:t>
            </w:r>
          </w:p>
          <w:p w14:paraId="535A3970" w14:textId="77777777" w:rsidR="007A7FB0" w:rsidRPr="006D325F" w:rsidRDefault="007A7FB0" w:rsidP="001B262B">
            <w:pPr>
              <w:pStyle w:val="TableParagraph"/>
              <w:numPr>
                <w:ilvl w:val="0"/>
                <w:numId w:val="56"/>
              </w:numPr>
              <w:tabs>
                <w:tab w:val="left" w:pos="191"/>
              </w:tabs>
              <w:ind w:left="758" w:right="98" w:hanging="639"/>
              <w:jc w:val="both"/>
            </w:pPr>
            <w:r w:rsidRPr="006D325F">
              <w:t>The subject performs basic tests of the quantity and quality characteristics and</w:t>
            </w:r>
            <w:r w:rsidRPr="006D325F">
              <w:rPr>
                <w:spacing w:val="1"/>
              </w:rPr>
              <w:t xml:space="preserve"> </w:t>
            </w:r>
            <w:r w:rsidRPr="006D325F">
              <w:t>systems by state-of-the-art measuring instruments; to draw up and implement</w:t>
            </w:r>
            <w:r w:rsidRPr="006D325F">
              <w:rPr>
                <w:spacing w:val="1"/>
              </w:rPr>
              <w:t xml:space="preserve"> </w:t>
            </w:r>
            <w:r w:rsidRPr="006D325F">
              <w:t>measurement</w:t>
            </w:r>
            <w:r w:rsidRPr="006D325F">
              <w:rPr>
                <w:spacing w:val="-1"/>
              </w:rPr>
              <w:t xml:space="preserve"> </w:t>
            </w:r>
            <w:r w:rsidRPr="006D325F">
              <w:t>plans; and to evaluate</w:t>
            </w:r>
            <w:r w:rsidRPr="006D325F">
              <w:rPr>
                <w:spacing w:val="-1"/>
              </w:rPr>
              <w:t xml:space="preserve"> </w:t>
            </w:r>
            <w:r w:rsidRPr="006D325F">
              <w:t>data.</w:t>
            </w:r>
          </w:p>
          <w:p w14:paraId="475A6D08" w14:textId="77777777" w:rsidR="007A7FB0" w:rsidRPr="006D325F" w:rsidRDefault="007A7FB0" w:rsidP="001B262B">
            <w:pPr>
              <w:pStyle w:val="TableParagraph"/>
              <w:numPr>
                <w:ilvl w:val="0"/>
                <w:numId w:val="56"/>
              </w:numPr>
              <w:tabs>
                <w:tab w:val="left" w:pos="191"/>
              </w:tabs>
              <w:ind w:left="758" w:right="95" w:hanging="639"/>
              <w:jc w:val="both"/>
            </w:pPr>
            <w:r w:rsidRPr="006D325F">
              <w:t>Chemistry</w:t>
            </w:r>
            <w:r w:rsidRPr="006D325F">
              <w:rPr>
                <w:spacing w:val="-6"/>
              </w:rPr>
              <w:t xml:space="preserve"> </w:t>
            </w:r>
            <w:r w:rsidRPr="006D325F">
              <w:t>solves</w:t>
            </w:r>
            <w:r w:rsidRPr="006D325F">
              <w:rPr>
                <w:spacing w:val="-7"/>
              </w:rPr>
              <w:t xml:space="preserve"> </w:t>
            </w:r>
            <w:r w:rsidRPr="006D325F">
              <w:t>tasks</w:t>
            </w:r>
            <w:r w:rsidRPr="006D325F">
              <w:rPr>
                <w:spacing w:val="-6"/>
              </w:rPr>
              <w:t xml:space="preserve"> </w:t>
            </w:r>
            <w:r w:rsidRPr="006D325F">
              <w:t>of</w:t>
            </w:r>
            <w:r w:rsidRPr="006D325F">
              <w:rPr>
                <w:spacing w:val="-6"/>
              </w:rPr>
              <w:t xml:space="preserve"> </w:t>
            </w:r>
            <w:r w:rsidRPr="006D325F">
              <w:t>water,</w:t>
            </w:r>
            <w:r w:rsidRPr="006D325F">
              <w:rPr>
                <w:spacing w:val="-7"/>
              </w:rPr>
              <w:t xml:space="preserve"> </w:t>
            </w:r>
            <w:r w:rsidRPr="006D325F">
              <w:t>soil,</w:t>
            </w:r>
            <w:r w:rsidRPr="006D325F">
              <w:rPr>
                <w:spacing w:val="-6"/>
              </w:rPr>
              <w:t xml:space="preserve"> </w:t>
            </w:r>
            <w:r w:rsidRPr="006D325F">
              <w:t>air,</w:t>
            </w:r>
            <w:r w:rsidRPr="006D325F">
              <w:rPr>
                <w:spacing w:val="-6"/>
              </w:rPr>
              <w:t xml:space="preserve"> </w:t>
            </w:r>
            <w:r w:rsidRPr="006D325F">
              <w:t>radiation,</w:t>
            </w:r>
            <w:r w:rsidRPr="006D325F">
              <w:rPr>
                <w:spacing w:val="-6"/>
              </w:rPr>
              <w:t xml:space="preserve"> </w:t>
            </w:r>
            <w:r w:rsidRPr="006D325F">
              <w:t>and</w:t>
            </w:r>
            <w:r w:rsidRPr="006D325F">
              <w:rPr>
                <w:spacing w:val="-6"/>
              </w:rPr>
              <w:t xml:space="preserve"> </w:t>
            </w:r>
            <w:r w:rsidRPr="006D325F">
              <w:t>noise</w:t>
            </w:r>
            <w:r w:rsidRPr="006D325F">
              <w:rPr>
                <w:spacing w:val="-7"/>
              </w:rPr>
              <w:t xml:space="preserve"> </w:t>
            </w:r>
            <w:r w:rsidRPr="006D325F">
              <w:t>protection,</w:t>
            </w:r>
            <w:r w:rsidRPr="006D325F">
              <w:rPr>
                <w:spacing w:val="-6"/>
              </w:rPr>
              <w:t xml:space="preserve"> </w:t>
            </w:r>
            <w:r w:rsidRPr="006D325F">
              <w:t>as</w:t>
            </w:r>
            <w:r w:rsidRPr="006D325F">
              <w:rPr>
                <w:spacing w:val="-4"/>
              </w:rPr>
              <w:t xml:space="preserve"> </w:t>
            </w:r>
            <w:r w:rsidRPr="006D325F">
              <w:t>well</w:t>
            </w:r>
            <w:r w:rsidRPr="006D325F">
              <w:rPr>
                <w:spacing w:val="-6"/>
              </w:rPr>
              <w:t xml:space="preserve"> </w:t>
            </w:r>
            <w:r w:rsidRPr="006D325F">
              <w:t>as</w:t>
            </w:r>
            <w:r w:rsidRPr="006D325F">
              <w:rPr>
                <w:spacing w:val="-57"/>
              </w:rPr>
              <w:t xml:space="preserve"> </w:t>
            </w:r>
            <w:r w:rsidRPr="006D325F">
              <w:t>of waste treatment and processing at proposal level; to participate in preparing</w:t>
            </w:r>
            <w:r w:rsidRPr="006D325F">
              <w:rPr>
                <w:spacing w:val="1"/>
              </w:rPr>
              <w:t xml:space="preserve"> </w:t>
            </w:r>
            <w:r w:rsidRPr="006D325F">
              <w:t>decisions; to perform authority audits; and to take part in the operation of these</w:t>
            </w:r>
            <w:r w:rsidRPr="006D325F">
              <w:rPr>
                <w:spacing w:val="1"/>
              </w:rPr>
              <w:t xml:space="preserve"> </w:t>
            </w:r>
            <w:r w:rsidRPr="006D325F">
              <w:t>technologies.</w:t>
            </w:r>
          </w:p>
          <w:p w14:paraId="7315A298" w14:textId="77777777" w:rsidR="007A7FB0" w:rsidRPr="006D325F" w:rsidRDefault="007A7FB0" w:rsidP="001B262B">
            <w:pPr>
              <w:pStyle w:val="TableParagraph"/>
              <w:numPr>
                <w:ilvl w:val="0"/>
                <w:numId w:val="56"/>
              </w:numPr>
              <w:tabs>
                <w:tab w:val="left" w:pos="191"/>
              </w:tabs>
              <w:ind w:left="758" w:right="97" w:hanging="639"/>
              <w:jc w:val="both"/>
            </w:pPr>
            <w:r w:rsidRPr="006D325F">
              <w:t>The subject is able to reveal deficiencies in the technologies applied and process</w:t>
            </w:r>
            <w:r w:rsidRPr="006D325F">
              <w:rPr>
                <w:spacing w:val="1"/>
              </w:rPr>
              <w:t xml:space="preserve"> </w:t>
            </w:r>
            <w:r w:rsidRPr="006D325F">
              <w:t>risks</w:t>
            </w:r>
            <w:r w:rsidRPr="006D325F">
              <w:rPr>
                <w:spacing w:val="1"/>
              </w:rPr>
              <w:t xml:space="preserve"> </w:t>
            </w:r>
            <w:r w:rsidRPr="006D325F">
              <w:t>and</w:t>
            </w:r>
            <w:r w:rsidRPr="006D325F">
              <w:rPr>
                <w:spacing w:val="1"/>
              </w:rPr>
              <w:t xml:space="preserve"> </w:t>
            </w:r>
            <w:r w:rsidRPr="006D325F">
              <w:t>to</w:t>
            </w:r>
            <w:r w:rsidRPr="006D325F">
              <w:rPr>
                <w:spacing w:val="1"/>
              </w:rPr>
              <w:t xml:space="preserve"> </w:t>
            </w:r>
            <w:r w:rsidRPr="006D325F">
              <w:t>initiate</w:t>
            </w:r>
            <w:r w:rsidRPr="006D325F">
              <w:rPr>
                <w:spacing w:val="1"/>
              </w:rPr>
              <w:t xml:space="preserve"> </w:t>
            </w:r>
            <w:r w:rsidRPr="006D325F">
              <w:t>mitigation</w:t>
            </w:r>
            <w:r w:rsidRPr="006D325F">
              <w:rPr>
                <w:spacing w:val="1"/>
              </w:rPr>
              <w:t xml:space="preserve"> </w:t>
            </w:r>
            <w:r w:rsidRPr="006D325F">
              <w:t>measures</w:t>
            </w:r>
            <w:r w:rsidRPr="006D325F">
              <w:rPr>
                <w:spacing w:val="1"/>
              </w:rPr>
              <w:t xml:space="preserve"> </w:t>
            </w:r>
            <w:r w:rsidRPr="006D325F">
              <w:t>after</w:t>
            </w:r>
            <w:r w:rsidRPr="006D325F">
              <w:rPr>
                <w:spacing w:val="1"/>
              </w:rPr>
              <w:t xml:space="preserve"> </w:t>
            </w:r>
            <w:r w:rsidRPr="006D325F">
              <w:t>getting</w:t>
            </w:r>
            <w:r w:rsidRPr="006D325F">
              <w:rPr>
                <w:spacing w:val="1"/>
              </w:rPr>
              <w:t xml:space="preserve"> </w:t>
            </w:r>
            <w:r w:rsidRPr="006D325F">
              <w:t>familiarized</w:t>
            </w:r>
            <w:r w:rsidRPr="006D325F">
              <w:rPr>
                <w:spacing w:val="1"/>
              </w:rPr>
              <w:t xml:space="preserve"> </w:t>
            </w:r>
            <w:r w:rsidRPr="006D325F">
              <w:t>with</w:t>
            </w:r>
            <w:r w:rsidRPr="006D325F">
              <w:rPr>
                <w:spacing w:val="1"/>
              </w:rPr>
              <w:t xml:space="preserve"> </w:t>
            </w:r>
            <w:r w:rsidRPr="006D325F">
              <w:t>the</w:t>
            </w:r>
            <w:r w:rsidRPr="006D325F">
              <w:rPr>
                <w:spacing w:val="1"/>
              </w:rPr>
              <w:t xml:space="preserve"> </w:t>
            </w:r>
            <w:r w:rsidRPr="006D325F">
              <w:t>technology</w:t>
            </w:r>
            <w:r w:rsidRPr="006D325F">
              <w:rPr>
                <w:spacing w:val="-1"/>
              </w:rPr>
              <w:t xml:space="preserve"> </w:t>
            </w:r>
            <w:r w:rsidRPr="006D325F">
              <w:t>concerned.</w:t>
            </w:r>
          </w:p>
        </w:tc>
      </w:tr>
      <w:tr w:rsidR="007A7FB0" w:rsidRPr="006D325F" w14:paraId="04FE87D2" w14:textId="77777777" w:rsidTr="007A7FB0">
        <w:trPr>
          <w:trHeight w:val="275"/>
        </w:trPr>
        <w:tc>
          <w:tcPr>
            <w:tcW w:w="8858" w:type="dxa"/>
            <w:gridSpan w:val="4"/>
          </w:tcPr>
          <w:p w14:paraId="7A25536D" w14:textId="77777777" w:rsidR="007A7FB0" w:rsidRPr="006D325F" w:rsidRDefault="007A7FB0" w:rsidP="007A7FB0">
            <w:pPr>
              <w:pStyle w:val="TableParagraph"/>
              <w:spacing w:line="256" w:lineRule="exact"/>
              <w:ind w:left="2909" w:right="2898"/>
              <w:jc w:val="center"/>
              <w:rPr>
                <w:b/>
                <w:i/>
              </w:rPr>
            </w:pPr>
            <w:r w:rsidRPr="006D325F">
              <w:rPr>
                <w:b/>
                <w:i/>
              </w:rPr>
              <w:t>Bibliography</w:t>
            </w:r>
          </w:p>
        </w:tc>
      </w:tr>
      <w:tr w:rsidR="007A7FB0" w:rsidRPr="006D325F" w14:paraId="60EC24C6" w14:textId="77777777" w:rsidTr="007A7FB0">
        <w:trPr>
          <w:trHeight w:val="1354"/>
        </w:trPr>
        <w:tc>
          <w:tcPr>
            <w:tcW w:w="8858" w:type="dxa"/>
            <w:gridSpan w:val="4"/>
          </w:tcPr>
          <w:p w14:paraId="33AD2349" w14:textId="77777777" w:rsidR="007A7FB0" w:rsidRPr="006D325F" w:rsidRDefault="007A7FB0" w:rsidP="007A7FB0">
            <w:pPr>
              <w:pStyle w:val="TableParagraph"/>
              <w:spacing w:before="1" w:line="257" w:lineRule="exact"/>
            </w:pPr>
          </w:p>
          <w:p w14:paraId="142F7081" w14:textId="77777777" w:rsidR="007A7FB0" w:rsidRPr="006D325F" w:rsidRDefault="007A7FB0" w:rsidP="001B262B">
            <w:pPr>
              <w:pStyle w:val="TableParagraph"/>
              <w:numPr>
                <w:ilvl w:val="0"/>
                <w:numId w:val="99"/>
              </w:numPr>
              <w:spacing w:before="1" w:line="257" w:lineRule="exact"/>
            </w:pPr>
            <w:r w:rsidRPr="006D325F">
              <w:t>N.</w:t>
            </w:r>
            <w:r w:rsidRPr="006D325F">
              <w:rPr>
                <w:spacing w:val="-1"/>
              </w:rPr>
              <w:t xml:space="preserve"> </w:t>
            </w:r>
            <w:r w:rsidRPr="006D325F">
              <w:t>Akhmetov:</w:t>
            </w:r>
            <w:r w:rsidRPr="006D325F">
              <w:rPr>
                <w:spacing w:val="-1"/>
              </w:rPr>
              <w:t xml:space="preserve"> </w:t>
            </w:r>
            <w:r w:rsidRPr="006D325F">
              <w:t>General</w:t>
            </w:r>
            <w:r w:rsidRPr="006D325F">
              <w:rPr>
                <w:spacing w:val="1"/>
              </w:rPr>
              <w:t xml:space="preserve"> </w:t>
            </w:r>
            <w:r w:rsidRPr="006D325F">
              <w:t>and</w:t>
            </w:r>
            <w:r w:rsidRPr="006D325F">
              <w:rPr>
                <w:spacing w:val="1"/>
              </w:rPr>
              <w:t xml:space="preserve"> </w:t>
            </w:r>
            <w:r w:rsidRPr="006D325F">
              <w:t>Inorganic</w:t>
            </w:r>
            <w:r w:rsidRPr="006D325F">
              <w:rPr>
                <w:spacing w:val="-2"/>
              </w:rPr>
              <w:t xml:space="preserve"> </w:t>
            </w:r>
            <w:r w:rsidRPr="006D325F">
              <w:t>Chemistry,</w:t>
            </w:r>
            <w:r w:rsidRPr="006D325F">
              <w:rPr>
                <w:spacing w:val="-1"/>
              </w:rPr>
              <w:t xml:space="preserve"> </w:t>
            </w:r>
            <w:r w:rsidRPr="006D325F">
              <w:t>MIR</w:t>
            </w:r>
            <w:r w:rsidRPr="006D325F">
              <w:rPr>
                <w:spacing w:val="-1"/>
              </w:rPr>
              <w:t xml:space="preserve"> </w:t>
            </w:r>
            <w:r w:rsidRPr="006D325F">
              <w:t>Publishers,</w:t>
            </w:r>
            <w:r w:rsidRPr="006D325F">
              <w:rPr>
                <w:spacing w:val="-1"/>
              </w:rPr>
              <w:t xml:space="preserve"> </w:t>
            </w:r>
            <w:r w:rsidRPr="006D325F">
              <w:t>Moscow,</w:t>
            </w:r>
            <w:r w:rsidRPr="006D325F">
              <w:rPr>
                <w:spacing w:val="-1"/>
              </w:rPr>
              <w:t xml:space="preserve"> </w:t>
            </w:r>
            <w:r w:rsidRPr="006D325F">
              <w:t>1983</w:t>
            </w:r>
          </w:p>
          <w:p w14:paraId="7AFBB530" w14:textId="77777777" w:rsidR="007A7FB0" w:rsidRPr="006D325F" w:rsidRDefault="007A7FB0" w:rsidP="001B262B">
            <w:pPr>
              <w:pStyle w:val="TableParagraph"/>
              <w:numPr>
                <w:ilvl w:val="0"/>
                <w:numId w:val="99"/>
              </w:numPr>
              <w:spacing w:line="276" w:lineRule="exact"/>
              <w:ind w:right="236"/>
            </w:pPr>
            <w:r w:rsidRPr="006D325F">
              <w:t>A.</w:t>
            </w:r>
            <w:r w:rsidRPr="006D325F">
              <w:rPr>
                <w:spacing w:val="-1"/>
              </w:rPr>
              <w:t xml:space="preserve"> </w:t>
            </w:r>
            <w:r w:rsidRPr="006D325F">
              <w:t>Pahari,</w:t>
            </w:r>
            <w:r w:rsidRPr="006D325F">
              <w:rPr>
                <w:spacing w:val="-1"/>
              </w:rPr>
              <w:t xml:space="preserve"> </w:t>
            </w:r>
            <w:r w:rsidRPr="006D325F">
              <w:t>B.</w:t>
            </w:r>
            <w:r w:rsidRPr="006D325F">
              <w:rPr>
                <w:spacing w:val="-1"/>
              </w:rPr>
              <w:t xml:space="preserve"> </w:t>
            </w:r>
            <w:r w:rsidRPr="006D325F">
              <w:t>Chauhan: Engineering Chemistry,</w:t>
            </w:r>
            <w:r w:rsidRPr="006D325F">
              <w:rPr>
                <w:spacing w:val="-1"/>
              </w:rPr>
              <w:t xml:space="preserve"> </w:t>
            </w:r>
            <w:r w:rsidRPr="006D325F">
              <w:t>Infinity</w:t>
            </w:r>
            <w:r w:rsidRPr="006D325F">
              <w:rPr>
                <w:spacing w:val="-1"/>
              </w:rPr>
              <w:t xml:space="preserve"> </w:t>
            </w:r>
            <w:r w:rsidRPr="006D325F">
              <w:t>Science</w:t>
            </w:r>
            <w:r w:rsidRPr="006D325F">
              <w:rPr>
                <w:spacing w:val="-2"/>
              </w:rPr>
              <w:t xml:space="preserve"> </w:t>
            </w:r>
            <w:r w:rsidRPr="006D325F">
              <w:t>Press</w:t>
            </w:r>
            <w:r w:rsidRPr="006D325F">
              <w:rPr>
                <w:spacing w:val="-1"/>
              </w:rPr>
              <w:t xml:space="preserve"> </w:t>
            </w:r>
            <w:r w:rsidRPr="006D325F">
              <w:t>LLC,</w:t>
            </w:r>
            <w:r w:rsidRPr="006D325F">
              <w:rPr>
                <w:spacing w:val="-1"/>
              </w:rPr>
              <w:t xml:space="preserve"> </w:t>
            </w:r>
            <w:r w:rsidRPr="006D325F">
              <w:t>Hinghan,</w:t>
            </w:r>
            <w:r w:rsidRPr="006D325F">
              <w:rPr>
                <w:spacing w:val="-57"/>
              </w:rPr>
              <w:t xml:space="preserve"> </w:t>
            </w:r>
            <w:r w:rsidRPr="006D325F">
              <w:t>Massachusetts,</w:t>
            </w:r>
            <w:r w:rsidRPr="006D325F">
              <w:rPr>
                <w:spacing w:val="-1"/>
              </w:rPr>
              <w:t xml:space="preserve"> </w:t>
            </w:r>
            <w:r w:rsidRPr="006D325F">
              <w:t>New Delhi, India, 2007</w:t>
            </w:r>
          </w:p>
          <w:p w14:paraId="2562F8B6" w14:textId="77777777" w:rsidR="007A7FB0" w:rsidRPr="006D325F" w:rsidRDefault="007A7FB0" w:rsidP="007A7FB0">
            <w:pPr>
              <w:pStyle w:val="TableParagraph"/>
              <w:spacing w:line="276" w:lineRule="exact"/>
              <w:ind w:right="236"/>
            </w:pPr>
          </w:p>
        </w:tc>
      </w:tr>
    </w:tbl>
    <w:p w14:paraId="5E4BA4C8" w14:textId="77777777" w:rsidR="007A7FB0" w:rsidRPr="006D325F" w:rsidRDefault="007A7FB0" w:rsidP="007A7FB0">
      <w:pPr>
        <w:spacing w:line="276" w:lineRule="exact"/>
        <w:sectPr w:rsidR="007A7FB0" w:rsidRPr="006D325F">
          <w:pgSz w:w="11910" w:h="16840"/>
          <w:pgMar w:top="1580" w:right="1260" w:bottom="1160" w:left="1200" w:header="0" w:footer="969" w:gutter="0"/>
          <w:cols w:space="708"/>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2167"/>
        <w:gridCol w:w="2282"/>
        <w:gridCol w:w="1785"/>
        <w:gridCol w:w="13"/>
      </w:tblGrid>
      <w:tr w:rsidR="007A7FB0" w:rsidRPr="006D325F" w14:paraId="1BF6A165" w14:textId="77777777" w:rsidTr="007A7FB0">
        <w:trPr>
          <w:gridAfter w:val="1"/>
          <w:wAfter w:w="13" w:type="dxa"/>
          <w:trHeight w:val="952"/>
        </w:trPr>
        <w:tc>
          <w:tcPr>
            <w:tcW w:w="2542" w:type="dxa"/>
          </w:tcPr>
          <w:p w14:paraId="1520877B" w14:textId="77777777" w:rsidR="007A7FB0" w:rsidRPr="006D325F" w:rsidRDefault="007A7FB0" w:rsidP="007A7FB0">
            <w:pPr>
              <w:pStyle w:val="TableParagraph"/>
              <w:spacing w:before="1"/>
              <w:ind w:left="107"/>
              <w:rPr>
                <w:b/>
                <w:i/>
              </w:rPr>
            </w:pPr>
            <w:r w:rsidRPr="006D325F">
              <w:rPr>
                <w:b/>
                <w:i/>
              </w:rPr>
              <w:lastRenderedPageBreak/>
              <w:t>Name</w:t>
            </w:r>
            <w:r w:rsidRPr="006D325F">
              <w:rPr>
                <w:b/>
                <w:i/>
                <w:spacing w:val="-2"/>
              </w:rPr>
              <w:t xml:space="preserve"> </w:t>
            </w:r>
            <w:r w:rsidRPr="006D325F">
              <w:rPr>
                <w:b/>
                <w:i/>
              </w:rPr>
              <w:t>of</w:t>
            </w:r>
            <w:r w:rsidRPr="006D325F">
              <w:rPr>
                <w:b/>
                <w:i/>
                <w:spacing w:val="-1"/>
              </w:rPr>
              <w:t xml:space="preserve"> </w:t>
            </w:r>
            <w:r w:rsidRPr="006D325F">
              <w:rPr>
                <w:b/>
                <w:i/>
              </w:rPr>
              <w:t>subject:</w:t>
            </w:r>
          </w:p>
          <w:p w14:paraId="1BFA3242" w14:textId="77777777" w:rsidR="007A7FB0" w:rsidRPr="006D325F" w:rsidRDefault="007A7FB0" w:rsidP="007A7FB0">
            <w:pPr>
              <w:pStyle w:val="TableParagraph"/>
              <w:spacing w:before="41"/>
              <w:ind w:left="107"/>
              <w:rPr>
                <w:b/>
              </w:rPr>
            </w:pPr>
            <w:r w:rsidRPr="006D325F">
              <w:rPr>
                <w:b/>
                <w:lang w:val="en-GB"/>
              </w:rPr>
              <w:t>Physics for Engineers</w:t>
            </w:r>
          </w:p>
        </w:tc>
        <w:tc>
          <w:tcPr>
            <w:tcW w:w="2167" w:type="dxa"/>
          </w:tcPr>
          <w:p w14:paraId="6866C6C5" w14:textId="77777777" w:rsidR="007A7FB0" w:rsidRPr="006D325F" w:rsidRDefault="007A7FB0" w:rsidP="007A7FB0">
            <w:pPr>
              <w:pStyle w:val="TableParagraph"/>
              <w:spacing w:before="1"/>
              <w:rPr>
                <w:b/>
                <w:i/>
              </w:rPr>
            </w:pPr>
            <w:r w:rsidRPr="006D325F">
              <w:rPr>
                <w:b/>
                <w:i/>
              </w:rPr>
              <w:t>NEPTUN-code:</w:t>
            </w:r>
          </w:p>
          <w:p w14:paraId="49E467A1" w14:textId="77777777" w:rsidR="007A7FB0" w:rsidRPr="006D325F" w:rsidRDefault="007A7FB0" w:rsidP="007A7FB0">
            <w:pPr>
              <w:pStyle w:val="TableParagraph"/>
              <w:spacing w:before="41"/>
            </w:pPr>
            <w:r w:rsidRPr="006D325F">
              <w:t>RKXFI1EBNF</w:t>
            </w:r>
          </w:p>
        </w:tc>
        <w:tc>
          <w:tcPr>
            <w:tcW w:w="2282" w:type="dxa"/>
          </w:tcPr>
          <w:p w14:paraId="5A687330" w14:textId="77777777" w:rsidR="007A7FB0" w:rsidRPr="006D325F" w:rsidRDefault="007A7FB0" w:rsidP="007A7FB0">
            <w:pPr>
              <w:pStyle w:val="TableParagraph"/>
              <w:spacing w:before="1" w:line="276" w:lineRule="auto"/>
              <w:ind w:left="108"/>
              <w:rPr>
                <w:b/>
                <w:i/>
              </w:rPr>
            </w:pPr>
            <w:r w:rsidRPr="006D325F">
              <w:rPr>
                <w:b/>
                <w:i/>
              </w:rPr>
              <w:t>Number</w:t>
            </w:r>
            <w:r w:rsidRPr="006D325F">
              <w:rPr>
                <w:b/>
                <w:i/>
                <w:spacing w:val="12"/>
              </w:rPr>
              <w:t xml:space="preserve"> </w:t>
            </w:r>
            <w:r w:rsidRPr="006D325F">
              <w:rPr>
                <w:b/>
                <w:i/>
              </w:rPr>
              <w:t>of</w:t>
            </w:r>
            <w:r w:rsidRPr="006D325F">
              <w:rPr>
                <w:b/>
                <w:i/>
                <w:spacing w:val="11"/>
              </w:rPr>
              <w:t xml:space="preserve"> </w:t>
            </w:r>
            <w:r w:rsidRPr="006D325F">
              <w:rPr>
                <w:b/>
                <w:i/>
              </w:rPr>
              <w:t>hours:</w:t>
            </w:r>
            <w:r w:rsidRPr="006D325F">
              <w:rPr>
                <w:b/>
                <w:i/>
                <w:spacing w:val="-57"/>
              </w:rPr>
              <w:t xml:space="preserve"> </w:t>
            </w:r>
            <w:r w:rsidRPr="006D325F">
              <w:rPr>
                <w:b/>
                <w:i/>
              </w:rPr>
              <w:t>lec+gs+lab</w:t>
            </w:r>
          </w:p>
          <w:p w14:paraId="7417E142" w14:textId="77777777" w:rsidR="007A7FB0" w:rsidRPr="006D325F" w:rsidRDefault="007A7FB0" w:rsidP="007A7FB0">
            <w:pPr>
              <w:pStyle w:val="TableParagraph"/>
              <w:spacing w:line="275" w:lineRule="exact"/>
              <w:ind w:left="108"/>
            </w:pPr>
            <w:r w:rsidRPr="006D325F">
              <w:t>2+2+0</w:t>
            </w:r>
          </w:p>
        </w:tc>
        <w:tc>
          <w:tcPr>
            <w:tcW w:w="1785" w:type="dxa"/>
          </w:tcPr>
          <w:p w14:paraId="5329A599" w14:textId="77777777" w:rsidR="007A7FB0" w:rsidRPr="006D325F" w:rsidRDefault="007A7FB0" w:rsidP="007A7FB0">
            <w:pPr>
              <w:pStyle w:val="TableParagraph"/>
              <w:spacing w:before="1"/>
              <w:ind w:left="112"/>
            </w:pPr>
            <w:r w:rsidRPr="006D325F">
              <w:rPr>
                <w:b/>
                <w:i/>
              </w:rPr>
              <w:t>Credit</w:t>
            </w:r>
            <w:r w:rsidRPr="006D325F">
              <w:rPr>
                <w:b/>
              </w:rPr>
              <w:t>:</w:t>
            </w:r>
            <w:r w:rsidRPr="006D325F">
              <w:rPr>
                <w:b/>
                <w:spacing w:val="-2"/>
              </w:rPr>
              <w:t xml:space="preserve"> </w:t>
            </w:r>
            <w:r w:rsidRPr="006D325F">
              <w:t>4</w:t>
            </w:r>
          </w:p>
          <w:p w14:paraId="7FC2CBE6" w14:textId="77777777" w:rsidR="007A7FB0" w:rsidRPr="006D325F" w:rsidRDefault="007A7FB0" w:rsidP="007A7FB0">
            <w:pPr>
              <w:pStyle w:val="TableParagraph"/>
              <w:spacing w:before="41"/>
              <w:ind w:left="112"/>
              <w:rPr>
                <w:b/>
                <w:i/>
              </w:rPr>
            </w:pPr>
            <w:r w:rsidRPr="006D325F">
              <w:rPr>
                <w:b/>
                <w:i/>
              </w:rPr>
              <w:t>Requirements:</w:t>
            </w:r>
          </w:p>
          <w:p w14:paraId="6F153747" w14:textId="77777777" w:rsidR="007A7FB0" w:rsidRPr="006D325F" w:rsidRDefault="007A7FB0" w:rsidP="007A7FB0">
            <w:pPr>
              <w:pStyle w:val="TableParagraph"/>
              <w:spacing w:before="41"/>
              <w:ind w:left="112"/>
            </w:pPr>
            <w:r w:rsidRPr="006D325F">
              <w:t>examination</w:t>
            </w:r>
          </w:p>
        </w:tc>
      </w:tr>
      <w:tr w:rsidR="007A7FB0" w:rsidRPr="006D325F" w14:paraId="73C64704" w14:textId="77777777" w:rsidTr="007A7FB0">
        <w:trPr>
          <w:gridAfter w:val="1"/>
          <w:wAfter w:w="13" w:type="dxa"/>
          <w:trHeight w:val="635"/>
        </w:trPr>
        <w:tc>
          <w:tcPr>
            <w:tcW w:w="2542" w:type="dxa"/>
          </w:tcPr>
          <w:p w14:paraId="5F9A6A3E" w14:textId="77777777" w:rsidR="007A7FB0" w:rsidRPr="006D325F" w:rsidRDefault="007A7FB0" w:rsidP="007A7FB0">
            <w:pPr>
              <w:pStyle w:val="TableParagraph"/>
              <w:spacing w:line="275" w:lineRule="exact"/>
              <w:ind w:left="107"/>
              <w:rPr>
                <w:b/>
                <w:i/>
              </w:rPr>
            </w:pPr>
            <w:r w:rsidRPr="006D325F">
              <w:rPr>
                <w:b/>
                <w:i/>
              </w:rPr>
              <w:t>Course</w:t>
            </w:r>
            <w:r w:rsidRPr="006D325F">
              <w:rPr>
                <w:b/>
                <w:i/>
                <w:spacing w:val="-2"/>
              </w:rPr>
              <w:t xml:space="preserve"> </w:t>
            </w:r>
            <w:r w:rsidRPr="006D325F">
              <w:rPr>
                <w:b/>
                <w:i/>
              </w:rPr>
              <w:t>coordinator:</w:t>
            </w:r>
          </w:p>
          <w:p w14:paraId="41EAC276" w14:textId="77777777" w:rsidR="007A7FB0" w:rsidRPr="006D325F" w:rsidRDefault="007A7FB0" w:rsidP="007A7FB0">
            <w:pPr>
              <w:pStyle w:val="TableParagraph"/>
              <w:spacing w:before="43"/>
              <w:ind w:left="107"/>
            </w:pPr>
            <w:r w:rsidRPr="006D325F">
              <w:t>Sándor</w:t>
            </w:r>
            <w:r w:rsidRPr="006D325F">
              <w:rPr>
                <w:spacing w:val="-2"/>
              </w:rPr>
              <w:t xml:space="preserve"> </w:t>
            </w:r>
            <w:r w:rsidRPr="006D325F">
              <w:t>Pekker</w:t>
            </w:r>
            <w:r w:rsidRPr="006D325F">
              <w:rPr>
                <w:spacing w:val="-2"/>
              </w:rPr>
              <w:t xml:space="preserve"> </w:t>
            </w:r>
            <w:r w:rsidRPr="006D325F">
              <w:t>Ph</w:t>
            </w:r>
            <w:r>
              <w:t>.</w:t>
            </w:r>
            <w:r w:rsidRPr="006D325F">
              <w:t>D</w:t>
            </w:r>
            <w:r>
              <w:t>.</w:t>
            </w:r>
          </w:p>
        </w:tc>
        <w:tc>
          <w:tcPr>
            <w:tcW w:w="2167" w:type="dxa"/>
          </w:tcPr>
          <w:p w14:paraId="6632FEF5" w14:textId="77777777" w:rsidR="007A7FB0" w:rsidRPr="006D325F" w:rsidRDefault="007A7FB0" w:rsidP="007A7FB0">
            <w:pPr>
              <w:pStyle w:val="TableParagraph"/>
              <w:spacing w:line="275" w:lineRule="exact"/>
              <w:rPr>
                <w:b/>
                <w:i/>
              </w:rPr>
            </w:pPr>
            <w:r w:rsidRPr="006D325F">
              <w:rPr>
                <w:b/>
                <w:i/>
              </w:rPr>
              <w:t>Title:</w:t>
            </w:r>
          </w:p>
          <w:p w14:paraId="4D6BF1E4" w14:textId="77777777" w:rsidR="007A7FB0" w:rsidRPr="006D325F" w:rsidRDefault="007A7FB0" w:rsidP="007A7FB0">
            <w:pPr>
              <w:pStyle w:val="TableParagraph"/>
              <w:spacing w:before="43"/>
            </w:pPr>
            <w:r w:rsidRPr="006D325F">
              <w:t>research</w:t>
            </w:r>
            <w:r w:rsidRPr="006D325F">
              <w:rPr>
                <w:spacing w:val="-3"/>
              </w:rPr>
              <w:t xml:space="preserve"> </w:t>
            </w:r>
            <w:r w:rsidRPr="006D325F">
              <w:t>professor</w:t>
            </w:r>
          </w:p>
        </w:tc>
        <w:tc>
          <w:tcPr>
            <w:tcW w:w="4067" w:type="dxa"/>
            <w:gridSpan w:val="2"/>
          </w:tcPr>
          <w:p w14:paraId="412B9F74" w14:textId="77777777" w:rsidR="007A7FB0" w:rsidRPr="006D325F" w:rsidRDefault="007A7FB0" w:rsidP="007A7FB0">
            <w:pPr>
              <w:pStyle w:val="TableParagraph"/>
              <w:spacing w:line="275" w:lineRule="exact"/>
              <w:ind w:left="108"/>
              <w:rPr>
                <w:b/>
                <w:i/>
              </w:rPr>
            </w:pPr>
            <w:r w:rsidRPr="006D325F">
              <w:rPr>
                <w:b/>
                <w:i/>
              </w:rPr>
              <w:t>Prerequisite:</w:t>
            </w:r>
          </w:p>
          <w:p w14:paraId="419106FF" w14:textId="77777777" w:rsidR="007A7FB0" w:rsidRPr="006D325F" w:rsidRDefault="007A7FB0" w:rsidP="007A7FB0">
            <w:pPr>
              <w:pStyle w:val="TableParagraph"/>
              <w:spacing w:before="43"/>
              <w:ind w:left="108"/>
              <w:rPr>
                <w:b/>
              </w:rPr>
            </w:pPr>
            <w:r w:rsidRPr="006D325F">
              <w:rPr>
                <w:b/>
                <w:color w:val="202020"/>
                <w:w w:val="99"/>
              </w:rPr>
              <w:t>-</w:t>
            </w:r>
          </w:p>
        </w:tc>
      </w:tr>
      <w:tr w:rsidR="007A7FB0" w:rsidRPr="006D325F" w14:paraId="32FCD433" w14:textId="77777777" w:rsidTr="007A7FB0">
        <w:trPr>
          <w:gridAfter w:val="1"/>
          <w:wAfter w:w="13" w:type="dxa"/>
          <w:trHeight w:val="316"/>
        </w:trPr>
        <w:tc>
          <w:tcPr>
            <w:tcW w:w="8776" w:type="dxa"/>
            <w:gridSpan w:val="4"/>
          </w:tcPr>
          <w:p w14:paraId="189F5140" w14:textId="77777777" w:rsidR="007A7FB0" w:rsidRPr="006D325F" w:rsidRDefault="007A7FB0" w:rsidP="007A7FB0">
            <w:pPr>
              <w:pStyle w:val="TableParagraph"/>
              <w:spacing w:line="275" w:lineRule="exact"/>
              <w:ind w:left="2905" w:right="2896"/>
              <w:jc w:val="center"/>
              <w:rPr>
                <w:b/>
                <w:i/>
              </w:rPr>
            </w:pPr>
            <w:r w:rsidRPr="006D325F">
              <w:rPr>
                <w:b/>
                <w:i/>
              </w:rPr>
              <w:t>Course</w:t>
            </w:r>
            <w:r w:rsidRPr="006D325F">
              <w:rPr>
                <w:b/>
                <w:i/>
                <w:spacing w:val="-2"/>
              </w:rPr>
              <w:t xml:space="preserve"> D</w:t>
            </w:r>
            <w:r w:rsidRPr="006D325F">
              <w:rPr>
                <w:b/>
                <w:i/>
              </w:rPr>
              <w:t>escription:</w:t>
            </w:r>
          </w:p>
        </w:tc>
      </w:tr>
      <w:tr w:rsidR="007A7FB0" w:rsidRPr="00693C63" w14:paraId="0991D3C5" w14:textId="77777777" w:rsidTr="007A7FB0">
        <w:trPr>
          <w:gridAfter w:val="1"/>
          <w:wAfter w:w="13" w:type="dxa"/>
          <w:trHeight w:val="3175"/>
        </w:trPr>
        <w:tc>
          <w:tcPr>
            <w:tcW w:w="8776" w:type="dxa"/>
            <w:gridSpan w:val="4"/>
          </w:tcPr>
          <w:p w14:paraId="58304E5D" w14:textId="77777777" w:rsidR="007A7FB0" w:rsidRPr="00693C63" w:rsidRDefault="007A7FB0" w:rsidP="007A7FB0">
            <w:pPr>
              <w:ind w:left="142" w:right="125"/>
              <w:jc w:val="both"/>
              <w:rPr>
                <w:rFonts w:eastAsia="Arial,Bold"/>
                <w:bCs/>
                <w:sz w:val="22"/>
                <w:szCs w:val="22"/>
                <w:lang w:val="en-GB"/>
              </w:rPr>
            </w:pPr>
            <w:r w:rsidRPr="00693C63">
              <w:rPr>
                <w:rFonts w:eastAsia="Arial,Bold"/>
                <w:bCs/>
                <w:sz w:val="22"/>
                <w:szCs w:val="22"/>
                <w:lang w:val="en-GB"/>
              </w:rPr>
              <w:t>The following topics will be covered in the course: the propagation and speed of light. Fundamentals of physical optics. Interference and diffraction phenomena. Principles of light scattering. Optical fibres. Lens exchange systems, imaging errors. Imaging of optical devices. Temperature. Thermal expansion of solids, liquids and gases. Basic thermodynamic concepts. Principles of thermodynamics. Fundamentals of statistical physics. Phase transitions. Irreversible thermodynamic processes. Electrostatics. Current conduction, direct currents. Basic magnetic phenomena. The magnetic field. Forces in magnetic field. Magnetic properties of materials. Law of excitation. Mechanisms of conduction. Electromagnetic induction. Electromagnetic waves. Theory of relativity. Thermal radiation. The photoelectric phenomenon. Photons. Fundamentals of quantum mechanics. Basics of quantum electronics, lasers. Basic properties of nuclei, models of nuclei.</w:t>
            </w:r>
          </w:p>
          <w:p w14:paraId="503B2F49" w14:textId="77777777" w:rsidR="007A7FB0" w:rsidRPr="00693C63" w:rsidRDefault="007A7FB0" w:rsidP="007A7FB0">
            <w:pPr>
              <w:ind w:left="142" w:right="125"/>
              <w:jc w:val="both"/>
              <w:rPr>
                <w:rFonts w:eastAsia="Arial,Bold"/>
                <w:bCs/>
                <w:sz w:val="22"/>
                <w:szCs w:val="22"/>
                <w:lang w:val="en-GB"/>
              </w:rPr>
            </w:pPr>
            <w:r w:rsidRPr="00693C63">
              <w:rPr>
                <w:rFonts w:eastAsia="Arial,Bold"/>
                <w:bCs/>
                <w:sz w:val="22"/>
                <w:szCs w:val="22"/>
                <w:lang w:val="en-GB"/>
              </w:rPr>
              <w:t xml:space="preserve">The following topics are presented in the Fundamentals of Science subject: Newtonian mechanics, such as Description of motions, reference frame. Newton's laws. Laws of force and the equation of motion. The work theorem. Periodic motion. The law of angular momentum. The gravitational force field. Description of motions in an accelerating coordinate system. Basics of mechanics of point systems. Plane motion of a rigid body. Spinning motion. Elastic deformations. Mechanics of quiescent liquids and gases. Molecular forces in fluids. Flow of liquids. Wave theory. </w:t>
            </w:r>
          </w:p>
        </w:tc>
      </w:tr>
      <w:tr w:rsidR="007A7FB0" w:rsidRPr="006D325F" w14:paraId="5A37541A" w14:textId="77777777" w:rsidTr="007A7FB0">
        <w:trPr>
          <w:gridAfter w:val="1"/>
          <w:wAfter w:w="13" w:type="dxa"/>
          <w:trHeight w:val="316"/>
        </w:trPr>
        <w:tc>
          <w:tcPr>
            <w:tcW w:w="8776" w:type="dxa"/>
            <w:gridSpan w:val="4"/>
          </w:tcPr>
          <w:p w14:paraId="3A75F4A6" w14:textId="77777777" w:rsidR="007A7FB0" w:rsidRPr="006D325F" w:rsidRDefault="007A7FB0" w:rsidP="007A7FB0">
            <w:pPr>
              <w:pStyle w:val="TableParagraph"/>
              <w:spacing w:line="275" w:lineRule="exact"/>
              <w:ind w:left="2909" w:right="2896"/>
              <w:jc w:val="center"/>
              <w:rPr>
                <w:b/>
                <w:i/>
              </w:rPr>
            </w:pPr>
            <w:r w:rsidRPr="006D325F">
              <w:rPr>
                <w:b/>
                <w:i/>
                <w:lang w:val="en-GB"/>
              </w:rPr>
              <w:t>Professional competencies:</w:t>
            </w:r>
          </w:p>
        </w:tc>
      </w:tr>
      <w:tr w:rsidR="007A7FB0" w:rsidRPr="00693C63" w14:paraId="70189508" w14:textId="77777777" w:rsidTr="007A7FB0">
        <w:trPr>
          <w:gridAfter w:val="1"/>
          <w:wAfter w:w="13" w:type="dxa"/>
          <w:trHeight w:val="316"/>
        </w:trPr>
        <w:tc>
          <w:tcPr>
            <w:tcW w:w="8776" w:type="dxa"/>
            <w:gridSpan w:val="4"/>
          </w:tcPr>
          <w:p w14:paraId="498E5B93" w14:textId="77777777" w:rsidR="007A7FB0" w:rsidRPr="00693C63" w:rsidRDefault="007A7FB0" w:rsidP="007A7FB0">
            <w:pPr>
              <w:ind w:left="134"/>
              <w:rPr>
                <w:sz w:val="22"/>
                <w:szCs w:val="22"/>
                <w:lang w:val="en-GB"/>
              </w:rPr>
            </w:pPr>
            <w:r w:rsidRPr="00693C63">
              <w:rPr>
                <w:sz w:val="22"/>
                <w:szCs w:val="22"/>
                <w:lang w:val="en-GB"/>
              </w:rPr>
              <w:t>- Knowledge of general and specific mathematical, natural and social scientific principles, rules, relations, and procedures as required to pursue activities in the special field of environment protection.</w:t>
            </w:r>
          </w:p>
          <w:p w14:paraId="755BFF26" w14:textId="77777777" w:rsidR="007A7FB0" w:rsidRPr="00693C63" w:rsidRDefault="007A7FB0" w:rsidP="007A7FB0">
            <w:pPr>
              <w:ind w:left="134"/>
              <w:rPr>
                <w:sz w:val="22"/>
                <w:szCs w:val="22"/>
                <w:lang w:val="en-GB"/>
              </w:rPr>
            </w:pPr>
            <w:r w:rsidRPr="00693C63">
              <w:rPr>
                <w:sz w:val="22"/>
                <w:szCs w:val="22"/>
                <w:lang w:val="en-GB"/>
              </w:rPr>
              <w:t>- Able to participate creatively in engineering work based on their multidisciplinary skills, as well as to adapt to continuously changing circumstances.</w:t>
            </w:r>
          </w:p>
          <w:p w14:paraId="65585275" w14:textId="77777777" w:rsidR="007A7FB0" w:rsidRPr="00693C63" w:rsidRDefault="007A7FB0" w:rsidP="007A7FB0">
            <w:pPr>
              <w:ind w:left="134"/>
              <w:rPr>
                <w:sz w:val="22"/>
                <w:szCs w:val="22"/>
                <w:lang w:val="en-GB"/>
              </w:rPr>
            </w:pPr>
            <w:r w:rsidRPr="00693C63">
              <w:rPr>
                <w:sz w:val="22"/>
                <w:szCs w:val="22"/>
                <w:lang w:val="en-GB"/>
              </w:rPr>
              <w:t xml:space="preserve">- Open to professional cooperation with specialists related to their profession but involved in other areas. </w:t>
            </w:r>
          </w:p>
          <w:p w14:paraId="086043E0" w14:textId="77777777" w:rsidR="007A7FB0" w:rsidRPr="00693C63" w:rsidRDefault="007A7FB0" w:rsidP="007A7FB0">
            <w:pPr>
              <w:pStyle w:val="TableParagraph"/>
              <w:spacing w:before="23" w:line="270" w:lineRule="atLeast"/>
              <w:ind w:left="134" w:right="169"/>
              <w:rPr>
                <w:b/>
                <w:i/>
              </w:rPr>
            </w:pPr>
            <w:r w:rsidRPr="00693C63">
              <w:rPr>
                <w:lang w:val="en-GB"/>
              </w:rPr>
              <w:t>- Efforts to improve knowledge by on-going self-education and continuously update their knowledge of the world.</w:t>
            </w:r>
          </w:p>
        </w:tc>
      </w:tr>
      <w:tr w:rsidR="007A7FB0" w:rsidRPr="006D325F" w14:paraId="5AD53910" w14:textId="77777777" w:rsidTr="007A7FB0">
        <w:trPr>
          <w:gridAfter w:val="1"/>
          <w:wAfter w:w="13" w:type="dxa"/>
          <w:trHeight w:val="316"/>
        </w:trPr>
        <w:tc>
          <w:tcPr>
            <w:tcW w:w="8776" w:type="dxa"/>
            <w:gridSpan w:val="4"/>
          </w:tcPr>
          <w:p w14:paraId="7A1A37A2" w14:textId="77777777" w:rsidR="007A7FB0" w:rsidRPr="006D325F" w:rsidRDefault="007A7FB0" w:rsidP="007A7FB0">
            <w:pPr>
              <w:pStyle w:val="TableParagraph"/>
              <w:spacing w:line="275" w:lineRule="exact"/>
              <w:ind w:left="2909" w:right="2896"/>
              <w:jc w:val="center"/>
              <w:rPr>
                <w:b/>
                <w:i/>
              </w:rPr>
            </w:pPr>
            <w:r w:rsidRPr="006D325F">
              <w:rPr>
                <w:b/>
                <w:i/>
              </w:rPr>
              <w:t>Bibliography:</w:t>
            </w:r>
          </w:p>
        </w:tc>
      </w:tr>
      <w:tr w:rsidR="007A7FB0" w:rsidRPr="00693C63" w14:paraId="384D352B" w14:textId="77777777" w:rsidTr="007A7FB0">
        <w:trPr>
          <w:trHeight w:val="1952"/>
        </w:trPr>
        <w:tc>
          <w:tcPr>
            <w:tcW w:w="8789" w:type="dxa"/>
            <w:gridSpan w:val="5"/>
          </w:tcPr>
          <w:p w14:paraId="40FAF45A" w14:textId="77777777" w:rsidR="007A7FB0" w:rsidRPr="00693C63" w:rsidRDefault="007A7FB0" w:rsidP="001B262B">
            <w:pPr>
              <w:pStyle w:val="Listaszerbekezds"/>
              <w:numPr>
                <w:ilvl w:val="0"/>
                <w:numId w:val="98"/>
              </w:numPr>
              <w:spacing w:after="0" w:line="240" w:lineRule="auto"/>
              <w:ind w:right="140"/>
              <w:contextualSpacing w:val="0"/>
              <w:jc w:val="both"/>
              <w:rPr>
                <w:rFonts w:ascii="Times New Roman" w:hAnsi="Times New Roman" w:cs="Times New Roman"/>
                <w:lang w:val="en-GB"/>
              </w:rPr>
            </w:pPr>
            <w:r w:rsidRPr="00693C63">
              <w:rPr>
                <w:rFonts w:ascii="Times New Roman" w:hAnsi="Times New Roman" w:cs="Times New Roman"/>
                <w:lang w:val="en-GB"/>
              </w:rPr>
              <w:t>Serway Jewett: Physics for Scientist and Engineers</w:t>
            </w:r>
          </w:p>
          <w:p w14:paraId="767CFCDB" w14:textId="77777777" w:rsidR="007A7FB0" w:rsidRPr="00693C63" w:rsidRDefault="007A7FB0" w:rsidP="001B262B">
            <w:pPr>
              <w:pStyle w:val="Listaszerbekezds"/>
              <w:numPr>
                <w:ilvl w:val="0"/>
                <w:numId w:val="98"/>
              </w:numPr>
              <w:spacing w:after="0" w:line="240" w:lineRule="auto"/>
              <w:ind w:right="140"/>
              <w:contextualSpacing w:val="0"/>
              <w:jc w:val="both"/>
              <w:rPr>
                <w:rFonts w:ascii="Times New Roman" w:hAnsi="Times New Roman" w:cs="Times New Roman"/>
                <w:lang w:val="en-GB"/>
              </w:rPr>
            </w:pPr>
            <w:r w:rsidRPr="00693C63">
              <w:rPr>
                <w:rFonts w:ascii="Times New Roman" w:hAnsi="Times New Roman" w:cs="Times New Roman"/>
                <w:lang w:val="en-GB"/>
              </w:rPr>
              <w:t>Bueche, F., Hecht, E.: Schaum’s Outline of College Physics, 11th edition, McGraw-Hill Education, 2011.</w:t>
            </w:r>
          </w:p>
          <w:p w14:paraId="33FD476F" w14:textId="77777777" w:rsidR="007A7FB0" w:rsidRPr="00693C63" w:rsidRDefault="007A7FB0" w:rsidP="001B262B">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Feynman R., Leighton, R.B. and Sands M.: The Feynman Lectures on Physics. Volumes I-III. Revised and extended edition, Addison-Wesley, 2005.</w:t>
            </w:r>
          </w:p>
          <w:p w14:paraId="16AA3A21" w14:textId="77777777" w:rsidR="007A7FB0" w:rsidRPr="00693C63" w:rsidRDefault="007A7FB0" w:rsidP="001B262B">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Shankar, R.: Fundamentals of Physics: Mechanics, Relativity, and Thermodynamics. Yale University Press, 2014.</w:t>
            </w:r>
          </w:p>
          <w:p w14:paraId="1B84BE6F" w14:textId="77777777" w:rsidR="007A7FB0" w:rsidRPr="00693C63" w:rsidRDefault="007A7FB0" w:rsidP="001B262B">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Shankar, R.: Fundamentals of Physics II: Electromagnetism, Optics, and Quantum Mechanics. Yale University Press, 2016.</w:t>
            </w:r>
          </w:p>
          <w:p w14:paraId="4E8A75E0" w14:textId="77777777" w:rsidR="007A7FB0" w:rsidRPr="00693C63" w:rsidRDefault="007A7FB0" w:rsidP="001B262B">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Feynman R., Leighton, R.B. and Sands M.: The Feynman Lectures on Physics.  Volumes I., II.  Revised and extended edition, Addison-Wesley, 2005.</w:t>
            </w:r>
          </w:p>
          <w:p w14:paraId="4987C1B2" w14:textId="77777777" w:rsidR="00693C63" w:rsidRPr="00693C63" w:rsidRDefault="007A7FB0" w:rsidP="00693C63">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Fleisch, D., Kinnaman, L.: A Student’s Guide to Waves, Cambridge University Press, 2015.</w:t>
            </w:r>
          </w:p>
          <w:p w14:paraId="0CE7EBC9" w14:textId="730CB4FA" w:rsidR="007A7FB0" w:rsidRPr="00693C63" w:rsidRDefault="007A7FB0" w:rsidP="00693C63">
            <w:pPr>
              <w:pStyle w:val="Listaszerbekezds"/>
              <w:numPr>
                <w:ilvl w:val="0"/>
                <w:numId w:val="98"/>
              </w:numPr>
              <w:spacing w:after="0" w:line="240" w:lineRule="auto"/>
              <w:ind w:right="140"/>
              <w:contextualSpacing w:val="0"/>
              <w:rPr>
                <w:rFonts w:ascii="Times New Roman" w:hAnsi="Times New Roman" w:cs="Times New Roman"/>
                <w:color w:val="000000"/>
              </w:rPr>
            </w:pPr>
            <w:r w:rsidRPr="00693C63">
              <w:rPr>
                <w:rFonts w:ascii="Times New Roman" w:hAnsi="Times New Roman" w:cs="Times New Roman"/>
                <w:color w:val="000000"/>
              </w:rPr>
              <w:t>Shankar, R.: Fundamentals of Physics: Mechanics, Relativity, and Thermodynamics. Yale University Press, 2014.</w:t>
            </w:r>
          </w:p>
        </w:tc>
      </w:tr>
    </w:tbl>
    <w:p w14:paraId="04FD807A" w14:textId="77777777" w:rsidR="007A7FB0" w:rsidRPr="006D325F" w:rsidRDefault="007A7FB0" w:rsidP="007A7FB0">
      <w:pPr>
        <w:spacing w:line="275" w:lineRule="exact"/>
        <w:sectPr w:rsidR="007A7FB0" w:rsidRPr="006D325F">
          <w:pgSz w:w="11910" w:h="16840"/>
          <w:pgMar w:top="1580" w:right="1260" w:bottom="1160" w:left="1200" w:header="0" w:footer="969" w:gutter="0"/>
          <w:cols w:space="708"/>
        </w:sect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6D325F" w14:paraId="12C97248" w14:textId="77777777" w:rsidTr="007A7FB0">
        <w:trPr>
          <w:trHeight w:val="868"/>
        </w:trPr>
        <w:tc>
          <w:tcPr>
            <w:tcW w:w="2859" w:type="dxa"/>
          </w:tcPr>
          <w:p w14:paraId="1FA2C505" w14:textId="77777777" w:rsidR="007A7FB0" w:rsidRPr="006D325F" w:rsidRDefault="007A7FB0" w:rsidP="007A7FB0">
            <w:pPr>
              <w:pStyle w:val="TableParagraph"/>
              <w:spacing w:line="275" w:lineRule="exact"/>
              <w:rPr>
                <w:b/>
                <w:i/>
              </w:rPr>
            </w:pPr>
            <w:r w:rsidRPr="006D325F">
              <w:rPr>
                <w:b/>
                <w:i/>
              </w:rPr>
              <w:lastRenderedPageBreak/>
              <w:t>Name</w:t>
            </w:r>
            <w:r w:rsidRPr="006D325F">
              <w:rPr>
                <w:b/>
                <w:i/>
                <w:spacing w:val="-2"/>
              </w:rPr>
              <w:t xml:space="preserve"> </w:t>
            </w:r>
            <w:r w:rsidRPr="006D325F">
              <w:rPr>
                <w:b/>
                <w:i/>
              </w:rPr>
              <w:t>of</w:t>
            </w:r>
            <w:r w:rsidRPr="006D325F">
              <w:rPr>
                <w:b/>
                <w:i/>
                <w:spacing w:val="-1"/>
              </w:rPr>
              <w:t xml:space="preserve"> </w:t>
            </w:r>
            <w:r w:rsidRPr="006D325F">
              <w:rPr>
                <w:b/>
                <w:i/>
              </w:rPr>
              <w:t>subject:</w:t>
            </w:r>
          </w:p>
          <w:p w14:paraId="426D0976" w14:textId="77777777" w:rsidR="007A7FB0" w:rsidRPr="006D325F" w:rsidRDefault="007A7FB0" w:rsidP="007A7FB0">
            <w:pPr>
              <w:pStyle w:val="TableParagraph"/>
              <w:rPr>
                <w:b/>
              </w:rPr>
            </w:pPr>
            <w:r w:rsidRPr="006D325F">
              <w:rPr>
                <w:b/>
              </w:rPr>
              <w:t>Technical</w:t>
            </w:r>
            <w:r w:rsidRPr="006D325F">
              <w:rPr>
                <w:b/>
                <w:spacing w:val="-2"/>
              </w:rPr>
              <w:t xml:space="preserve"> </w:t>
            </w:r>
            <w:r w:rsidRPr="006D325F">
              <w:rPr>
                <w:b/>
              </w:rPr>
              <w:t>Mechanics</w:t>
            </w:r>
          </w:p>
        </w:tc>
        <w:tc>
          <w:tcPr>
            <w:tcW w:w="1930" w:type="dxa"/>
          </w:tcPr>
          <w:p w14:paraId="6C10D9FE" w14:textId="77777777" w:rsidR="007A7FB0" w:rsidRPr="006D325F" w:rsidRDefault="007A7FB0" w:rsidP="007A7FB0">
            <w:pPr>
              <w:pStyle w:val="TableParagraph"/>
              <w:spacing w:line="275" w:lineRule="exact"/>
              <w:ind w:left="107"/>
              <w:rPr>
                <w:b/>
                <w:i/>
              </w:rPr>
            </w:pPr>
            <w:r w:rsidRPr="006D325F">
              <w:rPr>
                <w:b/>
                <w:i/>
              </w:rPr>
              <w:t>NEPTUN-code:</w:t>
            </w:r>
          </w:p>
          <w:p w14:paraId="5D87D537" w14:textId="77777777" w:rsidR="007A7FB0" w:rsidRPr="006D325F" w:rsidRDefault="007A7FB0" w:rsidP="007A7FB0">
            <w:pPr>
              <w:pStyle w:val="TableParagraph"/>
              <w:ind w:left="107"/>
            </w:pPr>
            <w:r w:rsidRPr="006D325F">
              <w:t>RKXME1EBNF</w:t>
            </w:r>
          </w:p>
        </w:tc>
        <w:tc>
          <w:tcPr>
            <w:tcW w:w="2283" w:type="dxa"/>
          </w:tcPr>
          <w:p w14:paraId="3F0B8735" w14:textId="77777777" w:rsidR="007A7FB0" w:rsidRPr="006D325F" w:rsidRDefault="007A7FB0" w:rsidP="007A7FB0">
            <w:pPr>
              <w:pStyle w:val="TableParagraph"/>
              <w:spacing w:line="275" w:lineRule="exact"/>
              <w:ind w:left="107"/>
              <w:rPr>
                <w:b/>
                <w:i/>
              </w:rPr>
            </w:pPr>
            <w:r w:rsidRPr="006D325F">
              <w:rPr>
                <w:b/>
                <w:i/>
              </w:rPr>
              <w:t>Number</w:t>
            </w:r>
            <w:r w:rsidRPr="006D325F">
              <w:rPr>
                <w:b/>
                <w:i/>
                <w:spacing w:val="79"/>
              </w:rPr>
              <w:t xml:space="preserve"> </w:t>
            </w:r>
            <w:r w:rsidRPr="006D325F">
              <w:rPr>
                <w:b/>
                <w:i/>
              </w:rPr>
              <w:t xml:space="preserve">of  </w:t>
            </w:r>
            <w:r w:rsidRPr="006D325F">
              <w:rPr>
                <w:b/>
                <w:i/>
                <w:spacing w:val="17"/>
              </w:rPr>
              <w:t xml:space="preserve"> </w:t>
            </w:r>
            <w:r w:rsidRPr="006D325F">
              <w:rPr>
                <w:b/>
                <w:i/>
              </w:rPr>
              <w:t>hours:</w:t>
            </w:r>
          </w:p>
          <w:p w14:paraId="384EC922" w14:textId="77777777" w:rsidR="007A7FB0" w:rsidRPr="006D325F" w:rsidRDefault="007A7FB0" w:rsidP="007A7FB0">
            <w:pPr>
              <w:pStyle w:val="TableParagraph"/>
              <w:ind w:left="107"/>
              <w:rPr>
                <w:i/>
              </w:rPr>
            </w:pPr>
            <w:r w:rsidRPr="006D325F">
              <w:rPr>
                <w:i/>
              </w:rPr>
              <w:t>lec+gs+lab</w:t>
            </w:r>
          </w:p>
          <w:p w14:paraId="4186DEC4" w14:textId="77777777" w:rsidR="007A7FB0" w:rsidRPr="006D325F" w:rsidRDefault="007A7FB0" w:rsidP="007A7FB0">
            <w:pPr>
              <w:pStyle w:val="TableParagraph"/>
              <w:ind w:left="107"/>
            </w:pPr>
            <w:r w:rsidRPr="006D325F">
              <w:t>1+2+0</w:t>
            </w:r>
          </w:p>
        </w:tc>
        <w:tc>
          <w:tcPr>
            <w:tcW w:w="1786" w:type="dxa"/>
          </w:tcPr>
          <w:p w14:paraId="6E1CCEA1" w14:textId="77777777" w:rsidR="007A7FB0" w:rsidRPr="006D325F" w:rsidRDefault="007A7FB0" w:rsidP="007A7FB0">
            <w:pPr>
              <w:pStyle w:val="TableParagraph"/>
              <w:spacing w:line="275" w:lineRule="exact"/>
            </w:pPr>
            <w:r w:rsidRPr="006D325F">
              <w:rPr>
                <w:b/>
                <w:i/>
              </w:rPr>
              <w:t xml:space="preserve">Credit: </w:t>
            </w:r>
            <w:r w:rsidRPr="006D325F">
              <w:t>4</w:t>
            </w:r>
          </w:p>
          <w:p w14:paraId="622FF6FD" w14:textId="77777777" w:rsidR="007A7FB0" w:rsidRPr="006D325F" w:rsidRDefault="007A7FB0" w:rsidP="007A7FB0">
            <w:pPr>
              <w:pStyle w:val="TableParagraph"/>
              <w:rPr>
                <w:b/>
                <w:i/>
              </w:rPr>
            </w:pPr>
            <w:r w:rsidRPr="006D325F">
              <w:rPr>
                <w:b/>
                <w:i/>
              </w:rPr>
              <w:t>Requirements:</w:t>
            </w:r>
          </w:p>
          <w:p w14:paraId="65233587" w14:textId="77777777" w:rsidR="007A7FB0" w:rsidRPr="006D325F" w:rsidRDefault="007A7FB0" w:rsidP="007A7FB0">
            <w:pPr>
              <w:pStyle w:val="TableParagraph"/>
              <w:spacing w:before="41" w:line="257" w:lineRule="exact"/>
            </w:pPr>
            <w:r w:rsidRPr="006D325F">
              <w:t>practice</w:t>
            </w:r>
            <w:r w:rsidRPr="006D325F">
              <w:rPr>
                <w:spacing w:val="-3"/>
              </w:rPr>
              <w:t xml:space="preserve"> </w:t>
            </w:r>
            <w:r w:rsidRPr="006D325F">
              <w:t>mark</w:t>
            </w:r>
          </w:p>
        </w:tc>
      </w:tr>
      <w:tr w:rsidR="007A7FB0" w:rsidRPr="006D325F" w14:paraId="4C764901" w14:textId="77777777" w:rsidTr="007A7FB0">
        <w:trPr>
          <w:trHeight w:val="592"/>
        </w:trPr>
        <w:tc>
          <w:tcPr>
            <w:tcW w:w="2859" w:type="dxa"/>
          </w:tcPr>
          <w:p w14:paraId="5531FFC2" w14:textId="77777777" w:rsidR="007A7FB0" w:rsidRPr="006D325F" w:rsidRDefault="007A7FB0" w:rsidP="007A7FB0">
            <w:pPr>
              <w:pStyle w:val="TableParagraph"/>
              <w:spacing w:line="275" w:lineRule="exact"/>
              <w:rPr>
                <w:b/>
                <w:i/>
              </w:rPr>
            </w:pPr>
            <w:r w:rsidRPr="006D325F">
              <w:rPr>
                <w:b/>
                <w:i/>
              </w:rPr>
              <w:t>Course</w:t>
            </w:r>
            <w:r w:rsidRPr="006D325F">
              <w:rPr>
                <w:b/>
                <w:i/>
                <w:spacing w:val="-2"/>
              </w:rPr>
              <w:t xml:space="preserve"> </w:t>
            </w:r>
            <w:r w:rsidRPr="006D325F">
              <w:rPr>
                <w:b/>
                <w:i/>
              </w:rPr>
              <w:t>coordinator:</w:t>
            </w:r>
          </w:p>
          <w:p w14:paraId="7A2D99E1" w14:textId="77777777" w:rsidR="007A7FB0" w:rsidRPr="006D325F" w:rsidRDefault="007A7FB0" w:rsidP="007A7FB0">
            <w:pPr>
              <w:pStyle w:val="TableParagraph"/>
              <w:spacing w:before="41" w:line="257" w:lineRule="exact"/>
            </w:pPr>
            <w:r w:rsidRPr="006D325F">
              <w:t>Lóránt</w:t>
            </w:r>
            <w:r w:rsidRPr="006D325F">
              <w:rPr>
                <w:spacing w:val="-2"/>
              </w:rPr>
              <w:t xml:space="preserve"> </w:t>
            </w:r>
            <w:r w:rsidRPr="006D325F">
              <w:t>Szabó</w:t>
            </w:r>
            <w:r w:rsidRPr="006D325F">
              <w:rPr>
                <w:spacing w:val="-1"/>
              </w:rPr>
              <w:t xml:space="preserve"> </w:t>
            </w:r>
            <w:r w:rsidRPr="006D325F">
              <w:t>Ph.D.</w:t>
            </w:r>
          </w:p>
        </w:tc>
        <w:tc>
          <w:tcPr>
            <w:tcW w:w="1930" w:type="dxa"/>
          </w:tcPr>
          <w:p w14:paraId="427535DD" w14:textId="77777777" w:rsidR="007A7FB0" w:rsidRPr="006D325F" w:rsidRDefault="007A7FB0" w:rsidP="007A7FB0">
            <w:pPr>
              <w:pStyle w:val="TableParagraph"/>
              <w:spacing w:line="275" w:lineRule="exact"/>
              <w:ind w:left="107"/>
              <w:rPr>
                <w:b/>
                <w:i/>
              </w:rPr>
            </w:pPr>
            <w:r w:rsidRPr="006D325F">
              <w:rPr>
                <w:b/>
                <w:i/>
              </w:rPr>
              <w:t>Title:</w:t>
            </w:r>
          </w:p>
          <w:p w14:paraId="25A03322" w14:textId="77777777" w:rsidR="007A7FB0" w:rsidRPr="006D325F" w:rsidRDefault="007A7FB0" w:rsidP="007A7FB0">
            <w:pPr>
              <w:pStyle w:val="TableParagraph"/>
              <w:spacing w:before="41" w:line="257" w:lineRule="exact"/>
              <w:ind w:left="107"/>
            </w:pPr>
            <w:r w:rsidRPr="006D325F">
              <w:t>senior lecturer</w:t>
            </w:r>
          </w:p>
        </w:tc>
        <w:tc>
          <w:tcPr>
            <w:tcW w:w="4069" w:type="dxa"/>
            <w:gridSpan w:val="2"/>
          </w:tcPr>
          <w:p w14:paraId="0DD65CA5" w14:textId="77777777" w:rsidR="007A7FB0" w:rsidRPr="006D325F" w:rsidRDefault="007A7FB0" w:rsidP="007A7FB0">
            <w:pPr>
              <w:pStyle w:val="TableParagraph"/>
              <w:spacing w:line="275" w:lineRule="exact"/>
              <w:ind w:left="107"/>
              <w:rPr>
                <w:b/>
                <w:i/>
              </w:rPr>
            </w:pPr>
            <w:r w:rsidRPr="006D325F">
              <w:rPr>
                <w:b/>
                <w:i/>
              </w:rPr>
              <w:t>Prerequisite:</w:t>
            </w:r>
          </w:p>
          <w:p w14:paraId="73ACEFBE" w14:textId="77777777" w:rsidR="007A7FB0" w:rsidRPr="006D325F" w:rsidRDefault="007A7FB0" w:rsidP="007A7FB0">
            <w:pPr>
              <w:pStyle w:val="TableParagraph"/>
              <w:spacing w:before="41" w:line="257" w:lineRule="exact"/>
              <w:ind w:left="107"/>
              <w:rPr>
                <w:b/>
              </w:rPr>
            </w:pPr>
            <w:r w:rsidRPr="006D325F">
              <w:rPr>
                <w:b/>
                <w:w w:val="99"/>
              </w:rPr>
              <w:t>-</w:t>
            </w:r>
          </w:p>
        </w:tc>
      </w:tr>
      <w:tr w:rsidR="007A7FB0" w:rsidRPr="006D325F" w14:paraId="306F6F1E" w14:textId="77777777" w:rsidTr="007A7FB0">
        <w:trPr>
          <w:trHeight w:val="277"/>
        </w:trPr>
        <w:tc>
          <w:tcPr>
            <w:tcW w:w="8858" w:type="dxa"/>
            <w:gridSpan w:val="4"/>
          </w:tcPr>
          <w:p w14:paraId="70DB844D" w14:textId="77777777" w:rsidR="007A7FB0" w:rsidRPr="006D325F" w:rsidRDefault="007A7FB0" w:rsidP="007A7FB0">
            <w:pPr>
              <w:pStyle w:val="TableParagraph"/>
              <w:spacing w:before="1" w:line="257" w:lineRule="exact"/>
              <w:ind w:left="2909" w:right="2898"/>
              <w:jc w:val="center"/>
              <w:rPr>
                <w:b/>
                <w:i/>
              </w:rPr>
            </w:pPr>
            <w:r w:rsidRPr="006D325F">
              <w:rPr>
                <w:b/>
                <w:i/>
              </w:rPr>
              <w:t>Course</w:t>
            </w:r>
            <w:r w:rsidRPr="006D325F">
              <w:rPr>
                <w:b/>
                <w:i/>
                <w:spacing w:val="-2"/>
              </w:rPr>
              <w:t xml:space="preserve"> D</w:t>
            </w:r>
            <w:r w:rsidRPr="006D325F">
              <w:rPr>
                <w:b/>
                <w:i/>
              </w:rPr>
              <w:t>escription:</w:t>
            </w:r>
          </w:p>
        </w:tc>
      </w:tr>
      <w:tr w:rsidR="007A7FB0" w:rsidRPr="00693C63" w14:paraId="541D917B" w14:textId="77777777" w:rsidTr="007A7FB0">
        <w:trPr>
          <w:trHeight w:val="4968"/>
        </w:trPr>
        <w:tc>
          <w:tcPr>
            <w:tcW w:w="8858" w:type="dxa"/>
            <w:gridSpan w:val="4"/>
          </w:tcPr>
          <w:p w14:paraId="3E06902A" w14:textId="77777777" w:rsidR="007A7FB0" w:rsidRPr="00693C63" w:rsidRDefault="007A7FB0" w:rsidP="007A7FB0">
            <w:pPr>
              <w:ind w:left="139" w:right="205"/>
              <w:jc w:val="both"/>
              <w:rPr>
                <w:rFonts w:eastAsia="Calibri"/>
                <w:iCs/>
                <w:sz w:val="22"/>
                <w:szCs w:val="22"/>
                <w:lang w:val="en-GB"/>
              </w:rPr>
            </w:pPr>
          </w:p>
          <w:p w14:paraId="1CD572ED" w14:textId="77777777" w:rsidR="007A7FB0" w:rsidRPr="00693C63" w:rsidRDefault="007A7FB0" w:rsidP="007A7FB0">
            <w:pPr>
              <w:ind w:left="139" w:right="205"/>
              <w:jc w:val="both"/>
              <w:rPr>
                <w:rFonts w:eastAsia="Calibri"/>
                <w:sz w:val="22"/>
                <w:szCs w:val="22"/>
                <w:lang w:val="en-GB"/>
              </w:rPr>
            </w:pPr>
            <w:r w:rsidRPr="00693C63">
              <w:rPr>
                <w:rFonts w:eastAsia="Calibri"/>
                <w:iCs/>
                <w:sz w:val="22"/>
                <w:szCs w:val="22"/>
                <w:lang w:val="en-GB"/>
              </w:rPr>
              <w:t>Engineering mechanics</w:t>
            </w:r>
            <w:r w:rsidRPr="00693C63">
              <w:rPr>
                <w:rFonts w:eastAsia="Calibri"/>
                <w:sz w:val="22"/>
                <w:szCs w:val="22"/>
                <w:lang w:val="en-GB"/>
              </w:rPr>
              <w:t xml:space="preserve"> is the application of mechanics to solve problems involving common engineering elements. The goal of this Engineering Mechanics course is to expose students to problems in mechanics as applied to plausibly real-world scenarios. Dividing of Engineering mechanics. Physical quantities.</w:t>
            </w:r>
          </w:p>
          <w:p w14:paraId="43A6B581" w14:textId="77777777" w:rsidR="007A7FB0" w:rsidRPr="00693C63" w:rsidRDefault="007A7FB0" w:rsidP="007A7FB0">
            <w:pPr>
              <w:ind w:left="139" w:right="205"/>
              <w:jc w:val="both"/>
              <w:rPr>
                <w:rFonts w:eastAsia="Arial,Bold"/>
                <w:b/>
                <w:bCs/>
                <w:sz w:val="22"/>
                <w:szCs w:val="22"/>
                <w:lang w:val="en-GB"/>
              </w:rPr>
            </w:pPr>
            <w:r w:rsidRPr="00693C63">
              <w:rPr>
                <w:rFonts w:eastAsia="Arial,Bold"/>
                <w:b/>
                <w:bCs/>
                <w:sz w:val="22"/>
                <w:szCs w:val="22"/>
                <w:lang w:val="en-GB"/>
              </w:rPr>
              <w:t xml:space="preserve">Statics </w:t>
            </w:r>
            <w:r w:rsidRPr="00693C63">
              <w:rPr>
                <w:rFonts w:eastAsia="Arial,Bold"/>
                <w:bCs/>
                <w:sz w:val="22"/>
                <w:szCs w:val="22"/>
                <w:lang w:val="en-GB"/>
              </w:rPr>
              <w:t>(part of dynamics). Basic concepts, fundamentals. Planar forces, force systems. Power system bound to tractrix action on the rigid body.</w:t>
            </w:r>
            <w:r w:rsidRPr="00693C63">
              <w:rPr>
                <w:rFonts w:ascii="Calibri" w:eastAsia="Calibri" w:hAnsi="Calibri"/>
                <w:sz w:val="22"/>
                <w:szCs w:val="22"/>
                <w:lang w:val="en-GB"/>
              </w:rPr>
              <w:t xml:space="preserve"> </w:t>
            </w:r>
            <w:r w:rsidRPr="00693C63">
              <w:rPr>
                <w:rFonts w:eastAsia="Arial,Bold"/>
                <w:bCs/>
                <w:sz w:val="22"/>
                <w:szCs w:val="22"/>
                <w:lang w:val="en-GB"/>
              </w:rPr>
              <w:t>Planar forces, force systems. Centre of gravity, bearing force. Holders and articulated mechanisms. Friction. Strength of Materials. Basic concepts, stress and stress states. Material Laws. Simple strain of prismatic bars. Stress theories.</w:t>
            </w:r>
            <w:r w:rsidRPr="00693C63">
              <w:rPr>
                <w:rFonts w:eastAsia="Arial,Bold"/>
                <w:b/>
                <w:bCs/>
                <w:sz w:val="22"/>
                <w:szCs w:val="22"/>
                <w:lang w:val="en-GB"/>
              </w:rPr>
              <w:t xml:space="preserve"> </w:t>
            </w:r>
          </w:p>
          <w:p w14:paraId="6D8DF3AC" w14:textId="77777777" w:rsidR="007A7FB0" w:rsidRPr="00693C63" w:rsidRDefault="007A7FB0" w:rsidP="007A7FB0">
            <w:pPr>
              <w:ind w:left="139" w:right="205"/>
              <w:jc w:val="both"/>
              <w:rPr>
                <w:rFonts w:eastAsia="Arial,Bold"/>
                <w:bCs/>
                <w:sz w:val="22"/>
                <w:szCs w:val="22"/>
                <w:lang w:val="en-GB"/>
              </w:rPr>
            </w:pPr>
            <w:r w:rsidRPr="00693C63">
              <w:rPr>
                <w:rFonts w:eastAsia="Arial,Bold"/>
                <w:b/>
                <w:bCs/>
                <w:sz w:val="22"/>
                <w:szCs w:val="22"/>
                <w:lang w:val="en-GB"/>
              </w:rPr>
              <w:t>Kinematics.</w:t>
            </w:r>
            <w:r w:rsidRPr="00693C63">
              <w:rPr>
                <w:rFonts w:eastAsia="Arial,Bold"/>
                <w:bCs/>
                <w:sz w:val="22"/>
                <w:szCs w:val="22"/>
                <w:lang w:val="en-GB"/>
              </w:rPr>
              <w:t xml:space="preserve"> The kinematics of a point. Basic concepts, uniform and uniformly changing motion. Projectile motions, circular motion, harmonic motion, swinging motion. Kinematics of the rigid body. Basic concepts, velocity and acceleration states, elemental and finite motions. The kinematics of relative motions. </w:t>
            </w:r>
          </w:p>
          <w:p w14:paraId="79C9F734" w14:textId="77777777" w:rsidR="007A7FB0" w:rsidRPr="00693C63" w:rsidRDefault="007A7FB0" w:rsidP="001B262B">
            <w:pPr>
              <w:pStyle w:val="TableParagraph"/>
              <w:numPr>
                <w:ilvl w:val="0"/>
                <w:numId w:val="55"/>
              </w:numPr>
              <w:tabs>
                <w:tab w:val="left" w:pos="876"/>
              </w:tabs>
              <w:ind w:left="139" w:right="205"/>
              <w:jc w:val="both"/>
            </w:pPr>
            <w:r w:rsidRPr="00693C63">
              <w:rPr>
                <w:rFonts w:eastAsia="Arial,Bold"/>
                <w:b/>
                <w:bCs/>
                <w:lang w:val="en-GB"/>
              </w:rPr>
              <w:t xml:space="preserve">Kinetics </w:t>
            </w:r>
            <w:r w:rsidRPr="00693C63">
              <w:rPr>
                <w:rFonts w:eastAsia="Arial,Bold"/>
                <w:bCs/>
                <w:lang w:val="en-GB"/>
              </w:rPr>
              <w:t>(part of dynamics). Kinetics of the material point, axioms, general theorems. The free, forced and relative motion of the material-point. The kinetics of a rigid body. The moment of inertia, and general theorems and principles. The rotation of a rigid body around an axis, translational and plane motion of a rigid body.</w:t>
            </w:r>
          </w:p>
        </w:tc>
      </w:tr>
      <w:tr w:rsidR="007A7FB0" w:rsidRPr="006D325F" w14:paraId="2ABC4CF8" w14:textId="77777777" w:rsidTr="007A7FB0">
        <w:trPr>
          <w:trHeight w:val="275"/>
        </w:trPr>
        <w:tc>
          <w:tcPr>
            <w:tcW w:w="8858" w:type="dxa"/>
            <w:gridSpan w:val="4"/>
          </w:tcPr>
          <w:p w14:paraId="0D6304D0" w14:textId="77777777" w:rsidR="007A7FB0" w:rsidRPr="006D325F" w:rsidRDefault="007A7FB0" w:rsidP="007A7FB0">
            <w:pPr>
              <w:pStyle w:val="TableParagraph"/>
              <w:spacing w:line="256" w:lineRule="exact"/>
              <w:ind w:left="2907" w:right="2899"/>
              <w:jc w:val="center"/>
              <w:rPr>
                <w:b/>
                <w:i/>
              </w:rPr>
            </w:pPr>
            <w:r w:rsidRPr="006D325F">
              <w:rPr>
                <w:b/>
                <w:i/>
              </w:rPr>
              <w:t>Professional</w:t>
            </w:r>
            <w:r w:rsidRPr="006D325F">
              <w:rPr>
                <w:b/>
                <w:i/>
                <w:spacing w:val="-2"/>
              </w:rPr>
              <w:t xml:space="preserve"> </w:t>
            </w:r>
            <w:r w:rsidRPr="006D325F">
              <w:rPr>
                <w:b/>
                <w:i/>
              </w:rPr>
              <w:t>competencies:</w:t>
            </w:r>
          </w:p>
        </w:tc>
      </w:tr>
      <w:tr w:rsidR="007A7FB0" w:rsidRPr="00693C63" w14:paraId="13A0B818" w14:textId="77777777" w:rsidTr="007A7FB0">
        <w:trPr>
          <w:trHeight w:val="1737"/>
        </w:trPr>
        <w:tc>
          <w:tcPr>
            <w:tcW w:w="8858" w:type="dxa"/>
            <w:gridSpan w:val="4"/>
          </w:tcPr>
          <w:p w14:paraId="14E1A2C8" w14:textId="77777777" w:rsidR="007A7FB0" w:rsidRPr="00693C63" w:rsidRDefault="007A7FB0" w:rsidP="007A7FB0">
            <w:pPr>
              <w:pStyle w:val="TableParagraph"/>
              <w:spacing w:before="41"/>
              <w:rPr>
                <w:b/>
              </w:rPr>
            </w:pPr>
          </w:p>
          <w:p w14:paraId="2F2EA095" w14:textId="77777777" w:rsidR="007A7FB0" w:rsidRPr="00693C63" w:rsidRDefault="007A7FB0" w:rsidP="007A7FB0">
            <w:pPr>
              <w:ind w:left="139" w:right="205"/>
              <w:jc w:val="both"/>
              <w:rPr>
                <w:sz w:val="22"/>
                <w:szCs w:val="22"/>
                <w:lang w:val="en-GB"/>
              </w:rPr>
            </w:pPr>
            <w:r w:rsidRPr="00693C63">
              <w:rPr>
                <w:sz w:val="22"/>
                <w:szCs w:val="22"/>
                <w:lang w:val="en-GB"/>
              </w:rPr>
              <w:t xml:space="preserve">- Knowledge of general and specific mathematical, natural and social scientific principles, rules, relations, and procedures as required to pursue activities in the special field of environment protection. </w:t>
            </w:r>
          </w:p>
          <w:p w14:paraId="2AD34A5F" w14:textId="77777777" w:rsidR="007A7FB0" w:rsidRPr="00693C63" w:rsidRDefault="007A7FB0" w:rsidP="007A7FB0">
            <w:pPr>
              <w:ind w:left="139" w:right="205"/>
              <w:jc w:val="both"/>
              <w:rPr>
                <w:sz w:val="22"/>
                <w:szCs w:val="22"/>
                <w:lang w:val="en-GB"/>
              </w:rPr>
            </w:pPr>
            <w:r w:rsidRPr="00693C63">
              <w:rPr>
                <w:sz w:val="22"/>
                <w:szCs w:val="22"/>
                <w:lang w:val="en-GB"/>
              </w:rPr>
              <w:t xml:space="preserve">- Adequate perseverance and endurance of monotony to perform practical operations. </w:t>
            </w:r>
          </w:p>
          <w:p w14:paraId="06D8FAFA" w14:textId="77777777" w:rsidR="007A7FB0" w:rsidRPr="00693C63" w:rsidRDefault="007A7FB0" w:rsidP="007A7FB0">
            <w:pPr>
              <w:ind w:left="139" w:right="205"/>
              <w:jc w:val="both"/>
              <w:rPr>
                <w:sz w:val="22"/>
                <w:szCs w:val="22"/>
                <w:lang w:val="en-GB"/>
              </w:rPr>
            </w:pPr>
            <w:r w:rsidRPr="00693C63">
              <w:rPr>
                <w:sz w:val="22"/>
                <w:szCs w:val="22"/>
                <w:lang w:val="en-GB"/>
              </w:rPr>
              <w:t xml:space="preserve">- Open to professional cooperation with specialists related to their profession but involved in other areas. </w:t>
            </w:r>
          </w:p>
          <w:p w14:paraId="4D2101D7" w14:textId="77777777" w:rsidR="007A7FB0" w:rsidRPr="00693C63" w:rsidRDefault="007A7FB0" w:rsidP="007A7FB0">
            <w:pPr>
              <w:ind w:left="139" w:right="205"/>
              <w:jc w:val="both"/>
              <w:rPr>
                <w:sz w:val="22"/>
                <w:szCs w:val="22"/>
                <w:lang w:val="en-GB"/>
              </w:rPr>
            </w:pPr>
            <w:r w:rsidRPr="00693C63">
              <w:rPr>
                <w:sz w:val="22"/>
                <w:szCs w:val="22"/>
                <w:lang w:val="en-GB"/>
              </w:rPr>
              <w:t xml:space="preserve">- Efforts to improve knowledge by on-going self-education and continuously update their knowledge of the world. </w:t>
            </w:r>
          </w:p>
          <w:p w14:paraId="065077B7" w14:textId="77777777" w:rsidR="007A7FB0" w:rsidRPr="00693C63" w:rsidRDefault="007A7FB0" w:rsidP="007A7FB0">
            <w:pPr>
              <w:pStyle w:val="TableParagraph"/>
              <w:spacing w:before="41"/>
              <w:ind w:left="139" w:right="205"/>
              <w:rPr>
                <w:lang w:val="en-GB"/>
              </w:rPr>
            </w:pPr>
            <w:r w:rsidRPr="00693C63">
              <w:rPr>
                <w:lang w:val="en-GB"/>
              </w:rPr>
              <w:t>- Responsible proclamation and representation of the value system of the engineering profession; openness to professionally well-founded critical remarks.</w:t>
            </w:r>
          </w:p>
          <w:p w14:paraId="580D5C74" w14:textId="77777777" w:rsidR="007A7FB0" w:rsidRPr="00693C63" w:rsidRDefault="007A7FB0" w:rsidP="007A7FB0">
            <w:pPr>
              <w:pStyle w:val="TableParagraph"/>
              <w:spacing w:before="41"/>
              <w:ind w:left="139" w:right="205"/>
            </w:pPr>
          </w:p>
        </w:tc>
      </w:tr>
      <w:tr w:rsidR="007A7FB0" w:rsidRPr="006D325F" w14:paraId="3364AE71" w14:textId="77777777" w:rsidTr="007A7FB0">
        <w:trPr>
          <w:trHeight w:val="275"/>
        </w:trPr>
        <w:tc>
          <w:tcPr>
            <w:tcW w:w="8858" w:type="dxa"/>
            <w:gridSpan w:val="4"/>
          </w:tcPr>
          <w:p w14:paraId="17C31E0E" w14:textId="77777777" w:rsidR="007A7FB0" w:rsidRPr="006D325F" w:rsidRDefault="007A7FB0" w:rsidP="007A7FB0">
            <w:pPr>
              <w:pStyle w:val="TableParagraph"/>
              <w:spacing w:line="256" w:lineRule="exact"/>
              <w:ind w:left="2909" w:right="2894"/>
              <w:jc w:val="center"/>
              <w:rPr>
                <w:b/>
                <w:i/>
              </w:rPr>
            </w:pPr>
            <w:r w:rsidRPr="006D325F">
              <w:rPr>
                <w:b/>
                <w:i/>
              </w:rPr>
              <w:t>Bibliography:</w:t>
            </w:r>
          </w:p>
        </w:tc>
      </w:tr>
      <w:tr w:rsidR="007A7FB0" w:rsidRPr="00693C63" w14:paraId="15182FD1" w14:textId="77777777" w:rsidTr="007A7FB0">
        <w:trPr>
          <w:trHeight w:val="1286"/>
        </w:trPr>
        <w:tc>
          <w:tcPr>
            <w:tcW w:w="8858" w:type="dxa"/>
            <w:gridSpan w:val="4"/>
          </w:tcPr>
          <w:p w14:paraId="3884F719" w14:textId="77777777" w:rsidR="007A7FB0" w:rsidRPr="00693C63" w:rsidRDefault="007A7FB0" w:rsidP="007A7FB0">
            <w:pPr>
              <w:ind w:left="139"/>
              <w:jc w:val="both"/>
              <w:rPr>
                <w:lang w:val="en-GB"/>
              </w:rPr>
            </w:pPr>
          </w:p>
          <w:p w14:paraId="60084FF3" w14:textId="77777777" w:rsidR="007A7FB0" w:rsidRPr="00693C63" w:rsidRDefault="007A7FB0" w:rsidP="001B262B">
            <w:pPr>
              <w:pStyle w:val="Listaszerbekezds"/>
              <w:numPr>
                <w:ilvl w:val="0"/>
                <w:numId w:val="97"/>
              </w:numPr>
              <w:spacing w:after="0" w:line="240" w:lineRule="auto"/>
              <w:contextualSpacing w:val="0"/>
              <w:jc w:val="both"/>
              <w:rPr>
                <w:rFonts w:ascii="Times New Roman" w:hAnsi="Times New Roman" w:cs="Times New Roman"/>
                <w:lang w:val="en-GB"/>
              </w:rPr>
            </w:pPr>
            <w:r w:rsidRPr="00693C63">
              <w:rPr>
                <w:rFonts w:ascii="Times New Roman" w:hAnsi="Times New Roman" w:cs="Times New Roman"/>
                <w:lang w:val="en-GB"/>
              </w:rPr>
              <w:t>Serway Jewett: Physics for Scientist and Engineers</w:t>
            </w:r>
          </w:p>
          <w:p w14:paraId="39EFFD43" w14:textId="77777777" w:rsidR="007A7FB0" w:rsidRPr="00693C63" w:rsidRDefault="007A7FB0" w:rsidP="001B262B">
            <w:pPr>
              <w:pStyle w:val="Listaszerbekezds"/>
              <w:numPr>
                <w:ilvl w:val="0"/>
                <w:numId w:val="97"/>
              </w:numPr>
              <w:spacing w:after="0" w:line="240" w:lineRule="auto"/>
              <w:contextualSpacing w:val="0"/>
              <w:rPr>
                <w:rFonts w:ascii="Times New Roman" w:hAnsi="Times New Roman" w:cs="Times New Roman"/>
                <w:lang w:val="en-GB"/>
              </w:rPr>
            </w:pPr>
            <w:r w:rsidRPr="00693C63">
              <w:rPr>
                <w:rFonts w:ascii="Times New Roman" w:hAnsi="Times New Roman" w:cs="Times New Roman"/>
                <w:lang w:val="en-GB"/>
              </w:rPr>
              <w:t>(</w:t>
            </w:r>
            <w:r w:rsidRPr="00693C63">
              <w:rPr>
                <w:rFonts w:ascii="Times New Roman" w:hAnsi="Times New Roman" w:cs="Times New Roman"/>
                <w:b/>
                <w:lang w:val="en-GB"/>
              </w:rPr>
              <w:t>Statics</w:t>
            </w:r>
            <w:r w:rsidRPr="00693C63">
              <w:rPr>
                <w:rFonts w:ascii="Times New Roman" w:hAnsi="Times New Roman" w:cs="Times New Roman"/>
                <w:lang w:val="en-GB"/>
              </w:rPr>
              <w:t xml:space="preserve">) </w:t>
            </w:r>
            <w:hyperlink r:id="rId14" w:history="1">
              <w:r w:rsidRPr="00693C63">
                <w:rPr>
                  <w:rFonts w:ascii="Times New Roman" w:hAnsi="Times New Roman" w:cs="Times New Roman"/>
                  <w:color w:val="0000FF"/>
                  <w:u w:val="single"/>
                  <w:lang w:val="en-GB"/>
                </w:rPr>
                <w:t>http://www.icivil-hu.com/Civil</w:t>
              </w:r>
            </w:hyperlink>
            <w:r w:rsidRPr="00693C63">
              <w:rPr>
                <w:rFonts w:ascii="Times New Roman" w:hAnsi="Times New Roman" w:cs="Times New Roman"/>
                <w:lang w:val="en-GB"/>
              </w:rPr>
              <w:t xml:space="preserve"> team/2nd/Statics/Statics,%20R.C.%20Hibbeler,%2012th%20book.pdf  </w:t>
            </w:r>
          </w:p>
          <w:p w14:paraId="46D3C0F7" w14:textId="77777777" w:rsidR="007A7FB0" w:rsidRPr="00693C63" w:rsidRDefault="007A7FB0" w:rsidP="001B262B">
            <w:pPr>
              <w:pStyle w:val="TableParagraph"/>
              <w:numPr>
                <w:ilvl w:val="0"/>
                <w:numId w:val="97"/>
              </w:numPr>
              <w:spacing w:before="39"/>
              <w:rPr>
                <w:lang w:val="en-GB"/>
              </w:rPr>
            </w:pPr>
            <w:r w:rsidRPr="00693C63">
              <w:rPr>
                <w:lang w:val="en-GB"/>
              </w:rPr>
              <w:t>(</w:t>
            </w:r>
            <w:r w:rsidRPr="00693C63">
              <w:rPr>
                <w:b/>
                <w:lang w:val="en-GB"/>
              </w:rPr>
              <w:t>Dynamics</w:t>
            </w:r>
            <w:r w:rsidRPr="00693C63">
              <w:rPr>
                <w:lang w:val="en-GB"/>
              </w:rPr>
              <w:t xml:space="preserve">) </w:t>
            </w:r>
            <w:hyperlink r:id="rId15" w:history="1">
              <w:r w:rsidRPr="00693C63">
                <w:rPr>
                  <w:rStyle w:val="Hiperhivatkozs"/>
                  <w:lang w:val="en-GB"/>
                </w:rPr>
                <w:t>https://docs.google.com/file/d/0Bw8MfqmgWLS4V0NFR2dVUWpuYzg/edit</w:t>
              </w:r>
            </w:hyperlink>
          </w:p>
          <w:p w14:paraId="449EA477" w14:textId="77777777" w:rsidR="007A7FB0" w:rsidRPr="00693C63" w:rsidRDefault="007A7FB0" w:rsidP="007A7FB0">
            <w:pPr>
              <w:pStyle w:val="TableParagraph"/>
              <w:spacing w:before="39"/>
            </w:pPr>
          </w:p>
        </w:tc>
      </w:tr>
    </w:tbl>
    <w:p w14:paraId="5BEF1C72" w14:textId="77777777" w:rsidR="007A7FB0" w:rsidRPr="006D325F" w:rsidRDefault="007A7FB0" w:rsidP="007A7FB0">
      <w:pPr>
        <w:sectPr w:rsidR="007A7FB0" w:rsidRPr="006D325F">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6D325F" w14:paraId="21B27007" w14:textId="77777777" w:rsidTr="007A7FB0">
        <w:trPr>
          <w:trHeight w:val="952"/>
        </w:trPr>
        <w:tc>
          <w:tcPr>
            <w:tcW w:w="2859" w:type="dxa"/>
          </w:tcPr>
          <w:p w14:paraId="044616D8" w14:textId="77777777" w:rsidR="007A7FB0" w:rsidRPr="006D325F" w:rsidRDefault="007A7FB0" w:rsidP="007A7FB0">
            <w:pPr>
              <w:pStyle w:val="TableParagraph"/>
              <w:spacing w:line="275" w:lineRule="exact"/>
              <w:rPr>
                <w:b/>
                <w:i/>
              </w:rPr>
            </w:pPr>
            <w:r w:rsidRPr="006D325F">
              <w:rPr>
                <w:b/>
                <w:i/>
              </w:rPr>
              <w:lastRenderedPageBreak/>
              <w:t>Name</w:t>
            </w:r>
            <w:r w:rsidRPr="006D325F">
              <w:rPr>
                <w:b/>
                <w:i/>
                <w:spacing w:val="-2"/>
              </w:rPr>
              <w:t xml:space="preserve"> </w:t>
            </w:r>
            <w:r w:rsidRPr="006D325F">
              <w:rPr>
                <w:b/>
                <w:i/>
              </w:rPr>
              <w:t>of</w:t>
            </w:r>
            <w:r w:rsidRPr="006D325F">
              <w:rPr>
                <w:b/>
                <w:i/>
                <w:spacing w:val="-1"/>
              </w:rPr>
              <w:t xml:space="preserve"> </w:t>
            </w:r>
            <w:r w:rsidRPr="006D325F">
              <w:rPr>
                <w:b/>
                <w:i/>
              </w:rPr>
              <w:t>subject:</w:t>
            </w:r>
          </w:p>
          <w:p w14:paraId="0FE718A4" w14:textId="77777777" w:rsidR="007A7FB0" w:rsidRPr="006D325F" w:rsidRDefault="007A7FB0" w:rsidP="007A7FB0">
            <w:pPr>
              <w:pStyle w:val="TableParagraph"/>
              <w:spacing w:before="41"/>
              <w:rPr>
                <w:b/>
              </w:rPr>
            </w:pPr>
            <w:r w:rsidRPr="006D325F">
              <w:rPr>
                <w:b/>
              </w:rPr>
              <w:t>Discriptive</w:t>
            </w:r>
            <w:r w:rsidRPr="006D325F">
              <w:rPr>
                <w:b/>
                <w:spacing w:val="-4"/>
              </w:rPr>
              <w:t xml:space="preserve"> </w:t>
            </w:r>
            <w:r>
              <w:rPr>
                <w:b/>
              </w:rPr>
              <w:t>G</w:t>
            </w:r>
            <w:r w:rsidRPr="006D325F">
              <w:rPr>
                <w:b/>
              </w:rPr>
              <w:t>eometry</w:t>
            </w:r>
          </w:p>
        </w:tc>
        <w:tc>
          <w:tcPr>
            <w:tcW w:w="1930" w:type="dxa"/>
          </w:tcPr>
          <w:p w14:paraId="2FA8F996" w14:textId="77777777" w:rsidR="007A7FB0" w:rsidRPr="006D325F" w:rsidRDefault="007A7FB0" w:rsidP="007A7FB0">
            <w:pPr>
              <w:pStyle w:val="TableParagraph"/>
              <w:spacing w:line="275" w:lineRule="exact"/>
              <w:ind w:left="107"/>
              <w:rPr>
                <w:b/>
                <w:i/>
              </w:rPr>
            </w:pPr>
            <w:r w:rsidRPr="006D325F">
              <w:rPr>
                <w:b/>
                <w:i/>
              </w:rPr>
              <w:t>NEPTUN-code:</w:t>
            </w:r>
          </w:p>
          <w:p w14:paraId="007BB734" w14:textId="77777777" w:rsidR="007A7FB0" w:rsidRPr="006D325F" w:rsidRDefault="007A7FB0" w:rsidP="007A7FB0">
            <w:pPr>
              <w:pStyle w:val="TableParagraph"/>
              <w:spacing w:before="41"/>
              <w:ind w:left="107"/>
            </w:pPr>
            <w:r w:rsidRPr="006D325F">
              <w:t>RTXAG1EBNF</w:t>
            </w:r>
          </w:p>
        </w:tc>
        <w:tc>
          <w:tcPr>
            <w:tcW w:w="2283" w:type="dxa"/>
          </w:tcPr>
          <w:p w14:paraId="252FF2D9" w14:textId="77777777" w:rsidR="007A7FB0" w:rsidRPr="006D325F" w:rsidRDefault="007A7FB0" w:rsidP="007A7FB0">
            <w:pPr>
              <w:pStyle w:val="TableParagraph"/>
              <w:spacing w:line="275" w:lineRule="exact"/>
              <w:ind w:left="107"/>
              <w:rPr>
                <w:b/>
                <w:i/>
              </w:rPr>
            </w:pPr>
            <w:r w:rsidRPr="006D325F">
              <w:rPr>
                <w:b/>
                <w:i/>
              </w:rPr>
              <w:t>Number</w:t>
            </w:r>
            <w:r w:rsidRPr="006D325F">
              <w:rPr>
                <w:b/>
                <w:i/>
                <w:spacing w:val="-1"/>
              </w:rPr>
              <w:t xml:space="preserve"> </w:t>
            </w:r>
            <w:r w:rsidRPr="006D325F">
              <w:rPr>
                <w:b/>
                <w:i/>
              </w:rPr>
              <w:t>of hours:</w:t>
            </w:r>
          </w:p>
          <w:p w14:paraId="3B844813" w14:textId="77777777" w:rsidR="007A7FB0" w:rsidRPr="006D325F" w:rsidRDefault="007A7FB0" w:rsidP="007A7FB0">
            <w:pPr>
              <w:pStyle w:val="TableParagraph"/>
              <w:spacing w:before="41"/>
              <w:ind w:left="107"/>
              <w:rPr>
                <w:i/>
              </w:rPr>
            </w:pPr>
            <w:r w:rsidRPr="006D325F">
              <w:rPr>
                <w:i/>
              </w:rPr>
              <w:t>lec+gs+lab</w:t>
            </w:r>
          </w:p>
          <w:p w14:paraId="5CCDCCB1" w14:textId="77777777" w:rsidR="007A7FB0" w:rsidRPr="006D325F" w:rsidRDefault="007A7FB0" w:rsidP="007A7FB0">
            <w:pPr>
              <w:pStyle w:val="TableParagraph"/>
              <w:spacing w:before="40"/>
              <w:ind w:left="107"/>
            </w:pPr>
            <w:r w:rsidRPr="006D325F">
              <w:t>1+0+2</w:t>
            </w:r>
          </w:p>
        </w:tc>
        <w:tc>
          <w:tcPr>
            <w:tcW w:w="1786" w:type="dxa"/>
          </w:tcPr>
          <w:p w14:paraId="5E3284E8" w14:textId="77777777" w:rsidR="007A7FB0" w:rsidRPr="006D325F" w:rsidRDefault="007A7FB0" w:rsidP="007A7FB0">
            <w:pPr>
              <w:pStyle w:val="TableParagraph"/>
              <w:spacing w:line="275" w:lineRule="exact"/>
            </w:pPr>
            <w:r w:rsidRPr="006D325F">
              <w:rPr>
                <w:b/>
                <w:i/>
              </w:rPr>
              <w:t>Credit:</w:t>
            </w:r>
            <w:r w:rsidRPr="006D325F">
              <w:rPr>
                <w:b/>
                <w:i/>
                <w:spacing w:val="-2"/>
              </w:rPr>
              <w:t xml:space="preserve"> </w:t>
            </w:r>
            <w:r>
              <w:t>4</w:t>
            </w:r>
          </w:p>
          <w:p w14:paraId="5321939E" w14:textId="77777777" w:rsidR="007A7FB0" w:rsidRPr="006D325F" w:rsidRDefault="007A7FB0" w:rsidP="007A7FB0">
            <w:pPr>
              <w:pStyle w:val="TableParagraph"/>
              <w:spacing w:before="41"/>
              <w:rPr>
                <w:b/>
                <w:i/>
              </w:rPr>
            </w:pPr>
            <w:r w:rsidRPr="006D325F">
              <w:rPr>
                <w:b/>
                <w:i/>
              </w:rPr>
              <w:t>Requirements:</w:t>
            </w:r>
          </w:p>
          <w:p w14:paraId="4A28FE59" w14:textId="77777777" w:rsidR="007A7FB0" w:rsidRPr="006D325F" w:rsidRDefault="007A7FB0" w:rsidP="007A7FB0">
            <w:pPr>
              <w:pStyle w:val="TableParagraph"/>
              <w:spacing w:before="40"/>
            </w:pPr>
            <w:r w:rsidRPr="006D325F">
              <w:t>practice</w:t>
            </w:r>
            <w:r w:rsidRPr="006D325F">
              <w:rPr>
                <w:spacing w:val="-3"/>
              </w:rPr>
              <w:t xml:space="preserve"> </w:t>
            </w:r>
            <w:r w:rsidRPr="006D325F">
              <w:t>mark</w:t>
            </w:r>
          </w:p>
        </w:tc>
      </w:tr>
      <w:tr w:rsidR="007A7FB0" w:rsidRPr="006D325F" w14:paraId="47060F65" w14:textId="77777777" w:rsidTr="007A7FB0">
        <w:trPr>
          <w:trHeight w:val="633"/>
        </w:trPr>
        <w:tc>
          <w:tcPr>
            <w:tcW w:w="2859" w:type="dxa"/>
          </w:tcPr>
          <w:p w14:paraId="55809243" w14:textId="77777777" w:rsidR="007A7FB0" w:rsidRPr="006D325F" w:rsidRDefault="007A7FB0" w:rsidP="007A7FB0">
            <w:pPr>
              <w:pStyle w:val="TableParagraph"/>
              <w:spacing w:line="275" w:lineRule="exact"/>
              <w:rPr>
                <w:b/>
                <w:i/>
              </w:rPr>
            </w:pPr>
            <w:r w:rsidRPr="006D325F">
              <w:rPr>
                <w:b/>
                <w:i/>
              </w:rPr>
              <w:t>Course</w:t>
            </w:r>
            <w:r w:rsidRPr="006D325F">
              <w:rPr>
                <w:b/>
                <w:i/>
                <w:spacing w:val="-2"/>
              </w:rPr>
              <w:t xml:space="preserve"> </w:t>
            </w:r>
            <w:r w:rsidRPr="006D325F">
              <w:rPr>
                <w:b/>
                <w:i/>
              </w:rPr>
              <w:t>coordinator:</w:t>
            </w:r>
          </w:p>
          <w:p w14:paraId="4077E663" w14:textId="77777777" w:rsidR="007A7FB0" w:rsidRPr="006D325F" w:rsidRDefault="007A7FB0" w:rsidP="007A7FB0">
            <w:pPr>
              <w:pStyle w:val="TableParagraph"/>
              <w:spacing w:before="41"/>
            </w:pPr>
            <w:r w:rsidRPr="006D325F">
              <w:t>Gabriella</w:t>
            </w:r>
            <w:r w:rsidRPr="006D325F">
              <w:rPr>
                <w:spacing w:val="-3"/>
              </w:rPr>
              <w:t xml:space="preserve"> </w:t>
            </w:r>
            <w:r w:rsidRPr="006D325F">
              <w:t>Oroszlány</w:t>
            </w:r>
            <w:r w:rsidRPr="006D325F">
              <w:rPr>
                <w:spacing w:val="-2"/>
              </w:rPr>
              <w:t xml:space="preserve"> </w:t>
            </w:r>
            <w:r w:rsidRPr="006D325F">
              <w:t>Ph</w:t>
            </w:r>
            <w:r>
              <w:t>.</w:t>
            </w:r>
            <w:r w:rsidRPr="006D325F">
              <w:t>D</w:t>
            </w:r>
            <w:r>
              <w:t>.</w:t>
            </w:r>
          </w:p>
        </w:tc>
        <w:tc>
          <w:tcPr>
            <w:tcW w:w="1930" w:type="dxa"/>
          </w:tcPr>
          <w:p w14:paraId="52CE39D5" w14:textId="77777777" w:rsidR="007A7FB0" w:rsidRPr="006D325F" w:rsidRDefault="007A7FB0" w:rsidP="007A7FB0">
            <w:pPr>
              <w:pStyle w:val="TableParagraph"/>
              <w:spacing w:line="275" w:lineRule="exact"/>
              <w:ind w:left="107"/>
              <w:rPr>
                <w:b/>
                <w:i/>
              </w:rPr>
            </w:pPr>
            <w:r w:rsidRPr="006D325F">
              <w:rPr>
                <w:b/>
                <w:i/>
              </w:rPr>
              <w:t>Title:</w:t>
            </w:r>
          </w:p>
          <w:p w14:paraId="4C8D805D" w14:textId="77777777" w:rsidR="007A7FB0" w:rsidRPr="006D325F" w:rsidRDefault="007A7FB0" w:rsidP="007A7FB0">
            <w:pPr>
              <w:pStyle w:val="TableParagraph"/>
              <w:spacing w:before="41"/>
              <w:ind w:left="107"/>
            </w:pPr>
            <w:r w:rsidRPr="006D325F">
              <w:t>assistant</w:t>
            </w:r>
            <w:r w:rsidRPr="006D325F">
              <w:rPr>
                <w:spacing w:val="-3"/>
              </w:rPr>
              <w:t xml:space="preserve"> </w:t>
            </w:r>
            <w:r w:rsidRPr="006D325F">
              <w:t>lecturer</w:t>
            </w:r>
          </w:p>
        </w:tc>
        <w:tc>
          <w:tcPr>
            <w:tcW w:w="4069" w:type="dxa"/>
            <w:gridSpan w:val="2"/>
          </w:tcPr>
          <w:p w14:paraId="6B823D69" w14:textId="77777777" w:rsidR="007A7FB0" w:rsidRPr="006D325F" w:rsidRDefault="007A7FB0" w:rsidP="007A7FB0">
            <w:pPr>
              <w:pStyle w:val="TableParagraph"/>
              <w:spacing w:line="275" w:lineRule="exact"/>
              <w:ind w:left="107"/>
              <w:rPr>
                <w:b/>
                <w:i/>
              </w:rPr>
            </w:pPr>
            <w:r w:rsidRPr="006D325F">
              <w:rPr>
                <w:b/>
                <w:i/>
              </w:rPr>
              <w:t>Prerequisite:</w:t>
            </w:r>
          </w:p>
          <w:p w14:paraId="7E7AC5E0" w14:textId="77777777" w:rsidR="007A7FB0" w:rsidRPr="006D325F" w:rsidRDefault="007A7FB0" w:rsidP="007A7FB0">
            <w:pPr>
              <w:pStyle w:val="TableParagraph"/>
              <w:spacing w:before="41"/>
              <w:ind w:left="107"/>
            </w:pPr>
            <w:r w:rsidRPr="006D325F">
              <w:rPr>
                <w:w w:val="99"/>
              </w:rPr>
              <w:t>-</w:t>
            </w:r>
          </w:p>
        </w:tc>
      </w:tr>
      <w:tr w:rsidR="007A7FB0" w:rsidRPr="006D325F" w14:paraId="0B31F2F1" w14:textId="77777777" w:rsidTr="007A7FB0">
        <w:trPr>
          <w:trHeight w:val="318"/>
        </w:trPr>
        <w:tc>
          <w:tcPr>
            <w:tcW w:w="8858" w:type="dxa"/>
            <w:gridSpan w:val="4"/>
          </w:tcPr>
          <w:p w14:paraId="4E897A9F" w14:textId="77777777" w:rsidR="007A7FB0" w:rsidRPr="006D325F" w:rsidRDefault="007A7FB0" w:rsidP="007A7FB0">
            <w:pPr>
              <w:pStyle w:val="TableParagraph"/>
              <w:spacing w:line="275" w:lineRule="exact"/>
              <w:ind w:left="2909" w:right="2897"/>
              <w:jc w:val="center"/>
              <w:rPr>
                <w:b/>
                <w:i/>
              </w:rPr>
            </w:pPr>
            <w:r w:rsidRPr="006D325F">
              <w:rPr>
                <w:b/>
                <w:i/>
              </w:rPr>
              <w:t>Course</w:t>
            </w:r>
            <w:r w:rsidRPr="006D325F">
              <w:rPr>
                <w:b/>
                <w:i/>
                <w:spacing w:val="-2"/>
              </w:rPr>
              <w:t xml:space="preserve"> D</w:t>
            </w:r>
            <w:r w:rsidRPr="006D325F">
              <w:rPr>
                <w:b/>
                <w:i/>
              </w:rPr>
              <w:t>escription:</w:t>
            </w:r>
          </w:p>
        </w:tc>
      </w:tr>
      <w:tr w:rsidR="007A7FB0" w:rsidRPr="006D325F" w14:paraId="1FDDD350" w14:textId="77777777" w:rsidTr="007A7FB0">
        <w:trPr>
          <w:trHeight w:val="2494"/>
        </w:trPr>
        <w:tc>
          <w:tcPr>
            <w:tcW w:w="8858" w:type="dxa"/>
            <w:gridSpan w:val="4"/>
          </w:tcPr>
          <w:p w14:paraId="1641BE7A" w14:textId="77777777" w:rsidR="007A7FB0" w:rsidRPr="006D325F" w:rsidRDefault="007A7FB0" w:rsidP="007A7FB0">
            <w:pPr>
              <w:pStyle w:val="TableParagraph"/>
              <w:spacing w:before="5"/>
              <w:ind w:left="0"/>
            </w:pPr>
          </w:p>
          <w:p w14:paraId="73350743" w14:textId="77777777" w:rsidR="007A7FB0" w:rsidRPr="006D325F" w:rsidRDefault="007A7FB0" w:rsidP="007A7FB0">
            <w:pPr>
              <w:pStyle w:val="TableParagraph"/>
              <w:spacing w:line="276" w:lineRule="auto"/>
              <w:ind w:right="91"/>
            </w:pPr>
            <w:r w:rsidRPr="006D325F">
              <w:t>Knowledge</w:t>
            </w:r>
            <w:r w:rsidRPr="006D325F">
              <w:rPr>
                <w:spacing w:val="15"/>
              </w:rPr>
              <w:t xml:space="preserve"> </w:t>
            </w:r>
            <w:r w:rsidRPr="006D325F">
              <w:t>of</w:t>
            </w:r>
            <w:r w:rsidRPr="006D325F">
              <w:rPr>
                <w:spacing w:val="19"/>
              </w:rPr>
              <w:t xml:space="preserve"> </w:t>
            </w:r>
            <w:r w:rsidRPr="006D325F">
              <w:t>the</w:t>
            </w:r>
            <w:r w:rsidRPr="006D325F">
              <w:rPr>
                <w:spacing w:val="17"/>
              </w:rPr>
              <w:t xml:space="preserve"> </w:t>
            </w:r>
            <w:r w:rsidRPr="006D325F">
              <w:t>essential</w:t>
            </w:r>
            <w:r w:rsidRPr="006D325F">
              <w:rPr>
                <w:spacing w:val="18"/>
              </w:rPr>
              <w:t xml:space="preserve"> </w:t>
            </w:r>
            <w:r w:rsidRPr="006D325F">
              <w:t>technical</w:t>
            </w:r>
            <w:r w:rsidRPr="006D325F">
              <w:rPr>
                <w:spacing w:val="21"/>
              </w:rPr>
              <w:t xml:space="preserve"> </w:t>
            </w:r>
            <w:r w:rsidRPr="006D325F">
              <w:t>–and</w:t>
            </w:r>
            <w:r w:rsidRPr="006D325F">
              <w:rPr>
                <w:spacing w:val="16"/>
              </w:rPr>
              <w:t xml:space="preserve"> </w:t>
            </w:r>
            <w:r w:rsidRPr="006D325F">
              <w:t>design</w:t>
            </w:r>
            <w:r w:rsidRPr="006D325F">
              <w:rPr>
                <w:spacing w:val="20"/>
              </w:rPr>
              <w:t xml:space="preserve"> </w:t>
            </w:r>
            <w:r w:rsidRPr="006D325F">
              <w:t>principles,</w:t>
            </w:r>
            <w:r w:rsidRPr="006D325F">
              <w:rPr>
                <w:spacing w:val="18"/>
              </w:rPr>
              <w:t xml:space="preserve"> </w:t>
            </w:r>
            <w:r w:rsidRPr="006D325F">
              <w:t>methods</w:t>
            </w:r>
            <w:r w:rsidRPr="006D325F">
              <w:rPr>
                <w:spacing w:val="18"/>
              </w:rPr>
              <w:t xml:space="preserve"> </w:t>
            </w:r>
            <w:r w:rsidRPr="006D325F">
              <w:t>and</w:t>
            </w:r>
            <w:r w:rsidRPr="006D325F">
              <w:rPr>
                <w:spacing w:val="20"/>
              </w:rPr>
              <w:t xml:space="preserve"> </w:t>
            </w:r>
            <w:r w:rsidRPr="006D325F">
              <w:t>relationships:</w:t>
            </w:r>
            <w:r w:rsidRPr="006D325F">
              <w:rPr>
                <w:spacing w:val="-57"/>
              </w:rPr>
              <w:t xml:space="preserve"> </w:t>
            </w:r>
            <w:r w:rsidRPr="006D325F">
              <w:t>basic</w:t>
            </w:r>
            <w:r w:rsidRPr="006D325F">
              <w:rPr>
                <w:spacing w:val="-1"/>
              </w:rPr>
              <w:t xml:space="preserve"> </w:t>
            </w:r>
            <w:r w:rsidRPr="006D325F">
              <w:t>concepts of the plan and the space</w:t>
            </w:r>
            <w:r w:rsidRPr="006D325F">
              <w:rPr>
                <w:spacing w:val="-1"/>
              </w:rPr>
              <w:t xml:space="preserve"> </w:t>
            </w:r>
            <w:r w:rsidRPr="006D325F">
              <w:t>geometry.</w:t>
            </w:r>
          </w:p>
          <w:p w14:paraId="54649757" w14:textId="77777777" w:rsidR="007A7FB0" w:rsidRPr="006D325F" w:rsidRDefault="007A7FB0" w:rsidP="007A7FB0">
            <w:pPr>
              <w:pStyle w:val="TableParagraph"/>
              <w:spacing w:line="278" w:lineRule="auto"/>
              <w:ind w:right="143"/>
            </w:pPr>
            <w:r w:rsidRPr="006D325F">
              <w:t>Modes</w:t>
            </w:r>
            <w:r w:rsidRPr="006D325F">
              <w:rPr>
                <w:spacing w:val="-3"/>
              </w:rPr>
              <w:t xml:space="preserve"> </w:t>
            </w:r>
            <w:r w:rsidRPr="006D325F">
              <w:t>of</w:t>
            </w:r>
            <w:r w:rsidRPr="006D325F">
              <w:rPr>
                <w:spacing w:val="-3"/>
              </w:rPr>
              <w:t xml:space="preserve"> </w:t>
            </w:r>
            <w:r w:rsidRPr="006D325F">
              <w:t>representation:</w:t>
            </w:r>
            <w:r w:rsidRPr="006D325F">
              <w:rPr>
                <w:spacing w:val="59"/>
              </w:rPr>
              <w:t xml:space="preserve"> </w:t>
            </w:r>
            <w:r w:rsidRPr="006D325F">
              <w:t>1</w:t>
            </w:r>
            <w:r>
              <w:t>.</w:t>
            </w:r>
            <w:r w:rsidRPr="006D325F">
              <w:rPr>
                <w:spacing w:val="-3"/>
              </w:rPr>
              <w:t xml:space="preserve"> </w:t>
            </w:r>
            <w:r w:rsidRPr="006D325F">
              <w:t>Perspective</w:t>
            </w:r>
            <w:r w:rsidRPr="006D325F">
              <w:rPr>
                <w:spacing w:val="54"/>
              </w:rPr>
              <w:t xml:space="preserve"> </w:t>
            </w:r>
            <w:r w:rsidRPr="006D325F">
              <w:t>2</w:t>
            </w:r>
            <w:r>
              <w:t>.</w:t>
            </w:r>
            <w:r w:rsidRPr="006D325F">
              <w:rPr>
                <w:spacing w:val="-2"/>
              </w:rPr>
              <w:t xml:space="preserve"> </w:t>
            </w:r>
            <w:r w:rsidRPr="006D325F">
              <w:t>Axonometry.</w:t>
            </w:r>
            <w:r w:rsidRPr="006D325F">
              <w:rPr>
                <w:spacing w:val="-57"/>
              </w:rPr>
              <w:t xml:space="preserve"> </w:t>
            </w:r>
            <w:r>
              <w:rPr>
                <w:spacing w:val="-57"/>
              </w:rPr>
              <w:t xml:space="preserve"> </w:t>
            </w:r>
            <w:r w:rsidRPr="006D325F">
              <w:t>Monge’s</w:t>
            </w:r>
            <w:r w:rsidRPr="006D325F">
              <w:rPr>
                <w:spacing w:val="-1"/>
              </w:rPr>
              <w:t xml:space="preserve"> </w:t>
            </w:r>
            <w:r>
              <w:rPr>
                <w:spacing w:val="-1"/>
              </w:rPr>
              <w:t>m</w:t>
            </w:r>
            <w:r w:rsidRPr="006D325F">
              <w:t>ulti-view</w:t>
            </w:r>
            <w:r w:rsidRPr="006D325F">
              <w:rPr>
                <w:spacing w:val="-1"/>
              </w:rPr>
              <w:t xml:space="preserve"> </w:t>
            </w:r>
            <w:r w:rsidRPr="006D325F">
              <w:t>representation.</w:t>
            </w:r>
          </w:p>
          <w:p w14:paraId="320EC424" w14:textId="77777777" w:rsidR="007A7FB0" w:rsidRPr="006D325F" w:rsidRDefault="007A7FB0" w:rsidP="007A7FB0">
            <w:pPr>
              <w:pStyle w:val="TableParagraph"/>
              <w:spacing w:line="276" w:lineRule="auto"/>
              <w:ind w:right="94"/>
              <w:jc w:val="both"/>
            </w:pPr>
            <w:r w:rsidRPr="006D325F">
              <w:t>Representation of polyhedra, intersecting a polyhedron with a line or planes, intersection.</w:t>
            </w:r>
            <w:r w:rsidRPr="006D325F">
              <w:rPr>
                <w:spacing w:val="-57"/>
              </w:rPr>
              <w:t xml:space="preserve"> </w:t>
            </w:r>
            <w:r w:rsidRPr="006D325F">
              <w:t>Representation</w:t>
            </w:r>
            <w:r w:rsidRPr="006D325F">
              <w:rPr>
                <w:spacing w:val="1"/>
              </w:rPr>
              <w:t xml:space="preserve"> </w:t>
            </w:r>
            <w:r w:rsidRPr="006D325F">
              <w:t>of</w:t>
            </w:r>
            <w:r w:rsidRPr="006D325F">
              <w:rPr>
                <w:spacing w:val="1"/>
              </w:rPr>
              <w:t xml:space="preserve"> </w:t>
            </w:r>
            <w:r w:rsidRPr="006D325F">
              <w:t>solids</w:t>
            </w:r>
            <w:r w:rsidRPr="006D325F">
              <w:rPr>
                <w:spacing w:val="1"/>
              </w:rPr>
              <w:t xml:space="preserve"> </w:t>
            </w:r>
            <w:r w:rsidRPr="006D325F">
              <w:t>of</w:t>
            </w:r>
            <w:r w:rsidRPr="006D325F">
              <w:rPr>
                <w:spacing w:val="1"/>
              </w:rPr>
              <w:t xml:space="preserve"> </w:t>
            </w:r>
            <w:r w:rsidRPr="006D325F">
              <w:t>revolution,</w:t>
            </w:r>
            <w:r w:rsidRPr="006D325F">
              <w:rPr>
                <w:spacing w:val="1"/>
              </w:rPr>
              <w:t xml:space="preserve"> </w:t>
            </w:r>
            <w:r w:rsidRPr="006D325F">
              <w:t>their</w:t>
            </w:r>
            <w:r w:rsidRPr="006D325F">
              <w:rPr>
                <w:spacing w:val="1"/>
              </w:rPr>
              <w:t xml:space="preserve"> </w:t>
            </w:r>
            <w:r w:rsidRPr="006D325F">
              <w:t>intersection</w:t>
            </w:r>
            <w:r w:rsidRPr="006D325F">
              <w:rPr>
                <w:spacing w:val="1"/>
              </w:rPr>
              <w:t xml:space="preserve"> </w:t>
            </w:r>
            <w:r w:rsidRPr="006D325F">
              <w:t>with</w:t>
            </w:r>
            <w:r w:rsidRPr="006D325F">
              <w:rPr>
                <w:spacing w:val="1"/>
              </w:rPr>
              <w:t xml:space="preserve"> </w:t>
            </w:r>
            <w:r w:rsidRPr="006D325F">
              <w:t>a</w:t>
            </w:r>
            <w:r w:rsidRPr="006D325F">
              <w:rPr>
                <w:spacing w:val="1"/>
              </w:rPr>
              <w:t xml:space="preserve"> </w:t>
            </w:r>
            <w:r w:rsidRPr="006D325F">
              <w:t>line,</w:t>
            </w:r>
            <w:r w:rsidRPr="006D325F">
              <w:rPr>
                <w:spacing w:val="1"/>
              </w:rPr>
              <w:t xml:space="preserve"> </w:t>
            </w:r>
            <w:r w:rsidRPr="006D325F">
              <w:t>with</w:t>
            </w:r>
            <w:r w:rsidRPr="006D325F">
              <w:rPr>
                <w:spacing w:val="1"/>
              </w:rPr>
              <w:t xml:space="preserve"> </w:t>
            </w:r>
            <w:r w:rsidRPr="006D325F">
              <w:t>planes,</w:t>
            </w:r>
            <w:r w:rsidRPr="006D325F">
              <w:rPr>
                <w:spacing w:val="1"/>
              </w:rPr>
              <w:t xml:space="preserve"> </w:t>
            </w:r>
            <w:r w:rsidRPr="006D325F">
              <w:t>intersection.</w:t>
            </w:r>
          </w:p>
          <w:p w14:paraId="7B876341" w14:textId="77777777" w:rsidR="007A7FB0" w:rsidRPr="006D325F" w:rsidRDefault="007A7FB0" w:rsidP="007A7FB0">
            <w:pPr>
              <w:pStyle w:val="TableParagraph"/>
              <w:jc w:val="both"/>
            </w:pPr>
            <w:r w:rsidRPr="006D325F">
              <w:t>Image</w:t>
            </w:r>
            <w:r w:rsidRPr="006D325F">
              <w:rPr>
                <w:spacing w:val="-2"/>
              </w:rPr>
              <w:t xml:space="preserve"> </w:t>
            </w:r>
            <w:r w:rsidRPr="006D325F">
              <w:t>plane</w:t>
            </w:r>
            <w:r w:rsidRPr="006D325F">
              <w:rPr>
                <w:spacing w:val="-3"/>
              </w:rPr>
              <w:t xml:space="preserve"> </w:t>
            </w:r>
            <w:r w:rsidRPr="006D325F">
              <w:t>transformation,</w:t>
            </w:r>
            <w:r w:rsidRPr="006D325F">
              <w:rPr>
                <w:spacing w:val="-1"/>
              </w:rPr>
              <w:t xml:space="preserve"> </w:t>
            </w:r>
            <w:r w:rsidRPr="006D325F">
              <w:t>rotation,</w:t>
            </w:r>
            <w:r w:rsidRPr="006D325F">
              <w:rPr>
                <w:spacing w:val="-1"/>
              </w:rPr>
              <w:t xml:space="preserve"> </w:t>
            </w:r>
            <w:r w:rsidRPr="006D325F">
              <w:t>surface</w:t>
            </w:r>
            <w:r w:rsidRPr="006D325F">
              <w:rPr>
                <w:spacing w:val="-2"/>
              </w:rPr>
              <w:t xml:space="preserve"> </w:t>
            </w:r>
            <w:r w:rsidRPr="006D325F">
              <w:t>development.</w:t>
            </w:r>
          </w:p>
          <w:p w14:paraId="13F7AE13" w14:textId="77777777" w:rsidR="007A7FB0" w:rsidRPr="006D325F" w:rsidRDefault="007A7FB0" w:rsidP="007A7FB0">
            <w:pPr>
              <w:pStyle w:val="TableParagraph"/>
              <w:spacing w:before="37"/>
              <w:jc w:val="both"/>
            </w:pPr>
            <w:r w:rsidRPr="006D325F">
              <w:t>Application</w:t>
            </w:r>
            <w:r w:rsidRPr="006D325F">
              <w:rPr>
                <w:spacing w:val="-1"/>
              </w:rPr>
              <w:t xml:space="preserve"> </w:t>
            </w:r>
            <w:r w:rsidRPr="006D325F">
              <w:t>of</w:t>
            </w:r>
            <w:r w:rsidRPr="006D325F">
              <w:rPr>
                <w:spacing w:val="-2"/>
              </w:rPr>
              <w:t xml:space="preserve"> </w:t>
            </w:r>
            <w:r w:rsidRPr="006D325F">
              <w:t>computer-aided</w:t>
            </w:r>
            <w:r w:rsidRPr="006D325F">
              <w:rPr>
                <w:spacing w:val="-1"/>
              </w:rPr>
              <w:t xml:space="preserve"> </w:t>
            </w:r>
            <w:r w:rsidRPr="006D325F">
              <w:t>graphic systems</w:t>
            </w:r>
            <w:r w:rsidRPr="006D325F">
              <w:rPr>
                <w:spacing w:val="-1"/>
              </w:rPr>
              <w:t xml:space="preserve"> </w:t>
            </w:r>
            <w:r w:rsidRPr="006D325F">
              <w:t>for</w:t>
            </w:r>
            <w:r w:rsidRPr="006D325F">
              <w:rPr>
                <w:spacing w:val="-1"/>
              </w:rPr>
              <w:t xml:space="preserve"> </w:t>
            </w:r>
            <w:r w:rsidRPr="006D325F">
              <w:t>the</w:t>
            </w:r>
            <w:r w:rsidRPr="006D325F">
              <w:rPr>
                <w:spacing w:val="-3"/>
              </w:rPr>
              <w:t xml:space="preserve"> </w:t>
            </w:r>
            <w:r w:rsidRPr="006D325F">
              <w:t>display of</w:t>
            </w:r>
            <w:r w:rsidRPr="006D325F">
              <w:rPr>
                <w:spacing w:val="-1"/>
              </w:rPr>
              <w:t xml:space="preserve"> </w:t>
            </w:r>
            <w:r w:rsidRPr="006D325F">
              <w:t>the</w:t>
            </w:r>
            <w:r w:rsidRPr="006D325F">
              <w:rPr>
                <w:spacing w:val="-3"/>
              </w:rPr>
              <w:t xml:space="preserve"> </w:t>
            </w:r>
            <w:r w:rsidRPr="006D325F">
              <w:t>constructions.</w:t>
            </w:r>
          </w:p>
        </w:tc>
      </w:tr>
      <w:tr w:rsidR="007A7FB0" w:rsidRPr="006D325F" w14:paraId="58FC4353" w14:textId="77777777" w:rsidTr="007A7FB0">
        <w:trPr>
          <w:trHeight w:val="316"/>
        </w:trPr>
        <w:tc>
          <w:tcPr>
            <w:tcW w:w="8858" w:type="dxa"/>
            <w:gridSpan w:val="4"/>
          </w:tcPr>
          <w:p w14:paraId="1C0077AF" w14:textId="77777777" w:rsidR="007A7FB0" w:rsidRPr="006D325F" w:rsidRDefault="007A7FB0" w:rsidP="007A7FB0">
            <w:pPr>
              <w:pStyle w:val="TableParagraph"/>
              <w:spacing w:before="1"/>
              <w:ind w:left="2928"/>
              <w:jc w:val="both"/>
              <w:rPr>
                <w:b/>
                <w:i/>
              </w:rPr>
            </w:pPr>
            <w:r w:rsidRPr="006D325F">
              <w:rPr>
                <w:b/>
                <w:i/>
              </w:rPr>
              <w:t>Professional</w:t>
            </w:r>
            <w:r w:rsidRPr="006D325F">
              <w:rPr>
                <w:b/>
                <w:i/>
                <w:spacing w:val="-2"/>
              </w:rPr>
              <w:t xml:space="preserve"> </w:t>
            </w:r>
            <w:r w:rsidRPr="006D325F">
              <w:rPr>
                <w:b/>
                <w:i/>
              </w:rPr>
              <w:t>competencies:</w:t>
            </w:r>
          </w:p>
        </w:tc>
      </w:tr>
      <w:tr w:rsidR="007A7FB0" w:rsidRPr="006D325F" w14:paraId="4CC5597B" w14:textId="77777777" w:rsidTr="007A7FB0">
        <w:trPr>
          <w:trHeight w:val="316"/>
        </w:trPr>
        <w:tc>
          <w:tcPr>
            <w:tcW w:w="8858" w:type="dxa"/>
            <w:gridSpan w:val="4"/>
          </w:tcPr>
          <w:p w14:paraId="60AF9D51" w14:textId="77777777" w:rsidR="007A7FB0" w:rsidRPr="006D325F" w:rsidRDefault="007A7FB0" w:rsidP="007A7FB0">
            <w:pPr>
              <w:pStyle w:val="TableParagraph"/>
              <w:spacing w:before="41"/>
              <w:jc w:val="both"/>
            </w:pPr>
          </w:p>
          <w:p w14:paraId="4C332848" w14:textId="77777777" w:rsidR="007A7FB0" w:rsidRPr="006D325F" w:rsidRDefault="007A7FB0" w:rsidP="007A7FB0">
            <w:pPr>
              <w:pStyle w:val="TableParagraph"/>
              <w:spacing w:before="41"/>
              <w:jc w:val="both"/>
            </w:pPr>
            <w:r w:rsidRPr="006D325F">
              <w:t>- Knowledge of the general and specific mathematical and scientific principles, rules, relationships and procedures required for product design.</w:t>
            </w:r>
          </w:p>
          <w:p w14:paraId="619D35A9" w14:textId="77777777" w:rsidR="007A7FB0" w:rsidRPr="006D325F" w:rsidRDefault="007A7FB0" w:rsidP="007A7FB0">
            <w:pPr>
              <w:pStyle w:val="TableParagraph"/>
              <w:spacing w:before="41"/>
              <w:jc w:val="both"/>
            </w:pPr>
            <w:r w:rsidRPr="006D325F">
              <w:t>- Ability to design and construct simple products, taking into account the constraints of production technology, expected costs and environmental impact.</w:t>
            </w:r>
          </w:p>
          <w:p w14:paraId="672076A0" w14:textId="77777777" w:rsidR="007A7FB0" w:rsidRPr="006D325F" w:rsidRDefault="007A7FB0" w:rsidP="007A7FB0">
            <w:pPr>
              <w:pStyle w:val="TableParagraph"/>
              <w:spacing w:before="41"/>
              <w:jc w:val="both"/>
            </w:pPr>
            <w:r w:rsidRPr="006D325F">
              <w:t>- Ability to present product concepts and sketches in drawings using traditional hand techniques.</w:t>
            </w:r>
          </w:p>
          <w:p w14:paraId="6373B6FB" w14:textId="77777777" w:rsidR="007A7FB0" w:rsidRPr="006D325F" w:rsidRDefault="007A7FB0" w:rsidP="007A7FB0">
            <w:pPr>
              <w:pStyle w:val="TableParagraph"/>
              <w:spacing w:before="7" w:line="310" w:lineRule="atLeast"/>
              <w:ind w:right="94"/>
              <w:jc w:val="both"/>
            </w:pPr>
            <w:r w:rsidRPr="006D325F">
              <w:t>- Ability to create virtual models of product concepts and products and to prepare technical documentation using three-dimensional computer-aided design systems.</w:t>
            </w:r>
          </w:p>
          <w:p w14:paraId="693FB9BC" w14:textId="77777777" w:rsidR="007A7FB0" w:rsidRPr="006D325F" w:rsidRDefault="007A7FB0" w:rsidP="007A7FB0">
            <w:pPr>
              <w:pStyle w:val="TableParagraph"/>
              <w:spacing w:line="275" w:lineRule="exact"/>
              <w:ind w:left="2909" w:right="2894"/>
              <w:jc w:val="center"/>
              <w:rPr>
                <w:b/>
                <w:i/>
              </w:rPr>
            </w:pPr>
          </w:p>
        </w:tc>
      </w:tr>
      <w:tr w:rsidR="007A7FB0" w:rsidRPr="006D325F" w14:paraId="7CDB5812" w14:textId="77777777" w:rsidTr="007A7FB0">
        <w:trPr>
          <w:trHeight w:val="316"/>
        </w:trPr>
        <w:tc>
          <w:tcPr>
            <w:tcW w:w="8858" w:type="dxa"/>
            <w:gridSpan w:val="4"/>
          </w:tcPr>
          <w:p w14:paraId="4A06AB02" w14:textId="77777777" w:rsidR="007A7FB0" w:rsidRPr="006D325F" w:rsidRDefault="007A7FB0" w:rsidP="007A7FB0">
            <w:pPr>
              <w:pStyle w:val="TableParagraph"/>
              <w:spacing w:line="275" w:lineRule="exact"/>
              <w:ind w:left="2909" w:right="2894"/>
              <w:jc w:val="center"/>
              <w:rPr>
                <w:b/>
                <w:i/>
              </w:rPr>
            </w:pPr>
            <w:r w:rsidRPr="006D325F">
              <w:rPr>
                <w:b/>
                <w:i/>
              </w:rPr>
              <w:t>Bibliography:</w:t>
            </w:r>
          </w:p>
        </w:tc>
      </w:tr>
      <w:tr w:rsidR="007A7FB0" w:rsidRPr="006D325F" w14:paraId="72F6B655" w14:textId="77777777" w:rsidTr="007A7FB0">
        <w:trPr>
          <w:trHeight w:val="1134"/>
        </w:trPr>
        <w:tc>
          <w:tcPr>
            <w:tcW w:w="8858" w:type="dxa"/>
            <w:gridSpan w:val="4"/>
          </w:tcPr>
          <w:p w14:paraId="05CE9D68" w14:textId="77777777" w:rsidR="007A7FB0" w:rsidRDefault="007A7FB0" w:rsidP="007A7FB0">
            <w:pPr>
              <w:pStyle w:val="TableParagraph"/>
              <w:spacing w:line="275" w:lineRule="exact"/>
              <w:ind w:left="470"/>
            </w:pPr>
          </w:p>
          <w:p w14:paraId="627963CA" w14:textId="77777777" w:rsidR="007A7FB0" w:rsidRPr="006D325F" w:rsidRDefault="00CD3CF0" w:rsidP="001B262B">
            <w:pPr>
              <w:pStyle w:val="TableParagraph"/>
              <w:numPr>
                <w:ilvl w:val="0"/>
                <w:numId w:val="96"/>
              </w:numPr>
              <w:spacing w:line="275" w:lineRule="exact"/>
            </w:pPr>
            <w:hyperlink r:id="rId16">
              <w:r w:rsidR="007A7FB0" w:rsidRPr="006D325F">
                <w:rPr>
                  <w:color w:val="0000FF"/>
                  <w:u w:val="single" w:color="0000FF"/>
                </w:rPr>
                <w:t>https://elearning.uni-obuda.hu/</w:t>
              </w:r>
              <w:r w:rsidR="007A7FB0" w:rsidRPr="006D325F">
                <w:rPr>
                  <w:color w:val="0000FF"/>
                  <w:spacing w:val="-1"/>
                </w:rPr>
                <w:t xml:space="preserve"> </w:t>
              </w:r>
            </w:hyperlink>
            <w:r w:rsidR="007A7FB0" w:rsidRPr="006D325F">
              <w:t>electronic</w:t>
            </w:r>
            <w:r w:rsidR="007A7FB0" w:rsidRPr="006D325F">
              <w:rPr>
                <w:spacing w:val="-2"/>
              </w:rPr>
              <w:t xml:space="preserve"> </w:t>
            </w:r>
            <w:r w:rsidR="007A7FB0" w:rsidRPr="006D325F">
              <w:t>notes</w:t>
            </w:r>
            <w:r w:rsidR="007A7FB0" w:rsidRPr="006D325F">
              <w:rPr>
                <w:spacing w:val="1"/>
              </w:rPr>
              <w:t xml:space="preserve"> </w:t>
            </w:r>
            <w:r w:rsidR="007A7FB0" w:rsidRPr="006D325F">
              <w:t>and</w:t>
            </w:r>
            <w:r w:rsidR="007A7FB0" w:rsidRPr="006D325F">
              <w:rPr>
                <w:spacing w:val="-1"/>
              </w:rPr>
              <w:t xml:space="preserve"> </w:t>
            </w:r>
            <w:r w:rsidR="007A7FB0" w:rsidRPr="006D325F">
              <w:t>aids</w:t>
            </w:r>
            <w:r w:rsidR="007A7FB0" w:rsidRPr="006D325F">
              <w:rPr>
                <w:spacing w:val="-1"/>
              </w:rPr>
              <w:t xml:space="preserve"> </w:t>
            </w:r>
            <w:r w:rsidR="007A7FB0" w:rsidRPr="006D325F">
              <w:t>prepared</w:t>
            </w:r>
            <w:r w:rsidR="007A7FB0" w:rsidRPr="006D325F">
              <w:rPr>
                <w:spacing w:val="-1"/>
              </w:rPr>
              <w:t xml:space="preserve"> </w:t>
            </w:r>
            <w:r w:rsidR="007A7FB0" w:rsidRPr="006D325F">
              <w:t>by</w:t>
            </w:r>
            <w:r w:rsidR="007A7FB0" w:rsidRPr="006D325F">
              <w:rPr>
                <w:spacing w:val="-1"/>
              </w:rPr>
              <w:t xml:space="preserve"> </w:t>
            </w:r>
            <w:r w:rsidR="007A7FB0" w:rsidRPr="006D325F">
              <w:t xml:space="preserve">the instructor Dr. </w:t>
            </w:r>
          </w:p>
          <w:p w14:paraId="65F62162" w14:textId="77777777" w:rsidR="007A7FB0" w:rsidRDefault="007A7FB0" w:rsidP="001B262B">
            <w:pPr>
              <w:pStyle w:val="TableParagraph"/>
              <w:numPr>
                <w:ilvl w:val="0"/>
                <w:numId w:val="96"/>
              </w:numPr>
              <w:spacing w:line="275" w:lineRule="exact"/>
            </w:pPr>
            <w:r>
              <w:t>Jon Allen: Drawing Geometry</w:t>
            </w:r>
            <w:r w:rsidRPr="006D325F">
              <w:t>: A Primer of Basic Forms for Artists, Designers and Architects. Floris Books, Edinburgh, United Kingdom, 2007. ISBN13 9780863156083</w:t>
            </w:r>
          </w:p>
          <w:p w14:paraId="2E6BA71C" w14:textId="77777777" w:rsidR="007A7FB0" w:rsidRPr="006D325F" w:rsidRDefault="007A7FB0" w:rsidP="007A7FB0">
            <w:pPr>
              <w:pStyle w:val="TableParagraph"/>
              <w:spacing w:line="275" w:lineRule="exact"/>
              <w:ind w:left="470"/>
            </w:pPr>
          </w:p>
        </w:tc>
      </w:tr>
    </w:tbl>
    <w:p w14:paraId="7DBDE0EC"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38D3455A" w14:textId="77777777" w:rsidTr="007A7FB0">
        <w:trPr>
          <w:trHeight w:val="952"/>
        </w:trPr>
        <w:tc>
          <w:tcPr>
            <w:tcW w:w="2859" w:type="dxa"/>
          </w:tcPr>
          <w:p w14:paraId="31C634C8" w14:textId="77777777" w:rsidR="007A7FB0" w:rsidRPr="001704B1" w:rsidRDefault="007A7FB0" w:rsidP="007A7FB0">
            <w:pPr>
              <w:pStyle w:val="TableParagraph"/>
              <w:spacing w:line="275" w:lineRule="exact"/>
              <w:rPr>
                <w:b/>
                <w:i/>
              </w:rPr>
            </w:pPr>
            <w:r w:rsidRPr="001704B1">
              <w:rPr>
                <w:b/>
                <w:i/>
              </w:rPr>
              <w:lastRenderedPageBreak/>
              <w:t>Name</w:t>
            </w:r>
            <w:r w:rsidRPr="001704B1">
              <w:rPr>
                <w:b/>
                <w:i/>
                <w:spacing w:val="-2"/>
              </w:rPr>
              <w:t xml:space="preserve"> </w:t>
            </w:r>
            <w:r w:rsidRPr="001704B1">
              <w:rPr>
                <w:b/>
                <w:i/>
              </w:rPr>
              <w:t>of</w:t>
            </w:r>
            <w:r w:rsidRPr="001704B1">
              <w:rPr>
                <w:b/>
                <w:i/>
                <w:spacing w:val="-1"/>
              </w:rPr>
              <w:t xml:space="preserve"> </w:t>
            </w:r>
            <w:r w:rsidRPr="001704B1">
              <w:rPr>
                <w:b/>
                <w:i/>
              </w:rPr>
              <w:t>subject:</w:t>
            </w:r>
          </w:p>
          <w:p w14:paraId="1BE3A4AA" w14:textId="77777777" w:rsidR="007A7FB0" w:rsidRPr="001704B1" w:rsidRDefault="007A7FB0" w:rsidP="007A7FB0">
            <w:pPr>
              <w:pStyle w:val="TableParagraph"/>
              <w:spacing w:before="7" w:line="310" w:lineRule="atLeast"/>
              <w:ind w:right="617"/>
            </w:pPr>
            <w:r>
              <w:rPr>
                <w:b/>
                <w:spacing w:val="-1"/>
              </w:rPr>
              <w:t xml:space="preserve">Management and </w:t>
            </w:r>
            <w:r w:rsidRPr="001704B1">
              <w:rPr>
                <w:b/>
                <w:spacing w:val="-1"/>
              </w:rPr>
              <w:t>Enterprise E</w:t>
            </w:r>
            <w:r w:rsidRPr="001704B1">
              <w:rPr>
                <w:b/>
              </w:rPr>
              <w:t>conomics</w:t>
            </w:r>
            <w:r w:rsidRPr="001704B1">
              <w:t xml:space="preserve"> </w:t>
            </w:r>
            <w:r w:rsidRPr="007A4629">
              <w:rPr>
                <w:b/>
              </w:rPr>
              <w:t>(blended)</w:t>
            </w:r>
          </w:p>
        </w:tc>
        <w:tc>
          <w:tcPr>
            <w:tcW w:w="1930" w:type="dxa"/>
          </w:tcPr>
          <w:p w14:paraId="0730D698" w14:textId="77777777" w:rsidR="007A7FB0" w:rsidRPr="001704B1" w:rsidRDefault="007A7FB0" w:rsidP="007A7FB0">
            <w:pPr>
              <w:pStyle w:val="TableParagraph"/>
              <w:spacing w:line="275" w:lineRule="exact"/>
              <w:ind w:left="107"/>
              <w:rPr>
                <w:b/>
                <w:i/>
              </w:rPr>
            </w:pPr>
            <w:r w:rsidRPr="001704B1">
              <w:rPr>
                <w:b/>
                <w:i/>
              </w:rPr>
              <w:t>NEPTUN-code:</w:t>
            </w:r>
          </w:p>
          <w:p w14:paraId="77A5279C" w14:textId="67050748" w:rsidR="007A7FB0" w:rsidRPr="001704B1" w:rsidRDefault="007A7FB0" w:rsidP="007A7FB0">
            <w:pPr>
              <w:pStyle w:val="TableParagraph"/>
              <w:spacing w:before="41"/>
              <w:ind w:left="107"/>
            </w:pPr>
            <w:r w:rsidRPr="001704B1">
              <w:t>G</w:t>
            </w:r>
            <w:r w:rsidR="00B06F98">
              <w:t>V</w:t>
            </w:r>
            <w:r w:rsidRPr="001704B1">
              <w:t>EVG2QBNF</w:t>
            </w:r>
          </w:p>
        </w:tc>
        <w:tc>
          <w:tcPr>
            <w:tcW w:w="2283" w:type="dxa"/>
          </w:tcPr>
          <w:p w14:paraId="15ED73D3" w14:textId="77777777" w:rsidR="007A7FB0" w:rsidRPr="001704B1" w:rsidRDefault="007A7FB0" w:rsidP="007A7FB0">
            <w:pPr>
              <w:pStyle w:val="TableParagraph"/>
              <w:spacing w:line="275" w:lineRule="exact"/>
              <w:ind w:left="107"/>
              <w:rPr>
                <w:b/>
                <w:i/>
              </w:rPr>
            </w:pPr>
            <w:r w:rsidRPr="001704B1">
              <w:rPr>
                <w:b/>
                <w:i/>
              </w:rPr>
              <w:t>Number</w:t>
            </w:r>
            <w:r w:rsidRPr="001704B1">
              <w:rPr>
                <w:b/>
                <w:i/>
                <w:spacing w:val="-1"/>
              </w:rPr>
              <w:t xml:space="preserve"> </w:t>
            </w:r>
            <w:r w:rsidRPr="001704B1">
              <w:rPr>
                <w:b/>
                <w:i/>
              </w:rPr>
              <w:t>of hours:</w:t>
            </w:r>
          </w:p>
          <w:p w14:paraId="51812BB6" w14:textId="77777777" w:rsidR="007A7FB0" w:rsidRPr="001704B1" w:rsidRDefault="007A7FB0" w:rsidP="007A7FB0">
            <w:pPr>
              <w:pStyle w:val="TableParagraph"/>
              <w:spacing w:before="41"/>
              <w:ind w:left="107"/>
              <w:rPr>
                <w:i/>
              </w:rPr>
            </w:pPr>
            <w:r w:rsidRPr="001704B1">
              <w:rPr>
                <w:i/>
              </w:rPr>
              <w:t>lec+gs+lab</w:t>
            </w:r>
          </w:p>
          <w:p w14:paraId="6376B896" w14:textId="77777777" w:rsidR="007A7FB0" w:rsidRPr="001704B1" w:rsidRDefault="007A7FB0" w:rsidP="007A7FB0">
            <w:pPr>
              <w:pStyle w:val="TableParagraph"/>
              <w:spacing w:before="40"/>
              <w:ind w:left="107"/>
            </w:pPr>
            <w:r>
              <w:t>2</w:t>
            </w:r>
            <w:r w:rsidRPr="001704B1">
              <w:t>+1+0</w:t>
            </w:r>
          </w:p>
        </w:tc>
        <w:tc>
          <w:tcPr>
            <w:tcW w:w="1786" w:type="dxa"/>
          </w:tcPr>
          <w:p w14:paraId="5C9439AB" w14:textId="77777777" w:rsidR="007A7FB0" w:rsidRPr="001704B1" w:rsidRDefault="007A7FB0" w:rsidP="007A7FB0">
            <w:pPr>
              <w:pStyle w:val="TableParagraph"/>
              <w:spacing w:line="275" w:lineRule="exact"/>
            </w:pPr>
            <w:r w:rsidRPr="001704B1">
              <w:rPr>
                <w:b/>
                <w:i/>
              </w:rPr>
              <w:t>Credit:</w:t>
            </w:r>
            <w:r w:rsidRPr="001704B1">
              <w:rPr>
                <w:b/>
                <w:i/>
                <w:spacing w:val="-2"/>
              </w:rPr>
              <w:t xml:space="preserve"> </w:t>
            </w:r>
            <w:r>
              <w:t>4</w:t>
            </w:r>
          </w:p>
          <w:p w14:paraId="3D753388" w14:textId="77777777" w:rsidR="007A7FB0" w:rsidRPr="001704B1" w:rsidRDefault="007A7FB0" w:rsidP="007A7FB0">
            <w:pPr>
              <w:pStyle w:val="TableParagraph"/>
              <w:spacing w:before="41"/>
              <w:rPr>
                <w:b/>
                <w:i/>
              </w:rPr>
            </w:pPr>
            <w:r w:rsidRPr="001704B1">
              <w:rPr>
                <w:b/>
                <w:i/>
              </w:rPr>
              <w:t>Requirements:</w:t>
            </w:r>
          </w:p>
          <w:p w14:paraId="5446BD26" w14:textId="1ABCBBB4" w:rsidR="007A7FB0" w:rsidRPr="001704B1" w:rsidRDefault="00B06F98" w:rsidP="007A7FB0">
            <w:pPr>
              <w:pStyle w:val="TableParagraph"/>
              <w:spacing w:before="40"/>
            </w:pPr>
            <w:r>
              <w:t>practice mark</w:t>
            </w:r>
          </w:p>
        </w:tc>
      </w:tr>
      <w:tr w:rsidR="007A7FB0" w14:paraId="443CC5E3" w14:textId="77777777" w:rsidTr="007A7FB0">
        <w:trPr>
          <w:trHeight w:val="633"/>
        </w:trPr>
        <w:tc>
          <w:tcPr>
            <w:tcW w:w="2859" w:type="dxa"/>
          </w:tcPr>
          <w:p w14:paraId="1C1872C7" w14:textId="77777777" w:rsidR="007A7FB0" w:rsidRPr="001704B1" w:rsidRDefault="007A7FB0" w:rsidP="007A7FB0">
            <w:pPr>
              <w:pStyle w:val="TableParagraph"/>
              <w:spacing w:line="275" w:lineRule="exact"/>
              <w:rPr>
                <w:b/>
                <w:i/>
              </w:rPr>
            </w:pPr>
            <w:r w:rsidRPr="001704B1">
              <w:rPr>
                <w:b/>
                <w:i/>
              </w:rPr>
              <w:t>Course</w:t>
            </w:r>
            <w:r w:rsidRPr="001704B1">
              <w:rPr>
                <w:b/>
                <w:i/>
                <w:spacing w:val="-1"/>
              </w:rPr>
              <w:t xml:space="preserve"> </w:t>
            </w:r>
            <w:r w:rsidRPr="001704B1">
              <w:rPr>
                <w:b/>
                <w:i/>
              </w:rPr>
              <w:t>coordinator:</w:t>
            </w:r>
          </w:p>
          <w:p w14:paraId="70F7F10A" w14:textId="77777777" w:rsidR="007A7FB0" w:rsidRPr="001704B1" w:rsidRDefault="007A7FB0" w:rsidP="007A7FB0">
            <w:pPr>
              <w:pStyle w:val="TableParagraph"/>
              <w:spacing w:before="41"/>
            </w:pPr>
            <w:r w:rsidRPr="001704B1">
              <w:t>Péter</w:t>
            </w:r>
            <w:r w:rsidRPr="001704B1">
              <w:rPr>
                <w:spacing w:val="-3"/>
              </w:rPr>
              <w:t xml:space="preserve"> </w:t>
            </w:r>
            <w:r w:rsidRPr="001704B1">
              <w:t>Szikora</w:t>
            </w:r>
            <w:r w:rsidRPr="001704B1">
              <w:rPr>
                <w:spacing w:val="-2"/>
              </w:rPr>
              <w:t xml:space="preserve"> </w:t>
            </w:r>
            <w:r w:rsidRPr="001704B1">
              <w:t>Ph</w:t>
            </w:r>
            <w:r>
              <w:t>.</w:t>
            </w:r>
            <w:r w:rsidRPr="001704B1">
              <w:t>D</w:t>
            </w:r>
            <w:r>
              <w:t>.</w:t>
            </w:r>
          </w:p>
        </w:tc>
        <w:tc>
          <w:tcPr>
            <w:tcW w:w="1930" w:type="dxa"/>
          </w:tcPr>
          <w:p w14:paraId="72E70809" w14:textId="77777777" w:rsidR="007A7FB0" w:rsidRPr="001704B1" w:rsidRDefault="007A7FB0" w:rsidP="007A7FB0">
            <w:pPr>
              <w:pStyle w:val="TableParagraph"/>
              <w:spacing w:line="275" w:lineRule="exact"/>
              <w:ind w:left="107"/>
              <w:rPr>
                <w:b/>
                <w:i/>
              </w:rPr>
            </w:pPr>
            <w:r w:rsidRPr="001704B1">
              <w:rPr>
                <w:b/>
                <w:i/>
              </w:rPr>
              <w:t>Title:</w:t>
            </w:r>
          </w:p>
          <w:p w14:paraId="242C47C5" w14:textId="77777777" w:rsidR="007A7FB0" w:rsidRPr="001704B1" w:rsidRDefault="007A7FB0" w:rsidP="007A7FB0">
            <w:pPr>
              <w:pStyle w:val="TableParagraph"/>
              <w:spacing w:before="41"/>
              <w:ind w:left="107"/>
            </w:pPr>
            <w:r w:rsidRPr="001704B1">
              <w:t>senior</w:t>
            </w:r>
            <w:r w:rsidRPr="001704B1">
              <w:rPr>
                <w:spacing w:val="-3"/>
              </w:rPr>
              <w:t xml:space="preserve"> </w:t>
            </w:r>
            <w:r w:rsidRPr="001704B1">
              <w:t>lecturer</w:t>
            </w:r>
          </w:p>
        </w:tc>
        <w:tc>
          <w:tcPr>
            <w:tcW w:w="4069" w:type="dxa"/>
            <w:gridSpan w:val="2"/>
          </w:tcPr>
          <w:p w14:paraId="51CA05D7" w14:textId="77777777" w:rsidR="007A7FB0" w:rsidRPr="001704B1" w:rsidRDefault="007A7FB0" w:rsidP="007A7FB0">
            <w:pPr>
              <w:pStyle w:val="TableParagraph"/>
              <w:spacing w:line="275" w:lineRule="exact"/>
              <w:ind w:left="107"/>
              <w:rPr>
                <w:b/>
                <w:i/>
              </w:rPr>
            </w:pPr>
            <w:r w:rsidRPr="001704B1">
              <w:rPr>
                <w:b/>
                <w:i/>
              </w:rPr>
              <w:t>Prerequisite:</w:t>
            </w:r>
          </w:p>
          <w:p w14:paraId="4E4EE890" w14:textId="77777777" w:rsidR="007A7FB0" w:rsidRPr="001704B1" w:rsidRDefault="007A7FB0" w:rsidP="007A7FB0">
            <w:pPr>
              <w:pStyle w:val="TableParagraph"/>
              <w:spacing w:before="41"/>
              <w:ind w:left="107"/>
            </w:pPr>
            <w:r w:rsidRPr="001704B1">
              <w:rPr>
                <w:w w:val="99"/>
              </w:rPr>
              <w:t>-</w:t>
            </w:r>
          </w:p>
        </w:tc>
      </w:tr>
      <w:tr w:rsidR="007A7FB0" w14:paraId="5BD63988" w14:textId="77777777" w:rsidTr="007A7FB0">
        <w:trPr>
          <w:trHeight w:val="318"/>
        </w:trPr>
        <w:tc>
          <w:tcPr>
            <w:tcW w:w="8858" w:type="dxa"/>
            <w:gridSpan w:val="4"/>
          </w:tcPr>
          <w:p w14:paraId="6A806CAE" w14:textId="77777777" w:rsidR="007A7FB0" w:rsidRPr="001704B1" w:rsidRDefault="007A7FB0" w:rsidP="007A7FB0">
            <w:pPr>
              <w:pStyle w:val="TableParagraph"/>
              <w:spacing w:line="275" w:lineRule="exact"/>
              <w:ind w:left="2909" w:right="2897"/>
              <w:jc w:val="center"/>
              <w:rPr>
                <w:b/>
                <w:i/>
              </w:rPr>
            </w:pPr>
            <w:r w:rsidRPr="001704B1">
              <w:rPr>
                <w:b/>
                <w:i/>
              </w:rPr>
              <w:t>Course</w:t>
            </w:r>
            <w:r w:rsidRPr="001704B1">
              <w:rPr>
                <w:b/>
                <w:i/>
                <w:spacing w:val="-2"/>
              </w:rPr>
              <w:t xml:space="preserve"> D</w:t>
            </w:r>
            <w:r w:rsidRPr="001704B1">
              <w:rPr>
                <w:b/>
                <w:i/>
              </w:rPr>
              <w:t>escription:</w:t>
            </w:r>
          </w:p>
        </w:tc>
      </w:tr>
      <w:tr w:rsidR="007A7FB0" w14:paraId="5709227D" w14:textId="77777777" w:rsidTr="007A7FB0">
        <w:trPr>
          <w:trHeight w:val="3685"/>
        </w:trPr>
        <w:tc>
          <w:tcPr>
            <w:tcW w:w="8858" w:type="dxa"/>
            <w:gridSpan w:val="4"/>
          </w:tcPr>
          <w:p w14:paraId="446A0CF1" w14:textId="77777777" w:rsidR="007A7FB0" w:rsidRPr="001704B1" w:rsidRDefault="007A7FB0" w:rsidP="007A7FB0">
            <w:pPr>
              <w:pStyle w:val="TableParagraph"/>
              <w:spacing w:before="5"/>
              <w:ind w:left="0"/>
            </w:pPr>
          </w:p>
          <w:p w14:paraId="337F6107" w14:textId="77777777" w:rsidR="007A7FB0" w:rsidRPr="001704B1" w:rsidRDefault="007A7FB0" w:rsidP="007A7FB0">
            <w:pPr>
              <w:pStyle w:val="TableParagraph"/>
              <w:spacing w:line="276" w:lineRule="auto"/>
              <w:ind w:right="97"/>
              <w:jc w:val="both"/>
            </w:pPr>
            <w:r w:rsidRPr="001704B1">
              <w:t>The aim of the course is for students to acquire knowledge which will enable them to deal</w:t>
            </w:r>
            <w:r w:rsidRPr="001704B1">
              <w:rPr>
                <w:spacing w:val="-57"/>
              </w:rPr>
              <w:t xml:space="preserve"> </w:t>
            </w:r>
            <w:r w:rsidRPr="001704B1">
              <w:t>with economic and financial problems from a corporate point of view. Students are</w:t>
            </w:r>
            <w:r w:rsidRPr="001704B1">
              <w:rPr>
                <w:spacing w:val="1"/>
              </w:rPr>
              <w:t xml:space="preserve"> </w:t>
            </w:r>
            <w:r w:rsidRPr="001704B1">
              <w:t>introduced</w:t>
            </w:r>
            <w:r w:rsidRPr="001704B1">
              <w:rPr>
                <w:spacing w:val="-9"/>
              </w:rPr>
              <w:t xml:space="preserve"> </w:t>
            </w:r>
            <w:r w:rsidRPr="001704B1">
              <w:t>to</w:t>
            </w:r>
            <w:r w:rsidRPr="001704B1">
              <w:rPr>
                <w:spacing w:val="-8"/>
              </w:rPr>
              <w:t xml:space="preserve"> </w:t>
            </w:r>
            <w:r w:rsidRPr="001704B1">
              <w:t>the</w:t>
            </w:r>
            <w:r w:rsidRPr="001704B1">
              <w:rPr>
                <w:spacing w:val="-6"/>
              </w:rPr>
              <w:t xml:space="preserve"> </w:t>
            </w:r>
            <w:r w:rsidRPr="001704B1">
              <w:t>concepts</w:t>
            </w:r>
            <w:r w:rsidRPr="001704B1">
              <w:rPr>
                <w:spacing w:val="-8"/>
              </w:rPr>
              <w:t xml:space="preserve"> </w:t>
            </w:r>
            <w:r w:rsidRPr="001704B1">
              <w:t>of</w:t>
            </w:r>
            <w:r w:rsidRPr="001704B1">
              <w:rPr>
                <w:spacing w:val="-9"/>
              </w:rPr>
              <w:t xml:space="preserve"> </w:t>
            </w:r>
            <w:r w:rsidRPr="001704B1">
              <w:t>enterprise,</w:t>
            </w:r>
            <w:r w:rsidRPr="001704B1">
              <w:rPr>
                <w:spacing w:val="-8"/>
              </w:rPr>
              <w:t xml:space="preserve"> </w:t>
            </w:r>
            <w:r w:rsidRPr="001704B1">
              <w:t>objectives,</w:t>
            </w:r>
            <w:r w:rsidRPr="001704B1">
              <w:rPr>
                <w:spacing w:val="-9"/>
              </w:rPr>
              <w:t xml:space="preserve"> </w:t>
            </w:r>
            <w:r w:rsidRPr="001704B1">
              <w:t>business</w:t>
            </w:r>
            <w:r w:rsidRPr="001704B1">
              <w:rPr>
                <w:spacing w:val="-8"/>
              </w:rPr>
              <w:t xml:space="preserve"> </w:t>
            </w:r>
            <w:r w:rsidRPr="001704B1">
              <w:t>environment,</w:t>
            </w:r>
            <w:r w:rsidRPr="001704B1">
              <w:rPr>
                <w:spacing w:val="-7"/>
              </w:rPr>
              <w:t xml:space="preserve"> </w:t>
            </w:r>
            <w:r w:rsidRPr="001704B1">
              <w:t>business</w:t>
            </w:r>
            <w:r w:rsidRPr="001704B1">
              <w:rPr>
                <w:spacing w:val="-8"/>
              </w:rPr>
              <w:t xml:space="preserve"> </w:t>
            </w:r>
            <w:r w:rsidRPr="001704B1">
              <w:t>forms,</w:t>
            </w:r>
            <w:r w:rsidRPr="001704B1">
              <w:rPr>
                <w:spacing w:val="-57"/>
              </w:rPr>
              <w:t xml:space="preserve"> </w:t>
            </w:r>
            <w:r w:rsidRPr="001704B1">
              <w:t>value</w:t>
            </w:r>
            <w:r w:rsidRPr="001704B1">
              <w:rPr>
                <w:spacing w:val="-8"/>
              </w:rPr>
              <w:t xml:space="preserve"> </w:t>
            </w:r>
            <w:r w:rsidRPr="001704B1">
              <w:t>creation,</w:t>
            </w:r>
            <w:r w:rsidRPr="001704B1">
              <w:rPr>
                <w:spacing w:val="-7"/>
              </w:rPr>
              <w:t xml:space="preserve"> </w:t>
            </w:r>
            <w:r w:rsidRPr="001704B1">
              <w:t>production</w:t>
            </w:r>
            <w:r w:rsidRPr="001704B1">
              <w:rPr>
                <w:spacing w:val="-7"/>
              </w:rPr>
              <w:t xml:space="preserve"> </w:t>
            </w:r>
            <w:r w:rsidRPr="001704B1">
              <w:t>processes,</w:t>
            </w:r>
            <w:r w:rsidRPr="001704B1">
              <w:rPr>
                <w:spacing w:val="-7"/>
              </w:rPr>
              <w:t xml:space="preserve"> </w:t>
            </w:r>
            <w:r w:rsidRPr="001704B1">
              <w:t>organizational</w:t>
            </w:r>
            <w:r w:rsidRPr="001704B1">
              <w:rPr>
                <w:spacing w:val="-7"/>
              </w:rPr>
              <w:t xml:space="preserve"> </w:t>
            </w:r>
            <w:r w:rsidRPr="001704B1">
              <w:t>forms,</w:t>
            </w:r>
            <w:r w:rsidRPr="001704B1">
              <w:rPr>
                <w:spacing w:val="-7"/>
              </w:rPr>
              <w:t xml:space="preserve"> </w:t>
            </w:r>
            <w:r w:rsidRPr="001704B1">
              <w:t>strategy</w:t>
            </w:r>
            <w:r w:rsidRPr="001704B1">
              <w:rPr>
                <w:spacing w:val="-8"/>
              </w:rPr>
              <w:t xml:space="preserve"> </w:t>
            </w:r>
            <w:r w:rsidRPr="001704B1">
              <w:t>creation</w:t>
            </w:r>
            <w:r w:rsidRPr="001704B1">
              <w:rPr>
                <w:spacing w:val="-6"/>
              </w:rPr>
              <w:t xml:space="preserve"> </w:t>
            </w:r>
            <w:r w:rsidRPr="001704B1">
              <w:t>and</w:t>
            </w:r>
            <w:r w:rsidRPr="001704B1">
              <w:rPr>
                <w:spacing w:val="-7"/>
              </w:rPr>
              <w:t xml:space="preserve"> </w:t>
            </w:r>
            <w:r w:rsidRPr="001704B1">
              <w:t>corporate</w:t>
            </w:r>
            <w:r w:rsidRPr="001704B1">
              <w:rPr>
                <w:spacing w:val="-58"/>
              </w:rPr>
              <w:t xml:space="preserve"> </w:t>
            </w:r>
            <w:r w:rsidRPr="001704B1">
              <w:t>marketing. Students also gain an insight into the development of enterprises, different</w:t>
            </w:r>
            <w:r w:rsidRPr="001704B1">
              <w:rPr>
                <w:spacing w:val="1"/>
              </w:rPr>
              <w:t xml:space="preserve"> </w:t>
            </w:r>
            <w:r w:rsidRPr="001704B1">
              <w:t>development strategies, problems of growing, optimal operational size and various other</w:t>
            </w:r>
            <w:r w:rsidRPr="001704B1">
              <w:rPr>
                <w:spacing w:val="1"/>
              </w:rPr>
              <w:t xml:space="preserve"> </w:t>
            </w:r>
            <w:r w:rsidRPr="001704B1">
              <w:t>essential</w:t>
            </w:r>
            <w:r w:rsidRPr="001704B1">
              <w:rPr>
                <w:spacing w:val="-1"/>
              </w:rPr>
              <w:t xml:space="preserve"> </w:t>
            </w:r>
            <w:r w:rsidRPr="001704B1">
              <w:t>aspects of managing a corporation.</w:t>
            </w:r>
          </w:p>
          <w:p w14:paraId="38BA1D77" w14:textId="77777777" w:rsidR="007A7FB0" w:rsidRPr="001704B1" w:rsidRDefault="007A7FB0" w:rsidP="007A7FB0">
            <w:pPr>
              <w:pStyle w:val="TableParagraph"/>
              <w:spacing w:before="1" w:line="276" w:lineRule="auto"/>
              <w:ind w:right="97"/>
              <w:jc w:val="both"/>
            </w:pPr>
            <w:r w:rsidRPr="001704B1">
              <w:t>The aim of the course is to further develop the students' basic business and economic</w:t>
            </w:r>
            <w:r w:rsidRPr="001704B1">
              <w:rPr>
                <w:spacing w:val="1"/>
              </w:rPr>
              <w:t xml:space="preserve"> </w:t>
            </w:r>
            <w:r w:rsidRPr="001704B1">
              <w:t>knowledge and thinking, keeping the practical requirements in mind, with appropriate</w:t>
            </w:r>
            <w:r w:rsidRPr="001704B1">
              <w:rPr>
                <w:spacing w:val="1"/>
              </w:rPr>
              <w:t xml:space="preserve"> </w:t>
            </w:r>
            <w:r w:rsidRPr="001704B1">
              <w:t>theoretical</w:t>
            </w:r>
            <w:r w:rsidRPr="001704B1">
              <w:rPr>
                <w:spacing w:val="1"/>
              </w:rPr>
              <w:t xml:space="preserve"> </w:t>
            </w:r>
            <w:r w:rsidRPr="001704B1">
              <w:t>knowledge</w:t>
            </w:r>
            <w:r w:rsidRPr="001704B1">
              <w:rPr>
                <w:spacing w:val="1"/>
              </w:rPr>
              <w:t xml:space="preserve"> </w:t>
            </w:r>
            <w:r w:rsidRPr="001704B1">
              <w:t>acquisition.</w:t>
            </w:r>
            <w:r w:rsidRPr="001704B1">
              <w:rPr>
                <w:spacing w:val="1"/>
              </w:rPr>
              <w:t xml:space="preserve"> </w:t>
            </w:r>
            <w:r w:rsidRPr="001704B1">
              <w:t>Students</w:t>
            </w:r>
            <w:r w:rsidRPr="001704B1">
              <w:rPr>
                <w:spacing w:val="1"/>
              </w:rPr>
              <w:t xml:space="preserve"> </w:t>
            </w:r>
            <w:r w:rsidRPr="001704B1">
              <w:t>are</w:t>
            </w:r>
            <w:r w:rsidRPr="001704B1">
              <w:rPr>
                <w:spacing w:val="1"/>
              </w:rPr>
              <w:t xml:space="preserve"> </w:t>
            </w:r>
            <w:r w:rsidRPr="001704B1">
              <w:t>introduced</w:t>
            </w:r>
            <w:r w:rsidRPr="001704B1">
              <w:rPr>
                <w:spacing w:val="1"/>
              </w:rPr>
              <w:t xml:space="preserve"> </w:t>
            </w:r>
            <w:r w:rsidRPr="001704B1">
              <w:t>into</w:t>
            </w:r>
            <w:r w:rsidRPr="001704B1">
              <w:rPr>
                <w:spacing w:val="1"/>
              </w:rPr>
              <w:t xml:space="preserve"> </w:t>
            </w:r>
            <w:r w:rsidRPr="001704B1">
              <w:t>company</w:t>
            </w:r>
            <w:r w:rsidRPr="001704B1">
              <w:rPr>
                <w:spacing w:val="1"/>
              </w:rPr>
              <w:t xml:space="preserve"> </w:t>
            </w:r>
            <w:r w:rsidRPr="001704B1">
              <w:t>asset</w:t>
            </w:r>
            <w:r w:rsidRPr="001704B1">
              <w:rPr>
                <w:spacing w:val="1"/>
              </w:rPr>
              <w:t xml:space="preserve"> </w:t>
            </w:r>
            <w:r w:rsidRPr="001704B1">
              <w:t>management, labor management issues, cost management, cost accounting methodology,</w:t>
            </w:r>
            <w:r w:rsidRPr="001704B1">
              <w:rPr>
                <w:spacing w:val="1"/>
              </w:rPr>
              <w:t xml:space="preserve"> </w:t>
            </w:r>
            <w:r w:rsidRPr="001704B1">
              <w:t>analysis</w:t>
            </w:r>
            <w:r w:rsidRPr="001704B1">
              <w:rPr>
                <w:spacing w:val="-8"/>
              </w:rPr>
              <w:t xml:space="preserve"> </w:t>
            </w:r>
            <w:r w:rsidRPr="001704B1">
              <w:t>of</w:t>
            </w:r>
            <w:r w:rsidRPr="001704B1">
              <w:rPr>
                <w:spacing w:val="-9"/>
              </w:rPr>
              <w:t xml:space="preserve"> </w:t>
            </w:r>
            <w:r w:rsidRPr="001704B1">
              <w:t>the</w:t>
            </w:r>
            <w:r w:rsidRPr="001704B1">
              <w:rPr>
                <w:spacing w:val="-8"/>
              </w:rPr>
              <w:t xml:space="preserve"> </w:t>
            </w:r>
            <w:r w:rsidRPr="001704B1">
              <w:t>economics</w:t>
            </w:r>
            <w:r w:rsidRPr="001704B1">
              <w:rPr>
                <w:spacing w:val="-6"/>
              </w:rPr>
              <w:t xml:space="preserve"> </w:t>
            </w:r>
            <w:r w:rsidRPr="001704B1">
              <w:t>of</w:t>
            </w:r>
            <w:r w:rsidRPr="001704B1">
              <w:rPr>
                <w:spacing w:val="-8"/>
              </w:rPr>
              <w:t xml:space="preserve"> </w:t>
            </w:r>
            <w:r w:rsidRPr="001704B1">
              <w:t>investments</w:t>
            </w:r>
            <w:r w:rsidRPr="001704B1">
              <w:rPr>
                <w:spacing w:val="-8"/>
              </w:rPr>
              <w:t xml:space="preserve"> </w:t>
            </w:r>
            <w:r w:rsidRPr="001704B1">
              <w:t>and</w:t>
            </w:r>
            <w:r w:rsidRPr="001704B1">
              <w:rPr>
                <w:spacing w:val="-8"/>
              </w:rPr>
              <w:t xml:space="preserve"> </w:t>
            </w:r>
            <w:r w:rsidRPr="001704B1">
              <w:t>the</w:t>
            </w:r>
            <w:r w:rsidRPr="001704B1">
              <w:rPr>
                <w:spacing w:val="-9"/>
              </w:rPr>
              <w:t xml:space="preserve"> </w:t>
            </w:r>
            <w:r w:rsidRPr="001704B1">
              <w:t>basics</w:t>
            </w:r>
            <w:r w:rsidRPr="001704B1">
              <w:rPr>
                <w:spacing w:val="-8"/>
              </w:rPr>
              <w:t xml:space="preserve"> </w:t>
            </w:r>
            <w:r w:rsidRPr="001704B1">
              <w:t>of</w:t>
            </w:r>
            <w:r w:rsidRPr="001704B1">
              <w:rPr>
                <w:spacing w:val="-9"/>
              </w:rPr>
              <w:t xml:space="preserve"> </w:t>
            </w:r>
            <w:r w:rsidRPr="001704B1">
              <w:t>corporate</w:t>
            </w:r>
            <w:r w:rsidRPr="001704B1">
              <w:rPr>
                <w:spacing w:val="-7"/>
              </w:rPr>
              <w:t xml:space="preserve"> </w:t>
            </w:r>
            <w:r w:rsidRPr="001704B1">
              <w:t>finance.</w:t>
            </w:r>
            <w:r w:rsidRPr="001704B1">
              <w:rPr>
                <w:spacing w:val="-8"/>
              </w:rPr>
              <w:t xml:space="preserve"> </w:t>
            </w:r>
            <w:r w:rsidRPr="001704B1">
              <w:t>Students</w:t>
            </w:r>
            <w:r w:rsidRPr="001704B1">
              <w:rPr>
                <w:spacing w:val="-8"/>
              </w:rPr>
              <w:t xml:space="preserve"> </w:t>
            </w:r>
            <w:r w:rsidRPr="001704B1">
              <w:t>also</w:t>
            </w:r>
            <w:r w:rsidRPr="001704B1">
              <w:rPr>
                <w:spacing w:val="-57"/>
              </w:rPr>
              <w:t xml:space="preserve"> </w:t>
            </w:r>
            <w:r w:rsidRPr="001704B1">
              <w:t>gain</w:t>
            </w:r>
            <w:r w:rsidRPr="001704B1">
              <w:rPr>
                <w:spacing w:val="-1"/>
              </w:rPr>
              <w:t xml:space="preserve"> </w:t>
            </w:r>
            <w:r w:rsidRPr="001704B1">
              <w:t>an insight into basic marketing concepts and</w:t>
            </w:r>
            <w:r w:rsidRPr="001704B1">
              <w:rPr>
                <w:spacing w:val="1"/>
              </w:rPr>
              <w:t xml:space="preserve"> </w:t>
            </w:r>
            <w:r w:rsidRPr="001704B1">
              <w:t>methods.</w:t>
            </w:r>
          </w:p>
        </w:tc>
      </w:tr>
      <w:tr w:rsidR="007A7FB0" w14:paraId="1AADBC80" w14:textId="77777777" w:rsidTr="007A7FB0">
        <w:trPr>
          <w:trHeight w:val="318"/>
        </w:trPr>
        <w:tc>
          <w:tcPr>
            <w:tcW w:w="8858" w:type="dxa"/>
            <w:gridSpan w:val="4"/>
          </w:tcPr>
          <w:p w14:paraId="147D0176" w14:textId="77777777" w:rsidR="007A7FB0" w:rsidRPr="001704B1" w:rsidRDefault="007A7FB0" w:rsidP="007A7FB0">
            <w:pPr>
              <w:pStyle w:val="TableParagraph"/>
              <w:spacing w:before="1"/>
              <w:ind w:right="143"/>
              <w:jc w:val="center"/>
              <w:rPr>
                <w:b/>
                <w:i/>
              </w:rPr>
            </w:pPr>
            <w:r w:rsidRPr="001704B1">
              <w:rPr>
                <w:b/>
                <w:i/>
                <w:lang w:val="en-GB"/>
              </w:rPr>
              <w:t>Professional competencies:</w:t>
            </w:r>
          </w:p>
        </w:tc>
      </w:tr>
      <w:tr w:rsidR="007A7FB0" w14:paraId="3136B12B" w14:textId="77777777" w:rsidTr="007A7FB0">
        <w:trPr>
          <w:trHeight w:val="318"/>
        </w:trPr>
        <w:tc>
          <w:tcPr>
            <w:tcW w:w="8858" w:type="dxa"/>
            <w:gridSpan w:val="4"/>
          </w:tcPr>
          <w:p w14:paraId="1625298F" w14:textId="77777777" w:rsidR="007A7FB0" w:rsidRDefault="007A7FB0" w:rsidP="007A7FB0">
            <w:pPr>
              <w:pStyle w:val="TableParagraph"/>
              <w:spacing w:before="1"/>
              <w:ind w:right="143"/>
            </w:pPr>
          </w:p>
          <w:p w14:paraId="2AB80920" w14:textId="77777777" w:rsidR="007A7FB0" w:rsidRPr="001704B1" w:rsidRDefault="007A7FB0" w:rsidP="007A7FB0">
            <w:pPr>
              <w:pStyle w:val="TableParagraph"/>
              <w:spacing w:before="1"/>
              <w:ind w:right="143"/>
            </w:pPr>
            <w:r w:rsidRPr="001704B1">
              <w:t>- Knowledge of the concepts of economics and environmental economics, project and environmental management, tools in the field of environmental protection.</w:t>
            </w:r>
          </w:p>
          <w:p w14:paraId="7142D09C" w14:textId="77777777" w:rsidR="007A7FB0" w:rsidRPr="001704B1" w:rsidRDefault="007A7FB0" w:rsidP="007A7FB0">
            <w:pPr>
              <w:pStyle w:val="TableParagraph"/>
              <w:spacing w:before="1"/>
              <w:ind w:right="143"/>
            </w:pPr>
            <w:r w:rsidRPr="001704B1">
              <w:t>- Ability to carry out administrative tasks related to environmental protection, to perform official tasks</w:t>
            </w:r>
          </w:p>
          <w:p w14:paraId="2B49F585" w14:textId="77777777" w:rsidR="007A7FB0" w:rsidRPr="001704B1" w:rsidRDefault="007A7FB0" w:rsidP="007A7FB0">
            <w:pPr>
              <w:pStyle w:val="TableParagraph"/>
              <w:spacing w:before="1"/>
              <w:ind w:right="143"/>
            </w:pPr>
            <w:r w:rsidRPr="001704B1">
              <w:t>- Ability to participate in environmental consultancy, advisory and decision-preparation work.</w:t>
            </w:r>
          </w:p>
          <w:p w14:paraId="4F5CCB1A" w14:textId="77777777" w:rsidR="007A7FB0" w:rsidRPr="001704B1" w:rsidRDefault="007A7FB0" w:rsidP="007A7FB0">
            <w:pPr>
              <w:pStyle w:val="TableParagraph"/>
              <w:spacing w:before="1"/>
              <w:ind w:right="143"/>
            </w:pPr>
            <w:r w:rsidRPr="001704B1">
              <w:t>- Understand and credibly represent the role of the environment in society and its fundamental relationship with the world.</w:t>
            </w:r>
          </w:p>
          <w:p w14:paraId="35E891D7" w14:textId="77777777" w:rsidR="007A7FB0" w:rsidRPr="001704B1" w:rsidRDefault="007A7FB0" w:rsidP="007A7FB0">
            <w:pPr>
              <w:pStyle w:val="TableParagraph"/>
              <w:spacing w:before="1"/>
              <w:ind w:right="143"/>
            </w:pPr>
            <w:r w:rsidRPr="001704B1">
              <w:t>- Is open to professional cooperation with professionals in other fields related to his/her profession.</w:t>
            </w:r>
          </w:p>
          <w:p w14:paraId="362FC670" w14:textId="77777777" w:rsidR="007A7FB0" w:rsidRPr="001704B1" w:rsidRDefault="007A7FB0" w:rsidP="007A7FB0">
            <w:pPr>
              <w:pStyle w:val="TableParagraph"/>
              <w:spacing w:before="1"/>
              <w:ind w:right="143"/>
            </w:pPr>
            <w:r w:rsidRPr="001704B1">
              <w:t>- Strives to continuously improve his/her knowledge through self-learning and to keep his/her knowledge of the world up to date.</w:t>
            </w:r>
          </w:p>
          <w:p w14:paraId="61DC8EA7" w14:textId="77777777" w:rsidR="007A7FB0" w:rsidRPr="001704B1" w:rsidRDefault="007A7FB0" w:rsidP="007A7FB0">
            <w:pPr>
              <w:pStyle w:val="TableParagraph"/>
              <w:spacing w:before="1"/>
              <w:ind w:right="143"/>
            </w:pPr>
            <w:r w:rsidRPr="001704B1">
              <w:t>- To be accountable to society for the choices he/she makes in the environmental field</w:t>
            </w:r>
          </w:p>
          <w:p w14:paraId="65597FF2" w14:textId="77777777" w:rsidR="007A7FB0" w:rsidRDefault="007A7FB0" w:rsidP="007A7FB0">
            <w:pPr>
              <w:pStyle w:val="TableParagraph"/>
              <w:spacing w:before="1"/>
              <w:ind w:right="143"/>
            </w:pPr>
            <w:r w:rsidRPr="001704B1">
              <w:t>- In the performance of his/her professional duties, he/she cooperates with qualified professionals in other fields (primarily economic and legal).</w:t>
            </w:r>
          </w:p>
          <w:p w14:paraId="358E5A9B" w14:textId="77777777" w:rsidR="007A7FB0" w:rsidRPr="003A5A88" w:rsidRDefault="007A7FB0" w:rsidP="007A7FB0">
            <w:pPr>
              <w:pStyle w:val="TableParagraph"/>
              <w:spacing w:before="1"/>
              <w:ind w:left="59" w:right="143"/>
            </w:pPr>
          </w:p>
        </w:tc>
      </w:tr>
      <w:tr w:rsidR="007A7FB0" w14:paraId="61765D53" w14:textId="77777777" w:rsidTr="007A7FB0">
        <w:trPr>
          <w:trHeight w:val="318"/>
        </w:trPr>
        <w:tc>
          <w:tcPr>
            <w:tcW w:w="8858" w:type="dxa"/>
            <w:gridSpan w:val="4"/>
          </w:tcPr>
          <w:p w14:paraId="1A3795B1" w14:textId="77777777" w:rsidR="007A7FB0" w:rsidRPr="001704B1" w:rsidRDefault="007A7FB0" w:rsidP="007A7FB0">
            <w:pPr>
              <w:pStyle w:val="TableParagraph"/>
              <w:spacing w:before="1"/>
              <w:ind w:left="2909" w:right="2894"/>
              <w:jc w:val="center"/>
              <w:rPr>
                <w:b/>
                <w:i/>
              </w:rPr>
            </w:pPr>
            <w:r w:rsidRPr="001704B1">
              <w:rPr>
                <w:b/>
                <w:i/>
              </w:rPr>
              <w:t>Bibliography:</w:t>
            </w:r>
          </w:p>
        </w:tc>
      </w:tr>
      <w:tr w:rsidR="007A7FB0" w14:paraId="4CD4EEB6" w14:textId="77777777" w:rsidTr="007A7FB0">
        <w:trPr>
          <w:trHeight w:val="961"/>
        </w:trPr>
        <w:tc>
          <w:tcPr>
            <w:tcW w:w="8858" w:type="dxa"/>
            <w:gridSpan w:val="4"/>
          </w:tcPr>
          <w:p w14:paraId="14E71192" w14:textId="77777777" w:rsidR="007A7FB0" w:rsidRDefault="007A7FB0" w:rsidP="007A7FB0">
            <w:pPr>
              <w:pStyle w:val="TableParagraph"/>
              <w:spacing w:line="275" w:lineRule="exact"/>
              <w:ind w:left="470"/>
            </w:pPr>
          </w:p>
          <w:p w14:paraId="7F99CE66" w14:textId="77777777" w:rsidR="007A7FB0" w:rsidRPr="001704B1" w:rsidRDefault="007A7FB0" w:rsidP="001B262B">
            <w:pPr>
              <w:pStyle w:val="TableParagraph"/>
              <w:numPr>
                <w:ilvl w:val="0"/>
                <w:numId w:val="95"/>
              </w:numPr>
              <w:spacing w:line="275" w:lineRule="exact"/>
            </w:pPr>
            <w:r w:rsidRPr="001704B1">
              <w:t>Kadocsa,</w:t>
            </w:r>
            <w:r w:rsidRPr="001704B1">
              <w:rPr>
                <w:spacing w:val="-13"/>
              </w:rPr>
              <w:t xml:space="preserve"> </w:t>
            </w:r>
            <w:r w:rsidRPr="001704B1">
              <w:t>Gy.</w:t>
            </w:r>
            <w:r w:rsidRPr="001704B1">
              <w:rPr>
                <w:spacing w:val="-15"/>
              </w:rPr>
              <w:t xml:space="preserve"> </w:t>
            </w:r>
            <w:r w:rsidRPr="001704B1">
              <w:t>(2007):</w:t>
            </w:r>
            <w:r w:rsidRPr="001704B1">
              <w:rPr>
                <w:spacing w:val="-14"/>
              </w:rPr>
              <w:t xml:space="preserve"> </w:t>
            </w:r>
            <w:r w:rsidRPr="001704B1">
              <w:t>Entrepreneurial</w:t>
            </w:r>
            <w:r w:rsidRPr="001704B1">
              <w:rPr>
                <w:spacing w:val="-13"/>
              </w:rPr>
              <w:t xml:space="preserve"> </w:t>
            </w:r>
            <w:r w:rsidRPr="001704B1">
              <w:t>Management.</w:t>
            </w:r>
            <w:r w:rsidRPr="001704B1">
              <w:rPr>
                <w:spacing w:val="-14"/>
              </w:rPr>
              <w:t xml:space="preserve"> </w:t>
            </w:r>
            <w:r w:rsidRPr="001704B1">
              <w:t>Amicus</w:t>
            </w:r>
            <w:r w:rsidRPr="001704B1">
              <w:rPr>
                <w:spacing w:val="-14"/>
              </w:rPr>
              <w:t xml:space="preserve"> </w:t>
            </w:r>
            <w:r w:rsidRPr="001704B1">
              <w:t>Press,</w:t>
            </w:r>
            <w:r w:rsidRPr="001704B1">
              <w:rPr>
                <w:spacing w:val="-14"/>
              </w:rPr>
              <w:t xml:space="preserve"> </w:t>
            </w:r>
            <w:r w:rsidRPr="001704B1">
              <w:t>Budapest</w:t>
            </w:r>
            <w:r w:rsidRPr="001704B1">
              <w:rPr>
                <w:spacing w:val="-9"/>
              </w:rPr>
              <w:t xml:space="preserve"> </w:t>
            </w:r>
            <w:r w:rsidRPr="001704B1">
              <w:t>–</w:t>
            </w:r>
            <w:r w:rsidRPr="001704B1">
              <w:rPr>
                <w:spacing w:val="-14"/>
              </w:rPr>
              <w:t xml:space="preserve"> </w:t>
            </w:r>
            <w:r w:rsidRPr="001704B1">
              <w:t>München</w:t>
            </w:r>
          </w:p>
          <w:p w14:paraId="4A902061" w14:textId="77777777" w:rsidR="007A7FB0" w:rsidRPr="001704B1" w:rsidRDefault="007A7FB0" w:rsidP="001B262B">
            <w:pPr>
              <w:pStyle w:val="TableParagraph"/>
              <w:numPr>
                <w:ilvl w:val="0"/>
                <w:numId w:val="95"/>
              </w:numPr>
              <w:spacing w:line="275" w:lineRule="exact"/>
            </w:pPr>
            <w:r w:rsidRPr="001704B1">
              <w:t>Spinelli,</w:t>
            </w:r>
            <w:r w:rsidRPr="001704B1">
              <w:rPr>
                <w:spacing w:val="29"/>
              </w:rPr>
              <w:t xml:space="preserve"> </w:t>
            </w:r>
            <w:r w:rsidRPr="001704B1">
              <w:t>S.,</w:t>
            </w:r>
            <w:r w:rsidRPr="001704B1">
              <w:rPr>
                <w:spacing w:val="30"/>
              </w:rPr>
              <w:t xml:space="preserve"> </w:t>
            </w:r>
            <w:r w:rsidRPr="001704B1">
              <w:t>Adams,</w:t>
            </w:r>
            <w:r w:rsidRPr="001704B1">
              <w:rPr>
                <w:spacing w:val="28"/>
              </w:rPr>
              <w:t xml:space="preserve"> </w:t>
            </w:r>
            <w:r w:rsidRPr="001704B1">
              <w:t>R.</w:t>
            </w:r>
            <w:r w:rsidRPr="001704B1">
              <w:rPr>
                <w:spacing w:val="29"/>
              </w:rPr>
              <w:t xml:space="preserve"> </w:t>
            </w:r>
            <w:r w:rsidRPr="001704B1">
              <w:t>(2011):</w:t>
            </w:r>
            <w:r w:rsidRPr="001704B1">
              <w:rPr>
                <w:spacing w:val="30"/>
              </w:rPr>
              <w:t xml:space="preserve"> </w:t>
            </w:r>
            <w:r w:rsidRPr="001704B1">
              <w:t>New</w:t>
            </w:r>
            <w:r w:rsidRPr="001704B1">
              <w:rPr>
                <w:spacing w:val="29"/>
              </w:rPr>
              <w:t xml:space="preserve"> </w:t>
            </w:r>
            <w:r w:rsidRPr="001704B1">
              <w:t>venture</w:t>
            </w:r>
            <w:r w:rsidRPr="001704B1">
              <w:rPr>
                <w:spacing w:val="30"/>
              </w:rPr>
              <w:t xml:space="preserve"> </w:t>
            </w:r>
            <w:r w:rsidRPr="001704B1">
              <w:t>creation:</w:t>
            </w:r>
            <w:r w:rsidRPr="001704B1">
              <w:rPr>
                <w:spacing w:val="31"/>
              </w:rPr>
              <w:t xml:space="preserve"> </w:t>
            </w:r>
            <w:r w:rsidRPr="001704B1">
              <w:t>Entrepreneurship</w:t>
            </w:r>
            <w:r w:rsidRPr="001704B1">
              <w:rPr>
                <w:spacing w:val="30"/>
              </w:rPr>
              <w:t xml:space="preserve"> </w:t>
            </w:r>
            <w:r w:rsidRPr="001704B1">
              <w:t>for</w:t>
            </w:r>
            <w:r w:rsidRPr="001704B1">
              <w:rPr>
                <w:spacing w:val="28"/>
              </w:rPr>
              <w:t xml:space="preserve"> </w:t>
            </w:r>
            <w:r w:rsidRPr="001704B1">
              <w:t>the</w:t>
            </w:r>
            <w:r w:rsidRPr="001704B1">
              <w:rPr>
                <w:spacing w:val="30"/>
              </w:rPr>
              <w:t xml:space="preserve"> </w:t>
            </w:r>
            <w:r w:rsidRPr="001704B1">
              <w:t>21st</w:t>
            </w:r>
          </w:p>
          <w:p w14:paraId="163716DC" w14:textId="77777777" w:rsidR="007A7FB0" w:rsidRDefault="007A7FB0" w:rsidP="007A7FB0">
            <w:pPr>
              <w:pStyle w:val="TableParagraph"/>
              <w:spacing w:before="43"/>
              <w:ind w:left="580"/>
            </w:pPr>
            <w:r w:rsidRPr="001704B1">
              <w:t>Century.</w:t>
            </w:r>
            <w:r w:rsidRPr="001704B1">
              <w:rPr>
                <w:spacing w:val="-2"/>
              </w:rPr>
              <w:t xml:space="preserve"> </w:t>
            </w:r>
            <w:r w:rsidRPr="001704B1">
              <w:t>McGraw-Hill</w:t>
            </w:r>
            <w:r w:rsidRPr="001704B1">
              <w:rPr>
                <w:spacing w:val="-2"/>
              </w:rPr>
              <w:t xml:space="preserve"> </w:t>
            </w:r>
            <w:r w:rsidRPr="001704B1">
              <w:t>Education</w:t>
            </w:r>
          </w:p>
          <w:p w14:paraId="5A74C5CB" w14:textId="77777777" w:rsidR="007A7FB0" w:rsidRPr="001704B1" w:rsidRDefault="007A7FB0" w:rsidP="007A7FB0">
            <w:pPr>
              <w:pStyle w:val="TableParagraph"/>
              <w:spacing w:before="43"/>
              <w:ind w:left="580"/>
            </w:pPr>
          </w:p>
        </w:tc>
      </w:tr>
    </w:tbl>
    <w:p w14:paraId="1FD6A086" w14:textId="77777777" w:rsidR="007A7FB0" w:rsidRDefault="007A7FB0" w:rsidP="007A7FB0">
      <w:pPr>
        <w:sectPr w:rsidR="007A7FB0">
          <w:pgSz w:w="11910" w:h="16840"/>
          <w:pgMar w:top="1580" w:right="1260" w:bottom="1160" w:left="1200" w:header="0" w:footer="969" w:gutter="0"/>
          <w:cols w:space="708"/>
        </w:sectPr>
      </w:pPr>
    </w:p>
    <w:tbl>
      <w:tblPr>
        <w:tblStyle w:val="TableNormal1"/>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592B68D9" w14:textId="77777777" w:rsidTr="007A7FB0">
        <w:trPr>
          <w:trHeight w:val="952"/>
        </w:trPr>
        <w:tc>
          <w:tcPr>
            <w:tcW w:w="2859" w:type="dxa"/>
          </w:tcPr>
          <w:p w14:paraId="07D8F772" w14:textId="77777777" w:rsidR="007A7FB0" w:rsidRPr="001704B1" w:rsidRDefault="007A7FB0" w:rsidP="007A7FB0">
            <w:pPr>
              <w:pStyle w:val="TableParagraph"/>
              <w:spacing w:before="1"/>
              <w:rPr>
                <w:b/>
                <w:i/>
              </w:rPr>
            </w:pPr>
            <w:r w:rsidRPr="001704B1">
              <w:rPr>
                <w:b/>
                <w:i/>
              </w:rPr>
              <w:lastRenderedPageBreak/>
              <w:t>Name</w:t>
            </w:r>
            <w:r w:rsidRPr="001704B1">
              <w:rPr>
                <w:b/>
                <w:i/>
                <w:spacing w:val="-2"/>
              </w:rPr>
              <w:t xml:space="preserve"> </w:t>
            </w:r>
            <w:r w:rsidRPr="001704B1">
              <w:rPr>
                <w:b/>
                <w:i/>
              </w:rPr>
              <w:t>of</w:t>
            </w:r>
            <w:r w:rsidRPr="001704B1">
              <w:rPr>
                <w:b/>
                <w:i/>
                <w:spacing w:val="-1"/>
              </w:rPr>
              <w:t xml:space="preserve"> </w:t>
            </w:r>
            <w:r w:rsidRPr="001704B1">
              <w:rPr>
                <w:b/>
                <w:i/>
              </w:rPr>
              <w:t>subject:</w:t>
            </w:r>
          </w:p>
          <w:p w14:paraId="29997DD3" w14:textId="77777777" w:rsidR="007A7FB0" w:rsidRPr="001704B1" w:rsidRDefault="007A7FB0" w:rsidP="007A7FB0">
            <w:pPr>
              <w:pStyle w:val="TableParagraph"/>
              <w:spacing w:before="41"/>
              <w:rPr>
                <w:b/>
              </w:rPr>
            </w:pPr>
            <w:r w:rsidRPr="001704B1">
              <w:rPr>
                <w:b/>
              </w:rPr>
              <w:t>Engineering Legal Basics and Consumer</w:t>
            </w:r>
            <w:r w:rsidRPr="001704B1">
              <w:rPr>
                <w:b/>
                <w:spacing w:val="-3"/>
              </w:rPr>
              <w:t xml:space="preserve"> </w:t>
            </w:r>
            <w:r>
              <w:rPr>
                <w:b/>
              </w:rPr>
              <w:t>P</w:t>
            </w:r>
            <w:r w:rsidRPr="001704B1">
              <w:rPr>
                <w:b/>
              </w:rPr>
              <w:t>rotection</w:t>
            </w:r>
          </w:p>
        </w:tc>
        <w:tc>
          <w:tcPr>
            <w:tcW w:w="1930" w:type="dxa"/>
          </w:tcPr>
          <w:p w14:paraId="007CBDFB" w14:textId="77777777" w:rsidR="007A7FB0" w:rsidRPr="001704B1" w:rsidRDefault="007A7FB0" w:rsidP="007A7FB0">
            <w:pPr>
              <w:pStyle w:val="TableParagraph"/>
              <w:spacing w:before="1"/>
              <w:ind w:left="107"/>
              <w:rPr>
                <w:b/>
                <w:i/>
              </w:rPr>
            </w:pPr>
            <w:r w:rsidRPr="001704B1">
              <w:rPr>
                <w:b/>
                <w:i/>
              </w:rPr>
              <w:t>NEPTUN-code:</w:t>
            </w:r>
          </w:p>
          <w:p w14:paraId="4C90EDBF" w14:textId="77777777" w:rsidR="007A7FB0" w:rsidRPr="001704B1" w:rsidRDefault="007A7FB0" w:rsidP="007A7FB0">
            <w:pPr>
              <w:pStyle w:val="TableParagraph"/>
              <w:spacing w:before="41"/>
              <w:ind w:left="107"/>
            </w:pPr>
            <w:r w:rsidRPr="001704B1">
              <w:t>RTXMJ1EBNF</w:t>
            </w:r>
          </w:p>
        </w:tc>
        <w:tc>
          <w:tcPr>
            <w:tcW w:w="2283" w:type="dxa"/>
          </w:tcPr>
          <w:p w14:paraId="6EFD8EA1" w14:textId="77777777" w:rsidR="007A7FB0" w:rsidRPr="001704B1" w:rsidRDefault="007A7FB0" w:rsidP="007A7FB0">
            <w:pPr>
              <w:pStyle w:val="TableParagraph"/>
              <w:spacing w:before="1"/>
              <w:ind w:left="107"/>
              <w:rPr>
                <w:b/>
                <w:i/>
              </w:rPr>
            </w:pPr>
            <w:r w:rsidRPr="001704B1">
              <w:rPr>
                <w:b/>
                <w:i/>
              </w:rPr>
              <w:t>Number</w:t>
            </w:r>
            <w:r w:rsidRPr="001704B1">
              <w:rPr>
                <w:b/>
                <w:i/>
                <w:spacing w:val="-1"/>
              </w:rPr>
              <w:t xml:space="preserve"> </w:t>
            </w:r>
            <w:r w:rsidRPr="001704B1">
              <w:rPr>
                <w:b/>
                <w:i/>
              </w:rPr>
              <w:t>of hours:</w:t>
            </w:r>
          </w:p>
          <w:p w14:paraId="10559E6B" w14:textId="77777777" w:rsidR="007A7FB0" w:rsidRPr="001704B1" w:rsidRDefault="007A7FB0" w:rsidP="007A7FB0">
            <w:pPr>
              <w:pStyle w:val="TableParagraph"/>
              <w:spacing w:before="41"/>
              <w:ind w:left="107"/>
              <w:rPr>
                <w:i/>
              </w:rPr>
            </w:pPr>
            <w:r w:rsidRPr="001704B1">
              <w:rPr>
                <w:i/>
              </w:rPr>
              <w:t>lec+gs+lab</w:t>
            </w:r>
          </w:p>
          <w:p w14:paraId="3FAB1FF3" w14:textId="77777777" w:rsidR="007A7FB0" w:rsidRPr="001704B1" w:rsidRDefault="007A7FB0" w:rsidP="007A7FB0">
            <w:pPr>
              <w:pStyle w:val="TableParagraph"/>
              <w:spacing w:before="41"/>
              <w:ind w:left="107"/>
            </w:pPr>
            <w:r>
              <w:t>2+0</w:t>
            </w:r>
            <w:r w:rsidRPr="001704B1">
              <w:t>+0</w:t>
            </w:r>
          </w:p>
        </w:tc>
        <w:tc>
          <w:tcPr>
            <w:tcW w:w="1786" w:type="dxa"/>
          </w:tcPr>
          <w:p w14:paraId="22F58625" w14:textId="77777777" w:rsidR="007A7FB0" w:rsidRPr="001704B1" w:rsidRDefault="007A7FB0" w:rsidP="007A7FB0">
            <w:pPr>
              <w:pStyle w:val="TableParagraph"/>
              <w:spacing w:before="1" w:line="276" w:lineRule="auto"/>
              <w:ind w:right="192"/>
              <w:rPr>
                <w:b/>
                <w:i/>
              </w:rPr>
            </w:pPr>
            <w:r w:rsidRPr="001704B1">
              <w:rPr>
                <w:b/>
                <w:i/>
              </w:rPr>
              <w:t xml:space="preserve">Credit: </w:t>
            </w:r>
            <w:r>
              <w:rPr>
                <w:b/>
                <w:i/>
              </w:rPr>
              <w:t xml:space="preserve">4 </w:t>
            </w:r>
            <w:r w:rsidRPr="001704B1">
              <w:rPr>
                <w:b/>
                <w:i/>
              </w:rPr>
              <w:t>Requirements:</w:t>
            </w:r>
          </w:p>
          <w:p w14:paraId="4027FD40" w14:textId="77777777" w:rsidR="007A7FB0" w:rsidRPr="001704B1" w:rsidRDefault="007A7FB0" w:rsidP="007A7FB0">
            <w:pPr>
              <w:pStyle w:val="TableParagraph"/>
              <w:spacing w:line="275" w:lineRule="exact"/>
            </w:pPr>
            <w:r w:rsidRPr="001704B1">
              <w:t>examination</w:t>
            </w:r>
          </w:p>
        </w:tc>
      </w:tr>
      <w:tr w:rsidR="007A7FB0" w14:paraId="16204AC1" w14:textId="77777777" w:rsidTr="007A7FB0">
        <w:trPr>
          <w:trHeight w:val="635"/>
        </w:trPr>
        <w:tc>
          <w:tcPr>
            <w:tcW w:w="2859" w:type="dxa"/>
          </w:tcPr>
          <w:p w14:paraId="71623C8C" w14:textId="77777777" w:rsidR="007A7FB0" w:rsidRPr="001704B1" w:rsidRDefault="007A7FB0" w:rsidP="007A7FB0">
            <w:pPr>
              <w:pStyle w:val="TableParagraph"/>
              <w:spacing w:line="275" w:lineRule="exact"/>
              <w:rPr>
                <w:b/>
                <w:i/>
              </w:rPr>
            </w:pPr>
            <w:r w:rsidRPr="001704B1">
              <w:rPr>
                <w:b/>
                <w:i/>
              </w:rPr>
              <w:t>Course</w:t>
            </w:r>
            <w:r w:rsidRPr="001704B1">
              <w:rPr>
                <w:b/>
                <w:i/>
                <w:spacing w:val="-1"/>
              </w:rPr>
              <w:t xml:space="preserve"> </w:t>
            </w:r>
            <w:r w:rsidRPr="001704B1">
              <w:rPr>
                <w:b/>
                <w:i/>
              </w:rPr>
              <w:t>coordinator:</w:t>
            </w:r>
          </w:p>
          <w:p w14:paraId="60B9C064" w14:textId="77777777" w:rsidR="007A7FB0" w:rsidRPr="001704B1" w:rsidRDefault="007A7FB0" w:rsidP="007A7FB0">
            <w:pPr>
              <w:pStyle w:val="TableParagraph"/>
              <w:spacing w:before="43"/>
            </w:pPr>
            <w:r w:rsidRPr="001704B1">
              <w:t>Áron Takács</w:t>
            </w:r>
            <w:r w:rsidRPr="001704B1">
              <w:rPr>
                <w:spacing w:val="-1"/>
              </w:rPr>
              <w:t xml:space="preserve"> </w:t>
            </w:r>
            <w:r w:rsidRPr="001704B1">
              <w:t>Ph</w:t>
            </w:r>
            <w:r>
              <w:t>.</w:t>
            </w:r>
            <w:r w:rsidRPr="001704B1">
              <w:t>D</w:t>
            </w:r>
            <w:r>
              <w:t>.</w:t>
            </w:r>
          </w:p>
        </w:tc>
        <w:tc>
          <w:tcPr>
            <w:tcW w:w="1930" w:type="dxa"/>
          </w:tcPr>
          <w:p w14:paraId="5116AE25" w14:textId="77777777" w:rsidR="007A7FB0" w:rsidRPr="001704B1" w:rsidRDefault="007A7FB0" w:rsidP="007A7FB0">
            <w:pPr>
              <w:pStyle w:val="TableParagraph"/>
              <w:spacing w:line="275" w:lineRule="exact"/>
              <w:ind w:left="107"/>
              <w:rPr>
                <w:b/>
                <w:i/>
              </w:rPr>
            </w:pPr>
            <w:r w:rsidRPr="001704B1">
              <w:rPr>
                <w:b/>
                <w:i/>
              </w:rPr>
              <w:t>Title:</w:t>
            </w:r>
          </w:p>
          <w:p w14:paraId="6E2397E8" w14:textId="77777777" w:rsidR="007A7FB0" w:rsidRPr="001704B1" w:rsidRDefault="007A7FB0" w:rsidP="007A7FB0">
            <w:pPr>
              <w:pStyle w:val="TableParagraph"/>
              <w:spacing w:before="43"/>
              <w:ind w:left="107"/>
            </w:pPr>
            <w:r w:rsidRPr="001704B1">
              <w:t>associate</w:t>
            </w:r>
            <w:r w:rsidRPr="001704B1">
              <w:rPr>
                <w:spacing w:val="-3"/>
              </w:rPr>
              <w:t xml:space="preserve"> </w:t>
            </w:r>
            <w:r w:rsidRPr="001704B1">
              <w:t>professor</w:t>
            </w:r>
          </w:p>
        </w:tc>
        <w:tc>
          <w:tcPr>
            <w:tcW w:w="4069" w:type="dxa"/>
            <w:gridSpan w:val="2"/>
          </w:tcPr>
          <w:p w14:paraId="668790A5" w14:textId="77777777" w:rsidR="007A7FB0" w:rsidRPr="001704B1" w:rsidRDefault="007A7FB0" w:rsidP="007A7FB0">
            <w:pPr>
              <w:pStyle w:val="TableParagraph"/>
              <w:spacing w:line="275" w:lineRule="exact"/>
              <w:ind w:left="107"/>
              <w:rPr>
                <w:b/>
                <w:i/>
              </w:rPr>
            </w:pPr>
            <w:r w:rsidRPr="001704B1">
              <w:rPr>
                <w:b/>
                <w:i/>
              </w:rPr>
              <w:t>Prerequisite:</w:t>
            </w:r>
          </w:p>
          <w:p w14:paraId="79C50366" w14:textId="77777777" w:rsidR="007A7FB0" w:rsidRPr="001704B1" w:rsidRDefault="007A7FB0" w:rsidP="007A7FB0">
            <w:pPr>
              <w:pStyle w:val="TableParagraph"/>
              <w:spacing w:before="43"/>
              <w:ind w:left="107"/>
            </w:pPr>
            <w:r w:rsidRPr="001704B1">
              <w:rPr>
                <w:w w:val="99"/>
              </w:rPr>
              <w:t>-</w:t>
            </w:r>
          </w:p>
        </w:tc>
      </w:tr>
      <w:tr w:rsidR="007A7FB0" w14:paraId="169E2414" w14:textId="77777777" w:rsidTr="007A7FB0">
        <w:trPr>
          <w:trHeight w:val="316"/>
        </w:trPr>
        <w:tc>
          <w:tcPr>
            <w:tcW w:w="8858" w:type="dxa"/>
            <w:gridSpan w:val="4"/>
          </w:tcPr>
          <w:p w14:paraId="6FE09AC3" w14:textId="77777777" w:rsidR="007A7FB0" w:rsidRPr="001704B1" w:rsidRDefault="007A7FB0" w:rsidP="007A7FB0">
            <w:pPr>
              <w:pStyle w:val="TableParagraph"/>
              <w:spacing w:line="275" w:lineRule="exact"/>
              <w:ind w:left="2909" w:right="2897"/>
              <w:jc w:val="center"/>
              <w:rPr>
                <w:b/>
                <w:i/>
              </w:rPr>
            </w:pPr>
            <w:r w:rsidRPr="001704B1">
              <w:rPr>
                <w:b/>
                <w:i/>
              </w:rPr>
              <w:t>Course</w:t>
            </w:r>
            <w:r w:rsidRPr="001704B1">
              <w:rPr>
                <w:b/>
                <w:i/>
                <w:spacing w:val="-2"/>
              </w:rPr>
              <w:t xml:space="preserve"> D</w:t>
            </w:r>
            <w:r w:rsidRPr="001704B1">
              <w:rPr>
                <w:b/>
                <w:i/>
              </w:rPr>
              <w:t>escription:</w:t>
            </w:r>
          </w:p>
        </w:tc>
      </w:tr>
      <w:tr w:rsidR="007A7FB0" w14:paraId="7FE194FA" w14:textId="77777777" w:rsidTr="007A7FB0">
        <w:trPr>
          <w:trHeight w:val="3572"/>
        </w:trPr>
        <w:tc>
          <w:tcPr>
            <w:tcW w:w="8858" w:type="dxa"/>
            <w:gridSpan w:val="4"/>
          </w:tcPr>
          <w:p w14:paraId="4BDAC2D8" w14:textId="77777777" w:rsidR="007A7FB0" w:rsidRPr="001704B1" w:rsidRDefault="007A7FB0" w:rsidP="007A7FB0">
            <w:pPr>
              <w:pStyle w:val="TableParagraph"/>
              <w:spacing w:before="7"/>
              <w:ind w:left="0"/>
            </w:pPr>
          </w:p>
          <w:p w14:paraId="2271BF6C" w14:textId="77777777" w:rsidR="007A7FB0" w:rsidRPr="001704B1" w:rsidRDefault="007A7FB0" w:rsidP="007A7FB0">
            <w:pPr>
              <w:pStyle w:val="TableParagraph"/>
              <w:spacing w:line="276" w:lineRule="auto"/>
              <w:ind w:right="99"/>
              <w:jc w:val="both"/>
            </w:pPr>
            <w:r w:rsidRPr="001704B1">
              <w:t xml:space="preserve">Fundamental rights (Fundamental Rights of Citizens). Knowledge of Hungarian citizenship. Civil law (law of persons, property, property law, law of obligations, contract law, certain types of contracts). Civil law contracts with general terms and conditions. Rules applicable to legal persons and companies, sole proprietorship. Basics of labour law (employment contract and its content, rules on safety and security at work). </w:t>
            </w:r>
          </w:p>
          <w:p w14:paraId="00C95BBE" w14:textId="77777777" w:rsidR="007A7FB0" w:rsidRPr="001704B1" w:rsidRDefault="007A7FB0" w:rsidP="007A7FB0">
            <w:pPr>
              <w:pStyle w:val="TableParagraph"/>
              <w:spacing w:line="276" w:lineRule="auto"/>
              <w:ind w:right="99"/>
              <w:jc w:val="both"/>
            </w:pPr>
            <w:r w:rsidRPr="001704B1">
              <w:t xml:space="preserve">Tasks and means of consumer protection, consumer rights. The institutional system of consumer protection law in Hungary and in the European Union. Basic concepts of consumer protection law (goods, products, producer, distributor, etc.) Rules on typical and specific contracts between consumers and businesses (internet and off-premises sales). Rules on marketing. Instructions for use, certification of conformity, packaging and CE marking. Information on marking of goods. Defective performance, warranty of accessories, product warranty, guarantee. Product liability. Handling customer and service complaints. Consumer protection organisations. The role of conciliation bodies and NGOs. Case studies. </w:t>
            </w:r>
          </w:p>
          <w:p w14:paraId="47D142C4" w14:textId="77777777" w:rsidR="007A7FB0" w:rsidRPr="001704B1" w:rsidRDefault="007A7FB0" w:rsidP="007A7FB0">
            <w:pPr>
              <w:pStyle w:val="TableParagraph"/>
              <w:spacing w:line="276" w:lineRule="auto"/>
              <w:ind w:right="99"/>
              <w:jc w:val="both"/>
            </w:pPr>
            <w:r w:rsidRPr="001704B1">
              <w:t xml:space="preserve">Warranty and guarantee rules. Specific rules on consumer contracts. </w:t>
            </w:r>
          </w:p>
          <w:p w14:paraId="41FB42A1" w14:textId="77777777" w:rsidR="007A7FB0" w:rsidRPr="001704B1" w:rsidRDefault="007A7FB0" w:rsidP="007A7FB0">
            <w:pPr>
              <w:pStyle w:val="TableParagraph"/>
              <w:spacing w:before="1" w:line="276" w:lineRule="auto"/>
              <w:ind w:right="99"/>
              <w:jc w:val="both"/>
            </w:pPr>
            <w:r w:rsidRPr="001704B1">
              <w:t>Copyright (copyright, inventions, patents, trademarks). Basic rules on intellectual property management. Ethical limits in the field of product design.</w:t>
            </w:r>
          </w:p>
          <w:p w14:paraId="5F37EF3B" w14:textId="77777777" w:rsidR="007A7FB0" w:rsidRPr="001704B1" w:rsidRDefault="007A7FB0" w:rsidP="007A7FB0">
            <w:pPr>
              <w:pStyle w:val="TableParagraph"/>
              <w:spacing w:before="1" w:line="276" w:lineRule="auto"/>
              <w:ind w:right="99"/>
              <w:jc w:val="both"/>
            </w:pPr>
          </w:p>
        </w:tc>
      </w:tr>
      <w:tr w:rsidR="007A7FB0" w14:paraId="5A1D5387" w14:textId="77777777" w:rsidTr="007A7FB0">
        <w:trPr>
          <w:trHeight w:val="318"/>
        </w:trPr>
        <w:tc>
          <w:tcPr>
            <w:tcW w:w="8858" w:type="dxa"/>
            <w:gridSpan w:val="4"/>
          </w:tcPr>
          <w:p w14:paraId="0C1D4644" w14:textId="77777777" w:rsidR="007A7FB0" w:rsidRPr="001704B1" w:rsidRDefault="007A7FB0" w:rsidP="007A7FB0">
            <w:pPr>
              <w:pStyle w:val="TableParagraph"/>
              <w:spacing w:before="1"/>
              <w:ind w:right="143"/>
              <w:jc w:val="center"/>
              <w:rPr>
                <w:b/>
                <w:i/>
              </w:rPr>
            </w:pPr>
            <w:r w:rsidRPr="001704B1">
              <w:rPr>
                <w:b/>
                <w:i/>
                <w:lang w:val="en-GB"/>
              </w:rPr>
              <w:t>Professional competencies:</w:t>
            </w:r>
          </w:p>
        </w:tc>
      </w:tr>
      <w:tr w:rsidR="007A7FB0" w14:paraId="325B4B96" w14:textId="77777777" w:rsidTr="007A7FB0">
        <w:trPr>
          <w:trHeight w:val="318"/>
        </w:trPr>
        <w:tc>
          <w:tcPr>
            <w:tcW w:w="8858" w:type="dxa"/>
            <w:gridSpan w:val="4"/>
          </w:tcPr>
          <w:p w14:paraId="321A3E0E" w14:textId="77777777" w:rsidR="007A7FB0" w:rsidRDefault="007A7FB0" w:rsidP="007A7FB0">
            <w:pPr>
              <w:pStyle w:val="TableParagraph"/>
              <w:spacing w:before="41"/>
              <w:ind w:right="285"/>
              <w:jc w:val="both"/>
            </w:pPr>
          </w:p>
          <w:p w14:paraId="33CB7B06" w14:textId="77777777" w:rsidR="007A7FB0" w:rsidRPr="001704B1" w:rsidRDefault="007A7FB0" w:rsidP="007A7FB0">
            <w:pPr>
              <w:pStyle w:val="TableParagraph"/>
              <w:spacing w:before="41"/>
              <w:ind w:right="285"/>
              <w:jc w:val="both"/>
            </w:pPr>
            <w:r w:rsidRPr="001704B1">
              <w:t>- Knowledge of the basics, boundaries and requirements of marketing, management, environmental protection, quality assurance, information technology, law, economics, which are integrally related to product design.</w:t>
            </w:r>
          </w:p>
          <w:p w14:paraId="203B6A27" w14:textId="77777777" w:rsidR="007A7FB0" w:rsidRPr="001704B1" w:rsidRDefault="007A7FB0" w:rsidP="007A7FB0">
            <w:pPr>
              <w:pStyle w:val="TableParagraph"/>
              <w:spacing w:before="41"/>
              <w:ind w:right="285"/>
              <w:jc w:val="both"/>
            </w:pPr>
            <w:r w:rsidRPr="001704B1">
              <w:t>- Knowledge of the basic rules of intellectual property management.</w:t>
            </w:r>
          </w:p>
          <w:p w14:paraId="22640CE6" w14:textId="77777777" w:rsidR="007A7FB0" w:rsidRPr="001704B1" w:rsidRDefault="007A7FB0" w:rsidP="007A7FB0">
            <w:pPr>
              <w:pStyle w:val="TableParagraph"/>
              <w:spacing w:before="41"/>
              <w:ind w:right="285"/>
              <w:jc w:val="both"/>
            </w:pPr>
            <w:r w:rsidRPr="001704B1">
              <w:t>- Ability to identify the causes of failures and to select measures to remedy them.</w:t>
            </w:r>
          </w:p>
          <w:p w14:paraId="734F85E7" w14:textId="77777777" w:rsidR="007A7FB0" w:rsidRPr="001704B1" w:rsidRDefault="007A7FB0" w:rsidP="007A7FB0">
            <w:pPr>
              <w:pStyle w:val="TableParagraph"/>
              <w:spacing w:before="41"/>
              <w:ind w:right="285"/>
              <w:jc w:val="both"/>
            </w:pPr>
            <w:r w:rsidRPr="001704B1">
              <w:t>- Market, environment and customer oriented.</w:t>
            </w:r>
          </w:p>
          <w:p w14:paraId="4CD0F184" w14:textId="77777777" w:rsidR="007A7FB0" w:rsidRDefault="007A7FB0" w:rsidP="007A7FB0">
            <w:pPr>
              <w:pStyle w:val="TableParagraph"/>
              <w:spacing w:line="275" w:lineRule="exact"/>
              <w:ind w:left="59" w:right="285"/>
            </w:pPr>
            <w:r>
              <w:t xml:space="preserve"> </w:t>
            </w:r>
            <w:r w:rsidRPr="001704B1">
              <w:t>- In his/her work, he/she will strive to act in accordance with the law and the rules of engineering ethics.</w:t>
            </w:r>
          </w:p>
          <w:p w14:paraId="06CE45E0" w14:textId="77777777" w:rsidR="007A7FB0" w:rsidRPr="001704B1" w:rsidRDefault="007A7FB0" w:rsidP="007A7FB0">
            <w:pPr>
              <w:pStyle w:val="TableParagraph"/>
              <w:spacing w:line="275" w:lineRule="exact"/>
              <w:ind w:left="59" w:right="285"/>
              <w:rPr>
                <w:b/>
                <w:i/>
              </w:rPr>
            </w:pPr>
          </w:p>
        </w:tc>
      </w:tr>
      <w:tr w:rsidR="007A7FB0" w14:paraId="19E43C05" w14:textId="77777777" w:rsidTr="007A7FB0">
        <w:trPr>
          <w:trHeight w:val="318"/>
        </w:trPr>
        <w:tc>
          <w:tcPr>
            <w:tcW w:w="8858" w:type="dxa"/>
            <w:gridSpan w:val="4"/>
          </w:tcPr>
          <w:p w14:paraId="736F8F95" w14:textId="77777777" w:rsidR="007A7FB0" w:rsidRPr="001704B1" w:rsidRDefault="007A7FB0" w:rsidP="007A7FB0">
            <w:pPr>
              <w:pStyle w:val="TableParagraph"/>
              <w:spacing w:line="275" w:lineRule="exact"/>
              <w:ind w:left="2909" w:right="2894"/>
              <w:jc w:val="center"/>
              <w:rPr>
                <w:b/>
                <w:i/>
              </w:rPr>
            </w:pPr>
            <w:r w:rsidRPr="001704B1">
              <w:rPr>
                <w:b/>
                <w:i/>
              </w:rPr>
              <w:t>Bibliography:</w:t>
            </w:r>
          </w:p>
        </w:tc>
      </w:tr>
      <w:tr w:rsidR="007A7FB0" w:rsidRPr="00B06F98" w14:paraId="5688F3D3" w14:textId="77777777" w:rsidTr="007A7FB0">
        <w:trPr>
          <w:trHeight w:val="1004"/>
        </w:trPr>
        <w:tc>
          <w:tcPr>
            <w:tcW w:w="8858" w:type="dxa"/>
            <w:gridSpan w:val="4"/>
          </w:tcPr>
          <w:p w14:paraId="63DF4D14" w14:textId="77777777" w:rsidR="007A7FB0" w:rsidRPr="00B06F98" w:rsidRDefault="007A7FB0" w:rsidP="007A7FB0">
            <w:pPr>
              <w:pStyle w:val="TableParagraph"/>
              <w:spacing w:line="275" w:lineRule="exact"/>
              <w:ind w:left="561"/>
            </w:pPr>
          </w:p>
          <w:p w14:paraId="089CDA20" w14:textId="77777777" w:rsidR="007A7FB0" w:rsidRPr="00B06F98" w:rsidRDefault="00CD3CF0" w:rsidP="001B262B">
            <w:pPr>
              <w:pStyle w:val="TableParagraph"/>
              <w:numPr>
                <w:ilvl w:val="0"/>
                <w:numId w:val="94"/>
              </w:numPr>
              <w:spacing w:line="275" w:lineRule="exact"/>
            </w:pPr>
            <w:hyperlink r:id="rId17">
              <w:r w:rsidR="007A7FB0" w:rsidRPr="00B06F98">
                <w:rPr>
                  <w:color w:val="0000FF"/>
                  <w:u w:val="single" w:color="0000FF"/>
                </w:rPr>
                <w:t>https://elearning.uni-obuda.hu/</w:t>
              </w:r>
            </w:hyperlink>
            <w:r w:rsidR="007A7FB0" w:rsidRPr="00B06F98">
              <w:rPr>
                <w:color w:val="0000FF"/>
                <w:spacing w:val="59"/>
              </w:rPr>
              <w:t xml:space="preserve"> </w:t>
            </w:r>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 aids</w:t>
            </w:r>
            <w:r w:rsidR="007A7FB0" w:rsidRPr="00B06F98">
              <w:rPr>
                <w:spacing w:val="-1"/>
              </w:rPr>
              <w:t xml:space="preserve"> </w:t>
            </w:r>
            <w:r w:rsidR="007A7FB0" w:rsidRPr="00B06F98">
              <w:t>prepared</w:t>
            </w:r>
            <w:r w:rsidR="007A7FB0" w:rsidRPr="00B06F98">
              <w:rPr>
                <w:spacing w:val="-1"/>
              </w:rPr>
              <w:t xml:space="preserve"> </w:t>
            </w:r>
            <w:r w:rsidR="007A7FB0" w:rsidRPr="00B06F98">
              <w:t>by the</w:t>
            </w:r>
            <w:r w:rsidR="007A7FB0" w:rsidRPr="00B06F98">
              <w:rPr>
                <w:spacing w:val="-2"/>
              </w:rPr>
              <w:t xml:space="preserve"> </w:t>
            </w:r>
            <w:r w:rsidR="007A7FB0" w:rsidRPr="00B06F98">
              <w:t>instructor</w:t>
            </w:r>
          </w:p>
          <w:p w14:paraId="0468B9A6" w14:textId="77777777" w:rsidR="007A7FB0" w:rsidRPr="00B06F98" w:rsidRDefault="007A7FB0" w:rsidP="001B262B">
            <w:pPr>
              <w:pStyle w:val="Listaszerbekezds"/>
              <w:numPr>
                <w:ilvl w:val="0"/>
                <w:numId w:val="94"/>
              </w:numPr>
              <w:spacing w:after="0" w:line="240" w:lineRule="auto"/>
              <w:contextualSpacing w:val="0"/>
              <w:rPr>
                <w:rFonts w:ascii="Times New Roman" w:hAnsi="Times New Roman" w:cs="Times New Roman"/>
              </w:rPr>
            </w:pPr>
            <w:r w:rsidRPr="00B06F98">
              <w:rPr>
                <w:rFonts w:ascii="Times New Roman" w:hAnsi="Times New Roman" w:cs="Times New Roman"/>
              </w:rPr>
              <w:t xml:space="preserve">Dee Pridgen, Gene Marsh: Consumer Protection Law in a Nutshell (Nutshells) 4th Edition. </w:t>
            </w:r>
            <w:r w:rsidRPr="00B06F98">
              <w:rPr>
                <w:rStyle w:val="a-list-item"/>
                <w:rFonts w:ascii="Times New Roman" w:hAnsi="Times New Roman" w:cs="Times New Roman"/>
              </w:rPr>
              <w:t>West Academic Publishing</w:t>
            </w:r>
            <w:r w:rsidRPr="00B06F98">
              <w:rPr>
                <w:rStyle w:val="a-size-base"/>
                <w:rFonts w:ascii="Times New Roman" w:hAnsi="Times New Roman" w:cs="Times New Roman"/>
              </w:rPr>
              <w:t>, 2016. ISBN-13:</w:t>
            </w:r>
            <w:r w:rsidRPr="00B06F98">
              <w:rPr>
                <w:rFonts w:ascii="Times New Roman" w:hAnsi="Times New Roman" w:cs="Times New Roman"/>
              </w:rPr>
              <w:t xml:space="preserve"> </w:t>
            </w:r>
            <w:r w:rsidRPr="00B06F98">
              <w:rPr>
                <w:rStyle w:val="a-size-base"/>
                <w:rFonts w:ascii="Times New Roman" w:hAnsi="Times New Roman" w:cs="Times New Roman"/>
              </w:rPr>
              <w:t>978-1634604710</w:t>
            </w:r>
            <w:r w:rsidRPr="00B06F98">
              <w:rPr>
                <w:rFonts w:ascii="Times New Roman" w:hAnsi="Times New Roman" w:cs="Times New Roman"/>
              </w:rPr>
              <w:t xml:space="preserve"> </w:t>
            </w:r>
          </w:p>
          <w:p w14:paraId="40A6B560" w14:textId="77777777" w:rsidR="007A7FB0" w:rsidRPr="00B06F98" w:rsidRDefault="007A7FB0" w:rsidP="007A7FB0">
            <w:pPr>
              <w:pStyle w:val="TableParagraph"/>
              <w:spacing w:before="1"/>
            </w:pPr>
          </w:p>
        </w:tc>
      </w:tr>
    </w:tbl>
    <w:p w14:paraId="5EFEB839" w14:textId="77777777" w:rsidR="007A7FB0" w:rsidRDefault="007A7FB0" w:rsidP="007A7FB0"/>
    <w:p w14:paraId="6CEE42FD"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1C6608DF" w14:textId="77777777" w:rsidTr="007A7FB0">
        <w:trPr>
          <w:trHeight w:val="952"/>
        </w:trPr>
        <w:tc>
          <w:tcPr>
            <w:tcW w:w="2859" w:type="dxa"/>
          </w:tcPr>
          <w:p w14:paraId="0B8CCD6A" w14:textId="77777777" w:rsidR="007A7FB0" w:rsidRPr="00833678" w:rsidRDefault="007A7FB0" w:rsidP="007A7FB0">
            <w:pPr>
              <w:pStyle w:val="TableParagraph"/>
              <w:spacing w:line="275" w:lineRule="exact"/>
              <w:rPr>
                <w:b/>
                <w:i/>
              </w:rPr>
            </w:pPr>
            <w:r w:rsidRPr="00833678">
              <w:rPr>
                <w:b/>
                <w:i/>
              </w:rPr>
              <w:lastRenderedPageBreak/>
              <w:t>Name</w:t>
            </w:r>
            <w:r w:rsidRPr="00833678">
              <w:rPr>
                <w:b/>
                <w:i/>
                <w:spacing w:val="-2"/>
              </w:rPr>
              <w:t xml:space="preserve"> </w:t>
            </w:r>
            <w:r w:rsidRPr="00833678">
              <w:rPr>
                <w:b/>
                <w:i/>
              </w:rPr>
              <w:t>of</w:t>
            </w:r>
            <w:r w:rsidRPr="00833678">
              <w:rPr>
                <w:b/>
                <w:i/>
                <w:spacing w:val="-1"/>
              </w:rPr>
              <w:t xml:space="preserve"> </w:t>
            </w:r>
            <w:r w:rsidRPr="00833678">
              <w:rPr>
                <w:b/>
                <w:i/>
              </w:rPr>
              <w:t>subject:</w:t>
            </w:r>
          </w:p>
          <w:p w14:paraId="33B10565" w14:textId="77777777" w:rsidR="007A7FB0" w:rsidRPr="00833678" w:rsidRDefault="007A7FB0" w:rsidP="007A7FB0">
            <w:pPr>
              <w:pStyle w:val="TableParagraph"/>
              <w:spacing w:before="41"/>
              <w:rPr>
                <w:b/>
              </w:rPr>
            </w:pPr>
            <w:r w:rsidRPr="00833678">
              <w:rPr>
                <w:b/>
              </w:rPr>
              <w:t>Art</w:t>
            </w:r>
            <w:r w:rsidRPr="00833678">
              <w:rPr>
                <w:b/>
                <w:spacing w:val="-2"/>
              </w:rPr>
              <w:t xml:space="preserve"> </w:t>
            </w:r>
            <w:r w:rsidRPr="00833678">
              <w:rPr>
                <w:b/>
              </w:rPr>
              <w:t>studies</w:t>
            </w:r>
          </w:p>
        </w:tc>
        <w:tc>
          <w:tcPr>
            <w:tcW w:w="1930" w:type="dxa"/>
          </w:tcPr>
          <w:p w14:paraId="2928BBC6" w14:textId="77777777" w:rsidR="007A7FB0" w:rsidRPr="00833678" w:rsidRDefault="007A7FB0" w:rsidP="007A7FB0">
            <w:pPr>
              <w:pStyle w:val="TableParagraph"/>
              <w:spacing w:line="275" w:lineRule="exact"/>
              <w:ind w:left="107"/>
              <w:rPr>
                <w:b/>
                <w:i/>
              </w:rPr>
            </w:pPr>
            <w:r w:rsidRPr="00833678">
              <w:rPr>
                <w:b/>
                <w:i/>
              </w:rPr>
              <w:t>NEPTUN-code:</w:t>
            </w:r>
          </w:p>
          <w:p w14:paraId="1AB86ABB" w14:textId="77777777" w:rsidR="007A7FB0" w:rsidRPr="00833678" w:rsidRDefault="007A7FB0" w:rsidP="007A7FB0">
            <w:pPr>
              <w:pStyle w:val="TableParagraph"/>
              <w:spacing w:before="41"/>
              <w:ind w:left="107"/>
            </w:pPr>
            <w:r w:rsidRPr="00833678">
              <w:t>RTXMT1EBNF</w:t>
            </w:r>
          </w:p>
        </w:tc>
        <w:tc>
          <w:tcPr>
            <w:tcW w:w="2283" w:type="dxa"/>
          </w:tcPr>
          <w:p w14:paraId="2FE34C92" w14:textId="77777777" w:rsidR="007A7FB0" w:rsidRPr="00833678" w:rsidRDefault="007A7FB0" w:rsidP="007A7FB0">
            <w:pPr>
              <w:pStyle w:val="TableParagraph"/>
              <w:spacing w:line="275" w:lineRule="exact"/>
              <w:ind w:left="107"/>
              <w:rPr>
                <w:b/>
                <w:i/>
              </w:rPr>
            </w:pPr>
            <w:r w:rsidRPr="00833678">
              <w:rPr>
                <w:b/>
                <w:i/>
              </w:rPr>
              <w:t>Number</w:t>
            </w:r>
            <w:r w:rsidRPr="00833678">
              <w:rPr>
                <w:b/>
                <w:i/>
                <w:spacing w:val="-1"/>
              </w:rPr>
              <w:t xml:space="preserve"> </w:t>
            </w:r>
            <w:r w:rsidRPr="00833678">
              <w:rPr>
                <w:b/>
                <w:i/>
              </w:rPr>
              <w:t>of hours:</w:t>
            </w:r>
          </w:p>
          <w:p w14:paraId="3DFD3F34" w14:textId="77777777" w:rsidR="007A7FB0" w:rsidRPr="00833678" w:rsidRDefault="007A7FB0" w:rsidP="007A7FB0">
            <w:pPr>
              <w:pStyle w:val="TableParagraph"/>
              <w:spacing w:before="41"/>
              <w:ind w:left="107"/>
              <w:rPr>
                <w:i/>
              </w:rPr>
            </w:pPr>
            <w:r w:rsidRPr="00833678">
              <w:rPr>
                <w:i/>
              </w:rPr>
              <w:t>lec+gs+lab</w:t>
            </w:r>
          </w:p>
          <w:p w14:paraId="376E7047" w14:textId="77777777" w:rsidR="007A7FB0" w:rsidRPr="00833678" w:rsidRDefault="007A7FB0" w:rsidP="007A7FB0">
            <w:pPr>
              <w:pStyle w:val="TableParagraph"/>
              <w:spacing w:before="40"/>
              <w:ind w:left="107"/>
            </w:pPr>
            <w:r w:rsidRPr="00833678">
              <w:t>2+1+0</w:t>
            </w:r>
          </w:p>
        </w:tc>
        <w:tc>
          <w:tcPr>
            <w:tcW w:w="1786" w:type="dxa"/>
          </w:tcPr>
          <w:p w14:paraId="22D62B16" w14:textId="77777777" w:rsidR="007A7FB0" w:rsidRPr="00833678" w:rsidRDefault="007A7FB0" w:rsidP="007A7FB0">
            <w:pPr>
              <w:pStyle w:val="TableParagraph"/>
              <w:spacing w:line="275" w:lineRule="exact"/>
            </w:pPr>
            <w:r w:rsidRPr="00833678">
              <w:rPr>
                <w:b/>
                <w:i/>
              </w:rPr>
              <w:t>Credit:</w:t>
            </w:r>
            <w:r w:rsidRPr="00833678">
              <w:rPr>
                <w:b/>
                <w:i/>
                <w:spacing w:val="-2"/>
              </w:rPr>
              <w:t xml:space="preserve"> </w:t>
            </w:r>
            <w:r>
              <w:t>4</w:t>
            </w:r>
          </w:p>
          <w:p w14:paraId="0D3FB5ED" w14:textId="77777777" w:rsidR="007A7FB0" w:rsidRPr="00833678" w:rsidRDefault="007A7FB0" w:rsidP="007A7FB0">
            <w:pPr>
              <w:pStyle w:val="TableParagraph"/>
              <w:spacing w:before="41"/>
              <w:rPr>
                <w:b/>
                <w:i/>
              </w:rPr>
            </w:pPr>
            <w:r w:rsidRPr="00833678">
              <w:rPr>
                <w:b/>
                <w:i/>
              </w:rPr>
              <w:t>Requirements:</w:t>
            </w:r>
          </w:p>
          <w:p w14:paraId="6032EAC9" w14:textId="77777777" w:rsidR="007A7FB0" w:rsidRPr="00833678" w:rsidRDefault="007A7FB0" w:rsidP="007A7FB0">
            <w:pPr>
              <w:pStyle w:val="TableParagraph"/>
              <w:spacing w:before="40"/>
            </w:pPr>
            <w:r w:rsidRPr="00833678">
              <w:t>examination</w:t>
            </w:r>
          </w:p>
        </w:tc>
      </w:tr>
      <w:tr w:rsidR="007A7FB0" w14:paraId="28774647" w14:textId="77777777" w:rsidTr="007A7FB0">
        <w:trPr>
          <w:trHeight w:val="633"/>
        </w:trPr>
        <w:tc>
          <w:tcPr>
            <w:tcW w:w="2859" w:type="dxa"/>
          </w:tcPr>
          <w:p w14:paraId="116F236A" w14:textId="77777777" w:rsidR="007A7FB0" w:rsidRPr="00833678" w:rsidRDefault="007A7FB0" w:rsidP="007A7FB0">
            <w:pPr>
              <w:pStyle w:val="TableParagraph"/>
              <w:spacing w:line="275" w:lineRule="exact"/>
              <w:rPr>
                <w:b/>
                <w:i/>
              </w:rPr>
            </w:pPr>
            <w:r w:rsidRPr="00833678">
              <w:rPr>
                <w:b/>
                <w:i/>
              </w:rPr>
              <w:t>Course</w:t>
            </w:r>
            <w:r w:rsidRPr="00833678">
              <w:rPr>
                <w:b/>
                <w:i/>
                <w:spacing w:val="-3"/>
              </w:rPr>
              <w:t xml:space="preserve"> </w:t>
            </w:r>
            <w:r w:rsidRPr="00833678">
              <w:rPr>
                <w:b/>
                <w:i/>
              </w:rPr>
              <w:t>coordinator:</w:t>
            </w:r>
          </w:p>
          <w:p w14:paraId="6FAE4929" w14:textId="77777777" w:rsidR="007A7FB0" w:rsidRPr="00833678" w:rsidRDefault="007A7FB0" w:rsidP="007A7FB0">
            <w:pPr>
              <w:pStyle w:val="TableParagraph"/>
              <w:spacing w:before="41"/>
            </w:pPr>
            <w:r w:rsidRPr="00833678">
              <w:t>Dóra</w:t>
            </w:r>
            <w:r w:rsidRPr="00833678">
              <w:rPr>
                <w:spacing w:val="-3"/>
              </w:rPr>
              <w:t xml:space="preserve"> </w:t>
            </w:r>
            <w:r w:rsidRPr="00833678">
              <w:t>Papp-Vid</w:t>
            </w:r>
            <w:r w:rsidRPr="00833678">
              <w:rPr>
                <w:spacing w:val="-2"/>
              </w:rPr>
              <w:t xml:space="preserve"> </w:t>
            </w:r>
            <w:r w:rsidRPr="00833678">
              <w:t>DLA</w:t>
            </w:r>
          </w:p>
        </w:tc>
        <w:tc>
          <w:tcPr>
            <w:tcW w:w="1930" w:type="dxa"/>
          </w:tcPr>
          <w:p w14:paraId="0C3997D1" w14:textId="77777777" w:rsidR="007A7FB0" w:rsidRPr="00833678" w:rsidRDefault="007A7FB0" w:rsidP="007A7FB0">
            <w:pPr>
              <w:pStyle w:val="TableParagraph"/>
              <w:spacing w:line="275" w:lineRule="exact"/>
              <w:ind w:left="107"/>
              <w:rPr>
                <w:b/>
                <w:i/>
              </w:rPr>
            </w:pPr>
            <w:r w:rsidRPr="00833678">
              <w:rPr>
                <w:b/>
                <w:i/>
              </w:rPr>
              <w:t>Title:</w:t>
            </w:r>
          </w:p>
          <w:p w14:paraId="1881F263" w14:textId="77777777" w:rsidR="007A7FB0" w:rsidRPr="00833678" w:rsidRDefault="007A7FB0" w:rsidP="007A7FB0">
            <w:pPr>
              <w:pStyle w:val="TableParagraph"/>
              <w:spacing w:before="41"/>
              <w:ind w:left="107"/>
            </w:pPr>
            <w:r w:rsidRPr="00833678">
              <w:t>associate professor</w:t>
            </w:r>
          </w:p>
        </w:tc>
        <w:tc>
          <w:tcPr>
            <w:tcW w:w="4069" w:type="dxa"/>
            <w:gridSpan w:val="2"/>
          </w:tcPr>
          <w:p w14:paraId="4C3C820D" w14:textId="77777777" w:rsidR="007A7FB0" w:rsidRPr="00833678" w:rsidRDefault="007A7FB0" w:rsidP="007A7FB0">
            <w:pPr>
              <w:pStyle w:val="TableParagraph"/>
              <w:spacing w:line="275" w:lineRule="exact"/>
              <w:ind w:left="107"/>
              <w:rPr>
                <w:b/>
                <w:i/>
              </w:rPr>
            </w:pPr>
            <w:r w:rsidRPr="00833678">
              <w:rPr>
                <w:b/>
                <w:i/>
              </w:rPr>
              <w:t>Prerequisite:</w:t>
            </w:r>
          </w:p>
          <w:p w14:paraId="48560E81" w14:textId="77777777" w:rsidR="007A7FB0" w:rsidRPr="00833678" w:rsidRDefault="007A7FB0" w:rsidP="007A7FB0">
            <w:pPr>
              <w:pStyle w:val="TableParagraph"/>
              <w:spacing w:before="41"/>
              <w:ind w:left="107"/>
            </w:pPr>
            <w:r w:rsidRPr="00833678">
              <w:rPr>
                <w:w w:val="99"/>
              </w:rPr>
              <w:t>-</w:t>
            </w:r>
          </w:p>
        </w:tc>
      </w:tr>
      <w:tr w:rsidR="007A7FB0" w14:paraId="7B4511E7" w14:textId="77777777" w:rsidTr="007A7FB0">
        <w:trPr>
          <w:trHeight w:val="318"/>
        </w:trPr>
        <w:tc>
          <w:tcPr>
            <w:tcW w:w="8858" w:type="dxa"/>
            <w:gridSpan w:val="4"/>
          </w:tcPr>
          <w:p w14:paraId="02CFDC5A" w14:textId="77777777" w:rsidR="007A7FB0" w:rsidRPr="00833678" w:rsidRDefault="007A7FB0" w:rsidP="007A7FB0">
            <w:pPr>
              <w:pStyle w:val="TableParagraph"/>
              <w:spacing w:line="275" w:lineRule="exact"/>
              <w:ind w:left="2909" w:right="2897"/>
              <w:jc w:val="center"/>
              <w:rPr>
                <w:b/>
                <w:i/>
              </w:rPr>
            </w:pPr>
            <w:r w:rsidRPr="00833678">
              <w:rPr>
                <w:b/>
                <w:i/>
              </w:rPr>
              <w:t>Course</w:t>
            </w:r>
            <w:r w:rsidRPr="00833678">
              <w:rPr>
                <w:b/>
                <w:i/>
                <w:spacing w:val="-2"/>
              </w:rPr>
              <w:t xml:space="preserve"> D</w:t>
            </w:r>
            <w:r w:rsidRPr="00833678">
              <w:rPr>
                <w:b/>
                <w:i/>
              </w:rPr>
              <w:t>escription:</w:t>
            </w:r>
          </w:p>
        </w:tc>
      </w:tr>
      <w:tr w:rsidR="007A7FB0" w14:paraId="44B9D0CF" w14:textId="77777777" w:rsidTr="007A7FB0">
        <w:trPr>
          <w:trHeight w:val="2438"/>
        </w:trPr>
        <w:tc>
          <w:tcPr>
            <w:tcW w:w="8858" w:type="dxa"/>
            <w:gridSpan w:val="4"/>
          </w:tcPr>
          <w:p w14:paraId="23CCC761" w14:textId="77777777" w:rsidR="007A7FB0" w:rsidRPr="00833678" w:rsidRDefault="007A7FB0" w:rsidP="007A7FB0">
            <w:pPr>
              <w:pStyle w:val="TableParagraph"/>
              <w:spacing w:before="5"/>
              <w:ind w:left="0"/>
            </w:pPr>
          </w:p>
          <w:p w14:paraId="02099368" w14:textId="77777777" w:rsidR="007A7FB0" w:rsidRPr="00833678" w:rsidRDefault="007A7FB0" w:rsidP="007A7FB0">
            <w:pPr>
              <w:pStyle w:val="TableParagraph"/>
              <w:spacing w:line="276" w:lineRule="auto"/>
              <w:ind w:right="94"/>
              <w:jc w:val="both"/>
            </w:pPr>
            <w:r w:rsidRPr="00833678">
              <w:t>Art as part of visual culture. Art in prehistoric times, in ancient Egypt and Mesopotamia.</w:t>
            </w:r>
            <w:r w:rsidRPr="00833678">
              <w:rPr>
                <w:spacing w:val="1"/>
              </w:rPr>
              <w:t xml:space="preserve"> </w:t>
            </w:r>
            <w:r w:rsidRPr="00833678">
              <w:t>The</w:t>
            </w:r>
            <w:r w:rsidRPr="00833678">
              <w:rPr>
                <w:spacing w:val="-4"/>
              </w:rPr>
              <w:t xml:space="preserve"> </w:t>
            </w:r>
            <w:r w:rsidRPr="00833678">
              <w:t>ancient</w:t>
            </w:r>
            <w:r w:rsidRPr="00833678">
              <w:rPr>
                <w:spacing w:val="-1"/>
              </w:rPr>
              <w:t xml:space="preserve"> </w:t>
            </w:r>
            <w:r w:rsidRPr="00833678">
              <w:t>Greek</w:t>
            </w:r>
            <w:r w:rsidRPr="00833678">
              <w:rPr>
                <w:spacing w:val="-1"/>
              </w:rPr>
              <w:t xml:space="preserve"> </w:t>
            </w:r>
            <w:r w:rsidRPr="00833678">
              <w:t>and</w:t>
            </w:r>
            <w:r w:rsidRPr="00833678">
              <w:rPr>
                <w:spacing w:val="-2"/>
              </w:rPr>
              <w:t xml:space="preserve"> </w:t>
            </w:r>
            <w:r w:rsidRPr="00833678">
              <w:t>Roman</w:t>
            </w:r>
            <w:r w:rsidRPr="00833678">
              <w:rPr>
                <w:spacing w:val="-1"/>
              </w:rPr>
              <w:t xml:space="preserve"> </w:t>
            </w:r>
            <w:r w:rsidRPr="00833678">
              <w:t>art.</w:t>
            </w:r>
            <w:r w:rsidRPr="00833678">
              <w:rPr>
                <w:spacing w:val="-1"/>
              </w:rPr>
              <w:t xml:space="preserve"> </w:t>
            </w:r>
            <w:r w:rsidRPr="00833678">
              <w:t>The</w:t>
            </w:r>
            <w:r w:rsidRPr="00833678">
              <w:rPr>
                <w:spacing w:val="-4"/>
              </w:rPr>
              <w:t xml:space="preserve"> </w:t>
            </w:r>
            <w:r w:rsidRPr="00833678">
              <w:t>art</w:t>
            </w:r>
            <w:r w:rsidRPr="00833678">
              <w:rPr>
                <w:spacing w:val="-1"/>
              </w:rPr>
              <w:t xml:space="preserve"> </w:t>
            </w:r>
            <w:r w:rsidRPr="00833678">
              <w:t>of</w:t>
            </w:r>
            <w:r w:rsidRPr="00833678">
              <w:rPr>
                <w:spacing w:val="-2"/>
              </w:rPr>
              <w:t xml:space="preserve"> </w:t>
            </w:r>
            <w:r w:rsidRPr="00833678">
              <w:t>the</w:t>
            </w:r>
            <w:r w:rsidRPr="00833678">
              <w:rPr>
                <w:spacing w:val="-2"/>
              </w:rPr>
              <w:t xml:space="preserve"> </w:t>
            </w:r>
            <w:r w:rsidRPr="00833678">
              <w:t>early</w:t>
            </w:r>
            <w:r w:rsidRPr="00833678">
              <w:rPr>
                <w:spacing w:val="-1"/>
              </w:rPr>
              <w:t xml:space="preserve"> </w:t>
            </w:r>
            <w:r w:rsidRPr="00833678">
              <w:t>medieval</w:t>
            </w:r>
            <w:r w:rsidRPr="00833678">
              <w:rPr>
                <w:spacing w:val="-1"/>
              </w:rPr>
              <w:t xml:space="preserve"> </w:t>
            </w:r>
            <w:r w:rsidRPr="00833678">
              <w:t>times.</w:t>
            </w:r>
            <w:r w:rsidRPr="00833678">
              <w:rPr>
                <w:spacing w:val="-2"/>
              </w:rPr>
              <w:t xml:space="preserve"> </w:t>
            </w:r>
            <w:r w:rsidRPr="00833678">
              <w:t>Byzantium</w:t>
            </w:r>
            <w:r w:rsidRPr="00833678">
              <w:rPr>
                <w:spacing w:val="-1"/>
              </w:rPr>
              <w:t xml:space="preserve"> </w:t>
            </w:r>
            <w:r w:rsidRPr="00833678">
              <w:t>and</w:t>
            </w:r>
            <w:r w:rsidRPr="00833678">
              <w:rPr>
                <w:spacing w:val="-1"/>
              </w:rPr>
              <w:t xml:space="preserve"> </w:t>
            </w:r>
            <w:r w:rsidRPr="00833678">
              <w:t>the</w:t>
            </w:r>
            <w:r w:rsidRPr="00833678">
              <w:rPr>
                <w:spacing w:val="-58"/>
              </w:rPr>
              <w:t xml:space="preserve"> </w:t>
            </w:r>
            <w:r w:rsidRPr="00833678">
              <w:t>Migration Period. The Romanesque and Gothic art. The art of the Renaissance. Baroque</w:t>
            </w:r>
            <w:r w:rsidRPr="00833678">
              <w:rPr>
                <w:spacing w:val="1"/>
              </w:rPr>
              <w:t xml:space="preserve"> </w:t>
            </w:r>
            <w:r w:rsidRPr="00833678">
              <w:t>and</w:t>
            </w:r>
            <w:r w:rsidRPr="00833678">
              <w:rPr>
                <w:spacing w:val="-1"/>
              </w:rPr>
              <w:t xml:space="preserve"> </w:t>
            </w:r>
            <w:r w:rsidRPr="00833678">
              <w:t>Rococo art.</w:t>
            </w:r>
          </w:p>
          <w:p w14:paraId="4468B4FA" w14:textId="77777777" w:rsidR="007A7FB0" w:rsidRPr="00833678" w:rsidRDefault="007A7FB0" w:rsidP="007A7FB0">
            <w:pPr>
              <w:pStyle w:val="TableParagraph"/>
              <w:spacing w:before="1" w:line="276" w:lineRule="auto"/>
              <w:ind w:right="88"/>
              <w:jc w:val="both"/>
            </w:pPr>
            <w:r w:rsidRPr="00833678">
              <w:t>Art</w:t>
            </w:r>
            <w:r w:rsidRPr="00833678">
              <w:rPr>
                <w:spacing w:val="1"/>
              </w:rPr>
              <w:t xml:space="preserve"> </w:t>
            </w:r>
            <w:r w:rsidRPr="00833678">
              <w:t>in</w:t>
            </w:r>
            <w:r w:rsidRPr="00833678">
              <w:rPr>
                <w:spacing w:val="1"/>
              </w:rPr>
              <w:t xml:space="preserve"> </w:t>
            </w:r>
            <w:r w:rsidRPr="00833678">
              <w:t>the</w:t>
            </w:r>
            <w:r w:rsidRPr="00833678">
              <w:rPr>
                <w:spacing w:val="1"/>
              </w:rPr>
              <w:t xml:space="preserve"> </w:t>
            </w:r>
            <w:r w:rsidRPr="00833678">
              <w:t>19th</w:t>
            </w:r>
            <w:r w:rsidRPr="00833678">
              <w:rPr>
                <w:spacing w:val="1"/>
              </w:rPr>
              <w:t xml:space="preserve"> </w:t>
            </w:r>
            <w:r w:rsidRPr="00833678">
              <w:t>century.</w:t>
            </w:r>
            <w:r w:rsidRPr="00833678">
              <w:rPr>
                <w:spacing w:val="1"/>
              </w:rPr>
              <w:t xml:space="preserve"> </w:t>
            </w:r>
            <w:r w:rsidRPr="00833678">
              <w:t>(classicism,</w:t>
            </w:r>
            <w:r w:rsidRPr="00833678">
              <w:rPr>
                <w:spacing w:val="1"/>
              </w:rPr>
              <w:t xml:space="preserve"> </w:t>
            </w:r>
            <w:r w:rsidRPr="00833678">
              <w:t>romanticism,</w:t>
            </w:r>
            <w:r w:rsidRPr="00833678">
              <w:rPr>
                <w:spacing w:val="1"/>
              </w:rPr>
              <w:t xml:space="preserve"> </w:t>
            </w:r>
            <w:r w:rsidRPr="00833678">
              <w:t>historicism,</w:t>
            </w:r>
            <w:r w:rsidRPr="00833678">
              <w:rPr>
                <w:spacing w:val="1"/>
              </w:rPr>
              <w:t xml:space="preserve"> </w:t>
            </w:r>
            <w:r w:rsidRPr="00833678">
              <w:t>impressionism,</w:t>
            </w:r>
            <w:r w:rsidRPr="00833678">
              <w:rPr>
                <w:spacing w:val="1"/>
              </w:rPr>
              <w:t xml:space="preserve"> </w:t>
            </w:r>
            <w:r w:rsidRPr="00833678">
              <w:t>post-</w:t>
            </w:r>
            <w:r w:rsidRPr="00833678">
              <w:rPr>
                <w:spacing w:val="1"/>
              </w:rPr>
              <w:t xml:space="preserve"> </w:t>
            </w:r>
            <w:r w:rsidRPr="00833678">
              <w:t>impressionism,</w:t>
            </w:r>
            <w:r w:rsidRPr="00833678">
              <w:rPr>
                <w:spacing w:val="-1"/>
              </w:rPr>
              <w:t xml:space="preserve"> </w:t>
            </w:r>
            <w:r w:rsidRPr="00833678">
              <w:t>secession)</w:t>
            </w:r>
          </w:p>
          <w:p w14:paraId="7FF3BD80" w14:textId="77777777" w:rsidR="007A7FB0" w:rsidRPr="00833678" w:rsidRDefault="007A7FB0" w:rsidP="007A7FB0">
            <w:pPr>
              <w:pStyle w:val="TableParagraph"/>
              <w:spacing w:line="276" w:lineRule="auto"/>
              <w:ind w:right="93"/>
              <w:jc w:val="both"/>
            </w:pPr>
            <w:r w:rsidRPr="00833678">
              <w:t>Art in the 20th century. (avant-garde art movements, fauvism, expressionism, cubism,</w:t>
            </w:r>
            <w:r w:rsidRPr="00833678">
              <w:rPr>
                <w:spacing w:val="1"/>
              </w:rPr>
              <w:t xml:space="preserve"> </w:t>
            </w:r>
            <w:r w:rsidRPr="00833678">
              <w:t>futurism,</w:t>
            </w:r>
            <w:r w:rsidRPr="00833678">
              <w:rPr>
                <w:spacing w:val="1"/>
              </w:rPr>
              <w:t xml:space="preserve"> </w:t>
            </w:r>
            <w:r w:rsidRPr="00833678">
              <w:t>surrealism,</w:t>
            </w:r>
            <w:r w:rsidRPr="00833678">
              <w:rPr>
                <w:spacing w:val="1"/>
              </w:rPr>
              <w:t xml:space="preserve"> </w:t>
            </w:r>
            <w:r w:rsidRPr="00833678">
              <w:t>geometric</w:t>
            </w:r>
            <w:r w:rsidRPr="00833678">
              <w:rPr>
                <w:spacing w:val="1"/>
              </w:rPr>
              <w:t xml:space="preserve"> </w:t>
            </w:r>
            <w:r w:rsidRPr="00833678">
              <w:t>abstraction,</w:t>
            </w:r>
            <w:r w:rsidRPr="00833678">
              <w:rPr>
                <w:spacing w:val="1"/>
              </w:rPr>
              <w:t xml:space="preserve"> </w:t>
            </w:r>
            <w:r w:rsidRPr="00833678">
              <w:t>functionalism,</w:t>
            </w:r>
            <w:r w:rsidRPr="00833678">
              <w:rPr>
                <w:spacing w:val="1"/>
              </w:rPr>
              <w:t xml:space="preserve"> </w:t>
            </w:r>
            <w:r w:rsidRPr="00833678">
              <w:t>modern</w:t>
            </w:r>
            <w:r w:rsidRPr="00833678">
              <w:rPr>
                <w:spacing w:val="1"/>
              </w:rPr>
              <w:t xml:space="preserve"> </w:t>
            </w:r>
            <w:r w:rsidRPr="00833678">
              <w:t>architecture,</w:t>
            </w:r>
            <w:r w:rsidRPr="00833678">
              <w:rPr>
                <w:spacing w:val="1"/>
              </w:rPr>
              <w:t xml:space="preserve"> </w:t>
            </w:r>
            <w:r w:rsidRPr="00833678">
              <w:t>post-</w:t>
            </w:r>
            <w:r w:rsidRPr="00833678">
              <w:rPr>
                <w:spacing w:val="-57"/>
              </w:rPr>
              <w:t xml:space="preserve"> </w:t>
            </w:r>
            <w:r w:rsidRPr="00833678">
              <w:t>modern,</w:t>
            </w:r>
            <w:r w:rsidRPr="00833678">
              <w:rPr>
                <w:spacing w:val="-1"/>
              </w:rPr>
              <w:t xml:space="preserve"> </w:t>
            </w:r>
            <w:r w:rsidRPr="00833678">
              <w:t>action art)</w:t>
            </w:r>
          </w:p>
        </w:tc>
      </w:tr>
      <w:tr w:rsidR="007A7FB0" w14:paraId="51FF9F21" w14:textId="77777777" w:rsidTr="007A7FB0">
        <w:trPr>
          <w:trHeight w:val="318"/>
        </w:trPr>
        <w:tc>
          <w:tcPr>
            <w:tcW w:w="8858" w:type="dxa"/>
            <w:gridSpan w:val="4"/>
          </w:tcPr>
          <w:p w14:paraId="278C720A" w14:textId="77777777" w:rsidR="007A7FB0" w:rsidRPr="00833678" w:rsidRDefault="007A7FB0" w:rsidP="007A7FB0">
            <w:pPr>
              <w:pStyle w:val="TableParagraph"/>
              <w:spacing w:before="1"/>
              <w:ind w:right="143"/>
              <w:jc w:val="center"/>
              <w:rPr>
                <w:b/>
                <w:i/>
              </w:rPr>
            </w:pPr>
            <w:r w:rsidRPr="00833678">
              <w:rPr>
                <w:b/>
                <w:i/>
                <w:lang w:val="en-GB"/>
              </w:rPr>
              <w:t>Professional competencies:</w:t>
            </w:r>
          </w:p>
        </w:tc>
      </w:tr>
      <w:tr w:rsidR="007A7FB0" w14:paraId="6A0DD17F" w14:textId="77777777" w:rsidTr="007A7FB0">
        <w:trPr>
          <w:trHeight w:val="318"/>
        </w:trPr>
        <w:tc>
          <w:tcPr>
            <w:tcW w:w="8858" w:type="dxa"/>
            <w:gridSpan w:val="4"/>
          </w:tcPr>
          <w:p w14:paraId="5688A95A" w14:textId="77777777" w:rsidR="007A7FB0" w:rsidRPr="00833678" w:rsidRDefault="007A7FB0" w:rsidP="001B262B">
            <w:pPr>
              <w:pStyle w:val="TableParagraph"/>
              <w:numPr>
                <w:ilvl w:val="0"/>
                <w:numId w:val="54"/>
              </w:numPr>
              <w:tabs>
                <w:tab w:val="left" w:pos="247"/>
              </w:tabs>
              <w:spacing w:before="41" w:line="276" w:lineRule="auto"/>
              <w:ind w:right="345" w:firstLine="0"/>
            </w:pPr>
            <w:r w:rsidRPr="00833678">
              <w:t>Knowledge</w:t>
            </w:r>
            <w:r w:rsidRPr="00833678">
              <w:rPr>
                <w:spacing w:val="-4"/>
              </w:rPr>
              <w:t xml:space="preserve"> </w:t>
            </w:r>
            <w:r w:rsidRPr="00833678">
              <w:t>of</w:t>
            </w:r>
            <w:r w:rsidRPr="00833678">
              <w:rPr>
                <w:spacing w:val="-4"/>
              </w:rPr>
              <w:t xml:space="preserve"> </w:t>
            </w:r>
            <w:r w:rsidRPr="00833678">
              <w:t>the</w:t>
            </w:r>
            <w:r w:rsidRPr="00833678">
              <w:rPr>
                <w:spacing w:val="-1"/>
              </w:rPr>
              <w:t xml:space="preserve"> </w:t>
            </w:r>
            <w:r w:rsidRPr="00833678">
              <w:t>learning,</w:t>
            </w:r>
            <w:r w:rsidRPr="00833678">
              <w:rPr>
                <w:spacing w:val="-2"/>
              </w:rPr>
              <w:t xml:space="preserve"> </w:t>
            </w:r>
            <w:r w:rsidRPr="00833678">
              <w:t>knowledge</w:t>
            </w:r>
            <w:r w:rsidRPr="00833678">
              <w:rPr>
                <w:spacing w:val="-4"/>
              </w:rPr>
              <w:t xml:space="preserve"> </w:t>
            </w:r>
            <w:r w:rsidRPr="00833678">
              <w:t>acquisition,</w:t>
            </w:r>
            <w:r w:rsidRPr="00833678">
              <w:rPr>
                <w:spacing w:val="-3"/>
              </w:rPr>
              <w:t xml:space="preserve"> </w:t>
            </w:r>
            <w:r w:rsidRPr="00833678">
              <w:t>and</w:t>
            </w:r>
            <w:r w:rsidRPr="00833678">
              <w:rPr>
                <w:spacing w:val="-3"/>
              </w:rPr>
              <w:t xml:space="preserve"> </w:t>
            </w:r>
            <w:r w:rsidRPr="00833678">
              <w:t>data</w:t>
            </w:r>
            <w:r w:rsidRPr="00833678">
              <w:rPr>
                <w:spacing w:val="-1"/>
              </w:rPr>
              <w:t xml:space="preserve"> </w:t>
            </w:r>
            <w:r w:rsidRPr="00833678">
              <w:t>collection</w:t>
            </w:r>
            <w:r w:rsidRPr="00833678">
              <w:rPr>
                <w:spacing w:val="-3"/>
              </w:rPr>
              <w:t xml:space="preserve"> </w:t>
            </w:r>
            <w:r w:rsidRPr="00833678">
              <w:t>methods</w:t>
            </w:r>
            <w:r w:rsidRPr="00833678">
              <w:rPr>
                <w:spacing w:val="-3"/>
              </w:rPr>
              <w:t xml:space="preserve"> </w:t>
            </w:r>
            <w:r w:rsidRPr="00833678">
              <w:t>of</w:t>
            </w:r>
            <w:r w:rsidRPr="00833678">
              <w:rPr>
                <w:spacing w:val="-4"/>
              </w:rPr>
              <w:t xml:space="preserve"> </w:t>
            </w:r>
            <w:r w:rsidRPr="00833678">
              <w:t>the</w:t>
            </w:r>
            <w:r w:rsidRPr="00833678">
              <w:rPr>
                <w:spacing w:val="-57"/>
              </w:rPr>
              <w:t xml:space="preserve"> </w:t>
            </w:r>
            <w:r w:rsidRPr="00833678">
              <w:t>special</w:t>
            </w:r>
            <w:r w:rsidRPr="00833678">
              <w:rPr>
                <w:spacing w:val="-6"/>
              </w:rPr>
              <w:t xml:space="preserve"> </w:t>
            </w:r>
            <w:r w:rsidRPr="00833678">
              <w:t>field</w:t>
            </w:r>
            <w:r w:rsidRPr="00833678">
              <w:rPr>
                <w:spacing w:val="-4"/>
              </w:rPr>
              <w:t xml:space="preserve"> </w:t>
            </w:r>
            <w:r w:rsidRPr="00833678">
              <w:t>of</w:t>
            </w:r>
            <w:r w:rsidRPr="00833678">
              <w:rPr>
                <w:spacing w:val="-7"/>
              </w:rPr>
              <w:t xml:space="preserve"> </w:t>
            </w:r>
            <w:r w:rsidRPr="00833678">
              <w:t>product</w:t>
            </w:r>
            <w:r w:rsidRPr="00833678">
              <w:rPr>
                <w:spacing w:val="-6"/>
              </w:rPr>
              <w:t xml:space="preserve"> </w:t>
            </w:r>
            <w:r w:rsidRPr="00833678">
              <w:t>design,</w:t>
            </w:r>
            <w:r w:rsidRPr="00833678">
              <w:rPr>
                <w:spacing w:val="-5"/>
              </w:rPr>
              <w:t xml:space="preserve"> </w:t>
            </w:r>
            <w:r w:rsidRPr="00833678">
              <w:t>their</w:t>
            </w:r>
            <w:r w:rsidRPr="00833678">
              <w:rPr>
                <w:spacing w:val="-7"/>
              </w:rPr>
              <w:t xml:space="preserve"> </w:t>
            </w:r>
            <w:r w:rsidRPr="00833678">
              <w:t>ethical</w:t>
            </w:r>
            <w:r w:rsidRPr="00833678">
              <w:rPr>
                <w:spacing w:val="-6"/>
              </w:rPr>
              <w:t xml:space="preserve"> </w:t>
            </w:r>
            <w:r w:rsidRPr="00833678">
              <w:t>limitations</w:t>
            </w:r>
            <w:r w:rsidRPr="00833678">
              <w:rPr>
                <w:spacing w:val="-6"/>
              </w:rPr>
              <w:t xml:space="preserve"> </w:t>
            </w:r>
            <w:r w:rsidRPr="00833678">
              <w:t>and</w:t>
            </w:r>
            <w:r w:rsidRPr="00833678">
              <w:rPr>
                <w:spacing w:val="-6"/>
              </w:rPr>
              <w:t xml:space="preserve"> </w:t>
            </w:r>
            <w:r w:rsidRPr="00833678">
              <w:t>problem</w:t>
            </w:r>
            <w:r w:rsidRPr="00833678">
              <w:rPr>
                <w:spacing w:val="-5"/>
              </w:rPr>
              <w:t xml:space="preserve"> </w:t>
            </w:r>
            <w:r w:rsidRPr="00833678">
              <w:t>solving</w:t>
            </w:r>
            <w:r w:rsidRPr="00833678">
              <w:rPr>
                <w:spacing w:val="-4"/>
              </w:rPr>
              <w:t xml:space="preserve"> </w:t>
            </w:r>
            <w:r w:rsidRPr="00833678">
              <w:t>techniques.</w:t>
            </w:r>
          </w:p>
          <w:p w14:paraId="53D5BEE8" w14:textId="77777777" w:rsidR="007A7FB0" w:rsidRPr="00833678" w:rsidRDefault="007A7FB0" w:rsidP="001B262B">
            <w:pPr>
              <w:pStyle w:val="TableParagraph"/>
              <w:numPr>
                <w:ilvl w:val="0"/>
                <w:numId w:val="54"/>
              </w:numPr>
              <w:tabs>
                <w:tab w:val="left" w:pos="262"/>
              </w:tabs>
              <w:spacing w:before="1" w:line="276" w:lineRule="auto"/>
              <w:ind w:right="351" w:firstLine="0"/>
            </w:pPr>
            <w:r w:rsidRPr="00833678">
              <w:t>Knowledge</w:t>
            </w:r>
            <w:r w:rsidRPr="00833678">
              <w:rPr>
                <w:spacing w:val="9"/>
              </w:rPr>
              <w:t xml:space="preserve"> </w:t>
            </w:r>
            <w:r w:rsidRPr="00833678">
              <w:t>of</w:t>
            </w:r>
            <w:r w:rsidRPr="00833678">
              <w:rPr>
                <w:spacing w:val="10"/>
              </w:rPr>
              <w:t xml:space="preserve"> </w:t>
            </w:r>
            <w:r w:rsidRPr="00833678">
              <w:t>the</w:t>
            </w:r>
            <w:r w:rsidRPr="00833678">
              <w:rPr>
                <w:spacing w:val="10"/>
              </w:rPr>
              <w:t xml:space="preserve"> </w:t>
            </w:r>
            <w:r w:rsidRPr="00833678">
              <w:t>historical</w:t>
            </w:r>
            <w:r w:rsidRPr="00833678">
              <w:rPr>
                <w:spacing w:val="11"/>
              </w:rPr>
              <w:t xml:space="preserve"> </w:t>
            </w:r>
            <w:r w:rsidRPr="00833678">
              <w:t>periods,</w:t>
            </w:r>
            <w:r w:rsidRPr="00833678">
              <w:rPr>
                <w:spacing w:val="11"/>
              </w:rPr>
              <w:t xml:space="preserve"> </w:t>
            </w:r>
            <w:r w:rsidRPr="00833678">
              <w:t>outstanding</w:t>
            </w:r>
            <w:r w:rsidRPr="00833678">
              <w:rPr>
                <w:spacing w:val="10"/>
              </w:rPr>
              <w:t xml:space="preserve"> </w:t>
            </w:r>
            <w:r w:rsidRPr="00833678">
              <w:t>designers</w:t>
            </w:r>
            <w:r w:rsidRPr="00833678">
              <w:rPr>
                <w:spacing w:val="11"/>
              </w:rPr>
              <w:t xml:space="preserve"> </w:t>
            </w:r>
            <w:r w:rsidRPr="00833678">
              <w:t>and</w:t>
            </w:r>
            <w:r w:rsidRPr="00833678">
              <w:rPr>
                <w:spacing w:val="10"/>
              </w:rPr>
              <w:t xml:space="preserve"> </w:t>
            </w:r>
            <w:r w:rsidRPr="00833678">
              <w:t>characteristic</w:t>
            </w:r>
            <w:r w:rsidRPr="00833678">
              <w:rPr>
                <w:spacing w:val="9"/>
              </w:rPr>
              <w:t xml:space="preserve"> </w:t>
            </w:r>
            <w:r w:rsidRPr="00833678">
              <w:t>objects</w:t>
            </w:r>
            <w:r w:rsidRPr="00833678">
              <w:rPr>
                <w:spacing w:val="-57"/>
              </w:rPr>
              <w:t xml:space="preserve"> </w:t>
            </w:r>
            <w:r w:rsidRPr="00833678">
              <w:t>of industrial</w:t>
            </w:r>
            <w:r w:rsidRPr="00833678">
              <w:rPr>
                <w:spacing w:val="-1"/>
              </w:rPr>
              <w:t xml:space="preserve"> </w:t>
            </w:r>
            <w:r w:rsidRPr="00833678">
              <w:t>design.</w:t>
            </w:r>
          </w:p>
          <w:p w14:paraId="4A09A29F" w14:textId="77777777" w:rsidR="007A7FB0" w:rsidRPr="00833678" w:rsidRDefault="007A7FB0" w:rsidP="001B262B">
            <w:pPr>
              <w:pStyle w:val="TableParagraph"/>
              <w:numPr>
                <w:ilvl w:val="0"/>
                <w:numId w:val="53"/>
              </w:numPr>
              <w:tabs>
                <w:tab w:val="left" w:pos="255"/>
              </w:tabs>
              <w:spacing w:before="41" w:line="276" w:lineRule="auto"/>
              <w:ind w:right="354" w:firstLine="0"/>
            </w:pPr>
            <w:r w:rsidRPr="00833678">
              <w:t>Understand</w:t>
            </w:r>
            <w:r w:rsidRPr="00833678">
              <w:rPr>
                <w:spacing w:val="5"/>
              </w:rPr>
              <w:t xml:space="preserve"> </w:t>
            </w:r>
            <w:r w:rsidRPr="00833678">
              <w:t>and</w:t>
            </w:r>
            <w:r w:rsidRPr="00833678">
              <w:rPr>
                <w:spacing w:val="4"/>
              </w:rPr>
              <w:t xml:space="preserve"> </w:t>
            </w:r>
            <w:r w:rsidRPr="00833678">
              <w:t>use</w:t>
            </w:r>
            <w:r w:rsidRPr="00833678">
              <w:rPr>
                <w:spacing w:val="6"/>
              </w:rPr>
              <w:t xml:space="preserve"> </w:t>
            </w:r>
            <w:r w:rsidRPr="00833678">
              <w:t>characteristic</w:t>
            </w:r>
            <w:r w:rsidRPr="00833678">
              <w:rPr>
                <w:spacing w:val="2"/>
              </w:rPr>
              <w:t xml:space="preserve"> </w:t>
            </w:r>
            <w:r w:rsidRPr="00833678">
              <w:t>online</w:t>
            </w:r>
            <w:r w:rsidRPr="00833678">
              <w:rPr>
                <w:spacing w:val="6"/>
              </w:rPr>
              <w:t xml:space="preserve"> </w:t>
            </w:r>
            <w:r w:rsidRPr="00833678">
              <w:t>and</w:t>
            </w:r>
            <w:r w:rsidRPr="00833678">
              <w:rPr>
                <w:spacing w:val="4"/>
              </w:rPr>
              <w:t xml:space="preserve"> </w:t>
            </w:r>
            <w:r w:rsidRPr="00833678">
              <w:t>printed</w:t>
            </w:r>
            <w:r w:rsidRPr="00833678">
              <w:rPr>
                <w:spacing w:val="3"/>
              </w:rPr>
              <w:t xml:space="preserve"> </w:t>
            </w:r>
            <w:r w:rsidRPr="00833678">
              <w:t>references</w:t>
            </w:r>
            <w:r w:rsidRPr="00833678">
              <w:rPr>
                <w:spacing w:val="4"/>
              </w:rPr>
              <w:t xml:space="preserve"> </w:t>
            </w:r>
            <w:r w:rsidRPr="00833678">
              <w:t>characteristic</w:t>
            </w:r>
            <w:r w:rsidRPr="00833678">
              <w:rPr>
                <w:spacing w:val="4"/>
              </w:rPr>
              <w:t xml:space="preserve"> </w:t>
            </w:r>
            <w:r w:rsidRPr="00833678">
              <w:t>of</w:t>
            </w:r>
            <w:r w:rsidRPr="00833678">
              <w:rPr>
                <w:spacing w:val="2"/>
              </w:rPr>
              <w:t xml:space="preserve"> </w:t>
            </w:r>
            <w:r w:rsidRPr="00833678">
              <w:t>their</w:t>
            </w:r>
            <w:r w:rsidRPr="00833678">
              <w:rPr>
                <w:spacing w:val="-57"/>
              </w:rPr>
              <w:t xml:space="preserve"> </w:t>
            </w:r>
            <w:r w:rsidRPr="00833678">
              <w:t>special</w:t>
            </w:r>
            <w:r w:rsidRPr="00833678">
              <w:rPr>
                <w:spacing w:val="-1"/>
              </w:rPr>
              <w:t xml:space="preserve"> </w:t>
            </w:r>
            <w:r w:rsidRPr="00833678">
              <w:t>field, both in Hungarian</w:t>
            </w:r>
            <w:r w:rsidRPr="00833678">
              <w:rPr>
                <w:spacing w:val="-1"/>
              </w:rPr>
              <w:t xml:space="preserve"> </w:t>
            </w:r>
            <w:r w:rsidRPr="00833678">
              <w:t>and in at least</w:t>
            </w:r>
            <w:r w:rsidRPr="00833678">
              <w:rPr>
                <w:spacing w:val="-1"/>
              </w:rPr>
              <w:t xml:space="preserve"> </w:t>
            </w:r>
            <w:r w:rsidRPr="00833678">
              <w:t>one</w:t>
            </w:r>
            <w:r w:rsidRPr="00833678">
              <w:rPr>
                <w:spacing w:val="1"/>
              </w:rPr>
              <w:t xml:space="preserve"> </w:t>
            </w:r>
            <w:r w:rsidRPr="00833678">
              <w:t>foreign language.</w:t>
            </w:r>
          </w:p>
          <w:p w14:paraId="6EB08D84" w14:textId="77777777" w:rsidR="007A7FB0" w:rsidRPr="00833678" w:rsidRDefault="007A7FB0" w:rsidP="001B262B">
            <w:pPr>
              <w:pStyle w:val="TableParagraph"/>
              <w:numPr>
                <w:ilvl w:val="0"/>
                <w:numId w:val="53"/>
              </w:numPr>
              <w:tabs>
                <w:tab w:val="left" w:pos="252"/>
              </w:tabs>
              <w:spacing w:before="1"/>
              <w:ind w:left="251" w:hanging="142"/>
            </w:pPr>
            <w:r w:rsidRPr="00833678">
              <w:t>Know and</w:t>
            </w:r>
            <w:r w:rsidRPr="00833678">
              <w:rPr>
                <w:spacing w:val="1"/>
              </w:rPr>
              <w:t xml:space="preserve"> </w:t>
            </w:r>
            <w:r w:rsidRPr="00833678">
              <w:t>apply</w:t>
            </w:r>
            <w:r w:rsidRPr="00833678">
              <w:rPr>
                <w:spacing w:val="1"/>
              </w:rPr>
              <w:t xml:space="preserve"> </w:t>
            </w:r>
            <w:r w:rsidRPr="00833678">
              <w:t>the terminology</w:t>
            </w:r>
            <w:r w:rsidRPr="00833678">
              <w:rPr>
                <w:spacing w:val="1"/>
              </w:rPr>
              <w:t xml:space="preserve"> </w:t>
            </w:r>
            <w:r w:rsidRPr="00833678">
              <w:t>and</w:t>
            </w:r>
            <w:r w:rsidRPr="00833678">
              <w:rPr>
                <w:spacing w:val="1"/>
              </w:rPr>
              <w:t xml:space="preserve"> </w:t>
            </w:r>
            <w:r w:rsidRPr="00833678">
              <w:t>special</w:t>
            </w:r>
            <w:r w:rsidRPr="00833678">
              <w:rPr>
                <w:spacing w:val="2"/>
              </w:rPr>
              <w:t xml:space="preserve"> </w:t>
            </w:r>
            <w:r w:rsidRPr="00833678">
              <w:t>expressions</w:t>
            </w:r>
            <w:r w:rsidRPr="00833678">
              <w:rPr>
                <w:spacing w:val="1"/>
              </w:rPr>
              <w:t xml:space="preserve"> </w:t>
            </w:r>
            <w:r w:rsidRPr="00833678">
              <w:t>of their professional</w:t>
            </w:r>
            <w:r w:rsidRPr="00833678">
              <w:rPr>
                <w:spacing w:val="1"/>
              </w:rPr>
              <w:t xml:space="preserve"> </w:t>
            </w:r>
            <w:r w:rsidRPr="00833678">
              <w:t>field</w:t>
            </w:r>
            <w:r w:rsidRPr="00833678">
              <w:rPr>
                <w:spacing w:val="1"/>
              </w:rPr>
              <w:t xml:space="preserve"> </w:t>
            </w:r>
            <w:r w:rsidRPr="00833678">
              <w:t>in</w:t>
            </w:r>
          </w:p>
          <w:p w14:paraId="06320667" w14:textId="77777777" w:rsidR="007A7FB0" w:rsidRPr="00833678" w:rsidRDefault="007A7FB0" w:rsidP="007A7FB0">
            <w:pPr>
              <w:pStyle w:val="TableParagraph"/>
              <w:spacing w:before="1"/>
              <w:ind w:right="143"/>
            </w:pPr>
            <w:r w:rsidRPr="00833678">
              <w:t>Hungarian</w:t>
            </w:r>
            <w:r w:rsidRPr="00833678">
              <w:rPr>
                <w:spacing w:val="-1"/>
              </w:rPr>
              <w:t xml:space="preserve"> </w:t>
            </w:r>
            <w:r w:rsidRPr="00833678">
              <w:t>and</w:t>
            </w:r>
            <w:r w:rsidRPr="00833678">
              <w:rPr>
                <w:spacing w:val="-1"/>
              </w:rPr>
              <w:t xml:space="preserve"> </w:t>
            </w:r>
            <w:r w:rsidRPr="00833678">
              <w:t>in</w:t>
            </w:r>
            <w:r w:rsidRPr="00833678">
              <w:rPr>
                <w:spacing w:val="-1"/>
              </w:rPr>
              <w:t xml:space="preserve"> </w:t>
            </w:r>
            <w:r w:rsidRPr="00833678">
              <w:t>at</w:t>
            </w:r>
            <w:r w:rsidRPr="00833678">
              <w:rPr>
                <w:spacing w:val="-1"/>
              </w:rPr>
              <w:t xml:space="preserve"> </w:t>
            </w:r>
            <w:r w:rsidRPr="00833678">
              <w:t>least</w:t>
            </w:r>
            <w:r w:rsidRPr="00833678">
              <w:rPr>
                <w:spacing w:val="1"/>
              </w:rPr>
              <w:t xml:space="preserve"> </w:t>
            </w:r>
            <w:r w:rsidRPr="00833678">
              <w:t>one</w:t>
            </w:r>
            <w:r w:rsidRPr="00833678">
              <w:rPr>
                <w:spacing w:val="-2"/>
              </w:rPr>
              <w:t xml:space="preserve"> </w:t>
            </w:r>
            <w:r w:rsidRPr="00833678">
              <w:t>foreign</w:t>
            </w:r>
            <w:r w:rsidRPr="00833678">
              <w:rPr>
                <w:spacing w:val="-1"/>
              </w:rPr>
              <w:t xml:space="preserve"> </w:t>
            </w:r>
            <w:r w:rsidRPr="00833678">
              <w:t>language.</w:t>
            </w:r>
          </w:p>
          <w:p w14:paraId="482C643A" w14:textId="77777777" w:rsidR="007A7FB0" w:rsidRPr="00833678" w:rsidRDefault="007A7FB0" w:rsidP="007A7FB0">
            <w:pPr>
              <w:pStyle w:val="TableParagraph"/>
              <w:spacing w:before="1"/>
              <w:ind w:right="143"/>
              <w:jc w:val="center"/>
              <w:rPr>
                <w:b/>
                <w:i/>
              </w:rPr>
            </w:pPr>
          </w:p>
        </w:tc>
      </w:tr>
      <w:tr w:rsidR="007A7FB0" w14:paraId="19E58C64" w14:textId="77777777" w:rsidTr="007A7FB0">
        <w:trPr>
          <w:trHeight w:val="318"/>
        </w:trPr>
        <w:tc>
          <w:tcPr>
            <w:tcW w:w="8858" w:type="dxa"/>
            <w:gridSpan w:val="4"/>
          </w:tcPr>
          <w:p w14:paraId="2F2AD978" w14:textId="77777777" w:rsidR="007A7FB0" w:rsidRPr="00833678" w:rsidRDefault="007A7FB0" w:rsidP="007A7FB0">
            <w:pPr>
              <w:pStyle w:val="TableParagraph"/>
              <w:spacing w:line="275" w:lineRule="exact"/>
              <w:ind w:left="2909" w:right="2894"/>
              <w:jc w:val="center"/>
              <w:rPr>
                <w:b/>
                <w:i/>
              </w:rPr>
            </w:pPr>
            <w:r w:rsidRPr="00833678">
              <w:rPr>
                <w:b/>
                <w:i/>
              </w:rPr>
              <w:t>Bibliography:</w:t>
            </w:r>
          </w:p>
        </w:tc>
      </w:tr>
      <w:tr w:rsidR="007A7FB0" w14:paraId="01E4DF27" w14:textId="77777777" w:rsidTr="007A7FB0">
        <w:trPr>
          <w:trHeight w:val="1323"/>
        </w:trPr>
        <w:tc>
          <w:tcPr>
            <w:tcW w:w="8858" w:type="dxa"/>
            <w:gridSpan w:val="4"/>
          </w:tcPr>
          <w:p w14:paraId="164789DC" w14:textId="77777777" w:rsidR="007A7FB0" w:rsidRPr="00833678" w:rsidRDefault="007A7FB0" w:rsidP="007A7FB0">
            <w:pPr>
              <w:pStyle w:val="TableParagraph"/>
              <w:spacing w:line="275" w:lineRule="exact"/>
              <w:ind w:left="223"/>
            </w:pPr>
          </w:p>
          <w:p w14:paraId="518072DF" w14:textId="77777777" w:rsidR="007A7FB0" w:rsidRPr="00833678" w:rsidRDefault="00CD3CF0" w:rsidP="001B262B">
            <w:pPr>
              <w:pStyle w:val="TableParagraph"/>
              <w:numPr>
                <w:ilvl w:val="0"/>
                <w:numId w:val="92"/>
              </w:numPr>
              <w:spacing w:line="275" w:lineRule="exact"/>
            </w:pPr>
            <w:hyperlink r:id="rId18">
              <w:r w:rsidR="007A7FB0" w:rsidRPr="00833678">
                <w:rPr>
                  <w:color w:val="0000FF"/>
                  <w:u w:val="single" w:color="0000FF"/>
                </w:rPr>
                <w:t>https://elearning.uni-obuda.hu/</w:t>
              </w:r>
              <w:r w:rsidR="007A7FB0" w:rsidRPr="00833678">
                <w:rPr>
                  <w:color w:val="0000FF"/>
                  <w:spacing w:val="-1"/>
                </w:rPr>
                <w:t xml:space="preserve"> </w:t>
              </w:r>
            </w:hyperlink>
            <w:r w:rsidR="007A7FB0" w:rsidRPr="00833678">
              <w:t>electronic</w:t>
            </w:r>
            <w:r w:rsidR="007A7FB0" w:rsidRPr="00833678">
              <w:rPr>
                <w:spacing w:val="-2"/>
              </w:rPr>
              <w:t xml:space="preserve"> </w:t>
            </w:r>
            <w:r w:rsidR="007A7FB0" w:rsidRPr="00833678">
              <w:t>notes</w:t>
            </w:r>
            <w:r w:rsidR="007A7FB0" w:rsidRPr="00833678">
              <w:rPr>
                <w:spacing w:val="1"/>
              </w:rPr>
              <w:t xml:space="preserve"> </w:t>
            </w:r>
            <w:r w:rsidR="007A7FB0" w:rsidRPr="00833678">
              <w:t>and</w:t>
            </w:r>
            <w:r w:rsidR="007A7FB0" w:rsidRPr="00833678">
              <w:rPr>
                <w:spacing w:val="-1"/>
              </w:rPr>
              <w:t xml:space="preserve"> </w:t>
            </w:r>
            <w:r w:rsidR="007A7FB0" w:rsidRPr="00833678">
              <w:t>aids</w:t>
            </w:r>
            <w:r w:rsidR="007A7FB0" w:rsidRPr="00833678">
              <w:rPr>
                <w:spacing w:val="-1"/>
              </w:rPr>
              <w:t xml:space="preserve"> </w:t>
            </w:r>
            <w:r w:rsidR="007A7FB0" w:rsidRPr="00833678">
              <w:t>prepared</w:t>
            </w:r>
            <w:r w:rsidR="007A7FB0" w:rsidRPr="00833678">
              <w:rPr>
                <w:spacing w:val="-1"/>
              </w:rPr>
              <w:t xml:space="preserve"> </w:t>
            </w:r>
            <w:r w:rsidR="007A7FB0" w:rsidRPr="00833678">
              <w:t>by</w:t>
            </w:r>
            <w:r w:rsidR="007A7FB0" w:rsidRPr="00833678">
              <w:rPr>
                <w:spacing w:val="-1"/>
              </w:rPr>
              <w:t xml:space="preserve"> </w:t>
            </w:r>
            <w:r w:rsidR="007A7FB0" w:rsidRPr="00833678">
              <w:t>the instructor</w:t>
            </w:r>
          </w:p>
          <w:p w14:paraId="47C3A675" w14:textId="77777777" w:rsidR="007A7FB0" w:rsidRPr="00833678" w:rsidRDefault="007A7FB0" w:rsidP="001B262B">
            <w:pPr>
              <w:pStyle w:val="Nincstrkz"/>
              <w:numPr>
                <w:ilvl w:val="0"/>
                <w:numId w:val="92"/>
              </w:numPr>
              <w:rPr>
                <w:rFonts w:ascii="Times New Roman" w:hAnsi="Times New Roman"/>
              </w:rPr>
            </w:pPr>
            <w:r w:rsidRPr="00833678">
              <w:rPr>
                <w:rFonts w:ascii="Times New Roman" w:hAnsi="Times New Roman"/>
              </w:rPr>
              <w:t>Anne D'Alleva, Michael Cothren: Fundamentals of Art History. Laurence King Publishing. London, United Kingdom, 2021. ISBN13 9781913947019</w:t>
            </w:r>
          </w:p>
          <w:p w14:paraId="37D5C15A" w14:textId="77777777" w:rsidR="007A7FB0" w:rsidRPr="00833678" w:rsidRDefault="007A7FB0" w:rsidP="001B262B">
            <w:pPr>
              <w:pStyle w:val="Nincstrkz"/>
              <w:numPr>
                <w:ilvl w:val="0"/>
                <w:numId w:val="92"/>
              </w:numPr>
              <w:rPr>
                <w:rFonts w:ascii="Times New Roman" w:hAnsi="Times New Roman"/>
              </w:rPr>
            </w:pPr>
            <w:r w:rsidRPr="00833678">
              <w:rPr>
                <w:rFonts w:ascii="Times New Roman" w:hAnsi="Times New Roman"/>
              </w:rPr>
              <w:t>Janetta Rebold Benton: How to Understand Art. Thames &amp; Hudson Ltd. London, United Kingdom, 2021. ISBN13 9780500295830</w:t>
            </w:r>
          </w:p>
          <w:p w14:paraId="1E677449" w14:textId="77777777" w:rsidR="007A7FB0" w:rsidRPr="00833678" w:rsidRDefault="007A7FB0" w:rsidP="007A7FB0">
            <w:pPr>
              <w:pStyle w:val="Nincstrkz"/>
              <w:ind w:left="201"/>
            </w:pPr>
          </w:p>
        </w:tc>
      </w:tr>
    </w:tbl>
    <w:p w14:paraId="44518B59" w14:textId="77777777" w:rsidR="007A7FB0" w:rsidRDefault="007A7FB0" w:rsidP="007A7FB0">
      <w:pPr>
        <w:spacing w:line="273" w:lineRule="exact"/>
        <w:sectPr w:rsidR="007A7FB0">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5E288B6F" w14:textId="77777777" w:rsidTr="007A7FB0">
        <w:trPr>
          <w:trHeight w:val="952"/>
        </w:trPr>
        <w:tc>
          <w:tcPr>
            <w:tcW w:w="2859" w:type="dxa"/>
          </w:tcPr>
          <w:p w14:paraId="622E413D" w14:textId="77777777" w:rsidR="007A7FB0" w:rsidRPr="00833678" w:rsidRDefault="007A7FB0" w:rsidP="007A7FB0">
            <w:pPr>
              <w:pStyle w:val="TableParagraph"/>
              <w:spacing w:line="275" w:lineRule="exact"/>
              <w:rPr>
                <w:b/>
                <w:i/>
              </w:rPr>
            </w:pPr>
            <w:r w:rsidRPr="00833678">
              <w:rPr>
                <w:b/>
                <w:i/>
              </w:rPr>
              <w:lastRenderedPageBreak/>
              <w:t>Name</w:t>
            </w:r>
            <w:r w:rsidRPr="00833678">
              <w:rPr>
                <w:b/>
                <w:i/>
                <w:spacing w:val="-2"/>
              </w:rPr>
              <w:t xml:space="preserve"> </w:t>
            </w:r>
            <w:r w:rsidRPr="00833678">
              <w:rPr>
                <w:b/>
                <w:i/>
              </w:rPr>
              <w:t>of</w:t>
            </w:r>
            <w:r w:rsidRPr="00833678">
              <w:rPr>
                <w:b/>
                <w:i/>
                <w:spacing w:val="-1"/>
              </w:rPr>
              <w:t xml:space="preserve"> </w:t>
            </w:r>
            <w:r w:rsidRPr="00833678">
              <w:rPr>
                <w:b/>
                <w:i/>
              </w:rPr>
              <w:t>subject:</w:t>
            </w:r>
          </w:p>
          <w:p w14:paraId="23899C33" w14:textId="77777777" w:rsidR="007A7FB0" w:rsidRPr="00833678" w:rsidRDefault="007A7FB0" w:rsidP="007A7FB0">
            <w:pPr>
              <w:pStyle w:val="TableParagraph"/>
              <w:spacing w:before="41"/>
              <w:rPr>
                <w:b/>
              </w:rPr>
            </w:pPr>
            <w:r w:rsidRPr="00833678">
              <w:rPr>
                <w:b/>
              </w:rPr>
              <w:t>Learning Methodology</w:t>
            </w:r>
          </w:p>
        </w:tc>
        <w:tc>
          <w:tcPr>
            <w:tcW w:w="1930" w:type="dxa"/>
          </w:tcPr>
          <w:p w14:paraId="713A1E9A" w14:textId="77777777" w:rsidR="007A7FB0" w:rsidRPr="00833678" w:rsidRDefault="007A7FB0" w:rsidP="007A7FB0">
            <w:pPr>
              <w:pStyle w:val="TableParagraph"/>
              <w:spacing w:line="275" w:lineRule="exact"/>
              <w:ind w:left="107"/>
              <w:rPr>
                <w:b/>
                <w:i/>
              </w:rPr>
            </w:pPr>
            <w:r w:rsidRPr="00833678">
              <w:rPr>
                <w:b/>
                <w:i/>
              </w:rPr>
              <w:t>NEPTUN-code:</w:t>
            </w:r>
          </w:p>
          <w:p w14:paraId="5DB4DE1F" w14:textId="77777777" w:rsidR="007A7FB0" w:rsidRPr="00833678" w:rsidRDefault="007A7FB0" w:rsidP="007A7FB0">
            <w:pPr>
              <w:pStyle w:val="TableParagraph"/>
              <w:spacing w:before="41"/>
              <w:ind w:left="107"/>
            </w:pPr>
            <w:r w:rsidRPr="00833678">
              <w:t>RTXTM1EBNF</w:t>
            </w:r>
          </w:p>
        </w:tc>
        <w:tc>
          <w:tcPr>
            <w:tcW w:w="2283" w:type="dxa"/>
          </w:tcPr>
          <w:p w14:paraId="7EBA45EA" w14:textId="77777777" w:rsidR="007A7FB0" w:rsidRPr="00833678" w:rsidRDefault="007A7FB0" w:rsidP="007A7FB0">
            <w:pPr>
              <w:pStyle w:val="TableParagraph"/>
              <w:spacing w:line="275" w:lineRule="exact"/>
              <w:ind w:left="107"/>
              <w:rPr>
                <w:b/>
                <w:i/>
              </w:rPr>
            </w:pPr>
            <w:r w:rsidRPr="00833678">
              <w:rPr>
                <w:b/>
                <w:i/>
              </w:rPr>
              <w:t>Number</w:t>
            </w:r>
            <w:r w:rsidRPr="00833678">
              <w:rPr>
                <w:b/>
                <w:i/>
                <w:spacing w:val="-1"/>
              </w:rPr>
              <w:t xml:space="preserve"> </w:t>
            </w:r>
            <w:r w:rsidRPr="00833678">
              <w:rPr>
                <w:b/>
                <w:i/>
              </w:rPr>
              <w:t>of hours:</w:t>
            </w:r>
          </w:p>
          <w:p w14:paraId="4B192F79" w14:textId="77777777" w:rsidR="007A7FB0" w:rsidRPr="00833678" w:rsidRDefault="007A7FB0" w:rsidP="007A7FB0">
            <w:pPr>
              <w:pStyle w:val="TableParagraph"/>
              <w:spacing w:before="41"/>
              <w:ind w:left="107"/>
              <w:rPr>
                <w:i/>
              </w:rPr>
            </w:pPr>
            <w:r w:rsidRPr="00833678">
              <w:rPr>
                <w:i/>
              </w:rPr>
              <w:t>lec+gs+lab</w:t>
            </w:r>
          </w:p>
          <w:p w14:paraId="203F0C67" w14:textId="77777777" w:rsidR="007A7FB0" w:rsidRPr="00833678" w:rsidRDefault="007A7FB0" w:rsidP="007A7FB0">
            <w:pPr>
              <w:pStyle w:val="TableParagraph"/>
              <w:spacing w:before="40"/>
              <w:ind w:left="107"/>
            </w:pPr>
            <w:r w:rsidRPr="00833678">
              <w:t>1+2+0</w:t>
            </w:r>
          </w:p>
        </w:tc>
        <w:tc>
          <w:tcPr>
            <w:tcW w:w="1786" w:type="dxa"/>
          </w:tcPr>
          <w:p w14:paraId="2DCB7DEC" w14:textId="77777777" w:rsidR="007A7FB0" w:rsidRPr="00833678" w:rsidRDefault="007A7FB0" w:rsidP="007A7FB0">
            <w:pPr>
              <w:pStyle w:val="TableParagraph"/>
              <w:spacing w:line="275" w:lineRule="exact"/>
            </w:pPr>
            <w:r w:rsidRPr="00833678">
              <w:rPr>
                <w:b/>
                <w:i/>
              </w:rPr>
              <w:t>Credit:</w:t>
            </w:r>
            <w:r w:rsidRPr="00833678">
              <w:rPr>
                <w:b/>
                <w:i/>
                <w:spacing w:val="-2"/>
              </w:rPr>
              <w:t xml:space="preserve"> </w:t>
            </w:r>
            <w:r>
              <w:t>4</w:t>
            </w:r>
          </w:p>
          <w:p w14:paraId="72AA8A8B" w14:textId="77777777" w:rsidR="007A7FB0" w:rsidRPr="00833678" w:rsidRDefault="007A7FB0" w:rsidP="007A7FB0">
            <w:pPr>
              <w:pStyle w:val="TableParagraph"/>
              <w:spacing w:before="41"/>
              <w:rPr>
                <w:b/>
                <w:i/>
              </w:rPr>
            </w:pPr>
            <w:r w:rsidRPr="00833678">
              <w:rPr>
                <w:b/>
                <w:i/>
              </w:rPr>
              <w:t>Requirements:</w:t>
            </w:r>
          </w:p>
          <w:p w14:paraId="1391DF19" w14:textId="77777777" w:rsidR="007A7FB0" w:rsidRPr="00833678" w:rsidRDefault="007A7FB0" w:rsidP="007A7FB0">
            <w:pPr>
              <w:pStyle w:val="TableParagraph"/>
              <w:spacing w:before="40"/>
            </w:pPr>
            <w:r w:rsidRPr="00833678">
              <w:t>practice</w:t>
            </w:r>
            <w:r w:rsidRPr="00833678">
              <w:rPr>
                <w:spacing w:val="-3"/>
              </w:rPr>
              <w:t xml:space="preserve"> </w:t>
            </w:r>
            <w:r w:rsidRPr="00833678">
              <w:t>mark</w:t>
            </w:r>
          </w:p>
        </w:tc>
      </w:tr>
      <w:tr w:rsidR="007A7FB0" w14:paraId="425A7853" w14:textId="77777777" w:rsidTr="007A7FB0">
        <w:trPr>
          <w:trHeight w:val="633"/>
        </w:trPr>
        <w:tc>
          <w:tcPr>
            <w:tcW w:w="2859" w:type="dxa"/>
          </w:tcPr>
          <w:p w14:paraId="547A1ADB" w14:textId="77777777" w:rsidR="007A7FB0" w:rsidRPr="00833678" w:rsidRDefault="007A7FB0" w:rsidP="007A7FB0">
            <w:pPr>
              <w:pStyle w:val="TableParagraph"/>
              <w:spacing w:line="275" w:lineRule="exact"/>
              <w:rPr>
                <w:b/>
                <w:i/>
              </w:rPr>
            </w:pPr>
            <w:r w:rsidRPr="00833678">
              <w:rPr>
                <w:b/>
                <w:i/>
              </w:rPr>
              <w:t>Course</w:t>
            </w:r>
            <w:r w:rsidRPr="00833678">
              <w:rPr>
                <w:b/>
                <w:i/>
                <w:spacing w:val="-3"/>
              </w:rPr>
              <w:t xml:space="preserve"> </w:t>
            </w:r>
            <w:r w:rsidRPr="00833678">
              <w:rPr>
                <w:b/>
                <w:i/>
              </w:rPr>
              <w:t>coordinator:</w:t>
            </w:r>
          </w:p>
          <w:p w14:paraId="6B653539" w14:textId="77777777" w:rsidR="007A7FB0" w:rsidRPr="00833678" w:rsidRDefault="007A7FB0" w:rsidP="007A7FB0">
            <w:pPr>
              <w:pStyle w:val="TableParagraph"/>
              <w:spacing w:line="275" w:lineRule="exact"/>
              <w:rPr>
                <w:b/>
                <w:i/>
              </w:rPr>
            </w:pPr>
            <w:r w:rsidRPr="00833678">
              <w:t>Marianna Halász Ph.D.</w:t>
            </w:r>
            <w:r>
              <w:t xml:space="preserve"> </w:t>
            </w:r>
            <w:r w:rsidRPr="00833678">
              <w:t>Prof.</w:t>
            </w:r>
          </w:p>
          <w:p w14:paraId="24B7BA9A" w14:textId="77777777" w:rsidR="007A7FB0" w:rsidRPr="00833678" w:rsidRDefault="007A7FB0" w:rsidP="007A7FB0">
            <w:pPr>
              <w:pStyle w:val="TableParagraph"/>
              <w:spacing w:before="41"/>
            </w:pPr>
          </w:p>
        </w:tc>
        <w:tc>
          <w:tcPr>
            <w:tcW w:w="1930" w:type="dxa"/>
          </w:tcPr>
          <w:p w14:paraId="377E7931" w14:textId="77777777" w:rsidR="007A7FB0" w:rsidRPr="00833678" w:rsidRDefault="007A7FB0" w:rsidP="007A7FB0">
            <w:pPr>
              <w:pStyle w:val="TableParagraph"/>
              <w:spacing w:line="275" w:lineRule="exact"/>
              <w:ind w:left="107"/>
              <w:rPr>
                <w:b/>
                <w:i/>
              </w:rPr>
            </w:pPr>
            <w:r w:rsidRPr="00833678">
              <w:rPr>
                <w:b/>
                <w:i/>
              </w:rPr>
              <w:t>Title:</w:t>
            </w:r>
          </w:p>
          <w:p w14:paraId="09FC1F13" w14:textId="77777777" w:rsidR="007A7FB0" w:rsidRPr="00833678" w:rsidRDefault="007A7FB0" w:rsidP="007A7FB0">
            <w:pPr>
              <w:pStyle w:val="TableParagraph"/>
              <w:spacing w:before="41"/>
              <w:ind w:left="107"/>
            </w:pPr>
            <w:r w:rsidRPr="00833678">
              <w:t>professor</w:t>
            </w:r>
          </w:p>
        </w:tc>
        <w:tc>
          <w:tcPr>
            <w:tcW w:w="4069" w:type="dxa"/>
            <w:gridSpan w:val="2"/>
          </w:tcPr>
          <w:p w14:paraId="2840E050" w14:textId="77777777" w:rsidR="007A7FB0" w:rsidRPr="00833678" w:rsidRDefault="007A7FB0" w:rsidP="007A7FB0">
            <w:pPr>
              <w:pStyle w:val="TableParagraph"/>
              <w:spacing w:line="275" w:lineRule="exact"/>
              <w:ind w:left="107"/>
              <w:rPr>
                <w:b/>
                <w:i/>
              </w:rPr>
            </w:pPr>
            <w:r w:rsidRPr="00833678">
              <w:rPr>
                <w:b/>
                <w:i/>
              </w:rPr>
              <w:t>Prerequisite:</w:t>
            </w:r>
          </w:p>
          <w:p w14:paraId="5BEA30AE" w14:textId="77777777" w:rsidR="007A7FB0" w:rsidRPr="00833678" w:rsidRDefault="007A7FB0" w:rsidP="007A7FB0">
            <w:pPr>
              <w:pStyle w:val="TableParagraph"/>
              <w:spacing w:before="41"/>
              <w:ind w:left="107"/>
            </w:pPr>
            <w:r w:rsidRPr="00833678">
              <w:rPr>
                <w:w w:val="99"/>
              </w:rPr>
              <w:t>-</w:t>
            </w:r>
          </w:p>
        </w:tc>
      </w:tr>
      <w:tr w:rsidR="007A7FB0" w14:paraId="1F4BC549" w14:textId="77777777" w:rsidTr="007A7FB0">
        <w:trPr>
          <w:trHeight w:val="318"/>
        </w:trPr>
        <w:tc>
          <w:tcPr>
            <w:tcW w:w="8858" w:type="dxa"/>
            <w:gridSpan w:val="4"/>
          </w:tcPr>
          <w:p w14:paraId="23C6DE52" w14:textId="77777777" w:rsidR="007A7FB0" w:rsidRPr="00833678" w:rsidRDefault="007A7FB0" w:rsidP="007A7FB0">
            <w:pPr>
              <w:pStyle w:val="TableParagraph"/>
              <w:spacing w:line="275" w:lineRule="exact"/>
              <w:ind w:left="2909" w:right="2897"/>
              <w:jc w:val="center"/>
              <w:rPr>
                <w:b/>
                <w:i/>
              </w:rPr>
            </w:pPr>
            <w:r w:rsidRPr="00833678">
              <w:rPr>
                <w:b/>
                <w:i/>
              </w:rPr>
              <w:t>Course</w:t>
            </w:r>
            <w:r w:rsidRPr="00833678">
              <w:rPr>
                <w:b/>
                <w:i/>
                <w:spacing w:val="-2"/>
              </w:rPr>
              <w:t xml:space="preserve"> D</w:t>
            </w:r>
            <w:r w:rsidRPr="00833678">
              <w:rPr>
                <w:b/>
                <w:i/>
              </w:rPr>
              <w:t>escription:</w:t>
            </w:r>
          </w:p>
        </w:tc>
      </w:tr>
      <w:tr w:rsidR="007A7FB0" w14:paraId="2496C7FC" w14:textId="77777777" w:rsidTr="007A7FB0">
        <w:trPr>
          <w:trHeight w:val="3118"/>
        </w:trPr>
        <w:tc>
          <w:tcPr>
            <w:tcW w:w="8858" w:type="dxa"/>
            <w:gridSpan w:val="4"/>
          </w:tcPr>
          <w:p w14:paraId="38DC3EA9" w14:textId="77777777" w:rsidR="007A7FB0" w:rsidRPr="00833678" w:rsidRDefault="007A7FB0" w:rsidP="007A7FB0">
            <w:pPr>
              <w:pStyle w:val="TableParagraph"/>
              <w:spacing w:before="5"/>
              <w:ind w:left="0"/>
            </w:pPr>
          </w:p>
          <w:p w14:paraId="745CBB9F" w14:textId="77777777" w:rsidR="007A7FB0" w:rsidRPr="00833678" w:rsidRDefault="007A7FB0" w:rsidP="007A7FB0">
            <w:pPr>
              <w:pStyle w:val="TableParagraph"/>
              <w:spacing w:line="276" w:lineRule="auto"/>
              <w:ind w:right="93"/>
              <w:jc w:val="both"/>
            </w:pPr>
            <w:r w:rsidRPr="009A67A3">
              <w:rPr>
                <w:lang w:val="en-GB"/>
              </w:rPr>
              <w:t>The aim of the course is to prepare students entering higher education to learn effective and efficient learning strategies, to develop individual conditions for self-regulated learning. Students will learn techniques for tuning in to learning, learning and resting while learning. They develop individual and cooperative learning skills. They will learn to deal with learning difficulties in a conscious way and to form success-oriented learning attitudes. Students will gain comprehensive and practical knowledge of factors influencing learning effectiveness, effective learning methods, effective ways of obtaining and organising information online, learning support interfaces and constructive career development. The main aim is to develop competences that will help students to succeed in the subjects they have studied and to prepare for exams.</w:t>
            </w:r>
          </w:p>
        </w:tc>
      </w:tr>
      <w:tr w:rsidR="007A7FB0" w14:paraId="03E0723A" w14:textId="77777777" w:rsidTr="007A7FB0">
        <w:trPr>
          <w:trHeight w:val="318"/>
        </w:trPr>
        <w:tc>
          <w:tcPr>
            <w:tcW w:w="8858" w:type="dxa"/>
            <w:gridSpan w:val="4"/>
          </w:tcPr>
          <w:p w14:paraId="4782E6E3" w14:textId="77777777" w:rsidR="007A7FB0" w:rsidRPr="00833678" w:rsidRDefault="007A7FB0" w:rsidP="007A7FB0">
            <w:pPr>
              <w:pStyle w:val="TableParagraph"/>
              <w:spacing w:before="1"/>
              <w:ind w:right="143"/>
              <w:jc w:val="center"/>
              <w:rPr>
                <w:b/>
                <w:i/>
              </w:rPr>
            </w:pPr>
            <w:r w:rsidRPr="00833678">
              <w:rPr>
                <w:b/>
                <w:i/>
                <w:lang w:val="en-GB"/>
              </w:rPr>
              <w:t>Professional competencies:</w:t>
            </w:r>
          </w:p>
        </w:tc>
      </w:tr>
      <w:tr w:rsidR="007A7FB0" w14:paraId="6C15E339" w14:textId="77777777" w:rsidTr="007A7FB0">
        <w:trPr>
          <w:trHeight w:val="318"/>
        </w:trPr>
        <w:tc>
          <w:tcPr>
            <w:tcW w:w="8858" w:type="dxa"/>
            <w:gridSpan w:val="4"/>
          </w:tcPr>
          <w:p w14:paraId="548AD3CA" w14:textId="77777777" w:rsidR="007A7FB0" w:rsidRDefault="007A7FB0" w:rsidP="007A7FB0">
            <w:pPr>
              <w:pStyle w:val="TableParagraph"/>
              <w:spacing w:before="41"/>
            </w:pPr>
          </w:p>
          <w:p w14:paraId="6CEBD97A" w14:textId="77777777" w:rsidR="007A7FB0" w:rsidRPr="00833678" w:rsidRDefault="007A7FB0" w:rsidP="007A7FB0">
            <w:pPr>
              <w:pStyle w:val="TableParagraph"/>
              <w:spacing w:before="41"/>
            </w:pPr>
            <w:r>
              <w:t xml:space="preserve">- </w:t>
            </w:r>
            <w:r w:rsidRPr="00833678">
              <w:t xml:space="preserve">The ability to see and manage the phenomenon of learning in a complex way, and to use effective communication techniques. </w:t>
            </w:r>
          </w:p>
          <w:p w14:paraId="2F030925" w14:textId="77777777" w:rsidR="007A7FB0" w:rsidRPr="00833678" w:rsidRDefault="007A7FB0" w:rsidP="007A7FB0">
            <w:pPr>
              <w:pStyle w:val="TableParagraph"/>
              <w:spacing w:before="41"/>
            </w:pPr>
            <w:r w:rsidRPr="00833678">
              <w:t xml:space="preserve">- Ability to make adequate use of a varied and up-to-date toolbox of learning methods, based on individual needs. </w:t>
            </w:r>
          </w:p>
          <w:p w14:paraId="2282929B" w14:textId="77777777" w:rsidR="007A7FB0" w:rsidRPr="00833678" w:rsidRDefault="007A7FB0" w:rsidP="007A7FB0">
            <w:pPr>
              <w:pStyle w:val="TableParagraph"/>
              <w:spacing w:before="41"/>
            </w:pPr>
            <w:r w:rsidRPr="00833678">
              <w:t>- Ability to learn independently.</w:t>
            </w:r>
          </w:p>
          <w:p w14:paraId="063F06B3" w14:textId="77777777" w:rsidR="007A7FB0" w:rsidRPr="00833678" w:rsidRDefault="007A7FB0" w:rsidP="007A7FB0">
            <w:pPr>
              <w:pStyle w:val="TableParagraph"/>
              <w:spacing w:before="41"/>
            </w:pPr>
            <w:r w:rsidRPr="00833678">
              <w:t>- Ability to work in a cooperative way, preferably by listening to the opinions of colleagues under his/her control, in order to solve problems and make management decisions.</w:t>
            </w:r>
          </w:p>
          <w:p w14:paraId="3AF0B1F5" w14:textId="77777777" w:rsidR="007A7FB0" w:rsidRPr="00833678" w:rsidRDefault="007A7FB0" w:rsidP="007A7FB0">
            <w:pPr>
              <w:pStyle w:val="TableParagraph"/>
              <w:spacing w:before="41"/>
            </w:pPr>
            <w:r w:rsidRPr="00833678">
              <w:t>- Ability to implement lifelong learning.</w:t>
            </w:r>
          </w:p>
          <w:p w14:paraId="3EE7CEEF" w14:textId="77777777" w:rsidR="007A7FB0" w:rsidRPr="00833678" w:rsidRDefault="007A7FB0" w:rsidP="007A7FB0">
            <w:pPr>
              <w:pStyle w:val="TableParagraph"/>
              <w:spacing w:before="41"/>
            </w:pPr>
            <w:r w:rsidRPr="00833678">
              <w:t>- Ability to continuously develop his/her skills by participating in organised training in his/her field.</w:t>
            </w:r>
          </w:p>
          <w:p w14:paraId="5DFA72E0" w14:textId="77777777" w:rsidR="007A7FB0" w:rsidRPr="00833678" w:rsidRDefault="007A7FB0" w:rsidP="007A7FB0">
            <w:pPr>
              <w:pStyle w:val="TableParagraph"/>
              <w:spacing w:line="275" w:lineRule="exact"/>
              <w:ind w:left="2909" w:right="2894"/>
              <w:jc w:val="center"/>
              <w:rPr>
                <w:b/>
                <w:i/>
              </w:rPr>
            </w:pPr>
          </w:p>
        </w:tc>
      </w:tr>
      <w:tr w:rsidR="007A7FB0" w14:paraId="05DAE9B1" w14:textId="77777777" w:rsidTr="007A7FB0">
        <w:trPr>
          <w:trHeight w:val="318"/>
        </w:trPr>
        <w:tc>
          <w:tcPr>
            <w:tcW w:w="8858" w:type="dxa"/>
            <w:gridSpan w:val="4"/>
          </w:tcPr>
          <w:p w14:paraId="1EBAF879" w14:textId="77777777" w:rsidR="007A7FB0" w:rsidRPr="00833678" w:rsidRDefault="007A7FB0" w:rsidP="007A7FB0">
            <w:pPr>
              <w:pStyle w:val="TableParagraph"/>
              <w:spacing w:line="275" w:lineRule="exact"/>
              <w:ind w:left="2909" w:right="2894"/>
              <w:jc w:val="center"/>
              <w:rPr>
                <w:b/>
                <w:i/>
              </w:rPr>
            </w:pPr>
            <w:r w:rsidRPr="00833678">
              <w:rPr>
                <w:b/>
                <w:i/>
              </w:rPr>
              <w:t>Bibliography:</w:t>
            </w:r>
          </w:p>
        </w:tc>
      </w:tr>
      <w:tr w:rsidR="007A7FB0" w:rsidRPr="00B06F98" w14:paraId="399B226F" w14:textId="77777777" w:rsidTr="007A7FB0">
        <w:trPr>
          <w:trHeight w:val="2278"/>
        </w:trPr>
        <w:tc>
          <w:tcPr>
            <w:tcW w:w="8858" w:type="dxa"/>
            <w:gridSpan w:val="4"/>
          </w:tcPr>
          <w:p w14:paraId="3A43D377" w14:textId="77777777" w:rsidR="007A7FB0" w:rsidRPr="00B06F98" w:rsidRDefault="007A7FB0" w:rsidP="007A7FB0">
            <w:pPr>
              <w:pStyle w:val="TableParagraph"/>
              <w:spacing w:line="275" w:lineRule="exact"/>
              <w:ind w:left="223"/>
              <w:rPr>
                <w:iCs/>
                <w:lang w:val="hu-HU"/>
              </w:rPr>
            </w:pPr>
          </w:p>
          <w:p w14:paraId="57143D7E" w14:textId="77777777" w:rsidR="007A7FB0" w:rsidRPr="00B06F98" w:rsidRDefault="007A7FB0" w:rsidP="001B262B">
            <w:pPr>
              <w:pStyle w:val="Listaszerbekezds"/>
              <w:numPr>
                <w:ilvl w:val="0"/>
                <w:numId w:val="93"/>
              </w:numPr>
              <w:suppressAutoHyphens/>
              <w:spacing w:after="0"/>
              <w:contextualSpacing w:val="0"/>
              <w:jc w:val="both"/>
              <w:rPr>
                <w:rFonts w:ascii="Times New Roman" w:hAnsi="Times New Roman" w:cs="Times New Roman"/>
                <w:lang w:val="x-none" w:eastAsia="zh-CN"/>
              </w:rPr>
            </w:pPr>
            <w:r w:rsidRPr="00B06F98">
              <w:rPr>
                <w:rFonts w:ascii="Times New Roman" w:hAnsi="Times New Roman" w:cs="Times New Roman"/>
                <w:lang w:val="x-none" w:eastAsia="zh-CN"/>
              </w:rPr>
              <w:t>Nick Rushby</w:t>
            </w:r>
            <w:r w:rsidRPr="00B06F98">
              <w:rPr>
                <w:rFonts w:ascii="Times New Roman" w:hAnsi="Times New Roman" w:cs="Times New Roman"/>
                <w:lang w:eastAsia="zh-CN"/>
              </w:rPr>
              <w:t>-</w:t>
            </w:r>
            <w:r w:rsidRPr="00B06F98">
              <w:rPr>
                <w:rFonts w:ascii="Times New Roman" w:hAnsi="Times New Roman" w:cs="Times New Roman"/>
                <w:lang w:val="x-none" w:eastAsia="zh-CN"/>
              </w:rPr>
              <w:t xml:space="preserve"> Dan Surry</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The Wiley Handbook of Learning Technology</w:t>
            </w:r>
            <w:r w:rsidRPr="00B06F98">
              <w:rPr>
                <w:rFonts w:ascii="Times New Roman" w:hAnsi="Times New Roman" w:cs="Times New Roman"/>
                <w:lang w:eastAsia="zh-CN"/>
              </w:rPr>
              <w:t xml:space="preserve">, </w:t>
            </w:r>
            <w:r w:rsidRPr="00B06F98">
              <w:rPr>
                <w:rFonts w:ascii="Times New Roman" w:hAnsi="Times New Roman" w:cs="Times New Roman"/>
              </w:rPr>
              <w:t xml:space="preserve"> Wiley-Blackwell, 2016, </w:t>
            </w:r>
            <w:r w:rsidRPr="00B06F98">
              <w:rPr>
                <w:rFonts w:ascii="Times New Roman" w:hAnsi="Times New Roman" w:cs="Times New Roman"/>
                <w:lang w:val="x-none" w:eastAsia="zh-CN"/>
              </w:rPr>
              <w:t>ISBN: 978-1-118-73643-2</w:t>
            </w:r>
          </w:p>
          <w:p w14:paraId="3E87ECA1" w14:textId="77777777" w:rsidR="007A7FB0" w:rsidRPr="00B06F98" w:rsidRDefault="007A7FB0" w:rsidP="001B262B">
            <w:pPr>
              <w:pStyle w:val="Listaszerbekezds"/>
              <w:numPr>
                <w:ilvl w:val="0"/>
                <w:numId w:val="93"/>
              </w:numPr>
              <w:suppressAutoHyphens/>
              <w:spacing w:after="0"/>
              <w:contextualSpacing w:val="0"/>
              <w:jc w:val="both"/>
              <w:rPr>
                <w:rFonts w:ascii="Times New Roman" w:hAnsi="Times New Roman" w:cs="Times New Roman"/>
                <w:lang w:val="x-none" w:eastAsia="zh-CN"/>
              </w:rPr>
            </w:pPr>
            <w:r w:rsidRPr="00B06F98">
              <w:rPr>
                <w:rFonts w:ascii="Times New Roman" w:hAnsi="Times New Roman" w:cs="Times New Roman"/>
                <w:lang w:val="x-none" w:eastAsia="zh-CN"/>
              </w:rPr>
              <w:t>John Branch</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 xml:space="preserve"> Paul Bartholomew</w:t>
            </w:r>
            <w:r w:rsidRPr="00B06F98">
              <w:rPr>
                <w:rFonts w:ascii="Times New Roman" w:hAnsi="Times New Roman" w:cs="Times New Roman"/>
                <w:lang w:eastAsia="zh-CN"/>
              </w:rPr>
              <w:t xml:space="preserve"> - Claus Nygaard :</w:t>
            </w:r>
            <w:r w:rsidRPr="00B06F98">
              <w:rPr>
                <w:rFonts w:ascii="Times New Roman" w:hAnsi="Times New Roman" w:cs="Times New Roman"/>
                <w:lang w:val="x-none" w:eastAsia="zh-CN"/>
              </w:rPr>
              <w:t>Technology-Enhanced Learning in Higher Education</w:t>
            </w:r>
            <w:r w:rsidRPr="00B06F98">
              <w:rPr>
                <w:rFonts w:ascii="Times New Roman" w:hAnsi="Times New Roman" w:cs="Times New Roman"/>
                <w:lang w:eastAsia="zh-CN"/>
              </w:rPr>
              <w:t xml:space="preserve">, </w:t>
            </w:r>
            <w:r w:rsidRPr="00B06F98">
              <w:rPr>
                <w:rFonts w:ascii="Times New Roman" w:hAnsi="Times New Roman" w:cs="Times New Roman"/>
              </w:rPr>
              <w:t xml:space="preserve"> Libri Publishing Ltd., Oxfordshire, UK, 2015, </w:t>
            </w:r>
            <w:r w:rsidRPr="00B06F98">
              <w:rPr>
                <w:rFonts w:ascii="Times New Roman" w:hAnsi="Times New Roman" w:cs="Times New Roman"/>
                <w:lang w:val="x-none" w:eastAsia="zh-CN"/>
              </w:rPr>
              <w:t>ISBN: 9781909818613</w:t>
            </w:r>
          </w:p>
          <w:p w14:paraId="7F8DBEDE" w14:textId="77777777" w:rsidR="007A7FB0" w:rsidRPr="00B06F98" w:rsidRDefault="007A7FB0" w:rsidP="001B262B">
            <w:pPr>
              <w:pStyle w:val="Listaszerbekezds"/>
              <w:numPr>
                <w:ilvl w:val="0"/>
                <w:numId w:val="93"/>
              </w:numPr>
              <w:suppressAutoHyphens/>
              <w:spacing w:after="0"/>
              <w:contextualSpacing w:val="0"/>
              <w:jc w:val="both"/>
              <w:rPr>
                <w:rFonts w:ascii="Times New Roman" w:hAnsi="Times New Roman" w:cs="Times New Roman"/>
                <w:lang w:eastAsia="zh-CN"/>
              </w:rPr>
            </w:pPr>
            <w:r w:rsidRPr="00B06F98">
              <w:rPr>
                <w:rFonts w:ascii="Times New Roman" w:hAnsi="Times New Roman" w:cs="Times New Roman"/>
                <w:lang w:eastAsia="zh-CN"/>
              </w:rPr>
              <w:t>T</w:t>
            </w:r>
            <w:r w:rsidRPr="00B06F98">
              <w:rPr>
                <w:rFonts w:ascii="Times New Roman" w:hAnsi="Times New Roman" w:cs="Times New Roman"/>
                <w:lang w:val="x-none" w:eastAsia="zh-CN"/>
              </w:rPr>
              <w:t>erri Pantuso</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Sarah LeMire</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 xml:space="preserve"> Kathy Anders</w:t>
            </w:r>
            <w:r w:rsidRPr="00B06F98">
              <w:rPr>
                <w:rFonts w:ascii="Times New Roman" w:hAnsi="Times New Roman" w:cs="Times New Roman"/>
                <w:lang w:eastAsia="zh-CN"/>
              </w:rPr>
              <w:t>:</w:t>
            </w:r>
            <w:r w:rsidRPr="00B06F98">
              <w:rPr>
                <w:rFonts w:ascii="Times New Roman" w:hAnsi="Times New Roman" w:cs="Times New Roman"/>
                <w:lang w:val="x-none" w:eastAsia="zh-CN"/>
              </w:rPr>
              <w:t xml:space="preserve"> Informed Arguments: A</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Guide to Writing and Research</w:t>
            </w:r>
            <w:r w:rsidRPr="00B06F98">
              <w:rPr>
                <w:rFonts w:ascii="Times New Roman" w:hAnsi="Times New Roman" w:cs="Times New Roman"/>
                <w:lang w:eastAsia="zh-CN"/>
              </w:rPr>
              <w:t>,</w:t>
            </w:r>
            <w:r w:rsidRPr="00B06F98">
              <w:rPr>
                <w:rFonts w:ascii="Times New Roman" w:hAnsi="Times New Roman" w:cs="Times New Roman"/>
                <w:sz w:val="20"/>
                <w:szCs w:val="20"/>
              </w:rPr>
              <w:t xml:space="preserve"> </w:t>
            </w:r>
            <w:r w:rsidRPr="00B06F98">
              <w:rPr>
                <w:rFonts w:ascii="Times New Roman" w:hAnsi="Times New Roman" w:cs="Times New Roman"/>
                <w:lang w:val="x-none" w:eastAsia="zh-CN"/>
              </w:rPr>
              <w:t>Texas A&amp;M University</w:t>
            </w:r>
            <w:r w:rsidRPr="00B06F98">
              <w:rPr>
                <w:rFonts w:ascii="Times New Roman" w:hAnsi="Times New Roman" w:cs="Times New Roman"/>
                <w:lang w:eastAsia="zh-CN"/>
              </w:rPr>
              <w:t>, 2019</w:t>
            </w:r>
          </w:p>
          <w:p w14:paraId="7BE03771" w14:textId="77777777" w:rsidR="007A7FB0" w:rsidRPr="00B06F98" w:rsidRDefault="007A7FB0" w:rsidP="001B262B">
            <w:pPr>
              <w:pStyle w:val="TableParagraph"/>
              <w:numPr>
                <w:ilvl w:val="0"/>
                <w:numId w:val="93"/>
              </w:numPr>
              <w:spacing w:line="275" w:lineRule="exact"/>
              <w:rPr>
                <w:iCs/>
                <w:lang w:val="hu-HU"/>
              </w:rPr>
            </w:pPr>
            <w:r w:rsidRPr="00B06F98">
              <w:rPr>
                <w:rFonts w:eastAsia="Calibri"/>
                <w:lang w:eastAsia="zh-CN"/>
              </w:rPr>
              <w:t>Chunfang Zhou: Handbook of Research on Creative Problem-Solving Skill Development in Higher Education, Paratext, 2017,</w:t>
            </w:r>
            <w:r w:rsidRPr="00B06F98">
              <w:rPr>
                <w:sz w:val="20"/>
                <w:szCs w:val="20"/>
              </w:rPr>
              <w:t xml:space="preserve"> </w:t>
            </w:r>
            <w:r w:rsidRPr="00B06F98">
              <w:rPr>
                <w:rFonts w:eastAsia="Calibri"/>
                <w:lang w:eastAsia="zh-CN"/>
              </w:rPr>
              <w:t>ISBN: 9781522506430</w:t>
            </w:r>
            <w:r w:rsidRPr="00B06F98">
              <w:rPr>
                <w:iCs/>
                <w:lang w:val="hu-HU"/>
              </w:rPr>
              <w:t>Iroda, ISBN 9639704636ö, ISBN 9639724041</w:t>
            </w:r>
          </w:p>
          <w:p w14:paraId="63BBE05C" w14:textId="77777777" w:rsidR="007A7FB0" w:rsidRPr="00B06F98" w:rsidRDefault="007A7FB0" w:rsidP="007A7FB0">
            <w:pPr>
              <w:pStyle w:val="TableParagraph"/>
              <w:spacing w:line="275" w:lineRule="exact"/>
              <w:ind w:left="223"/>
            </w:pPr>
          </w:p>
        </w:tc>
      </w:tr>
    </w:tbl>
    <w:p w14:paraId="0F84BD37" w14:textId="77777777" w:rsidR="007A7FB0" w:rsidRDefault="007A7FB0" w:rsidP="007A7FB0">
      <w:pPr>
        <w:sectPr w:rsidR="007A7FB0">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252E3EC6" w14:textId="77777777" w:rsidTr="007A7FB0">
        <w:trPr>
          <w:trHeight w:val="952"/>
        </w:trPr>
        <w:tc>
          <w:tcPr>
            <w:tcW w:w="2859" w:type="dxa"/>
          </w:tcPr>
          <w:p w14:paraId="725BA5FE" w14:textId="77777777" w:rsidR="007A7FB0" w:rsidRDefault="007A7FB0" w:rsidP="007A7FB0">
            <w:pPr>
              <w:pStyle w:val="TableParagraph"/>
              <w:spacing w:line="275" w:lineRule="exact"/>
              <w:rPr>
                <w:b/>
                <w:i/>
                <w:sz w:val="24"/>
              </w:rPr>
            </w:pPr>
            <w:r>
              <w:rPr>
                <w:b/>
                <w:i/>
                <w:sz w:val="24"/>
              </w:rPr>
              <w:lastRenderedPageBreak/>
              <w:t>Name</w:t>
            </w:r>
            <w:r>
              <w:rPr>
                <w:b/>
                <w:i/>
                <w:spacing w:val="-2"/>
                <w:sz w:val="24"/>
              </w:rPr>
              <w:t xml:space="preserve"> </w:t>
            </w:r>
            <w:r>
              <w:rPr>
                <w:b/>
                <w:i/>
                <w:sz w:val="24"/>
              </w:rPr>
              <w:t>of</w:t>
            </w:r>
            <w:r>
              <w:rPr>
                <w:b/>
                <w:i/>
                <w:spacing w:val="-1"/>
                <w:sz w:val="24"/>
              </w:rPr>
              <w:t xml:space="preserve"> </w:t>
            </w:r>
            <w:r>
              <w:rPr>
                <w:b/>
                <w:i/>
                <w:sz w:val="24"/>
              </w:rPr>
              <w:t>subject:</w:t>
            </w:r>
          </w:p>
          <w:p w14:paraId="40FBF843" w14:textId="77777777" w:rsidR="007A7FB0" w:rsidRDefault="007A7FB0" w:rsidP="007A7FB0">
            <w:pPr>
              <w:pStyle w:val="TableParagraph"/>
              <w:spacing w:before="41"/>
              <w:rPr>
                <w:b/>
                <w:sz w:val="24"/>
              </w:rPr>
            </w:pPr>
            <w:r>
              <w:rPr>
                <w:b/>
                <w:lang w:val="en-GB"/>
              </w:rPr>
              <w:t>Construction of a Tutoring System and Modern Learning T</w:t>
            </w:r>
            <w:r w:rsidRPr="009A67A3">
              <w:rPr>
                <w:b/>
                <w:lang w:val="en-GB"/>
              </w:rPr>
              <w:t>echniques</w:t>
            </w:r>
          </w:p>
        </w:tc>
        <w:tc>
          <w:tcPr>
            <w:tcW w:w="1930" w:type="dxa"/>
          </w:tcPr>
          <w:p w14:paraId="1D6FE6E7" w14:textId="77777777" w:rsidR="007A7FB0" w:rsidRDefault="007A7FB0" w:rsidP="007A7FB0">
            <w:pPr>
              <w:pStyle w:val="TableParagraph"/>
              <w:spacing w:line="275" w:lineRule="exact"/>
              <w:ind w:left="107"/>
              <w:rPr>
                <w:b/>
                <w:i/>
                <w:sz w:val="24"/>
              </w:rPr>
            </w:pPr>
            <w:r>
              <w:rPr>
                <w:b/>
                <w:i/>
                <w:sz w:val="24"/>
              </w:rPr>
              <w:t>NEPTUN-code:</w:t>
            </w:r>
          </w:p>
          <w:p w14:paraId="68F9E71C" w14:textId="77777777" w:rsidR="007A7FB0" w:rsidRDefault="007A7FB0" w:rsidP="007A7FB0">
            <w:pPr>
              <w:pStyle w:val="TableParagraph"/>
              <w:spacing w:before="41"/>
              <w:ind w:left="107"/>
              <w:rPr>
                <w:sz w:val="24"/>
              </w:rPr>
            </w:pPr>
            <w:r>
              <w:rPr>
                <w:sz w:val="24"/>
              </w:rPr>
              <w:t>RTXTK1E</w:t>
            </w:r>
            <w:r w:rsidRPr="003254C0">
              <w:rPr>
                <w:sz w:val="24"/>
              </w:rPr>
              <w:t>BNF</w:t>
            </w:r>
          </w:p>
        </w:tc>
        <w:tc>
          <w:tcPr>
            <w:tcW w:w="2283" w:type="dxa"/>
          </w:tcPr>
          <w:p w14:paraId="56240A0B" w14:textId="77777777" w:rsidR="007A7FB0" w:rsidRDefault="007A7FB0" w:rsidP="007A7FB0">
            <w:pPr>
              <w:pStyle w:val="TableParagraph"/>
              <w:spacing w:line="275" w:lineRule="exact"/>
              <w:ind w:left="107"/>
              <w:rPr>
                <w:b/>
                <w:i/>
                <w:sz w:val="24"/>
              </w:rPr>
            </w:pPr>
            <w:r>
              <w:rPr>
                <w:b/>
                <w:i/>
                <w:sz w:val="24"/>
              </w:rPr>
              <w:t>Number</w:t>
            </w:r>
            <w:r>
              <w:rPr>
                <w:b/>
                <w:i/>
                <w:spacing w:val="-1"/>
                <w:sz w:val="24"/>
              </w:rPr>
              <w:t xml:space="preserve"> </w:t>
            </w:r>
            <w:r>
              <w:rPr>
                <w:b/>
                <w:i/>
                <w:sz w:val="24"/>
              </w:rPr>
              <w:t>of hours:</w:t>
            </w:r>
          </w:p>
          <w:p w14:paraId="3FA21EEA" w14:textId="77777777" w:rsidR="007A7FB0" w:rsidRDefault="007A7FB0" w:rsidP="007A7FB0">
            <w:pPr>
              <w:pStyle w:val="TableParagraph"/>
              <w:spacing w:before="41"/>
              <w:ind w:left="107"/>
              <w:rPr>
                <w:i/>
                <w:sz w:val="24"/>
              </w:rPr>
            </w:pPr>
            <w:r>
              <w:rPr>
                <w:i/>
                <w:sz w:val="24"/>
              </w:rPr>
              <w:t>lec+gs+lab</w:t>
            </w:r>
          </w:p>
          <w:p w14:paraId="4988C575" w14:textId="77777777" w:rsidR="007A7FB0" w:rsidRDefault="007A7FB0" w:rsidP="007A7FB0">
            <w:pPr>
              <w:pStyle w:val="TableParagraph"/>
              <w:spacing w:before="40"/>
              <w:ind w:left="107"/>
              <w:rPr>
                <w:sz w:val="24"/>
              </w:rPr>
            </w:pPr>
            <w:r>
              <w:rPr>
                <w:sz w:val="24"/>
              </w:rPr>
              <w:t>1+1+0</w:t>
            </w:r>
          </w:p>
        </w:tc>
        <w:tc>
          <w:tcPr>
            <w:tcW w:w="1786" w:type="dxa"/>
          </w:tcPr>
          <w:p w14:paraId="1F0BFA2A" w14:textId="77777777" w:rsidR="007A7FB0" w:rsidRDefault="007A7FB0" w:rsidP="007A7FB0">
            <w:pPr>
              <w:pStyle w:val="TableParagraph"/>
              <w:spacing w:line="275" w:lineRule="exact"/>
              <w:rPr>
                <w:sz w:val="24"/>
              </w:rPr>
            </w:pPr>
            <w:r>
              <w:rPr>
                <w:b/>
                <w:i/>
                <w:sz w:val="24"/>
              </w:rPr>
              <w:t>Credit:</w:t>
            </w:r>
            <w:r>
              <w:rPr>
                <w:b/>
                <w:i/>
                <w:spacing w:val="-2"/>
                <w:sz w:val="24"/>
              </w:rPr>
              <w:t xml:space="preserve"> </w:t>
            </w:r>
            <w:r>
              <w:rPr>
                <w:sz w:val="24"/>
              </w:rPr>
              <w:t>3</w:t>
            </w:r>
          </w:p>
          <w:p w14:paraId="2988DCE0" w14:textId="77777777" w:rsidR="007A7FB0" w:rsidRDefault="007A7FB0" w:rsidP="007A7FB0">
            <w:pPr>
              <w:pStyle w:val="TableParagraph"/>
              <w:spacing w:before="41"/>
              <w:rPr>
                <w:b/>
                <w:i/>
                <w:sz w:val="24"/>
              </w:rPr>
            </w:pPr>
            <w:r>
              <w:rPr>
                <w:b/>
                <w:i/>
                <w:sz w:val="24"/>
              </w:rPr>
              <w:t>Requirements:</w:t>
            </w:r>
          </w:p>
          <w:p w14:paraId="028E3906" w14:textId="77777777" w:rsidR="007A7FB0" w:rsidRDefault="007A7FB0" w:rsidP="007A7FB0">
            <w:pPr>
              <w:pStyle w:val="TableParagraph"/>
              <w:spacing w:before="40"/>
              <w:rPr>
                <w:sz w:val="24"/>
              </w:rPr>
            </w:pPr>
            <w:r>
              <w:rPr>
                <w:sz w:val="24"/>
              </w:rPr>
              <w:t>practice</w:t>
            </w:r>
            <w:r>
              <w:rPr>
                <w:spacing w:val="-3"/>
                <w:sz w:val="24"/>
              </w:rPr>
              <w:t xml:space="preserve"> </w:t>
            </w:r>
            <w:r>
              <w:rPr>
                <w:sz w:val="24"/>
              </w:rPr>
              <w:t>mark</w:t>
            </w:r>
          </w:p>
        </w:tc>
      </w:tr>
      <w:tr w:rsidR="007A7FB0" w14:paraId="7FE41E5B" w14:textId="77777777" w:rsidTr="007A7FB0">
        <w:trPr>
          <w:trHeight w:val="633"/>
        </w:trPr>
        <w:tc>
          <w:tcPr>
            <w:tcW w:w="2859" w:type="dxa"/>
          </w:tcPr>
          <w:p w14:paraId="7A2AF01F" w14:textId="77777777" w:rsidR="007A7FB0" w:rsidRDefault="007A7FB0" w:rsidP="007A7FB0">
            <w:pPr>
              <w:pStyle w:val="TableParagraph"/>
              <w:spacing w:line="275" w:lineRule="exact"/>
              <w:rPr>
                <w:b/>
                <w:i/>
                <w:sz w:val="24"/>
              </w:rPr>
            </w:pPr>
            <w:r w:rsidRPr="00833678">
              <w:rPr>
                <w:b/>
                <w:i/>
                <w:sz w:val="24"/>
              </w:rPr>
              <w:t>Course</w:t>
            </w:r>
            <w:r w:rsidRPr="00833678">
              <w:rPr>
                <w:b/>
                <w:i/>
                <w:spacing w:val="-3"/>
                <w:sz w:val="24"/>
              </w:rPr>
              <w:t xml:space="preserve"> </w:t>
            </w:r>
            <w:r w:rsidRPr="00833678">
              <w:rPr>
                <w:b/>
                <w:i/>
                <w:sz w:val="24"/>
              </w:rPr>
              <w:t>coordinator:</w:t>
            </w:r>
          </w:p>
          <w:p w14:paraId="5C4ABCF6" w14:textId="77777777" w:rsidR="007A7FB0" w:rsidRDefault="007A7FB0" w:rsidP="007A7FB0">
            <w:pPr>
              <w:pStyle w:val="TableParagraph"/>
              <w:spacing w:line="275" w:lineRule="exact"/>
              <w:rPr>
                <w:b/>
                <w:i/>
                <w:sz w:val="24"/>
              </w:rPr>
            </w:pPr>
            <w:r w:rsidRPr="009A67A3">
              <w:t xml:space="preserve">Marianna Halász Ph.D. </w:t>
            </w:r>
          </w:p>
          <w:p w14:paraId="3A401231" w14:textId="77777777" w:rsidR="007A7FB0" w:rsidRDefault="007A7FB0" w:rsidP="007A7FB0">
            <w:pPr>
              <w:pStyle w:val="TableParagraph"/>
              <w:spacing w:before="41"/>
              <w:rPr>
                <w:sz w:val="24"/>
              </w:rPr>
            </w:pPr>
          </w:p>
        </w:tc>
        <w:tc>
          <w:tcPr>
            <w:tcW w:w="1930" w:type="dxa"/>
          </w:tcPr>
          <w:p w14:paraId="4706C00F" w14:textId="77777777" w:rsidR="007A7FB0" w:rsidRDefault="007A7FB0" w:rsidP="007A7FB0">
            <w:pPr>
              <w:pStyle w:val="TableParagraph"/>
              <w:spacing w:line="275" w:lineRule="exact"/>
              <w:ind w:left="107"/>
              <w:rPr>
                <w:b/>
                <w:i/>
                <w:sz w:val="24"/>
              </w:rPr>
            </w:pPr>
            <w:r>
              <w:rPr>
                <w:b/>
                <w:i/>
                <w:sz w:val="24"/>
              </w:rPr>
              <w:t>Title:</w:t>
            </w:r>
          </w:p>
          <w:p w14:paraId="6902EC9E" w14:textId="77777777" w:rsidR="007A7FB0" w:rsidRDefault="007A7FB0" w:rsidP="007A7FB0">
            <w:pPr>
              <w:pStyle w:val="TableParagraph"/>
              <w:spacing w:before="41"/>
              <w:ind w:left="107"/>
              <w:rPr>
                <w:sz w:val="24"/>
              </w:rPr>
            </w:pPr>
            <w:r>
              <w:rPr>
                <w:sz w:val="24"/>
              </w:rPr>
              <w:t>professor</w:t>
            </w:r>
          </w:p>
        </w:tc>
        <w:tc>
          <w:tcPr>
            <w:tcW w:w="4069" w:type="dxa"/>
            <w:gridSpan w:val="2"/>
          </w:tcPr>
          <w:p w14:paraId="303C5C31" w14:textId="77777777" w:rsidR="007A7FB0" w:rsidRDefault="007A7FB0" w:rsidP="007A7FB0">
            <w:pPr>
              <w:pStyle w:val="TableParagraph"/>
              <w:spacing w:line="275" w:lineRule="exact"/>
              <w:ind w:left="107"/>
              <w:rPr>
                <w:b/>
                <w:i/>
                <w:sz w:val="24"/>
              </w:rPr>
            </w:pPr>
            <w:r>
              <w:rPr>
                <w:b/>
                <w:i/>
                <w:sz w:val="24"/>
              </w:rPr>
              <w:t>Prerequisite:</w:t>
            </w:r>
          </w:p>
          <w:p w14:paraId="16A981C5" w14:textId="77777777" w:rsidR="007A7FB0" w:rsidRDefault="007A7FB0" w:rsidP="007A7FB0">
            <w:pPr>
              <w:pStyle w:val="TableParagraph"/>
              <w:spacing w:before="41"/>
              <w:ind w:left="107"/>
              <w:rPr>
                <w:sz w:val="24"/>
              </w:rPr>
            </w:pPr>
            <w:r>
              <w:rPr>
                <w:w w:val="99"/>
                <w:sz w:val="24"/>
              </w:rPr>
              <w:t>-</w:t>
            </w:r>
          </w:p>
        </w:tc>
      </w:tr>
      <w:tr w:rsidR="007A7FB0" w14:paraId="1DECE474" w14:textId="77777777" w:rsidTr="007A7FB0">
        <w:trPr>
          <w:trHeight w:val="318"/>
        </w:trPr>
        <w:tc>
          <w:tcPr>
            <w:tcW w:w="8858" w:type="dxa"/>
            <w:gridSpan w:val="4"/>
          </w:tcPr>
          <w:p w14:paraId="6D6D874F" w14:textId="77777777" w:rsidR="007A7FB0" w:rsidRDefault="007A7FB0" w:rsidP="007A7FB0">
            <w:pPr>
              <w:pStyle w:val="TableParagraph"/>
              <w:spacing w:line="275" w:lineRule="exact"/>
              <w:ind w:left="2909" w:right="2897"/>
              <w:jc w:val="center"/>
              <w:rPr>
                <w:b/>
                <w:i/>
                <w:sz w:val="24"/>
              </w:rPr>
            </w:pPr>
            <w:r>
              <w:rPr>
                <w:b/>
                <w:i/>
                <w:sz w:val="24"/>
              </w:rPr>
              <w:t>Course</w:t>
            </w:r>
            <w:r>
              <w:rPr>
                <w:b/>
                <w:i/>
                <w:spacing w:val="-2"/>
                <w:sz w:val="24"/>
              </w:rPr>
              <w:t xml:space="preserve"> D</w:t>
            </w:r>
            <w:r>
              <w:rPr>
                <w:b/>
                <w:i/>
                <w:sz w:val="24"/>
              </w:rPr>
              <w:t>escription:</w:t>
            </w:r>
          </w:p>
        </w:tc>
      </w:tr>
      <w:tr w:rsidR="007A7FB0" w14:paraId="1AA5981D" w14:textId="77777777" w:rsidTr="007A7FB0">
        <w:trPr>
          <w:trHeight w:val="3489"/>
        </w:trPr>
        <w:tc>
          <w:tcPr>
            <w:tcW w:w="8858" w:type="dxa"/>
            <w:gridSpan w:val="4"/>
          </w:tcPr>
          <w:p w14:paraId="2404E845" w14:textId="77777777" w:rsidR="007A7FB0" w:rsidRDefault="007A7FB0" w:rsidP="007A7FB0">
            <w:pPr>
              <w:pStyle w:val="TableParagraph"/>
              <w:spacing w:line="276" w:lineRule="auto"/>
              <w:ind w:right="94"/>
              <w:jc w:val="both"/>
              <w:rPr>
                <w:sz w:val="20"/>
                <w:szCs w:val="20"/>
              </w:rPr>
            </w:pPr>
          </w:p>
          <w:p w14:paraId="6B4F6665" w14:textId="77777777" w:rsidR="007A7FB0" w:rsidRDefault="007A7FB0" w:rsidP="007A7FB0">
            <w:pPr>
              <w:pStyle w:val="TableParagraph"/>
              <w:spacing w:line="276" w:lineRule="auto"/>
              <w:ind w:right="94"/>
              <w:jc w:val="both"/>
              <w:rPr>
                <w:sz w:val="20"/>
                <w:szCs w:val="20"/>
              </w:rPr>
            </w:pPr>
            <w:r w:rsidRPr="003254C0">
              <w:rPr>
                <w:sz w:val="20"/>
                <w:szCs w:val="20"/>
              </w:rPr>
              <w:t>The aim of the course is to prepare students for tutoring, where one or a small group of students receive individual, personalised instruction. The tutorials are designed to develop individual learning pathways, independent learning, subject skills, communication and social competences, so that students are able to help each other in their learning and thus reduce drop-outs. The role of the tutor in reducing drop-outs and catching up. The responsibilities of the student mentor, data management of mentored students. The role of the peer mentor. Mentor responsibilities related to role provision.  The person of the mentor, the competency requirements of mentoring. Getting to know the peer mentor, the specificities of communication with them. Developing relational skills. Exploring the mentor's prior knowledge, subject skills and personal characteristics. The characteristics of adult learning. Subject-specific support for the mentored person (mentoring and tutoring). Identification of mentoring problems. Personal mentoring support needs for successful learning progress. Objectives of mentoring support, stages of mentoring work, the spectrum process of mentoring. Planning mentoring support. Choice of mentoring strategies, their application. Methods of mentoring support. Motivating the mentored. Peer learning strategies and techniques. Developing reflective thinking. Levels of reflection. Opportunities for self-development. Processing, analysis and evaluation of contemporary mentoring case studies.  Diagnostic-, formative-, formative-, developmental assessment-, sensitive feedback/evaluation in mentoring. Outcomes of mentoring, holistic evaluation of the mentee. Aftercare of the mentored.</w:t>
            </w:r>
          </w:p>
          <w:p w14:paraId="60182DE5" w14:textId="77777777" w:rsidR="007A7FB0" w:rsidRDefault="007A7FB0" w:rsidP="007A7FB0">
            <w:pPr>
              <w:pStyle w:val="TableParagraph"/>
              <w:spacing w:line="276" w:lineRule="auto"/>
              <w:ind w:right="94"/>
              <w:jc w:val="both"/>
              <w:rPr>
                <w:sz w:val="24"/>
              </w:rPr>
            </w:pPr>
          </w:p>
        </w:tc>
      </w:tr>
      <w:tr w:rsidR="007A7FB0" w14:paraId="0FF1F9DB" w14:textId="77777777" w:rsidTr="007A7FB0">
        <w:trPr>
          <w:trHeight w:val="318"/>
        </w:trPr>
        <w:tc>
          <w:tcPr>
            <w:tcW w:w="8858" w:type="dxa"/>
            <w:gridSpan w:val="4"/>
          </w:tcPr>
          <w:p w14:paraId="5DC955EB" w14:textId="77777777" w:rsidR="007A7FB0" w:rsidRDefault="007A7FB0" w:rsidP="007A7FB0">
            <w:pPr>
              <w:pStyle w:val="TableParagraph"/>
              <w:spacing w:before="1"/>
              <w:ind w:right="143"/>
              <w:jc w:val="center"/>
              <w:rPr>
                <w:b/>
                <w:i/>
                <w:sz w:val="24"/>
              </w:rPr>
            </w:pPr>
            <w:r w:rsidRPr="001704B1">
              <w:rPr>
                <w:b/>
                <w:i/>
                <w:lang w:val="en-GB"/>
              </w:rPr>
              <w:t>Professional competencies:</w:t>
            </w:r>
          </w:p>
        </w:tc>
      </w:tr>
      <w:tr w:rsidR="007A7FB0" w14:paraId="7D9E18C8" w14:textId="77777777" w:rsidTr="007A7FB0">
        <w:trPr>
          <w:trHeight w:val="318"/>
        </w:trPr>
        <w:tc>
          <w:tcPr>
            <w:tcW w:w="8858" w:type="dxa"/>
            <w:gridSpan w:val="4"/>
          </w:tcPr>
          <w:p w14:paraId="510B0619" w14:textId="77777777" w:rsidR="007A7FB0" w:rsidRDefault="007A7FB0" w:rsidP="007A7FB0">
            <w:pPr>
              <w:pStyle w:val="TableParagraph"/>
              <w:spacing w:before="41"/>
              <w:rPr>
                <w:sz w:val="20"/>
                <w:szCs w:val="20"/>
              </w:rPr>
            </w:pPr>
          </w:p>
          <w:p w14:paraId="2EF5C81F" w14:textId="77777777" w:rsidR="007A7FB0" w:rsidRPr="003254C0" w:rsidRDefault="007A7FB0" w:rsidP="007A7FB0">
            <w:pPr>
              <w:pStyle w:val="TableParagraph"/>
              <w:spacing w:before="41"/>
              <w:rPr>
                <w:sz w:val="20"/>
                <w:szCs w:val="20"/>
              </w:rPr>
            </w:pPr>
            <w:r w:rsidRPr="003254C0">
              <w:rPr>
                <w:sz w:val="20"/>
                <w:szCs w:val="20"/>
              </w:rPr>
              <w:t>- Able to listen to others sympathetically and give meaningful answers.</w:t>
            </w:r>
          </w:p>
          <w:p w14:paraId="260B1B57" w14:textId="77777777" w:rsidR="007A7FB0" w:rsidRPr="003254C0" w:rsidRDefault="007A7FB0" w:rsidP="007A7FB0">
            <w:pPr>
              <w:pStyle w:val="TableParagraph"/>
              <w:spacing w:before="41"/>
              <w:rPr>
                <w:sz w:val="20"/>
                <w:szCs w:val="20"/>
              </w:rPr>
            </w:pPr>
            <w:r w:rsidRPr="003254C0">
              <w:rPr>
                <w:sz w:val="20"/>
                <w:szCs w:val="20"/>
              </w:rPr>
              <w:t>- Ability to ask questions that help to self-discover the other person's abilities, personal qualities and aspirations.</w:t>
            </w:r>
          </w:p>
          <w:p w14:paraId="1324966D" w14:textId="77777777" w:rsidR="007A7FB0" w:rsidRPr="003254C0" w:rsidRDefault="007A7FB0" w:rsidP="007A7FB0">
            <w:pPr>
              <w:pStyle w:val="TableParagraph"/>
              <w:spacing w:before="41"/>
              <w:rPr>
                <w:sz w:val="20"/>
                <w:szCs w:val="20"/>
              </w:rPr>
            </w:pPr>
            <w:r w:rsidRPr="003254C0">
              <w:rPr>
                <w:sz w:val="20"/>
                <w:szCs w:val="20"/>
              </w:rPr>
              <w:t>- Ability to create a climate of trust that supports the learning/acquisition/catching-up process.</w:t>
            </w:r>
          </w:p>
          <w:p w14:paraId="7DAB8173" w14:textId="77777777" w:rsidR="007A7FB0" w:rsidRPr="003254C0" w:rsidRDefault="007A7FB0" w:rsidP="007A7FB0">
            <w:pPr>
              <w:pStyle w:val="TableParagraph"/>
              <w:spacing w:before="41"/>
              <w:rPr>
                <w:sz w:val="20"/>
                <w:szCs w:val="20"/>
              </w:rPr>
            </w:pPr>
            <w:r w:rsidRPr="003254C0">
              <w:rPr>
                <w:sz w:val="20"/>
                <w:szCs w:val="20"/>
              </w:rPr>
              <w:t>- Ability to take into account the confidentiality of the mentored person.</w:t>
            </w:r>
          </w:p>
          <w:p w14:paraId="37921F46" w14:textId="77777777" w:rsidR="007A7FB0" w:rsidRPr="003254C0" w:rsidRDefault="007A7FB0" w:rsidP="007A7FB0">
            <w:pPr>
              <w:pStyle w:val="TableParagraph"/>
              <w:spacing w:before="41"/>
              <w:rPr>
                <w:sz w:val="20"/>
                <w:szCs w:val="20"/>
              </w:rPr>
            </w:pPr>
            <w:r w:rsidRPr="003254C0">
              <w:rPr>
                <w:sz w:val="20"/>
                <w:szCs w:val="20"/>
              </w:rPr>
              <w:t>- Empathic and cooperative.</w:t>
            </w:r>
          </w:p>
          <w:p w14:paraId="7BC69C10" w14:textId="77777777" w:rsidR="007A7FB0" w:rsidRPr="003254C0" w:rsidRDefault="007A7FB0" w:rsidP="007A7FB0">
            <w:pPr>
              <w:pStyle w:val="TableParagraph"/>
              <w:spacing w:before="41"/>
              <w:rPr>
                <w:sz w:val="20"/>
                <w:szCs w:val="20"/>
              </w:rPr>
            </w:pPr>
            <w:r w:rsidRPr="003254C0">
              <w:rPr>
                <w:sz w:val="20"/>
                <w:szCs w:val="20"/>
              </w:rPr>
              <w:t>- Ability to help a less experienced student to correct minor mistakes and prevent major mistakes.</w:t>
            </w:r>
          </w:p>
          <w:p w14:paraId="0D5E17A3" w14:textId="77777777" w:rsidR="007A7FB0" w:rsidRPr="003254C0" w:rsidRDefault="007A7FB0" w:rsidP="007A7FB0">
            <w:pPr>
              <w:pStyle w:val="TableParagraph"/>
              <w:spacing w:before="41"/>
              <w:rPr>
                <w:sz w:val="20"/>
                <w:szCs w:val="20"/>
              </w:rPr>
            </w:pPr>
            <w:r w:rsidRPr="003254C0">
              <w:rPr>
                <w:sz w:val="20"/>
                <w:szCs w:val="20"/>
              </w:rPr>
              <w:t>- Ability to make a consistent, effective and efficient professional impact in the mentoring relationship.</w:t>
            </w:r>
          </w:p>
          <w:p w14:paraId="6DBD8B93" w14:textId="77777777" w:rsidR="007A7FB0" w:rsidRPr="003254C0" w:rsidRDefault="007A7FB0" w:rsidP="007A7FB0">
            <w:pPr>
              <w:pStyle w:val="TableParagraph"/>
              <w:spacing w:before="41"/>
              <w:rPr>
                <w:sz w:val="20"/>
                <w:szCs w:val="20"/>
              </w:rPr>
            </w:pPr>
            <w:r w:rsidRPr="003254C0">
              <w:rPr>
                <w:sz w:val="20"/>
                <w:szCs w:val="20"/>
              </w:rPr>
              <w:t>- Ability to recognize the needs of the mentored, even if the mentored cannot articulate them.</w:t>
            </w:r>
          </w:p>
          <w:p w14:paraId="1BA06B8F" w14:textId="77777777" w:rsidR="007A7FB0" w:rsidRDefault="007A7FB0" w:rsidP="007A7FB0">
            <w:pPr>
              <w:pStyle w:val="TableParagraph"/>
              <w:spacing w:line="275" w:lineRule="exact"/>
              <w:ind w:right="2894"/>
              <w:rPr>
                <w:sz w:val="20"/>
                <w:szCs w:val="20"/>
              </w:rPr>
            </w:pPr>
            <w:r w:rsidRPr="003254C0">
              <w:rPr>
                <w:sz w:val="20"/>
                <w:szCs w:val="20"/>
              </w:rPr>
              <w:t xml:space="preserve">- Believes in the positive impact of mentoring, especially in the area of professional identification, and is </w:t>
            </w:r>
            <w:r>
              <w:rPr>
                <w:sz w:val="20"/>
                <w:szCs w:val="20"/>
              </w:rPr>
              <w:t>w</w:t>
            </w:r>
            <w:r w:rsidRPr="003254C0">
              <w:rPr>
                <w:sz w:val="20"/>
                <w:szCs w:val="20"/>
              </w:rPr>
              <w:t>illing to help others.</w:t>
            </w:r>
          </w:p>
          <w:p w14:paraId="744B08D0" w14:textId="77777777" w:rsidR="007A7FB0" w:rsidRDefault="007A7FB0" w:rsidP="007A7FB0">
            <w:pPr>
              <w:pStyle w:val="TableParagraph"/>
              <w:spacing w:line="275" w:lineRule="exact"/>
              <w:ind w:right="2894"/>
              <w:rPr>
                <w:b/>
                <w:i/>
                <w:sz w:val="24"/>
              </w:rPr>
            </w:pPr>
          </w:p>
        </w:tc>
      </w:tr>
      <w:tr w:rsidR="007A7FB0" w14:paraId="1B393C42" w14:textId="77777777" w:rsidTr="007A7FB0">
        <w:trPr>
          <w:trHeight w:val="318"/>
        </w:trPr>
        <w:tc>
          <w:tcPr>
            <w:tcW w:w="8858" w:type="dxa"/>
            <w:gridSpan w:val="4"/>
          </w:tcPr>
          <w:p w14:paraId="3529AF5C" w14:textId="77777777" w:rsidR="007A7FB0" w:rsidRDefault="007A7FB0" w:rsidP="007A7FB0">
            <w:pPr>
              <w:pStyle w:val="TableParagraph"/>
              <w:spacing w:line="275" w:lineRule="exact"/>
              <w:ind w:left="2909" w:right="2894"/>
              <w:jc w:val="center"/>
              <w:rPr>
                <w:b/>
                <w:i/>
                <w:sz w:val="24"/>
              </w:rPr>
            </w:pPr>
            <w:r>
              <w:rPr>
                <w:b/>
                <w:i/>
                <w:sz w:val="24"/>
              </w:rPr>
              <w:t>Bibliography:</w:t>
            </w:r>
          </w:p>
        </w:tc>
      </w:tr>
      <w:tr w:rsidR="007A7FB0" w:rsidRPr="00B06F98" w14:paraId="07F1B771" w14:textId="77777777" w:rsidTr="007A7FB0">
        <w:trPr>
          <w:trHeight w:val="2278"/>
        </w:trPr>
        <w:tc>
          <w:tcPr>
            <w:tcW w:w="8858" w:type="dxa"/>
            <w:gridSpan w:val="4"/>
          </w:tcPr>
          <w:p w14:paraId="7DC96FAA" w14:textId="77777777" w:rsidR="007A7FB0" w:rsidRPr="00B06F98" w:rsidRDefault="007A7FB0" w:rsidP="007A7FB0">
            <w:pPr>
              <w:suppressAutoHyphens/>
              <w:spacing w:line="276" w:lineRule="auto"/>
              <w:ind w:left="59"/>
              <w:jc w:val="both"/>
              <w:rPr>
                <w:rFonts w:eastAsia="Calibri"/>
                <w:lang w:val="hu-HU" w:eastAsia="zh-CN"/>
              </w:rPr>
            </w:pPr>
          </w:p>
          <w:p w14:paraId="33CDB5BC" w14:textId="77777777" w:rsidR="007A7FB0" w:rsidRPr="00B06F98" w:rsidRDefault="007A7FB0" w:rsidP="001B262B">
            <w:pPr>
              <w:pStyle w:val="Listaszerbekezds"/>
              <w:numPr>
                <w:ilvl w:val="0"/>
                <w:numId w:val="79"/>
              </w:numPr>
              <w:suppressAutoHyphens/>
              <w:spacing w:after="0"/>
              <w:contextualSpacing w:val="0"/>
              <w:jc w:val="both"/>
              <w:rPr>
                <w:rFonts w:ascii="Times New Roman" w:hAnsi="Times New Roman" w:cs="Times New Roman"/>
                <w:lang w:eastAsia="zh-CN"/>
              </w:rPr>
            </w:pPr>
            <w:r w:rsidRPr="00B06F98">
              <w:rPr>
                <w:rFonts w:ascii="Times New Roman" w:hAnsi="Times New Roman" w:cs="Times New Roman"/>
                <w:lang w:val="x-none" w:eastAsia="zh-CN"/>
              </w:rPr>
              <w:t>Joseph Psotka</w:t>
            </w:r>
            <w:r w:rsidRPr="00B06F98">
              <w:rPr>
                <w:rFonts w:ascii="Times New Roman" w:hAnsi="Times New Roman" w:cs="Times New Roman"/>
                <w:lang w:eastAsia="zh-CN"/>
              </w:rPr>
              <w:t xml:space="preserve"> - L. Dan Massey - Sharon A. Mutter: </w:t>
            </w:r>
            <w:r w:rsidRPr="00B06F98">
              <w:rPr>
                <w:rFonts w:ascii="Times New Roman" w:hAnsi="Times New Roman" w:cs="Times New Roman"/>
                <w:lang w:val="x-none" w:eastAsia="zh-CN"/>
              </w:rPr>
              <w:t>Intelligent Tutoring Systems: Lessons Learned</w:t>
            </w:r>
            <w:r w:rsidRPr="00B06F98">
              <w:rPr>
                <w:rFonts w:ascii="Times New Roman" w:hAnsi="Times New Roman" w:cs="Times New Roman"/>
                <w:lang w:eastAsia="zh-CN"/>
              </w:rPr>
              <w:t>,</w:t>
            </w:r>
            <w:r w:rsidRPr="00B06F98">
              <w:rPr>
                <w:rFonts w:ascii="Times New Roman" w:hAnsi="Times New Roman" w:cs="Times New Roman"/>
                <w:sz w:val="20"/>
                <w:szCs w:val="20"/>
              </w:rPr>
              <w:t xml:space="preserve"> </w:t>
            </w:r>
            <w:r w:rsidRPr="00B06F98">
              <w:rPr>
                <w:rFonts w:ascii="Times New Roman" w:hAnsi="Times New Roman" w:cs="Times New Roman"/>
                <w:lang w:eastAsia="zh-CN"/>
              </w:rPr>
              <w:t>Psychology Press, 1988, ISBN: ‎978-0805801927</w:t>
            </w:r>
          </w:p>
          <w:p w14:paraId="75C1B334" w14:textId="77777777" w:rsidR="007A7FB0" w:rsidRPr="00B06F98" w:rsidRDefault="007A7FB0" w:rsidP="001B262B">
            <w:pPr>
              <w:pStyle w:val="Listaszerbekezds"/>
              <w:numPr>
                <w:ilvl w:val="0"/>
                <w:numId w:val="79"/>
              </w:numPr>
              <w:suppressAutoHyphens/>
              <w:spacing w:after="0"/>
              <w:contextualSpacing w:val="0"/>
              <w:jc w:val="both"/>
              <w:rPr>
                <w:rFonts w:ascii="Times New Roman" w:hAnsi="Times New Roman" w:cs="Times New Roman"/>
                <w:lang w:eastAsia="zh-CN"/>
              </w:rPr>
            </w:pPr>
            <w:r w:rsidRPr="00B06F98">
              <w:rPr>
                <w:rFonts w:ascii="Times New Roman" w:hAnsi="Times New Roman" w:cs="Times New Roman"/>
                <w:lang w:eastAsia="zh-CN"/>
              </w:rPr>
              <w:t>Scotty D. Craig:</w:t>
            </w:r>
            <w:r w:rsidRPr="00B06F98">
              <w:rPr>
                <w:rFonts w:ascii="Times New Roman" w:hAnsi="Times New Roman" w:cs="Times New Roman"/>
                <w:sz w:val="20"/>
                <w:szCs w:val="20"/>
              </w:rPr>
              <w:t xml:space="preserve"> </w:t>
            </w:r>
            <w:r w:rsidRPr="00B06F98">
              <w:rPr>
                <w:rFonts w:ascii="Times New Roman" w:hAnsi="Times New Roman" w:cs="Times New Roman"/>
                <w:lang w:eastAsia="zh-CN"/>
              </w:rPr>
              <w:t>Tutoring and Intelligent Tutoring Systems, Nova, 2016,  ISBN: 978-1-53614-085-9</w:t>
            </w:r>
          </w:p>
          <w:p w14:paraId="2304BDCA" w14:textId="77777777" w:rsidR="007A7FB0" w:rsidRPr="00B06F98" w:rsidRDefault="007A7FB0" w:rsidP="001B262B">
            <w:pPr>
              <w:pStyle w:val="Listaszerbekezds"/>
              <w:numPr>
                <w:ilvl w:val="0"/>
                <w:numId w:val="79"/>
              </w:numPr>
              <w:spacing w:after="120"/>
              <w:rPr>
                <w:rFonts w:ascii="Times New Roman" w:hAnsi="Times New Roman" w:cs="Times New Roman"/>
                <w:iCs/>
                <w:sz w:val="20"/>
                <w:szCs w:val="20"/>
              </w:rPr>
            </w:pPr>
            <w:r w:rsidRPr="00B06F98">
              <w:rPr>
                <w:rFonts w:ascii="Times New Roman" w:hAnsi="Times New Roman" w:cs="Times New Roman"/>
                <w:lang w:val="hu-HU" w:eastAsia="zh-CN"/>
              </w:rPr>
              <w:t xml:space="preserve">3. </w:t>
            </w:r>
            <w:r w:rsidRPr="00B06F98">
              <w:rPr>
                <w:rFonts w:ascii="Times New Roman" w:hAnsi="Times New Roman" w:cs="Times New Roman"/>
                <w:lang w:val="x-none" w:eastAsia="zh-CN"/>
              </w:rPr>
              <w:t>Beverly Park Woolf</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Building Intelligent Interactive Tutors: Student-centered Strategies for Revolutionizing E-learning</w:t>
            </w:r>
            <w:r w:rsidRPr="00B06F98">
              <w:rPr>
                <w:rFonts w:ascii="Times New Roman" w:hAnsi="Times New Roman" w:cs="Times New Roman"/>
                <w:lang w:eastAsia="zh-CN"/>
              </w:rPr>
              <w:t>, Morgan Kaufmann Publishers, 2009,</w:t>
            </w:r>
            <w:r w:rsidRPr="00B06F98">
              <w:rPr>
                <w:rFonts w:ascii="Times New Roman" w:hAnsi="Times New Roman" w:cs="Times New Roman"/>
                <w:sz w:val="20"/>
                <w:szCs w:val="20"/>
              </w:rPr>
              <w:t xml:space="preserve"> </w:t>
            </w:r>
            <w:r w:rsidRPr="00B06F98">
              <w:rPr>
                <w:rFonts w:ascii="Times New Roman" w:hAnsi="Times New Roman" w:cs="Times New Roman"/>
                <w:lang w:eastAsia="zh-CN"/>
              </w:rPr>
              <w:t>ISBN: 978-0123735942</w:t>
            </w:r>
          </w:p>
        </w:tc>
      </w:tr>
    </w:tbl>
    <w:p w14:paraId="5F172159" w14:textId="77777777" w:rsidR="007A7FB0" w:rsidRDefault="007A7FB0" w:rsidP="007A7FB0">
      <w:pPr>
        <w:pStyle w:val="Szvegtrzs"/>
        <w:spacing w:before="10"/>
        <w:rPr>
          <w:sz w:val="11"/>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402708" w14:paraId="271C40FC" w14:textId="77777777" w:rsidTr="007A7FB0">
        <w:trPr>
          <w:trHeight w:val="952"/>
        </w:trPr>
        <w:tc>
          <w:tcPr>
            <w:tcW w:w="2859" w:type="dxa"/>
          </w:tcPr>
          <w:p w14:paraId="32877F4B" w14:textId="77777777" w:rsidR="007A7FB0" w:rsidRPr="00402708" w:rsidRDefault="007A7FB0" w:rsidP="007A7FB0">
            <w:pPr>
              <w:pStyle w:val="TableParagraph"/>
              <w:spacing w:line="275" w:lineRule="exact"/>
              <w:rPr>
                <w:b/>
                <w:i/>
              </w:rPr>
            </w:pPr>
            <w:r w:rsidRPr="00402708">
              <w:rPr>
                <w:b/>
                <w:i/>
              </w:rPr>
              <w:lastRenderedPageBreak/>
              <w:t>Name</w:t>
            </w:r>
            <w:r w:rsidRPr="00402708">
              <w:rPr>
                <w:b/>
                <w:i/>
                <w:spacing w:val="-2"/>
              </w:rPr>
              <w:t xml:space="preserve"> </w:t>
            </w:r>
            <w:r w:rsidRPr="00402708">
              <w:rPr>
                <w:b/>
                <w:i/>
              </w:rPr>
              <w:t>of</w:t>
            </w:r>
            <w:r w:rsidRPr="00402708">
              <w:rPr>
                <w:b/>
                <w:i/>
                <w:spacing w:val="-1"/>
              </w:rPr>
              <w:t xml:space="preserve"> </w:t>
            </w:r>
            <w:r w:rsidRPr="00402708">
              <w:rPr>
                <w:b/>
                <w:i/>
              </w:rPr>
              <w:t>subject:</w:t>
            </w:r>
          </w:p>
          <w:p w14:paraId="132B4195" w14:textId="77777777" w:rsidR="007A7FB0" w:rsidRPr="00402708" w:rsidRDefault="007A7FB0" w:rsidP="007A7FB0">
            <w:pPr>
              <w:pStyle w:val="TableParagraph"/>
              <w:spacing w:before="41"/>
              <w:rPr>
                <w:b/>
              </w:rPr>
            </w:pPr>
            <w:r w:rsidRPr="00402708">
              <w:rPr>
                <w:b/>
              </w:rPr>
              <w:t>Student Tutorial</w:t>
            </w:r>
          </w:p>
        </w:tc>
        <w:tc>
          <w:tcPr>
            <w:tcW w:w="1930" w:type="dxa"/>
          </w:tcPr>
          <w:p w14:paraId="7D7FA2BA" w14:textId="77777777" w:rsidR="007A7FB0" w:rsidRPr="00402708" w:rsidRDefault="007A7FB0" w:rsidP="007A7FB0">
            <w:pPr>
              <w:pStyle w:val="TableParagraph"/>
              <w:spacing w:line="275" w:lineRule="exact"/>
              <w:ind w:left="107"/>
              <w:rPr>
                <w:b/>
                <w:i/>
              </w:rPr>
            </w:pPr>
            <w:r w:rsidRPr="00402708">
              <w:rPr>
                <w:b/>
                <w:i/>
              </w:rPr>
              <w:t>NEPTUN-code:</w:t>
            </w:r>
          </w:p>
          <w:p w14:paraId="2492C337" w14:textId="77777777" w:rsidR="007A7FB0" w:rsidRPr="00402708" w:rsidRDefault="007A7FB0" w:rsidP="007A7FB0">
            <w:pPr>
              <w:pStyle w:val="TableParagraph"/>
              <w:spacing w:before="41"/>
              <w:ind w:left="107"/>
            </w:pPr>
            <w:r w:rsidRPr="00402708">
              <w:t>RTXHT1EBNF</w:t>
            </w:r>
          </w:p>
        </w:tc>
        <w:tc>
          <w:tcPr>
            <w:tcW w:w="2283" w:type="dxa"/>
          </w:tcPr>
          <w:p w14:paraId="2D57E262" w14:textId="77777777" w:rsidR="007A7FB0" w:rsidRPr="00402708" w:rsidRDefault="007A7FB0" w:rsidP="007A7FB0">
            <w:pPr>
              <w:pStyle w:val="TableParagraph"/>
              <w:spacing w:line="275" w:lineRule="exact"/>
              <w:ind w:left="107"/>
              <w:rPr>
                <w:b/>
                <w:i/>
              </w:rPr>
            </w:pPr>
            <w:r w:rsidRPr="00402708">
              <w:rPr>
                <w:b/>
                <w:i/>
              </w:rPr>
              <w:t>Number</w:t>
            </w:r>
            <w:r w:rsidRPr="00402708">
              <w:rPr>
                <w:b/>
                <w:i/>
                <w:spacing w:val="-1"/>
              </w:rPr>
              <w:t xml:space="preserve"> </w:t>
            </w:r>
            <w:r w:rsidRPr="00402708">
              <w:rPr>
                <w:b/>
                <w:i/>
              </w:rPr>
              <w:t>of hours:</w:t>
            </w:r>
          </w:p>
          <w:p w14:paraId="1F94956E" w14:textId="77777777" w:rsidR="007A7FB0" w:rsidRPr="00402708" w:rsidRDefault="007A7FB0" w:rsidP="007A7FB0">
            <w:pPr>
              <w:pStyle w:val="TableParagraph"/>
              <w:spacing w:before="41"/>
              <w:ind w:left="107"/>
              <w:rPr>
                <w:i/>
              </w:rPr>
            </w:pPr>
            <w:r w:rsidRPr="00402708">
              <w:rPr>
                <w:i/>
              </w:rPr>
              <w:t>lec+gs+lab</w:t>
            </w:r>
          </w:p>
          <w:p w14:paraId="22356FE9" w14:textId="77777777" w:rsidR="007A7FB0" w:rsidRPr="00402708" w:rsidRDefault="007A7FB0" w:rsidP="007A7FB0">
            <w:pPr>
              <w:pStyle w:val="TableParagraph"/>
              <w:spacing w:before="40"/>
              <w:ind w:left="107"/>
            </w:pPr>
            <w:r w:rsidRPr="00402708">
              <w:t>0+2+0</w:t>
            </w:r>
          </w:p>
        </w:tc>
        <w:tc>
          <w:tcPr>
            <w:tcW w:w="1786" w:type="dxa"/>
          </w:tcPr>
          <w:p w14:paraId="7712F40A" w14:textId="77777777" w:rsidR="007A7FB0" w:rsidRPr="00402708" w:rsidRDefault="007A7FB0" w:rsidP="007A7FB0">
            <w:pPr>
              <w:pStyle w:val="TableParagraph"/>
              <w:spacing w:line="275" w:lineRule="exact"/>
            </w:pPr>
            <w:r w:rsidRPr="00402708">
              <w:rPr>
                <w:b/>
                <w:i/>
              </w:rPr>
              <w:t>Credit:</w:t>
            </w:r>
            <w:r w:rsidRPr="00402708">
              <w:rPr>
                <w:b/>
                <w:i/>
                <w:spacing w:val="-2"/>
              </w:rPr>
              <w:t xml:space="preserve"> </w:t>
            </w:r>
            <w:r w:rsidRPr="00402708">
              <w:t>3</w:t>
            </w:r>
          </w:p>
          <w:p w14:paraId="2D291EE4" w14:textId="77777777" w:rsidR="007A7FB0" w:rsidRPr="00402708" w:rsidRDefault="007A7FB0" w:rsidP="007A7FB0">
            <w:pPr>
              <w:pStyle w:val="TableParagraph"/>
              <w:spacing w:before="41"/>
              <w:rPr>
                <w:b/>
                <w:i/>
              </w:rPr>
            </w:pPr>
            <w:r w:rsidRPr="00402708">
              <w:rPr>
                <w:b/>
                <w:i/>
              </w:rPr>
              <w:t>Requirements:</w:t>
            </w:r>
          </w:p>
          <w:p w14:paraId="1D92E307" w14:textId="77777777" w:rsidR="007A7FB0" w:rsidRPr="00402708" w:rsidRDefault="007A7FB0" w:rsidP="007A7FB0">
            <w:pPr>
              <w:pStyle w:val="TableParagraph"/>
              <w:spacing w:before="40"/>
            </w:pPr>
            <w:r w:rsidRPr="00402708">
              <w:t>practice</w:t>
            </w:r>
            <w:r w:rsidRPr="00402708">
              <w:rPr>
                <w:spacing w:val="-3"/>
              </w:rPr>
              <w:t xml:space="preserve"> </w:t>
            </w:r>
            <w:r w:rsidRPr="00402708">
              <w:t>mark</w:t>
            </w:r>
          </w:p>
        </w:tc>
      </w:tr>
      <w:tr w:rsidR="007A7FB0" w:rsidRPr="00402708" w14:paraId="2F64902A" w14:textId="77777777" w:rsidTr="007A7FB0">
        <w:trPr>
          <w:trHeight w:val="633"/>
        </w:trPr>
        <w:tc>
          <w:tcPr>
            <w:tcW w:w="2859" w:type="dxa"/>
          </w:tcPr>
          <w:p w14:paraId="01F5DB4B" w14:textId="77777777" w:rsidR="007A7FB0" w:rsidRDefault="007A7FB0" w:rsidP="007A7FB0">
            <w:pPr>
              <w:pStyle w:val="TableParagraph"/>
              <w:spacing w:line="275" w:lineRule="exact"/>
            </w:pPr>
            <w:r w:rsidRPr="00402708">
              <w:rPr>
                <w:b/>
                <w:i/>
              </w:rPr>
              <w:t>Course</w:t>
            </w:r>
            <w:r w:rsidRPr="00402708">
              <w:rPr>
                <w:b/>
                <w:i/>
                <w:spacing w:val="-3"/>
              </w:rPr>
              <w:t xml:space="preserve"> </w:t>
            </w:r>
            <w:r w:rsidRPr="00402708">
              <w:rPr>
                <w:b/>
                <w:i/>
              </w:rPr>
              <w:t>coordinator:</w:t>
            </w:r>
            <w:r>
              <w:t xml:space="preserve"> </w:t>
            </w:r>
          </w:p>
          <w:p w14:paraId="4FEA7442" w14:textId="77777777" w:rsidR="007A7FB0" w:rsidRPr="00402708" w:rsidRDefault="007A7FB0" w:rsidP="007A7FB0">
            <w:pPr>
              <w:pStyle w:val="TableParagraph"/>
              <w:spacing w:line="275" w:lineRule="exact"/>
              <w:rPr>
                <w:b/>
                <w:i/>
              </w:rPr>
            </w:pPr>
            <w:r>
              <w:t>Marianna Halász Ph.D.</w:t>
            </w:r>
          </w:p>
          <w:p w14:paraId="707AE1AA" w14:textId="77777777" w:rsidR="007A7FB0" w:rsidRPr="00402708" w:rsidRDefault="007A7FB0" w:rsidP="007A7FB0">
            <w:pPr>
              <w:pStyle w:val="TableParagraph"/>
              <w:spacing w:before="41"/>
            </w:pPr>
          </w:p>
        </w:tc>
        <w:tc>
          <w:tcPr>
            <w:tcW w:w="1930" w:type="dxa"/>
          </w:tcPr>
          <w:p w14:paraId="353037DC" w14:textId="77777777" w:rsidR="007A7FB0" w:rsidRPr="00402708" w:rsidRDefault="007A7FB0" w:rsidP="007A7FB0">
            <w:pPr>
              <w:pStyle w:val="TableParagraph"/>
              <w:spacing w:line="275" w:lineRule="exact"/>
              <w:ind w:left="107"/>
              <w:rPr>
                <w:b/>
                <w:i/>
              </w:rPr>
            </w:pPr>
            <w:r w:rsidRPr="00402708">
              <w:rPr>
                <w:b/>
                <w:i/>
              </w:rPr>
              <w:t>Title:</w:t>
            </w:r>
          </w:p>
          <w:p w14:paraId="15DBCB91" w14:textId="77777777" w:rsidR="007A7FB0" w:rsidRPr="00402708" w:rsidRDefault="007A7FB0" w:rsidP="007A7FB0">
            <w:pPr>
              <w:pStyle w:val="TableParagraph"/>
              <w:spacing w:before="41"/>
              <w:ind w:left="107"/>
            </w:pPr>
            <w:r w:rsidRPr="00402708">
              <w:t>professor</w:t>
            </w:r>
          </w:p>
        </w:tc>
        <w:tc>
          <w:tcPr>
            <w:tcW w:w="4069" w:type="dxa"/>
            <w:gridSpan w:val="2"/>
          </w:tcPr>
          <w:p w14:paraId="2C1D2895" w14:textId="77777777" w:rsidR="007A7FB0" w:rsidRPr="00402708" w:rsidRDefault="007A7FB0" w:rsidP="007A7FB0">
            <w:pPr>
              <w:pStyle w:val="TableParagraph"/>
              <w:spacing w:line="275" w:lineRule="exact"/>
              <w:ind w:left="107"/>
              <w:rPr>
                <w:b/>
                <w:i/>
              </w:rPr>
            </w:pPr>
            <w:r w:rsidRPr="00402708">
              <w:rPr>
                <w:b/>
                <w:i/>
              </w:rPr>
              <w:t>Prerequisite:</w:t>
            </w:r>
          </w:p>
          <w:p w14:paraId="75AAAABA" w14:textId="77777777" w:rsidR="007A7FB0" w:rsidRPr="00402708" w:rsidRDefault="007A7FB0" w:rsidP="007A7FB0">
            <w:pPr>
              <w:pStyle w:val="TableParagraph"/>
              <w:spacing w:before="41"/>
              <w:ind w:left="107"/>
            </w:pPr>
            <w:r w:rsidRPr="00402708">
              <w:rPr>
                <w:w w:val="99"/>
              </w:rPr>
              <w:t>-</w:t>
            </w:r>
          </w:p>
        </w:tc>
      </w:tr>
      <w:tr w:rsidR="007A7FB0" w:rsidRPr="00402708" w14:paraId="2D5D8B08" w14:textId="77777777" w:rsidTr="007A7FB0">
        <w:trPr>
          <w:trHeight w:val="318"/>
        </w:trPr>
        <w:tc>
          <w:tcPr>
            <w:tcW w:w="8858" w:type="dxa"/>
            <w:gridSpan w:val="4"/>
          </w:tcPr>
          <w:p w14:paraId="3FFB78FE" w14:textId="77777777" w:rsidR="007A7FB0" w:rsidRPr="00402708" w:rsidRDefault="007A7FB0" w:rsidP="007A7FB0">
            <w:pPr>
              <w:pStyle w:val="TableParagraph"/>
              <w:spacing w:line="275" w:lineRule="exact"/>
              <w:ind w:left="2909" w:right="2897"/>
              <w:jc w:val="center"/>
              <w:rPr>
                <w:b/>
                <w:i/>
              </w:rPr>
            </w:pPr>
            <w:r w:rsidRPr="00402708">
              <w:rPr>
                <w:b/>
                <w:i/>
              </w:rPr>
              <w:t>Course</w:t>
            </w:r>
            <w:r w:rsidRPr="00402708">
              <w:rPr>
                <w:b/>
                <w:i/>
                <w:spacing w:val="-2"/>
              </w:rPr>
              <w:t xml:space="preserve"> D</w:t>
            </w:r>
            <w:r w:rsidRPr="00402708">
              <w:rPr>
                <w:b/>
                <w:i/>
              </w:rPr>
              <w:t>escription:</w:t>
            </w:r>
          </w:p>
        </w:tc>
      </w:tr>
      <w:tr w:rsidR="007A7FB0" w:rsidRPr="00402708" w14:paraId="6907B64B" w14:textId="77777777" w:rsidTr="007A7FB0">
        <w:trPr>
          <w:trHeight w:val="1819"/>
        </w:trPr>
        <w:tc>
          <w:tcPr>
            <w:tcW w:w="8858" w:type="dxa"/>
            <w:gridSpan w:val="4"/>
          </w:tcPr>
          <w:p w14:paraId="78AB74D0" w14:textId="77777777" w:rsidR="007A7FB0" w:rsidRPr="00402708" w:rsidRDefault="007A7FB0" w:rsidP="007A7FB0">
            <w:pPr>
              <w:pStyle w:val="TableParagraph"/>
              <w:spacing w:before="5"/>
              <w:ind w:left="0"/>
            </w:pPr>
          </w:p>
          <w:p w14:paraId="64AD57A1" w14:textId="77777777" w:rsidR="007A7FB0" w:rsidRPr="00402708" w:rsidRDefault="007A7FB0" w:rsidP="007A7FB0">
            <w:pPr>
              <w:pStyle w:val="TableParagraph"/>
              <w:spacing w:line="276" w:lineRule="auto"/>
              <w:ind w:right="93"/>
              <w:jc w:val="both"/>
            </w:pPr>
            <w:r w:rsidRPr="00402708">
              <w:t>The aim of the course is to provide tutoring to a student or a small group of students in an individual, personalised way. The practical lessons are designed to develop individual learning pathways, independent learning, subject-specific skills, communication and social competences, and to help students meet subject requirements by explaining and practising the subject matter of a particular subject, in order to reduce drop-out rates.</w:t>
            </w:r>
          </w:p>
        </w:tc>
      </w:tr>
      <w:tr w:rsidR="007A7FB0" w:rsidRPr="00402708" w14:paraId="7CB9CFB7" w14:textId="77777777" w:rsidTr="007A7FB0">
        <w:trPr>
          <w:trHeight w:val="318"/>
        </w:trPr>
        <w:tc>
          <w:tcPr>
            <w:tcW w:w="8858" w:type="dxa"/>
            <w:gridSpan w:val="4"/>
          </w:tcPr>
          <w:p w14:paraId="67E95048" w14:textId="77777777" w:rsidR="007A7FB0" w:rsidRPr="00402708" w:rsidRDefault="007A7FB0" w:rsidP="007A7FB0">
            <w:pPr>
              <w:pStyle w:val="TableParagraph"/>
              <w:spacing w:before="1"/>
              <w:ind w:right="143"/>
              <w:jc w:val="center"/>
              <w:rPr>
                <w:b/>
                <w:i/>
              </w:rPr>
            </w:pPr>
            <w:r w:rsidRPr="00402708">
              <w:rPr>
                <w:b/>
                <w:i/>
                <w:lang w:val="en-GB"/>
              </w:rPr>
              <w:t>Professional competencies:</w:t>
            </w:r>
          </w:p>
        </w:tc>
      </w:tr>
      <w:tr w:rsidR="007A7FB0" w:rsidRPr="00402708" w14:paraId="20C1C38A" w14:textId="77777777" w:rsidTr="007A7FB0">
        <w:trPr>
          <w:trHeight w:val="318"/>
        </w:trPr>
        <w:tc>
          <w:tcPr>
            <w:tcW w:w="8858" w:type="dxa"/>
            <w:gridSpan w:val="4"/>
          </w:tcPr>
          <w:p w14:paraId="7F629F74" w14:textId="77777777" w:rsidR="007A7FB0" w:rsidRDefault="007A7FB0" w:rsidP="007A7FB0">
            <w:pPr>
              <w:pStyle w:val="TableParagraph"/>
              <w:spacing w:before="41"/>
            </w:pPr>
          </w:p>
          <w:p w14:paraId="058C2EA3" w14:textId="77777777" w:rsidR="007A7FB0" w:rsidRPr="00402708" w:rsidRDefault="007A7FB0" w:rsidP="007A7FB0">
            <w:pPr>
              <w:pStyle w:val="TableParagraph"/>
              <w:spacing w:before="41"/>
            </w:pPr>
            <w:r w:rsidRPr="00402708">
              <w:t>- Knowledge of the subject content and ability to transfer knowledge.</w:t>
            </w:r>
          </w:p>
          <w:p w14:paraId="6DE5E2AD" w14:textId="77777777" w:rsidR="007A7FB0" w:rsidRPr="00402708" w:rsidRDefault="007A7FB0" w:rsidP="007A7FB0">
            <w:pPr>
              <w:pStyle w:val="TableParagraph"/>
              <w:spacing w:before="41"/>
            </w:pPr>
            <w:r w:rsidRPr="00402708">
              <w:t xml:space="preserve">- Ability to provide personalised assistance. </w:t>
            </w:r>
          </w:p>
          <w:p w14:paraId="27360148" w14:textId="77777777" w:rsidR="007A7FB0" w:rsidRPr="00402708" w:rsidRDefault="007A7FB0" w:rsidP="007A7FB0">
            <w:pPr>
              <w:pStyle w:val="TableParagraph"/>
              <w:spacing w:before="41"/>
            </w:pPr>
            <w:r w:rsidRPr="00402708">
              <w:t>- Ability to listen to others sympathetically and give meaningful answers.</w:t>
            </w:r>
          </w:p>
          <w:p w14:paraId="5DDBF980" w14:textId="77777777" w:rsidR="007A7FB0" w:rsidRPr="00402708" w:rsidRDefault="007A7FB0" w:rsidP="007A7FB0">
            <w:pPr>
              <w:pStyle w:val="TableParagraph"/>
              <w:spacing w:before="41"/>
            </w:pPr>
            <w:r w:rsidRPr="00402708">
              <w:t>- Ability to ask questions that help to self-discover the other person's abilities, personal qualities and aspirations.</w:t>
            </w:r>
          </w:p>
          <w:p w14:paraId="5AFF953D" w14:textId="77777777" w:rsidR="007A7FB0" w:rsidRPr="00402708" w:rsidRDefault="007A7FB0" w:rsidP="007A7FB0">
            <w:pPr>
              <w:pStyle w:val="TableParagraph"/>
              <w:spacing w:before="41"/>
            </w:pPr>
            <w:r w:rsidRPr="00402708">
              <w:t>- Ability to create a climate of trust that supports the learning/acquisition/catching-up process.</w:t>
            </w:r>
          </w:p>
          <w:p w14:paraId="1A0D3B06" w14:textId="77777777" w:rsidR="007A7FB0" w:rsidRPr="00402708" w:rsidRDefault="007A7FB0" w:rsidP="007A7FB0">
            <w:pPr>
              <w:pStyle w:val="TableParagraph"/>
              <w:spacing w:before="41"/>
            </w:pPr>
            <w:r w:rsidRPr="00402708">
              <w:t>- Ability to take into account the confidentiality of the mentored person.</w:t>
            </w:r>
          </w:p>
          <w:p w14:paraId="089E244F" w14:textId="77777777" w:rsidR="007A7FB0" w:rsidRPr="00402708" w:rsidRDefault="007A7FB0" w:rsidP="007A7FB0">
            <w:pPr>
              <w:pStyle w:val="TableParagraph"/>
              <w:spacing w:before="41"/>
            </w:pPr>
            <w:r w:rsidRPr="00402708">
              <w:t>- Empathic and cooperative.</w:t>
            </w:r>
          </w:p>
          <w:p w14:paraId="35E396FC" w14:textId="77777777" w:rsidR="007A7FB0" w:rsidRPr="00402708" w:rsidRDefault="007A7FB0" w:rsidP="007A7FB0">
            <w:pPr>
              <w:pStyle w:val="TableParagraph"/>
              <w:spacing w:before="41"/>
            </w:pPr>
            <w:r w:rsidRPr="00402708">
              <w:t>- Ability to help a less experienced student to correct minor mistakes and prevent major mistakes.</w:t>
            </w:r>
          </w:p>
          <w:p w14:paraId="7724026F" w14:textId="77777777" w:rsidR="007A7FB0" w:rsidRPr="00402708" w:rsidRDefault="007A7FB0" w:rsidP="007A7FB0">
            <w:pPr>
              <w:pStyle w:val="TableParagraph"/>
              <w:spacing w:before="41"/>
            </w:pPr>
            <w:r w:rsidRPr="00402708">
              <w:t>- Ability to make a consistent, effective and efficient professional impact in the mentoring relationship.</w:t>
            </w:r>
          </w:p>
          <w:p w14:paraId="3B7E41B4" w14:textId="77777777" w:rsidR="007A7FB0" w:rsidRPr="00402708" w:rsidRDefault="007A7FB0" w:rsidP="007A7FB0">
            <w:pPr>
              <w:pStyle w:val="TableParagraph"/>
              <w:spacing w:before="41"/>
            </w:pPr>
            <w:r w:rsidRPr="00402708">
              <w:t>- Ability to recognize the needs of the mentored, even if the mentored cannot articulate them.</w:t>
            </w:r>
          </w:p>
          <w:p w14:paraId="75AB6716" w14:textId="77777777" w:rsidR="007A7FB0" w:rsidRPr="00402708" w:rsidRDefault="007A7FB0" w:rsidP="007A7FB0">
            <w:pPr>
              <w:pStyle w:val="TableParagraph"/>
              <w:spacing w:before="41"/>
            </w:pPr>
            <w:r w:rsidRPr="00402708">
              <w:t>- Believes in the positive impact of mentoring, especially in the area of professional identification, and is willing to help others.</w:t>
            </w:r>
          </w:p>
          <w:p w14:paraId="4B9EA8E2" w14:textId="77777777" w:rsidR="007A7FB0" w:rsidRPr="00402708" w:rsidRDefault="007A7FB0" w:rsidP="007A7FB0">
            <w:pPr>
              <w:pStyle w:val="TableParagraph"/>
              <w:spacing w:line="275" w:lineRule="exact"/>
              <w:ind w:left="2909" w:right="2894"/>
              <w:jc w:val="center"/>
              <w:rPr>
                <w:b/>
                <w:i/>
              </w:rPr>
            </w:pPr>
          </w:p>
        </w:tc>
      </w:tr>
      <w:tr w:rsidR="007A7FB0" w:rsidRPr="00402708" w14:paraId="2FAC08DA" w14:textId="77777777" w:rsidTr="007A7FB0">
        <w:trPr>
          <w:trHeight w:val="318"/>
        </w:trPr>
        <w:tc>
          <w:tcPr>
            <w:tcW w:w="8858" w:type="dxa"/>
            <w:gridSpan w:val="4"/>
          </w:tcPr>
          <w:p w14:paraId="44774C04" w14:textId="77777777" w:rsidR="007A7FB0" w:rsidRPr="00402708" w:rsidRDefault="007A7FB0" w:rsidP="007A7FB0">
            <w:pPr>
              <w:pStyle w:val="TableParagraph"/>
              <w:spacing w:line="275" w:lineRule="exact"/>
              <w:ind w:left="2909" w:right="2894"/>
              <w:jc w:val="center"/>
              <w:rPr>
                <w:b/>
                <w:i/>
              </w:rPr>
            </w:pPr>
            <w:r w:rsidRPr="00402708">
              <w:rPr>
                <w:b/>
                <w:i/>
              </w:rPr>
              <w:t>Bibliography:</w:t>
            </w:r>
          </w:p>
        </w:tc>
      </w:tr>
      <w:tr w:rsidR="007A7FB0" w:rsidRPr="00B06F98" w14:paraId="66C7215F" w14:textId="77777777" w:rsidTr="007A7FB0">
        <w:trPr>
          <w:trHeight w:val="1292"/>
        </w:trPr>
        <w:tc>
          <w:tcPr>
            <w:tcW w:w="8858" w:type="dxa"/>
            <w:gridSpan w:val="4"/>
          </w:tcPr>
          <w:p w14:paraId="75DC4D09" w14:textId="77777777" w:rsidR="007A7FB0" w:rsidRPr="00B06F98" w:rsidRDefault="007A7FB0" w:rsidP="007A7FB0">
            <w:pPr>
              <w:suppressAutoHyphens/>
              <w:spacing w:line="276" w:lineRule="auto"/>
              <w:ind w:left="201"/>
              <w:jc w:val="both"/>
              <w:rPr>
                <w:rFonts w:eastAsia="Calibri"/>
                <w:lang w:val="hu-HU" w:eastAsia="zh-CN"/>
              </w:rPr>
            </w:pPr>
          </w:p>
          <w:p w14:paraId="1F845B2A" w14:textId="77777777" w:rsidR="007A7FB0" w:rsidRPr="00B06F98" w:rsidRDefault="007A7FB0" w:rsidP="001B262B">
            <w:pPr>
              <w:pStyle w:val="Listaszerbekezds"/>
              <w:numPr>
                <w:ilvl w:val="0"/>
                <w:numId w:val="80"/>
              </w:numPr>
              <w:suppressAutoHyphens/>
              <w:spacing w:after="0"/>
              <w:contextualSpacing w:val="0"/>
              <w:jc w:val="both"/>
              <w:rPr>
                <w:rFonts w:ascii="Times New Roman" w:hAnsi="Times New Roman" w:cs="Times New Roman"/>
                <w:lang w:val="x-none" w:eastAsia="zh-CN"/>
              </w:rPr>
            </w:pPr>
            <w:r w:rsidRPr="00B06F98">
              <w:rPr>
                <w:rFonts w:ascii="Times New Roman" w:hAnsi="Times New Roman" w:cs="Times New Roman"/>
                <w:lang w:val="x-none" w:eastAsia="zh-CN"/>
              </w:rPr>
              <w:t>Catherine A. Simon</w:t>
            </w:r>
            <w:r w:rsidRPr="00B06F98">
              <w:rPr>
                <w:rFonts w:ascii="Times New Roman" w:hAnsi="Times New Roman" w:cs="Times New Roman"/>
                <w:lang w:eastAsia="zh-CN"/>
              </w:rPr>
              <w:t xml:space="preserve"> - </w:t>
            </w:r>
            <w:r w:rsidRPr="00B06F98">
              <w:rPr>
                <w:rFonts w:ascii="Times New Roman" w:hAnsi="Times New Roman" w:cs="Times New Roman"/>
                <w:lang w:val="x-none" w:eastAsia="zh-CN"/>
              </w:rPr>
              <w:t>Stephen Ward</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A Student's Guide to Education Studies</w:t>
            </w:r>
            <w:r w:rsidRPr="00B06F98">
              <w:rPr>
                <w:rFonts w:ascii="Times New Roman" w:hAnsi="Times New Roman" w:cs="Times New Roman"/>
                <w:lang w:eastAsia="zh-CN"/>
              </w:rPr>
              <w:t>,</w:t>
            </w:r>
            <w:r w:rsidRPr="00B06F98">
              <w:rPr>
                <w:rFonts w:ascii="Times New Roman" w:hAnsi="Times New Roman" w:cs="Times New Roman"/>
                <w:sz w:val="20"/>
                <w:szCs w:val="20"/>
              </w:rPr>
              <w:t xml:space="preserve"> </w:t>
            </w:r>
            <w:r w:rsidRPr="00B06F98">
              <w:rPr>
                <w:rFonts w:ascii="Times New Roman" w:hAnsi="Times New Roman" w:cs="Times New Roman"/>
                <w:lang w:eastAsia="zh-CN"/>
              </w:rPr>
              <w:t xml:space="preserve">Routledge, 2020, </w:t>
            </w:r>
            <w:r w:rsidRPr="00B06F98">
              <w:rPr>
                <w:rFonts w:ascii="Times New Roman" w:hAnsi="Times New Roman" w:cs="Times New Roman"/>
                <w:sz w:val="20"/>
                <w:szCs w:val="20"/>
              </w:rPr>
              <w:t xml:space="preserve"> </w:t>
            </w:r>
            <w:r w:rsidRPr="00B06F98">
              <w:rPr>
                <w:rFonts w:ascii="Times New Roman" w:hAnsi="Times New Roman" w:cs="Times New Roman"/>
                <w:lang w:val="x-none" w:eastAsia="zh-CN"/>
              </w:rPr>
              <w:t>ISBN 9780367276690</w:t>
            </w:r>
          </w:p>
          <w:p w14:paraId="33AA2EB4" w14:textId="77777777" w:rsidR="007A7FB0" w:rsidRPr="00B06F98" w:rsidRDefault="007A7FB0" w:rsidP="001B262B">
            <w:pPr>
              <w:pStyle w:val="Listaszerbekezds"/>
              <w:numPr>
                <w:ilvl w:val="0"/>
                <w:numId w:val="80"/>
              </w:numPr>
              <w:suppressAutoHyphens/>
              <w:spacing w:after="0"/>
              <w:contextualSpacing w:val="0"/>
              <w:jc w:val="both"/>
              <w:rPr>
                <w:rFonts w:ascii="Times New Roman" w:hAnsi="Times New Roman" w:cs="Times New Roman"/>
                <w:lang w:val="x-none" w:eastAsia="zh-CN"/>
              </w:rPr>
            </w:pPr>
            <w:r w:rsidRPr="00B06F98">
              <w:rPr>
                <w:rFonts w:ascii="Times New Roman" w:hAnsi="Times New Roman" w:cs="Times New Roman"/>
                <w:lang w:val="x-none" w:eastAsia="zh-CN"/>
              </w:rPr>
              <w:t xml:space="preserve">Charles Neil </w:t>
            </w:r>
            <w:r w:rsidRPr="00B06F98">
              <w:rPr>
                <w:rFonts w:ascii="Times New Roman" w:hAnsi="Times New Roman" w:cs="Times New Roman"/>
                <w:lang w:eastAsia="zh-CN"/>
              </w:rPr>
              <w:t xml:space="preserve">: </w:t>
            </w:r>
            <w:r w:rsidRPr="00B06F98">
              <w:rPr>
                <w:rFonts w:ascii="Times New Roman" w:hAnsi="Times New Roman" w:cs="Times New Roman"/>
                <w:lang w:val="x-none" w:eastAsia="zh-CN"/>
              </w:rPr>
              <w:t>The Tutorial Prayer Book: For the Teacher, the Student, and the General Reader (Classic Reprint)</w:t>
            </w:r>
            <w:r w:rsidRPr="00B06F98">
              <w:rPr>
                <w:rFonts w:ascii="Times New Roman" w:hAnsi="Times New Roman" w:cs="Times New Roman"/>
              </w:rPr>
              <w:t xml:space="preserve"> Forgotten Books, 2017, </w:t>
            </w:r>
            <w:r w:rsidRPr="00B06F98">
              <w:rPr>
                <w:rFonts w:ascii="Times New Roman" w:hAnsi="Times New Roman" w:cs="Times New Roman"/>
                <w:lang w:val="x-none" w:eastAsia="zh-CN"/>
              </w:rPr>
              <w:t>ISBN: ‎978-1331693697</w:t>
            </w:r>
          </w:p>
          <w:p w14:paraId="22CE7E11" w14:textId="77777777" w:rsidR="007A7FB0" w:rsidRPr="00B06F98" w:rsidRDefault="007A7FB0" w:rsidP="007A7FB0">
            <w:pPr>
              <w:pStyle w:val="TableParagraph"/>
              <w:spacing w:line="275" w:lineRule="exact"/>
              <w:ind w:left="0"/>
            </w:pPr>
          </w:p>
        </w:tc>
      </w:tr>
    </w:tbl>
    <w:p w14:paraId="0058397E" w14:textId="77777777" w:rsidR="007A7FB0" w:rsidRPr="00402708" w:rsidRDefault="007A7FB0" w:rsidP="007A7FB0"/>
    <w:p w14:paraId="53A2538A" w14:textId="77777777" w:rsidR="007A7FB0" w:rsidRPr="00402708" w:rsidRDefault="007A7FB0" w:rsidP="007A7FB0"/>
    <w:p w14:paraId="156BBAE4" w14:textId="77777777" w:rsidR="007A7FB0" w:rsidRPr="00402708" w:rsidRDefault="007A7FB0" w:rsidP="007A7FB0"/>
    <w:p w14:paraId="60ED71F3" w14:textId="77777777" w:rsidR="007A7FB0" w:rsidRPr="00402708" w:rsidRDefault="007A7FB0" w:rsidP="007A7FB0"/>
    <w:p w14:paraId="10396F2A" w14:textId="77777777" w:rsidR="007A7FB0" w:rsidRDefault="007A7FB0" w:rsidP="007A7FB0"/>
    <w:p w14:paraId="066A69B7" w14:textId="77777777" w:rsidR="007A7FB0" w:rsidRDefault="007A7FB0" w:rsidP="007A7FB0"/>
    <w:p w14:paraId="3B664196" w14:textId="77777777" w:rsidR="007A7FB0" w:rsidRDefault="007A7FB0" w:rsidP="007A7FB0"/>
    <w:p w14:paraId="5CEEE27E" w14:textId="77777777" w:rsidR="007A7FB0" w:rsidRDefault="007A7FB0" w:rsidP="007A7FB0"/>
    <w:p w14:paraId="5373F528" w14:textId="77777777" w:rsidR="007A7FB0" w:rsidRDefault="007A7FB0" w:rsidP="007A7FB0"/>
    <w:p w14:paraId="2290E343" w14:textId="77777777" w:rsidR="007A7FB0" w:rsidRDefault="007A7FB0" w:rsidP="007A7FB0"/>
    <w:p w14:paraId="2B6B521D" w14:textId="77777777" w:rsidR="007A7FB0" w:rsidRDefault="007A7FB0" w:rsidP="007A7FB0"/>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14:paraId="006D2005" w14:textId="77777777" w:rsidTr="007A7FB0">
        <w:trPr>
          <w:trHeight w:val="952"/>
        </w:trPr>
        <w:tc>
          <w:tcPr>
            <w:tcW w:w="2857" w:type="dxa"/>
          </w:tcPr>
          <w:p w14:paraId="4E5A0AF7" w14:textId="77777777" w:rsidR="007A7FB0" w:rsidRPr="00855E31" w:rsidRDefault="007A7FB0" w:rsidP="007A7FB0">
            <w:pPr>
              <w:pStyle w:val="TableParagraph"/>
              <w:spacing w:line="275" w:lineRule="exact"/>
              <w:ind w:left="107"/>
              <w:rPr>
                <w:b/>
                <w:i/>
              </w:rPr>
            </w:pPr>
            <w:r w:rsidRPr="00855E31">
              <w:rPr>
                <w:b/>
                <w:i/>
              </w:rPr>
              <w:lastRenderedPageBreak/>
              <w:t>Name</w:t>
            </w:r>
            <w:r w:rsidRPr="00855E31">
              <w:rPr>
                <w:b/>
                <w:i/>
                <w:spacing w:val="-2"/>
              </w:rPr>
              <w:t xml:space="preserve"> </w:t>
            </w:r>
            <w:r w:rsidRPr="00855E31">
              <w:rPr>
                <w:b/>
                <w:i/>
              </w:rPr>
              <w:t>of</w:t>
            </w:r>
            <w:r w:rsidRPr="00855E31">
              <w:rPr>
                <w:b/>
                <w:i/>
                <w:spacing w:val="-1"/>
              </w:rPr>
              <w:t xml:space="preserve"> </w:t>
            </w:r>
            <w:r w:rsidRPr="00855E31">
              <w:rPr>
                <w:b/>
                <w:i/>
              </w:rPr>
              <w:t>subject:</w:t>
            </w:r>
          </w:p>
          <w:p w14:paraId="6F6375AD" w14:textId="77777777" w:rsidR="007A7FB0" w:rsidRPr="00855E31" w:rsidRDefault="007A7FB0" w:rsidP="007A7FB0">
            <w:pPr>
              <w:pStyle w:val="TableParagraph"/>
              <w:spacing w:before="41"/>
              <w:ind w:left="107"/>
              <w:rPr>
                <w:b/>
              </w:rPr>
            </w:pPr>
            <w:r w:rsidRPr="00855E31">
              <w:rPr>
                <w:b/>
              </w:rPr>
              <w:t>Material Science I.</w:t>
            </w:r>
          </w:p>
        </w:tc>
        <w:tc>
          <w:tcPr>
            <w:tcW w:w="1933" w:type="dxa"/>
          </w:tcPr>
          <w:p w14:paraId="55A666C8" w14:textId="77777777" w:rsidR="007A7FB0" w:rsidRPr="00855E31" w:rsidRDefault="007A7FB0" w:rsidP="007A7FB0">
            <w:pPr>
              <w:pStyle w:val="TableParagraph"/>
              <w:spacing w:line="275" w:lineRule="exact"/>
              <w:ind w:left="109"/>
              <w:rPr>
                <w:b/>
                <w:i/>
              </w:rPr>
            </w:pPr>
            <w:r w:rsidRPr="00855E31">
              <w:rPr>
                <w:b/>
                <w:i/>
              </w:rPr>
              <w:t>NEPTUN-code:</w:t>
            </w:r>
          </w:p>
          <w:p w14:paraId="6BC1E716" w14:textId="77777777" w:rsidR="007A7FB0" w:rsidRPr="00855E31" w:rsidRDefault="007A7FB0" w:rsidP="007A7FB0">
            <w:pPr>
              <w:pStyle w:val="TableParagraph"/>
              <w:spacing w:before="41"/>
              <w:ind w:left="109"/>
            </w:pPr>
            <w:r w:rsidRPr="00855E31">
              <w:t>RMXAT1EBNF</w:t>
            </w:r>
          </w:p>
        </w:tc>
        <w:tc>
          <w:tcPr>
            <w:tcW w:w="2284" w:type="dxa"/>
          </w:tcPr>
          <w:p w14:paraId="08CB2E6E" w14:textId="77777777" w:rsidR="007A7FB0" w:rsidRPr="00855E31" w:rsidRDefault="007A7FB0" w:rsidP="007A7FB0">
            <w:pPr>
              <w:pStyle w:val="TableParagraph"/>
              <w:spacing w:line="275" w:lineRule="exact"/>
              <w:ind w:left="106"/>
              <w:rPr>
                <w:b/>
                <w:i/>
              </w:rPr>
            </w:pPr>
            <w:r w:rsidRPr="00855E31">
              <w:rPr>
                <w:b/>
                <w:i/>
              </w:rPr>
              <w:t>Number</w:t>
            </w:r>
            <w:r w:rsidRPr="00855E31">
              <w:rPr>
                <w:b/>
                <w:i/>
                <w:spacing w:val="-1"/>
              </w:rPr>
              <w:t xml:space="preserve"> </w:t>
            </w:r>
            <w:r w:rsidRPr="00855E31">
              <w:rPr>
                <w:b/>
                <w:i/>
              </w:rPr>
              <w:t>of hours:</w:t>
            </w:r>
          </w:p>
          <w:p w14:paraId="75C0FA1D" w14:textId="77777777" w:rsidR="007A7FB0" w:rsidRPr="00855E31" w:rsidRDefault="007A7FB0" w:rsidP="007A7FB0">
            <w:pPr>
              <w:pStyle w:val="TableParagraph"/>
              <w:spacing w:before="41"/>
              <w:ind w:left="106"/>
              <w:rPr>
                <w:i/>
              </w:rPr>
            </w:pPr>
            <w:r w:rsidRPr="00855E31">
              <w:rPr>
                <w:i/>
              </w:rPr>
              <w:t>lec+gs+lab</w:t>
            </w:r>
          </w:p>
          <w:p w14:paraId="074827AB" w14:textId="77777777" w:rsidR="007A7FB0" w:rsidRPr="00855E31" w:rsidRDefault="007A7FB0" w:rsidP="007A7FB0">
            <w:pPr>
              <w:pStyle w:val="TableParagraph"/>
              <w:spacing w:before="40"/>
              <w:ind w:left="106"/>
            </w:pPr>
            <w:r w:rsidRPr="00855E31">
              <w:t>2+0+2</w:t>
            </w:r>
          </w:p>
        </w:tc>
        <w:tc>
          <w:tcPr>
            <w:tcW w:w="1787" w:type="dxa"/>
          </w:tcPr>
          <w:p w14:paraId="76268BC8" w14:textId="77777777" w:rsidR="007A7FB0" w:rsidRPr="00855E31" w:rsidRDefault="007A7FB0" w:rsidP="007A7FB0">
            <w:pPr>
              <w:pStyle w:val="TableParagraph"/>
              <w:spacing w:line="275" w:lineRule="exact"/>
              <w:ind w:left="108"/>
            </w:pPr>
            <w:r w:rsidRPr="00855E31">
              <w:rPr>
                <w:b/>
                <w:i/>
              </w:rPr>
              <w:t>Credit:</w:t>
            </w:r>
            <w:r w:rsidRPr="00855E31">
              <w:rPr>
                <w:b/>
                <w:i/>
                <w:spacing w:val="-2"/>
              </w:rPr>
              <w:t xml:space="preserve"> </w:t>
            </w:r>
            <w:r w:rsidRPr="00855E31">
              <w:t>4</w:t>
            </w:r>
          </w:p>
          <w:p w14:paraId="3FCD6E7E" w14:textId="77777777" w:rsidR="007A7FB0" w:rsidRPr="00855E31" w:rsidRDefault="007A7FB0" w:rsidP="007A7FB0">
            <w:pPr>
              <w:pStyle w:val="TableParagraph"/>
              <w:spacing w:before="41"/>
              <w:ind w:left="108"/>
              <w:rPr>
                <w:b/>
                <w:i/>
              </w:rPr>
            </w:pPr>
            <w:r w:rsidRPr="00855E31">
              <w:rPr>
                <w:b/>
                <w:i/>
              </w:rPr>
              <w:t>Requirements:</w:t>
            </w:r>
          </w:p>
          <w:p w14:paraId="4714B4E9" w14:textId="77777777" w:rsidR="007A7FB0" w:rsidRPr="00855E31" w:rsidRDefault="007A7FB0" w:rsidP="007A7FB0">
            <w:pPr>
              <w:pStyle w:val="TableParagraph"/>
              <w:spacing w:before="40"/>
              <w:ind w:left="108"/>
            </w:pPr>
            <w:r w:rsidRPr="00855E31">
              <w:t>practice</w:t>
            </w:r>
            <w:r w:rsidRPr="00855E31">
              <w:rPr>
                <w:spacing w:val="-3"/>
              </w:rPr>
              <w:t xml:space="preserve"> </w:t>
            </w:r>
            <w:r w:rsidRPr="00855E31">
              <w:t>mark</w:t>
            </w:r>
          </w:p>
        </w:tc>
      </w:tr>
      <w:tr w:rsidR="007A7FB0" w14:paraId="0738FE19" w14:textId="77777777" w:rsidTr="007A7FB0">
        <w:trPr>
          <w:trHeight w:val="633"/>
        </w:trPr>
        <w:tc>
          <w:tcPr>
            <w:tcW w:w="2857" w:type="dxa"/>
          </w:tcPr>
          <w:p w14:paraId="75721D54" w14:textId="77777777" w:rsidR="007A7FB0" w:rsidRPr="00855E31" w:rsidRDefault="007A7FB0" w:rsidP="007A7FB0">
            <w:pPr>
              <w:pStyle w:val="TableParagraph"/>
              <w:spacing w:line="275" w:lineRule="exact"/>
              <w:ind w:left="107"/>
              <w:rPr>
                <w:b/>
                <w:i/>
              </w:rPr>
            </w:pPr>
            <w:r w:rsidRPr="00855E31">
              <w:rPr>
                <w:b/>
                <w:i/>
              </w:rPr>
              <w:t>Course</w:t>
            </w:r>
            <w:r w:rsidRPr="00855E31">
              <w:rPr>
                <w:b/>
                <w:i/>
                <w:spacing w:val="-1"/>
              </w:rPr>
              <w:t xml:space="preserve"> </w:t>
            </w:r>
            <w:r w:rsidRPr="00855E31">
              <w:rPr>
                <w:b/>
                <w:i/>
              </w:rPr>
              <w:t>coordinator:</w:t>
            </w:r>
          </w:p>
          <w:p w14:paraId="35DC2497" w14:textId="77777777" w:rsidR="007A7FB0" w:rsidRPr="00855E31" w:rsidRDefault="007A7FB0" w:rsidP="007A7FB0">
            <w:pPr>
              <w:pStyle w:val="TableParagraph"/>
              <w:spacing w:before="41"/>
              <w:ind w:left="107"/>
            </w:pPr>
            <w:r w:rsidRPr="00855E31">
              <w:t>Judit</w:t>
            </w:r>
            <w:r w:rsidRPr="00855E31">
              <w:rPr>
                <w:spacing w:val="-1"/>
              </w:rPr>
              <w:t xml:space="preserve"> </w:t>
            </w:r>
            <w:r w:rsidRPr="00855E31">
              <w:t>Borsa</w:t>
            </w:r>
            <w:r w:rsidRPr="00855E31">
              <w:rPr>
                <w:spacing w:val="-1"/>
              </w:rPr>
              <w:t xml:space="preserve"> </w:t>
            </w:r>
            <w:r w:rsidRPr="00855E31">
              <w:t>Ph</w:t>
            </w:r>
            <w:r>
              <w:t>.</w:t>
            </w:r>
            <w:r w:rsidRPr="00855E31">
              <w:t>D</w:t>
            </w:r>
            <w:r>
              <w:t>.</w:t>
            </w:r>
          </w:p>
        </w:tc>
        <w:tc>
          <w:tcPr>
            <w:tcW w:w="1933" w:type="dxa"/>
          </w:tcPr>
          <w:p w14:paraId="59748AA6" w14:textId="77777777" w:rsidR="007A7FB0" w:rsidRPr="00855E31" w:rsidRDefault="007A7FB0" w:rsidP="007A7FB0">
            <w:pPr>
              <w:pStyle w:val="TableParagraph"/>
              <w:spacing w:line="275" w:lineRule="exact"/>
              <w:ind w:left="109"/>
              <w:rPr>
                <w:b/>
                <w:i/>
              </w:rPr>
            </w:pPr>
            <w:r w:rsidRPr="00855E31">
              <w:rPr>
                <w:b/>
                <w:i/>
              </w:rPr>
              <w:t>Title:</w:t>
            </w:r>
          </w:p>
          <w:p w14:paraId="66F7DB51" w14:textId="77777777" w:rsidR="007A7FB0" w:rsidRPr="00855E31" w:rsidRDefault="007A7FB0" w:rsidP="007A7FB0">
            <w:pPr>
              <w:pStyle w:val="TableParagraph"/>
              <w:spacing w:before="41"/>
              <w:ind w:left="109"/>
            </w:pPr>
            <w:r w:rsidRPr="00855E31">
              <w:t>professor</w:t>
            </w:r>
          </w:p>
        </w:tc>
        <w:tc>
          <w:tcPr>
            <w:tcW w:w="4071" w:type="dxa"/>
            <w:gridSpan w:val="2"/>
          </w:tcPr>
          <w:p w14:paraId="4DA5AA89" w14:textId="77777777" w:rsidR="007A7FB0" w:rsidRPr="00855E31" w:rsidRDefault="007A7FB0" w:rsidP="007A7FB0">
            <w:pPr>
              <w:pStyle w:val="TableParagraph"/>
              <w:spacing w:line="275" w:lineRule="exact"/>
              <w:ind w:left="106"/>
              <w:rPr>
                <w:b/>
                <w:i/>
              </w:rPr>
            </w:pPr>
            <w:r w:rsidRPr="00855E31">
              <w:rPr>
                <w:b/>
                <w:i/>
              </w:rPr>
              <w:t>Prerequisite:</w:t>
            </w:r>
          </w:p>
          <w:p w14:paraId="678C2A20" w14:textId="77777777" w:rsidR="007A7FB0" w:rsidRPr="00855E31" w:rsidRDefault="007A7FB0" w:rsidP="007A7FB0">
            <w:pPr>
              <w:pStyle w:val="TableParagraph"/>
              <w:spacing w:before="41"/>
              <w:ind w:left="106"/>
            </w:pPr>
            <w:r w:rsidRPr="00855E31">
              <w:rPr>
                <w:w w:val="99"/>
              </w:rPr>
              <w:t>-</w:t>
            </w:r>
          </w:p>
        </w:tc>
      </w:tr>
      <w:tr w:rsidR="007A7FB0" w14:paraId="203F0F4A" w14:textId="77777777" w:rsidTr="007A7FB0">
        <w:trPr>
          <w:trHeight w:val="318"/>
        </w:trPr>
        <w:tc>
          <w:tcPr>
            <w:tcW w:w="8861" w:type="dxa"/>
            <w:gridSpan w:val="4"/>
          </w:tcPr>
          <w:p w14:paraId="3078AAD9" w14:textId="77777777" w:rsidR="007A7FB0" w:rsidRPr="00855E31" w:rsidRDefault="007A7FB0" w:rsidP="007A7FB0">
            <w:pPr>
              <w:pStyle w:val="TableParagraph"/>
              <w:spacing w:line="275" w:lineRule="exact"/>
              <w:ind w:left="3451" w:right="3017"/>
              <w:jc w:val="center"/>
              <w:rPr>
                <w:b/>
                <w:i/>
              </w:rPr>
            </w:pPr>
            <w:r w:rsidRPr="00855E31">
              <w:rPr>
                <w:b/>
                <w:i/>
              </w:rPr>
              <w:t>Course</w:t>
            </w:r>
            <w:r w:rsidRPr="00855E31">
              <w:rPr>
                <w:b/>
                <w:i/>
                <w:spacing w:val="-2"/>
              </w:rPr>
              <w:t xml:space="preserve"> D</w:t>
            </w:r>
            <w:r w:rsidRPr="00855E31">
              <w:rPr>
                <w:b/>
                <w:i/>
              </w:rPr>
              <w:t>escription:</w:t>
            </w:r>
          </w:p>
        </w:tc>
      </w:tr>
      <w:tr w:rsidR="007A7FB0" w14:paraId="498A8FEB" w14:textId="77777777" w:rsidTr="007A7FB0">
        <w:trPr>
          <w:trHeight w:val="2154"/>
        </w:trPr>
        <w:tc>
          <w:tcPr>
            <w:tcW w:w="8861" w:type="dxa"/>
            <w:gridSpan w:val="4"/>
          </w:tcPr>
          <w:p w14:paraId="2E3A5629" w14:textId="77777777" w:rsidR="007A7FB0" w:rsidRPr="00855E31" w:rsidRDefault="007A7FB0" w:rsidP="007A7FB0">
            <w:pPr>
              <w:pStyle w:val="TableParagraph"/>
              <w:spacing w:before="5"/>
              <w:ind w:left="0"/>
            </w:pPr>
          </w:p>
          <w:p w14:paraId="0F08394A" w14:textId="77777777" w:rsidR="007A7FB0" w:rsidRPr="00855E31" w:rsidRDefault="007A7FB0" w:rsidP="007A7FB0">
            <w:pPr>
              <w:pStyle w:val="TableParagraph"/>
              <w:spacing w:line="276" w:lineRule="auto"/>
              <w:ind w:left="107" w:right="102"/>
              <w:jc w:val="both"/>
            </w:pPr>
            <w:r w:rsidRPr="00855E31">
              <w:t>The</w:t>
            </w:r>
            <w:r w:rsidRPr="00855E31">
              <w:rPr>
                <w:spacing w:val="-10"/>
              </w:rPr>
              <w:t xml:space="preserve"> </w:t>
            </w:r>
            <w:r w:rsidRPr="00855E31">
              <w:t>students</w:t>
            </w:r>
            <w:r w:rsidRPr="00855E31">
              <w:rPr>
                <w:spacing w:val="-8"/>
              </w:rPr>
              <w:t xml:space="preserve"> </w:t>
            </w:r>
            <w:r w:rsidRPr="00855E31">
              <w:t>get</w:t>
            </w:r>
            <w:r w:rsidRPr="00855E31">
              <w:rPr>
                <w:spacing w:val="-7"/>
              </w:rPr>
              <w:t xml:space="preserve"> </w:t>
            </w:r>
            <w:r w:rsidRPr="00855E31">
              <w:t>a</w:t>
            </w:r>
            <w:r w:rsidRPr="00855E31">
              <w:rPr>
                <w:spacing w:val="-10"/>
              </w:rPr>
              <w:t xml:space="preserve"> </w:t>
            </w:r>
            <w:r w:rsidRPr="00855E31">
              <w:t>summary</w:t>
            </w:r>
            <w:r w:rsidRPr="00855E31">
              <w:rPr>
                <w:spacing w:val="-9"/>
              </w:rPr>
              <w:t xml:space="preserve"> </w:t>
            </w:r>
            <w:r w:rsidRPr="00855E31">
              <w:t>on</w:t>
            </w:r>
            <w:r w:rsidRPr="00855E31">
              <w:rPr>
                <w:spacing w:val="-8"/>
              </w:rPr>
              <w:t xml:space="preserve"> </w:t>
            </w:r>
            <w:r w:rsidRPr="00855E31">
              <w:t>basic</w:t>
            </w:r>
            <w:r w:rsidRPr="00855E31">
              <w:rPr>
                <w:spacing w:val="-9"/>
              </w:rPr>
              <w:t xml:space="preserve"> </w:t>
            </w:r>
            <w:r w:rsidRPr="00855E31">
              <w:t>chemistry</w:t>
            </w:r>
            <w:r w:rsidRPr="00855E31">
              <w:rPr>
                <w:spacing w:val="-9"/>
              </w:rPr>
              <w:t xml:space="preserve"> </w:t>
            </w:r>
            <w:r w:rsidRPr="00855E31">
              <w:t>based</w:t>
            </w:r>
            <w:r w:rsidRPr="00855E31">
              <w:rPr>
                <w:spacing w:val="-8"/>
              </w:rPr>
              <w:t xml:space="preserve"> </w:t>
            </w:r>
            <w:r w:rsidRPr="00855E31">
              <w:t>upon</w:t>
            </w:r>
            <w:r w:rsidRPr="00855E31">
              <w:rPr>
                <w:spacing w:val="-9"/>
              </w:rPr>
              <w:t xml:space="preserve"> </w:t>
            </w:r>
            <w:r w:rsidRPr="00855E31">
              <w:t>their</w:t>
            </w:r>
            <w:r w:rsidRPr="00855E31">
              <w:rPr>
                <w:spacing w:val="-9"/>
              </w:rPr>
              <w:t xml:space="preserve"> </w:t>
            </w:r>
            <w:r w:rsidRPr="00855E31">
              <w:t>high</w:t>
            </w:r>
            <w:r w:rsidRPr="00855E31">
              <w:rPr>
                <w:spacing w:val="-7"/>
              </w:rPr>
              <w:t xml:space="preserve"> </w:t>
            </w:r>
            <w:r w:rsidRPr="00855E31">
              <w:t>school</w:t>
            </w:r>
            <w:r w:rsidRPr="00855E31">
              <w:rPr>
                <w:spacing w:val="-8"/>
              </w:rPr>
              <w:t xml:space="preserve"> </w:t>
            </w:r>
            <w:r w:rsidRPr="00855E31">
              <w:t>studies</w:t>
            </w:r>
            <w:r w:rsidRPr="00855E31">
              <w:rPr>
                <w:spacing w:val="-8"/>
              </w:rPr>
              <w:t xml:space="preserve"> </w:t>
            </w:r>
            <w:r w:rsidRPr="00855E31">
              <w:t>(types</w:t>
            </w:r>
            <w:r w:rsidRPr="00855E31">
              <w:rPr>
                <w:spacing w:val="-57"/>
              </w:rPr>
              <w:t xml:space="preserve"> </w:t>
            </w:r>
            <w:r w:rsidRPr="00855E31">
              <w:t>of</w:t>
            </w:r>
            <w:r w:rsidRPr="00855E31">
              <w:rPr>
                <w:spacing w:val="-14"/>
              </w:rPr>
              <w:t xml:space="preserve"> </w:t>
            </w:r>
            <w:r w:rsidRPr="00855E31">
              <w:t>materials,</w:t>
            </w:r>
            <w:r w:rsidRPr="00855E31">
              <w:rPr>
                <w:spacing w:val="-10"/>
              </w:rPr>
              <w:t xml:space="preserve"> </w:t>
            </w:r>
            <w:r w:rsidRPr="00855E31">
              <w:t>atoms,</w:t>
            </w:r>
            <w:r w:rsidRPr="00855E31">
              <w:rPr>
                <w:spacing w:val="-13"/>
              </w:rPr>
              <w:t xml:space="preserve"> </w:t>
            </w:r>
            <w:r w:rsidRPr="00855E31">
              <w:t>molecules,</w:t>
            </w:r>
            <w:r w:rsidRPr="00855E31">
              <w:rPr>
                <w:spacing w:val="-14"/>
              </w:rPr>
              <w:t xml:space="preserve"> </w:t>
            </w:r>
            <w:r w:rsidRPr="00855E31">
              <w:t>primary</w:t>
            </w:r>
            <w:r w:rsidRPr="00855E31">
              <w:rPr>
                <w:spacing w:val="-12"/>
              </w:rPr>
              <w:t xml:space="preserve"> </w:t>
            </w:r>
            <w:r w:rsidRPr="00855E31">
              <w:t>and</w:t>
            </w:r>
            <w:r w:rsidRPr="00855E31">
              <w:rPr>
                <w:spacing w:val="-12"/>
              </w:rPr>
              <w:t xml:space="preserve"> </w:t>
            </w:r>
            <w:r w:rsidRPr="00855E31">
              <w:t>secondary</w:t>
            </w:r>
            <w:r w:rsidRPr="00855E31">
              <w:rPr>
                <w:spacing w:val="-14"/>
              </w:rPr>
              <w:t xml:space="preserve"> </w:t>
            </w:r>
            <w:r w:rsidRPr="00855E31">
              <w:t>bonds).</w:t>
            </w:r>
            <w:r w:rsidRPr="00855E31">
              <w:rPr>
                <w:spacing w:val="-14"/>
              </w:rPr>
              <w:t xml:space="preserve"> </w:t>
            </w:r>
            <w:r w:rsidRPr="00855E31">
              <w:t>Polymers</w:t>
            </w:r>
            <w:r w:rsidRPr="00855E31">
              <w:rPr>
                <w:spacing w:val="-12"/>
              </w:rPr>
              <w:t xml:space="preserve"> </w:t>
            </w:r>
            <w:r w:rsidRPr="00855E31">
              <w:t>as</w:t>
            </w:r>
            <w:r w:rsidRPr="00855E31">
              <w:rPr>
                <w:spacing w:val="-11"/>
              </w:rPr>
              <w:t xml:space="preserve"> </w:t>
            </w:r>
            <w:r w:rsidRPr="00855E31">
              <w:t>most</w:t>
            </w:r>
            <w:r w:rsidRPr="00855E31">
              <w:rPr>
                <w:spacing w:val="-12"/>
              </w:rPr>
              <w:t xml:space="preserve"> </w:t>
            </w:r>
            <w:r w:rsidRPr="00855E31">
              <w:t>important</w:t>
            </w:r>
            <w:r w:rsidRPr="00855E31">
              <w:rPr>
                <w:spacing w:val="-58"/>
              </w:rPr>
              <w:t xml:space="preserve"> </w:t>
            </w:r>
            <w:r w:rsidRPr="00855E31">
              <w:t>material</w:t>
            </w:r>
            <w:r w:rsidRPr="00855E31">
              <w:rPr>
                <w:spacing w:val="-8"/>
              </w:rPr>
              <w:t xml:space="preserve"> </w:t>
            </w:r>
            <w:r w:rsidRPr="00855E31">
              <w:t>for</w:t>
            </w:r>
            <w:r w:rsidRPr="00855E31">
              <w:rPr>
                <w:spacing w:val="-8"/>
              </w:rPr>
              <w:t xml:space="preserve"> </w:t>
            </w:r>
            <w:r w:rsidRPr="00855E31">
              <w:t>future</w:t>
            </w:r>
            <w:r w:rsidRPr="00855E31">
              <w:rPr>
                <w:spacing w:val="-9"/>
              </w:rPr>
              <w:t xml:space="preserve"> </w:t>
            </w:r>
            <w:r w:rsidRPr="00855E31">
              <w:t>industrial</w:t>
            </w:r>
            <w:r w:rsidRPr="00855E31">
              <w:rPr>
                <w:spacing w:val="-8"/>
              </w:rPr>
              <w:t xml:space="preserve"> </w:t>
            </w:r>
            <w:r w:rsidRPr="00855E31">
              <w:t>designers</w:t>
            </w:r>
            <w:r w:rsidRPr="00855E31">
              <w:rPr>
                <w:spacing w:val="-7"/>
              </w:rPr>
              <w:t xml:space="preserve"> </w:t>
            </w:r>
            <w:r w:rsidRPr="00855E31">
              <w:t>are</w:t>
            </w:r>
            <w:r w:rsidRPr="00855E31">
              <w:rPr>
                <w:spacing w:val="-10"/>
              </w:rPr>
              <w:t xml:space="preserve"> </w:t>
            </w:r>
            <w:r w:rsidRPr="00855E31">
              <w:t>presented:</w:t>
            </w:r>
            <w:r w:rsidRPr="00855E31">
              <w:rPr>
                <w:spacing w:val="-8"/>
              </w:rPr>
              <w:t xml:space="preserve"> </w:t>
            </w:r>
            <w:r w:rsidRPr="00855E31">
              <w:t>natural</w:t>
            </w:r>
            <w:r w:rsidRPr="00855E31">
              <w:rPr>
                <w:spacing w:val="-8"/>
              </w:rPr>
              <w:t xml:space="preserve"> </w:t>
            </w:r>
            <w:r w:rsidRPr="00855E31">
              <w:t>polymers,</w:t>
            </w:r>
            <w:r w:rsidRPr="00855E31">
              <w:rPr>
                <w:spacing w:val="-9"/>
              </w:rPr>
              <w:t xml:space="preserve"> </w:t>
            </w:r>
            <w:r w:rsidRPr="00855E31">
              <w:t>synthetic</w:t>
            </w:r>
            <w:r w:rsidRPr="00855E31">
              <w:rPr>
                <w:spacing w:val="-8"/>
              </w:rPr>
              <w:t xml:space="preserve"> </w:t>
            </w:r>
            <w:r w:rsidRPr="00855E31">
              <w:t>polymers</w:t>
            </w:r>
            <w:r w:rsidRPr="00855E31">
              <w:rPr>
                <w:spacing w:val="-58"/>
              </w:rPr>
              <w:t xml:space="preserve"> </w:t>
            </w:r>
            <w:r w:rsidRPr="00855E31">
              <w:t>(polymerization</w:t>
            </w:r>
            <w:r w:rsidRPr="00855E31">
              <w:rPr>
                <w:spacing w:val="-12"/>
              </w:rPr>
              <w:t xml:space="preserve"> </w:t>
            </w:r>
            <w:r w:rsidRPr="00855E31">
              <w:t>reactions,</w:t>
            </w:r>
            <w:r w:rsidRPr="00855E31">
              <w:rPr>
                <w:spacing w:val="-12"/>
              </w:rPr>
              <w:t xml:space="preserve"> </w:t>
            </w:r>
            <w:r w:rsidRPr="00855E31">
              <w:t>structure</w:t>
            </w:r>
            <w:r w:rsidRPr="00855E31">
              <w:rPr>
                <w:spacing w:val="-13"/>
              </w:rPr>
              <w:t xml:space="preserve"> </w:t>
            </w:r>
            <w:r w:rsidRPr="00855E31">
              <w:t>of</w:t>
            </w:r>
            <w:r w:rsidRPr="00855E31">
              <w:rPr>
                <w:spacing w:val="-12"/>
              </w:rPr>
              <w:t xml:space="preserve"> </w:t>
            </w:r>
            <w:r w:rsidRPr="00855E31">
              <w:t>polymers</w:t>
            </w:r>
            <w:r w:rsidRPr="00855E31">
              <w:rPr>
                <w:spacing w:val="-13"/>
              </w:rPr>
              <w:t xml:space="preserve"> </w:t>
            </w:r>
            <w:r w:rsidRPr="00855E31">
              <w:t>and</w:t>
            </w:r>
            <w:r w:rsidRPr="00855E31">
              <w:rPr>
                <w:spacing w:val="-12"/>
              </w:rPr>
              <w:t xml:space="preserve"> </w:t>
            </w:r>
            <w:r w:rsidRPr="00855E31">
              <w:t>their</w:t>
            </w:r>
            <w:r w:rsidRPr="00855E31">
              <w:rPr>
                <w:spacing w:val="-13"/>
              </w:rPr>
              <w:t xml:space="preserve"> </w:t>
            </w:r>
            <w:r w:rsidRPr="00855E31">
              <w:t>properties,</w:t>
            </w:r>
            <w:r w:rsidRPr="00855E31">
              <w:rPr>
                <w:spacing w:val="-11"/>
              </w:rPr>
              <w:t xml:space="preserve"> </w:t>
            </w:r>
            <w:r w:rsidRPr="00855E31">
              <w:t>polymer</w:t>
            </w:r>
            <w:r w:rsidRPr="00855E31">
              <w:rPr>
                <w:spacing w:val="-13"/>
              </w:rPr>
              <w:t xml:space="preserve"> </w:t>
            </w:r>
            <w:r w:rsidRPr="00855E31">
              <w:t>manufacture</w:t>
            </w:r>
            <w:r w:rsidRPr="00855E31">
              <w:rPr>
                <w:spacing w:val="-58"/>
              </w:rPr>
              <w:t xml:space="preserve"> </w:t>
            </w:r>
            <w:r w:rsidRPr="00855E31">
              <w:t>methods). Practice: chemical and instrumental (FTIR) analysis of polymers; microscopy,</w:t>
            </w:r>
            <w:r w:rsidRPr="00855E31">
              <w:rPr>
                <w:spacing w:val="1"/>
              </w:rPr>
              <w:t xml:space="preserve"> </w:t>
            </w:r>
            <w:r w:rsidRPr="00855E31">
              <w:t>thermal analysis, chromatography, water uptake of hydrogels, evaluation of experimental</w:t>
            </w:r>
            <w:r w:rsidRPr="00855E31">
              <w:rPr>
                <w:spacing w:val="1"/>
              </w:rPr>
              <w:t xml:space="preserve"> </w:t>
            </w:r>
            <w:r w:rsidRPr="00855E31">
              <w:t>data.</w:t>
            </w:r>
          </w:p>
        </w:tc>
      </w:tr>
      <w:tr w:rsidR="007A7FB0" w14:paraId="5806E1F2" w14:textId="77777777" w:rsidTr="007A7FB0">
        <w:trPr>
          <w:trHeight w:val="316"/>
        </w:trPr>
        <w:tc>
          <w:tcPr>
            <w:tcW w:w="8861" w:type="dxa"/>
            <w:gridSpan w:val="4"/>
          </w:tcPr>
          <w:p w14:paraId="63C00183" w14:textId="77777777" w:rsidR="007A7FB0" w:rsidRPr="00855E31" w:rsidRDefault="007A7FB0" w:rsidP="007A7FB0">
            <w:pPr>
              <w:pStyle w:val="TableParagraph"/>
              <w:spacing w:before="1"/>
              <w:ind w:right="143"/>
              <w:jc w:val="center"/>
              <w:rPr>
                <w:b/>
                <w:i/>
              </w:rPr>
            </w:pPr>
            <w:r w:rsidRPr="00855E31">
              <w:rPr>
                <w:b/>
                <w:i/>
                <w:lang w:val="en-GB"/>
              </w:rPr>
              <w:t>Professional competencies:</w:t>
            </w:r>
          </w:p>
        </w:tc>
      </w:tr>
      <w:tr w:rsidR="007A7FB0" w14:paraId="7CC8DE9A" w14:textId="77777777" w:rsidTr="007A7FB0">
        <w:trPr>
          <w:trHeight w:val="316"/>
        </w:trPr>
        <w:tc>
          <w:tcPr>
            <w:tcW w:w="8861" w:type="dxa"/>
            <w:gridSpan w:val="4"/>
          </w:tcPr>
          <w:p w14:paraId="1B16D536" w14:textId="77777777" w:rsidR="007A7FB0" w:rsidRDefault="007A7FB0" w:rsidP="007A7FB0">
            <w:pPr>
              <w:pStyle w:val="TableParagraph"/>
              <w:spacing w:line="275" w:lineRule="exact"/>
              <w:ind w:right="324"/>
            </w:pPr>
          </w:p>
          <w:p w14:paraId="55FE395B" w14:textId="77777777" w:rsidR="007A7FB0" w:rsidRPr="00855E31" w:rsidRDefault="007A7FB0" w:rsidP="007A7FB0">
            <w:pPr>
              <w:pStyle w:val="TableParagraph"/>
              <w:spacing w:line="275" w:lineRule="exact"/>
              <w:ind w:right="324"/>
            </w:pPr>
            <w:r w:rsidRPr="00855E31">
              <w:t>- Knowledge of the general and specific mathematical and scientific principles, rules, relationships and procedures required for product design.</w:t>
            </w:r>
          </w:p>
          <w:p w14:paraId="14EB2F81" w14:textId="77777777" w:rsidR="007A7FB0" w:rsidRPr="00855E31" w:rsidRDefault="007A7FB0" w:rsidP="007A7FB0">
            <w:pPr>
              <w:pStyle w:val="TableParagraph"/>
              <w:spacing w:line="275" w:lineRule="exact"/>
              <w:ind w:right="324"/>
            </w:pPr>
            <w:r w:rsidRPr="00855E31">
              <w:t>- Knowledge of the main raw materials used in product design, their production and conditions of use.</w:t>
            </w:r>
          </w:p>
          <w:p w14:paraId="1D8A1A5E" w14:textId="77777777" w:rsidR="007A7FB0" w:rsidRPr="00855E31" w:rsidRDefault="007A7FB0" w:rsidP="007A7FB0">
            <w:pPr>
              <w:pStyle w:val="TableParagraph"/>
              <w:spacing w:line="275" w:lineRule="exact"/>
              <w:ind w:right="324"/>
            </w:pPr>
            <w:r w:rsidRPr="00855E31">
              <w:t xml:space="preserve">- Ability to build, test and verify real models and prototypes using direct digital manufacturing </w:t>
            </w:r>
            <w:r>
              <w:t xml:space="preserve"> </w:t>
            </w:r>
            <w:r w:rsidRPr="00855E31">
              <w:t>techniques based on traditional and three-dimensional product models.</w:t>
            </w:r>
          </w:p>
          <w:p w14:paraId="56224BF5" w14:textId="77777777" w:rsidR="007A7FB0" w:rsidRPr="00855E31" w:rsidRDefault="007A7FB0" w:rsidP="007A7FB0">
            <w:pPr>
              <w:pStyle w:val="TableParagraph"/>
              <w:spacing w:line="275" w:lineRule="exact"/>
              <w:ind w:left="3451" w:right="3444"/>
              <w:jc w:val="center"/>
              <w:rPr>
                <w:b/>
                <w:i/>
              </w:rPr>
            </w:pPr>
          </w:p>
        </w:tc>
      </w:tr>
      <w:tr w:rsidR="007A7FB0" w14:paraId="3749B201" w14:textId="77777777" w:rsidTr="007A7FB0">
        <w:trPr>
          <w:trHeight w:val="316"/>
        </w:trPr>
        <w:tc>
          <w:tcPr>
            <w:tcW w:w="8861" w:type="dxa"/>
            <w:gridSpan w:val="4"/>
          </w:tcPr>
          <w:p w14:paraId="4110A9AA" w14:textId="77777777" w:rsidR="007A7FB0" w:rsidRPr="00855E31" w:rsidRDefault="007A7FB0" w:rsidP="007A7FB0">
            <w:pPr>
              <w:pStyle w:val="TableParagraph"/>
              <w:spacing w:line="275" w:lineRule="exact"/>
              <w:ind w:left="3451" w:right="3444"/>
              <w:jc w:val="center"/>
              <w:rPr>
                <w:b/>
                <w:i/>
              </w:rPr>
            </w:pPr>
            <w:r w:rsidRPr="00855E31">
              <w:rPr>
                <w:b/>
                <w:i/>
              </w:rPr>
              <w:t>Bibliography:</w:t>
            </w:r>
          </w:p>
        </w:tc>
      </w:tr>
      <w:tr w:rsidR="007A7FB0" w14:paraId="7C5D5197" w14:textId="77777777" w:rsidTr="007A7FB0">
        <w:trPr>
          <w:trHeight w:val="972"/>
        </w:trPr>
        <w:tc>
          <w:tcPr>
            <w:tcW w:w="8861" w:type="dxa"/>
            <w:gridSpan w:val="4"/>
          </w:tcPr>
          <w:p w14:paraId="213EA2A3" w14:textId="77777777" w:rsidR="007A7FB0" w:rsidRPr="00471ED9" w:rsidRDefault="007A7FB0" w:rsidP="007A7FB0">
            <w:pPr>
              <w:pStyle w:val="Nincstrkz"/>
              <w:spacing w:line="276" w:lineRule="auto"/>
              <w:ind w:left="165"/>
              <w:rPr>
                <w:rFonts w:ascii="Times New Roman" w:hAnsi="Times New Roman"/>
              </w:rPr>
            </w:pPr>
          </w:p>
          <w:p w14:paraId="7AF20B9F" w14:textId="77777777" w:rsidR="007A7FB0" w:rsidRPr="00471ED9" w:rsidRDefault="00CD3CF0" w:rsidP="001B262B">
            <w:pPr>
              <w:pStyle w:val="Nincstrkz"/>
              <w:numPr>
                <w:ilvl w:val="0"/>
                <w:numId w:val="81"/>
              </w:numPr>
              <w:spacing w:line="276" w:lineRule="auto"/>
              <w:rPr>
                <w:rFonts w:ascii="Times New Roman" w:hAnsi="Times New Roman"/>
              </w:rPr>
            </w:pPr>
            <w:hyperlink r:id="rId19">
              <w:r w:rsidR="007A7FB0" w:rsidRPr="00471ED9">
                <w:rPr>
                  <w:rFonts w:ascii="Times New Roman" w:hAnsi="Times New Roman"/>
                  <w:color w:val="0000FF"/>
                  <w:u w:val="single" w:color="0000FF"/>
                </w:rPr>
                <w:t>https://elearning.uni-obuda.hu/</w:t>
              </w:r>
              <w:r w:rsidR="007A7FB0" w:rsidRPr="00471ED9">
                <w:rPr>
                  <w:rFonts w:ascii="Times New Roman" w:hAnsi="Times New Roman"/>
                  <w:color w:val="0000FF"/>
                  <w:spacing w:val="-1"/>
                </w:rPr>
                <w:t xml:space="preserve"> </w:t>
              </w:r>
            </w:hyperlink>
            <w:r w:rsidR="007A7FB0" w:rsidRPr="00471ED9">
              <w:rPr>
                <w:rFonts w:ascii="Times New Roman" w:hAnsi="Times New Roman"/>
              </w:rPr>
              <w:t>electronic</w:t>
            </w:r>
            <w:r w:rsidR="007A7FB0" w:rsidRPr="00471ED9">
              <w:rPr>
                <w:rFonts w:ascii="Times New Roman" w:hAnsi="Times New Roman"/>
                <w:spacing w:val="-2"/>
              </w:rPr>
              <w:t xml:space="preserve"> </w:t>
            </w:r>
            <w:r w:rsidR="007A7FB0" w:rsidRPr="00471ED9">
              <w:rPr>
                <w:rFonts w:ascii="Times New Roman" w:hAnsi="Times New Roman"/>
              </w:rPr>
              <w:t>notes</w:t>
            </w:r>
            <w:r w:rsidR="007A7FB0" w:rsidRPr="00471ED9">
              <w:rPr>
                <w:rFonts w:ascii="Times New Roman" w:hAnsi="Times New Roman"/>
                <w:spacing w:val="1"/>
              </w:rPr>
              <w:t xml:space="preserve"> </w:t>
            </w:r>
            <w:r w:rsidR="007A7FB0" w:rsidRPr="00471ED9">
              <w:rPr>
                <w:rFonts w:ascii="Times New Roman" w:hAnsi="Times New Roman"/>
              </w:rPr>
              <w:t>and</w:t>
            </w:r>
            <w:r w:rsidR="007A7FB0" w:rsidRPr="00471ED9">
              <w:rPr>
                <w:rFonts w:ascii="Times New Roman" w:hAnsi="Times New Roman"/>
                <w:spacing w:val="-1"/>
              </w:rPr>
              <w:t xml:space="preserve"> </w:t>
            </w:r>
            <w:r w:rsidR="007A7FB0" w:rsidRPr="00471ED9">
              <w:rPr>
                <w:rFonts w:ascii="Times New Roman" w:hAnsi="Times New Roman"/>
              </w:rPr>
              <w:t>aids</w:t>
            </w:r>
            <w:r w:rsidR="007A7FB0" w:rsidRPr="00471ED9">
              <w:rPr>
                <w:rFonts w:ascii="Times New Roman" w:hAnsi="Times New Roman"/>
                <w:spacing w:val="-1"/>
              </w:rPr>
              <w:t xml:space="preserve"> </w:t>
            </w:r>
            <w:r w:rsidR="007A7FB0" w:rsidRPr="00471ED9">
              <w:rPr>
                <w:rFonts w:ascii="Times New Roman" w:hAnsi="Times New Roman"/>
              </w:rPr>
              <w:t>prepared</w:t>
            </w:r>
            <w:r w:rsidR="007A7FB0" w:rsidRPr="00471ED9">
              <w:rPr>
                <w:rFonts w:ascii="Times New Roman" w:hAnsi="Times New Roman"/>
                <w:spacing w:val="-1"/>
              </w:rPr>
              <w:t xml:space="preserve"> </w:t>
            </w:r>
            <w:r w:rsidR="007A7FB0" w:rsidRPr="00471ED9">
              <w:rPr>
                <w:rFonts w:ascii="Times New Roman" w:hAnsi="Times New Roman"/>
              </w:rPr>
              <w:t>by</w:t>
            </w:r>
            <w:r w:rsidR="007A7FB0" w:rsidRPr="00471ED9">
              <w:rPr>
                <w:rFonts w:ascii="Times New Roman" w:hAnsi="Times New Roman"/>
                <w:spacing w:val="-1"/>
              </w:rPr>
              <w:t xml:space="preserve"> </w:t>
            </w:r>
            <w:r w:rsidR="007A7FB0" w:rsidRPr="00471ED9">
              <w:rPr>
                <w:rFonts w:ascii="Times New Roman" w:hAnsi="Times New Roman"/>
              </w:rPr>
              <w:t xml:space="preserve">the instructor </w:t>
            </w:r>
          </w:p>
          <w:p w14:paraId="32B4CCBF" w14:textId="77777777" w:rsidR="007A7FB0" w:rsidRPr="00471ED9" w:rsidRDefault="007A7FB0" w:rsidP="001B262B">
            <w:pPr>
              <w:pStyle w:val="Nincstrkz"/>
              <w:numPr>
                <w:ilvl w:val="0"/>
                <w:numId w:val="81"/>
              </w:numPr>
              <w:spacing w:line="276" w:lineRule="auto"/>
              <w:rPr>
                <w:rFonts w:ascii="Times New Roman" w:hAnsi="Times New Roman"/>
              </w:rPr>
            </w:pPr>
            <w:r w:rsidRPr="00471ED9">
              <w:rPr>
                <w:rFonts w:ascii="Times New Roman" w:eastAsia="Times New Roman" w:hAnsi="Times New Roman"/>
                <w:lang w:eastAsia="hu-HU"/>
              </w:rPr>
              <w:t xml:space="preserve">Miodownik Mark: Stuff Matters: Exploring the Marvelous Materials That Shape Our Man-Made World. </w:t>
            </w:r>
            <w:r w:rsidRPr="00471ED9">
              <w:rPr>
                <w:rFonts w:ascii="Times New Roman" w:hAnsi="Times New Roman"/>
              </w:rPr>
              <w:t>Mariner Books, 2015.</w:t>
            </w:r>
            <w:r w:rsidRPr="00471ED9">
              <w:rPr>
                <w:rFonts w:ascii="Times New Roman" w:hAnsi="Times New Roman"/>
                <w:b/>
              </w:rPr>
              <w:t xml:space="preserve">  </w:t>
            </w:r>
            <w:r w:rsidRPr="00471ED9">
              <w:rPr>
                <w:rStyle w:val="Kiemels2"/>
                <w:rFonts w:ascii="Times New Roman" w:hAnsi="Times New Roman"/>
              </w:rPr>
              <w:t xml:space="preserve">ISBN13 (EAN): </w:t>
            </w:r>
            <w:r w:rsidRPr="00471ED9">
              <w:rPr>
                <w:rFonts w:ascii="Times New Roman" w:hAnsi="Times New Roman"/>
              </w:rPr>
              <w:t>9780544483941</w:t>
            </w:r>
          </w:p>
          <w:p w14:paraId="5D1F8A23" w14:textId="77777777" w:rsidR="007A7FB0" w:rsidRPr="00471ED9" w:rsidRDefault="007A7FB0" w:rsidP="001B262B">
            <w:pPr>
              <w:pStyle w:val="Nincstrkz"/>
              <w:numPr>
                <w:ilvl w:val="0"/>
                <w:numId w:val="81"/>
              </w:numPr>
              <w:spacing w:line="276" w:lineRule="auto"/>
              <w:rPr>
                <w:rFonts w:ascii="Times New Roman" w:eastAsia="Times New Roman" w:hAnsi="Times New Roman"/>
                <w:lang w:eastAsia="hu-HU"/>
              </w:rPr>
            </w:pPr>
            <w:r w:rsidRPr="00471ED9">
              <w:rPr>
                <w:rFonts w:ascii="Times New Roman" w:eastAsia="Times New Roman" w:hAnsi="Times New Roman"/>
                <w:lang w:eastAsia="hu-HU"/>
              </w:rPr>
              <w:t xml:space="preserve">Lawrence E. Murr: Handbook of Materials Structures, Properties, Processing and Performance. </w:t>
            </w:r>
            <w:r w:rsidRPr="00471ED9">
              <w:rPr>
                <w:rStyle w:val="c-bibliographic-informationvalue"/>
                <w:rFonts w:ascii="Times New Roman" w:hAnsi="Times New Roman"/>
              </w:rPr>
              <w:t>Springer Cham</w:t>
            </w:r>
            <w:r w:rsidRPr="00471ED9">
              <w:rPr>
                <w:rFonts w:ascii="Times New Roman" w:hAnsi="Times New Roman"/>
              </w:rPr>
              <w:t xml:space="preserve"> , 2015. ISBN: 978-3-319-01815-7</w:t>
            </w:r>
          </w:p>
          <w:p w14:paraId="1E0336E3" w14:textId="77777777" w:rsidR="007A7FB0" w:rsidRPr="00855E31" w:rsidRDefault="007A7FB0" w:rsidP="007A7FB0">
            <w:pPr>
              <w:pStyle w:val="TableParagraph"/>
              <w:spacing w:line="275" w:lineRule="exact"/>
              <w:ind w:left="107"/>
            </w:pPr>
          </w:p>
        </w:tc>
      </w:tr>
    </w:tbl>
    <w:p w14:paraId="231017BA"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14:paraId="622D184D" w14:textId="77777777" w:rsidTr="007A7FB0">
        <w:trPr>
          <w:trHeight w:val="952"/>
        </w:trPr>
        <w:tc>
          <w:tcPr>
            <w:tcW w:w="2857" w:type="dxa"/>
          </w:tcPr>
          <w:p w14:paraId="117D058D" w14:textId="77777777" w:rsidR="007A7FB0" w:rsidRPr="00855E31" w:rsidRDefault="007A7FB0" w:rsidP="007A7FB0">
            <w:pPr>
              <w:pStyle w:val="TableParagraph"/>
              <w:spacing w:line="275" w:lineRule="exact"/>
              <w:ind w:left="107"/>
              <w:rPr>
                <w:b/>
                <w:i/>
              </w:rPr>
            </w:pPr>
            <w:r w:rsidRPr="00855E31">
              <w:rPr>
                <w:b/>
                <w:i/>
              </w:rPr>
              <w:lastRenderedPageBreak/>
              <w:t>Name</w:t>
            </w:r>
            <w:r w:rsidRPr="00855E31">
              <w:rPr>
                <w:b/>
                <w:i/>
                <w:spacing w:val="-2"/>
              </w:rPr>
              <w:t xml:space="preserve"> </w:t>
            </w:r>
            <w:r w:rsidRPr="00855E31">
              <w:rPr>
                <w:b/>
                <w:i/>
              </w:rPr>
              <w:t>of</w:t>
            </w:r>
            <w:r w:rsidRPr="00855E31">
              <w:rPr>
                <w:b/>
                <w:i/>
                <w:spacing w:val="-1"/>
              </w:rPr>
              <w:t xml:space="preserve"> </w:t>
            </w:r>
            <w:r w:rsidRPr="00855E31">
              <w:rPr>
                <w:b/>
                <w:i/>
              </w:rPr>
              <w:t>subject:</w:t>
            </w:r>
          </w:p>
          <w:p w14:paraId="044AA40E" w14:textId="77777777" w:rsidR="007A7FB0" w:rsidRPr="00855E31" w:rsidRDefault="007A7FB0" w:rsidP="007A7FB0">
            <w:pPr>
              <w:pStyle w:val="TableParagraph"/>
              <w:spacing w:before="7" w:line="310" w:lineRule="atLeast"/>
              <w:ind w:left="107" w:right="376"/>
              <w:rPr>
                <w:b/>
              </w:rPr>
            </w:pPr>
            <w:r w:rsidRPr="00855E31">
              <w:rPr>
                <w:b/>
              </w:rPr>
              <w:t>Material Science II.</w:t>
            </w:r>
          </w:p>
        </w:tc>
        <w:tc>
          <w:tcPr>
            <w:tcW w:w="1933" w:type="dxa"/>
          </w:tcPr>
          <w:p w14:paraId="3E84588B" w14:textId="77777777" w:rsidR="007A7FB0" w:rsidRPr="00855E31" w:rsidRDefault="007A7FB0" w:rsidP="007A7FB0">
            <w:pPr>
              <w:pStyle w:val="TableParagraph"/>
              <w:spacing w:line="275" w:lineRule="exact"/>
              <w:ind w:left="109"/>
              <w:rPr>
                <w:b/>
                <w:i/>
              </w:rPr>
            </w:pPr>
            <w:r w:rsidRPr="00855E31">
              <w:rPr>
                <w:b/>
                <w:i/>
              </w:rPr>
              <w:t>NEPTUN-code:</w:t>
            </w:r>
          </w:p>
          <w:p w14:paraId="7645B3D2" w14:textId="77777777" w:rsidR="007A7FB0" w:rsidRPr="00855E31" w:rsidRDefault="007A7FB0" w:rsidP="007A7FB0">
            <w:pPr>
              <w:pStyle w:val="TableParagraph"/>
              <w:spacing w:before="41"/>
              <w:ind w:left="109"/>
            </w:pPr>
            <w:r w:rsidRPr="00855E31">
              <w:t>RMXAT2EBNF</w:t>
            </w:r>
          </w:p>
        </w:tc>
        <w:tc>
          <w:tcPr>
            <w:tcW w:w="2284" w:type="dxa"/>
          </w:tcPr>
          <w:p w14:paraId="6B106BA2" w14:textId="77777777" w:rsidR="007A7FB0" w:rsidRPr="00855E31" w:rsidRDefault="007A7FB0" w:rsidP="007A7FB0">
            <w:pPr>
              <w:pStyle w:val="TableParagraph"/>
              <w:spacing w:line="275" w:lineRule="exact"/>
              <w:ind w:left="106"/>
              <w:rPr>
                <w:b/>
                <w:i/>
              </w:rPr>
            </w:pPr>
            <w:r w:rsidRPr="00855E31">
              <w:rPr>
                <w:b/>
                <w:i/>
              </w:rPr>
              <w:t>Number</w:t>
            </w:r>
            <w:r w:rsidRPr="00855E31">
              <w:rPr>
                <w:b/>
                <w:i/>
                <w:spacing w:val="-1"/>
              </w:rPr>
              <w:t xml:space="preserve"> </w:t>
            </w:r>
            <w:r w:rsidRPr="00855E31">
              <w:rPr>
                <w:b/>
                <w:i/>
              </w:rPr>
              <w:t>of hours:</w:t>
            </w:r>
          </w:p>
          <w:p w14:paraId="6FFE18DD" w14:textId="77777777" w:rsidR="007A7FB0" w:rsidRPr="00855E31" w:rsidRDefault="007A7FB0" w:rsidP="007A7FB0">
            <w:pPr>
              <w:pStyle w:val="TableParagraph"/>
              <w:spacing w:before="41"/>
              <w:ind w:left="106"/>
              <w:rPr>
                <w:i/>
              </w:rPr>
            </w:pPr>
            <w:r w:rsidRPr="00855E31">
              <w:rPr>
                <w:i/>
              </w:rPr>
              <w:t>lec+gs+lab</w:t>
            </w:r>
          </w:p>
          <w:p w14:paraId="020CCF99" w14:textId="77777777" w:rsidR="007A7FB0" w:rsidRPr="00855E31" w:rsidRDefault="007A7FB0" w:rsidP="007A7FB0">
            <w:pPr>
              <w:pStyle w:val="TableParagraph"/>
              <w:spacing w:before="40"/>
              <w:ind w:left="106"/>
            </w:pPr>
            <w:r w:rsidRPr="00855E31">
              <w:t>2+0+2</w:t>
            </w:r>
          </w:p>
        </w:tc>
        <w:tc>
          <w:tcPr>
            <w:tcW w:w="1787" w:type="dxa"/>
          </w:tcPr>
          <w:p w14:paraId="4084D70E" w14:textId="77777777" w:rsidR="007A7FB0" w:rsidRPr="00855E31" w:rsidRDefault="007A7FB0" w:rsidP="007A7FB0">
            <w:pPr>
              <w:pStyle w:val="TableParagraph"/>
              <w:spacing w:line="275" w:lineRule="exact"/>
              <w:ind w:left="108"/>
            </w:pPr>
            <w:r w:rsidRPr="00855E31">
              <w:rPr>
                <w:b/>
                <w:i/>
              </w:rPr>
              <w:t>Kredit</w:t>
            </w:r>
            <w:r w:rsidRPr="00855E31">
              <w:rPr>
                <w:b/>
              </w:rPr>
              <w:t>:</w:t>
            </w:r>
            <w:r w:rsidRPr="00855E31">
              <w:rPr>
                <w:b/>
                <w:spacing w:val="-2"/>
              </w:rPr>
              <w:t xml:space="preserve"> </w:t>
            </w:r>
            <w:r>
              <w:t>4</w:t>
            </w:r>
          </w:p>
          <w:p w14:paraId="433B0FF3" w14:textId="77777777" w:rsidR="007A7FB0" w:rsidRPr="00855E31" w:rsidRDefault="007A7FB0" w:rsidP="007A7FB0">
            <w:pPr>
              <w:pStyle w:val="TableParagraph"/>
              <w:spacing w:before="41"/>
              <w:ind w:left="108"/>
              <w:rPr>
                <w:i/>
              </w:rPr>
            </w:pPr>
            <w:r w:rsidRPr="00855E31">
              <w:rPr>
                <w:b/>
                <w:i/>
              </w:rPr>
              <w:t>Requirement</w:t>
            </w:r>
            <w:r w:rsidRPr="00855E31">
              <w:rPr>
                <w:i/>
              </w:rPr>
              <w:t>:</w:t>
            </w:r>
          </w:p>
          <w:p w14:paraId="4BDFC248" w14:textId="77777777" w:rsidR="007A7FB0" w:rsidRPr="00855E31" w:rsidRDefault="007A7FB0" w:rsidP="007A7FB0">
            <w:pPr>
              <w:pStyle w:val="TableParagraph"/>
              <w:spacing w:before="40"/>
              <w:ind w:left="108"/>
            </w:pPr>
            <w:r w:rsidRPr="00855E31">
              <w:t>examination</w:t>
            </w:r>
          </w:p>
        </w:tc>
      </w:tr>
      <w:tr w:rsidR="007A7FB0" w14:paraId="685ED5AF" w14:textId="77777777" w:rsidTr="007A7FB0">
        <w:trPr>
          <w:trHeight w:val="633"/>
        </w:trPr>
        <w:tc>
          <w:tcPr>
            <w:tcW w:w="2857" w:type="dxa"/>
          </w:tcPr>
          <w:p w14:paraId="770A1B22" w14:textId="77777777" w:rsidR="007A7FB0" w:rsidRPr="00855E31" w:rsidRDefault="007A7FB0" w:rsidP="007A7FB0">
            <w:pPr>
              <w:pStyle w:val="TableParagraph"/>
              <w:spacing w:line="275" w:lineRule="exact"/>
              <w:ind w:left="107"/>
              <w:rPr>
                <w:b/>
                <w:i/>
              </w:rPr>
            </w:pPr>
            <w:r w:rsidRPr="00855E31">
              <w:rPr>
                <w:b/>
                <w:i/>
              </w:rPr>
              <w:t>Subject</w:t>
            </w:r>
            <w:r w:rsidRPr="00855E31">
              <w:rPr>
                <w:b/>
                <w:i/>
                <w:spacing w:val="-2"/>
              </w:rPr>
              <w:t xml:space="preserve"> </w:t>
            </w:r>
            <w:r w:rsidRPr="00855E31">
              <w:rPr>
                <w:b/>
                <w:i/>
              </w:rPr>
              <w:t>owner:</w:t>
            </w:r>
          </w:p>
          <w:p w14:paraId="59BFED66" w14:textId="77777777" w:rsidR="007A7FB0" w:rsidRPr="00855E31" w:rsidRDefault="007A7FB0" w:rsidP="007A7FB0">
            <w:pPr>
              <w:pStyle w:val="TableParagraph"/>
              <w:spacing w:before="41"/>
              <w:ind w:left="107"/>
            </w:pPr>
            <w:r w:rsidRPr="00855E31">
              <w:t>Judit</w:t>
            </w:r>
            <w:r w:rsidRPr="00855E31">
              <w:rPr>
                <w:spacing w:val="-1"/>
              </w:rPr>
              <w:t xml:space="preserve"> </w:t>
            </w:r>
            <w:r w:rsidRPr="00855E31">
              <w:t>Borsa</w:t>
            </w:r>
            <w:r w:rsidRPr="00855E31">
              <w:rPr>
                <w:spacing w:val="-1"/>
              </w:rPr>
              <w:t xml:space="preserve"> </w:t>
            </w:r>
            <w:r w:rsidRPr="00855E31">
              <w:t>Ph</w:t>
            </w:r>
            <w:r>
              <w:t>.</w:t>
            </w:r>
            <w:r w:rsidRPr="00855E31">
              <w:t>D</w:t>
            </w:r>
            <w:r>
              <w:t>.</w:t>
            </w:r>
          </w:p>
        </w:tc>
        <w:tc>
          <w:tcPr>
            <w:tcW w:w="1933" w:type="dxa"/>
          </w:tcPr>
          <w:p w14:paraId="33033A3F" w14:textId="77777777" w:rsidR="007A7FB0" w:rsidRPr="00855E31" w:rsidRDefault="007A7FB0" w:rsidP="007A7FB0">
            <w:pPr>
              <w:pStyle w:val="TableParagraph"/>
              <w:spacing w:line="275" w:lineRule="exact"/>
              <w:ind w:left="109"/>
              <w:rPr>
                <w:b/>
                <w:i/>
              </w:rPr>
            </w:pPr>
            <w:r w:rsidRPr="00855E31">
              <w:rPr>
                <w:b/>
                <w:i/>
              </w:rPr>
              <w:t>Rank:</w:t>
            </w:r>
          </w:p>
          <w:p w14:paraId="1DDE54B6" w14:textId="77777777" w:rsidR="007A7FB0" w:rsidRPr="00855E31" w:rsidRDefault="007A7FB0" w:rsidP="007A7FB0">
            <w:pPr>
              <w:pStyle w:val="TableParagraph"/>
              <w:spacing w:before="41"/>
              <w:ind w:left="109"/>
            </w:pPr>
            <w:r w:rsidRPr="00855E31">
              <w:t>professor</w:t>
            </w:r>
          </w:p>
        </w:tc>
        <w:tc>
          <w:tcPr>
            <w:tcW w:w="4071" w:type="dxa"/>
            <w:gridSpan w:val="2"/>
          </w:tcPr>
          <w:p w14:paraId="75648B14" w14:textId="77777777" w:rsidR="007A7FB0" w:rsidRPr="00855E31" w:rsidRDefault="007A7FB0" w:rsidP="007A7FB0">
            <w:pPr>
              <w:pStyle w:val="TableParagraph"/>
              <w:spacing w:line="275" w:lineRule="exact"/>
              <w:ind w:left="106"/>
              <w:rPr>
                <w:b/>
                <w:i/>
              </w:rPr>
            </w:pPr>
            <w:r w:rsidRPr="00855E31">
              <w:rPr>
                <w:b/>
                <w:i/>
              </w:rPr>
              <w:t>Pre-requisite:</w:t>
            </w:r>
          </w:p>
          <w:p w14:paraId="2D386A9D" w14:textId="77777777" w:rsidR="007A7FB0" w:rsidRPr="00C24F8A" w:rsidRDefault="007A7FB0" w:rsidP="007A7FB0">
            <w:pPr>
              <w:pStyle w:val="TableParagraph"/>
              <w:spacing w:before="41"/>
              <w:ind w:left="106"/>
            </w:pPr>
            <w:r w:rsidRPr="00C24F8A">
              <w:t>Material Science I.</w:t>
            </w:r>
          </w:p>
        </w:tc>
      </w:tr>
      <w:tr w:rsidR="007A7FB0" w14:paraId="2A8B41FE" w14:textId="77777777" w:rsidTr="007A7FB0">
        <w:trPr>
          <w:trHeight w:val="318"/>
        </w:trPr>
        <w:tc>
          <w:tcPr>
            <w:tcW w:w="8861" w:type="dxa"/>
            <w:gridSpan w:val="4"/>
          </w:tcPr>
          <w:p w14:paraId="193893D0" w14:textId="77777777" w:rsidR="007A7FB0" w:rsidRPr="00855E31" w:rsidRDefault="007A7FB0" w:rsidP="007A7FB0">
            <w:pPr>
              <w:pStyle w:val="TableParagraph"/>
              <w:spacing w:line="275" w:lineRule="exact"/>
              <w:ind w:left="3451" w:right="3190"/>
              <w:jc w:val="center"/>
              <w:rPr>
                <w:b/>
                <w:i/>
              </w:rPr>
            </w:pPr>
            <w:r w:rsidRPr="00855E31">
              <w:rPr>
                <w:b/>
                <w:i/>
              </w:rPr>
              <w:t>Course</w:t>
            </w:r>
            <w:r w:rsidRPr="00855E31">
              <w:rPr>
                <w:b/>
                <w:i/>
                <w:spacing w:val="-2"/>
              </w:rPr>
              <w:t xml:space="preserve"> D</w:t>
            </w:r>
            <w:r w:rsidRPr="00855E31">
              <w:rPr>
                <w:b/>
                <w:i/>
              </w:rPr>
              <w:t>escription:</w:t>
            </w:r>
          </w:p>
        </w:tc>
      </w:tr>
      <w:tr w:rsidR="007A7FB0" w14:paraId="58C54897" w14:textId="77777777" w:rsidTr="007A7FB0">
        <w:trPr>
          <w:trHeight w:val="6690"/>
        </w:trPr>
        <w:tc>
          <w:tcPr>
            <w:tcW w:w="8861" w:type="dxa"/>
            <w:gridSpan w:val="4"/>
          </w:tcPr>
          <w:p w14:paraId="3B6F864A" w14:textId="77777777" w:rsidR="007A7FB0" w:rsidRPr="00855E31" w:rsidRDefault="007A7FB0" w:rsidP="007A7FB0">
            <w:pPr>
              <w:pStyle w:val="TableParagraph"/>
              <w:spacing w:before="5" w:line="276" w:lineRule="auto"/>
              <w:ind w:left="0"/>
            </w:pPr>
          </w:p>
          <w:p w14:paraId="407F96A1" w14:textId="77777777" w:rsidR="007A7FB0" w:rsidRPr="00855E31" w:rsidRDefault="007A7FB0" w:rsidP="007A7FB0">
            <w:pPr>
              <w:pStyle w:val="TableParagraph"/>
              <w:spacing w:line="276" w:lineRule="auto"/>
              <w:ind w:left="107" w:right="933"/>
            </w:pPr>
            <w:r w:rsidRPr="00855E31">
              <w:t>The subject familiarizes the students with materials from microstructure to</w:t>
            </w:r>
            <w:r w:rsidRPr="00855E31">
              <w:rPr>
                <w:spacing w:val="1"/>
              </w:rPr>
              <w:t xml:space="preserve"> </w:t>
            </w:r>
            <w:r w:rsidRPr="00855E31">
              <w:t>macrostructure,</w:t>
            </w:r>
            <w:r w:rsidRPr="00855E31">
              <w:rPr>
                <w:spacing w:val="-2"/>
              </w:rPr>
              <w:t xml:space="preserve"> </w:t>
            </w:r>
            <w:r w:rsidRPr="00855E31">
              <w:t>basic</w:t>
            </w:r>
            <w:r w:rsidRPr="00855E31">
              <w:rPr>
                <w:spacing w:val="-1"/>
              </w:rPr>
              <w:t xml:space="preserve"> </w:t>
            </w:r>
            <w:r w:rsidRPr="00855E31">
              <w:t>features,</w:t>
            </w:r>
            <w:r w:rsidRPr="00855E31">
              <w:rPr>
                <w:spacing w:val="-2"/>
              </w:rPr>
              <w:t xml:space="preserve"> </w:t>
            </w:r>
            <w:r w:rsidRPr="00855E31">
              <w:t>relationships,</w:t>
            </w:r>
            <w:r w:rsidRPr="00855E31">
              <w:rPr>
                <w:spacing w:val="-2"/>
              </w:rPr>
              <w:t xml:space="preserve"> </w:t>
            </w:r>
            <w:r w:rsidRPr="00855E31">
              <w:t>physical</w:t>
            </w:r>
            <w:r w:rsidRPr="00855E31">
              <w:rPr>
                <w:spacing w:val="-2"/>
              </w:rPr>
              <w:t xml:space="preserve"> </w:t>
            </w:r>
            <w:r w:rsidRPr="00855E31">
              <w:t>explanation,</w:t>
            </w:r>
            <w:r w:rsidRPr="00855E31">
              <w:rPr>
                <w:spacing w:val="-2"/>
              </w:rPr>
              <w:t xml:space="preserve"> </w:t>
            </w:r>
            <w:r w:rsidRPr="00855E31">
              <w:t>properties</w:t>
            </w:r>
            <w:r w:rsidRPr="00855E31">
              <w:rPr>
                <w:spacing w:val="-2"/>
              </w:rPr>
              <w:t xml:space="preserve"> </w:t>
            </w:r>
            <w:r w:rsidRPr="00855E31">
              <w:t>and</w:t>
            </w:r>
            <w:r w:rsidRPr="00855E31">
              <w:rPr>
                <w:spacing w:val="-57"/>
              </w:rPr>
              <w:t xml:space="preserve"> </w:t>
            </w:r>
            <w:r w:rsidRPr="00855E31">
              <w:t>intervention possibilities needed for the design of material parameters, and some</w:t>
            </w:r>
            <w:r w:rsidRPr="00855E31">
              <w:rPr>
                <w:spacing w:val="1"/>
              </w:rPr>
              <w:t xml:space="preserve"> </w:t>
            </w:r>
            <w:r w:rsidRPr="00855E31">
              <w:t>examination</w:t>
            </w:r>
            <w:r w:rsidRPr="00855E31">
              <w:rPr>
                <w:spacing w:val="-1"/>
              </w:rPr>
              <w:t xml:space="preserve"> </w:t>
            </w:r>
            <w:r w:rsidRPr="00855E31">
              <w:t>procedures.</w:t>
            </w:r>
          </w:p>
          <w:p w14:paraId="79C27ED8" w14:textId="77777777" w:rsidR="007A7FB0" w:rsidRPr="00855E31" w:rsidRDefault="007A7FB0" w:rsidP="001B262B">
            <w:pPr>
              <w:pStyle w:val="TableParagraph"/>
              <w:numPr>
                <w:ilvl w:val="0"/>
                <w:numId w:val="52"/>
              </w:numPr>
              <w:tabs>
                <w:tab w:val="left" w:pos="534"/>
                <w:tab w:val="left" w:pos="535"/>
              </w:tabs>
              <w:spacing w:before="3" w:line="276" w:lineRule="auto"/>
            </w:pPr>
            <w:r w:rsidRPr="00855E31">
              <w:t>Special,</w:t>
            </w:r>
            <w:r w:rsidRPr="00855E31">
              <w:rPr>
                <w:spacing w:val="-2"/>
              </w:rPr>
              <w:t xml:space="preserve"> </w:t>
            </w:r>
            <w:r w:rsidRPr="00855E31">
              <w:t>moisture-related features</w:t>
            </w:r>
            <w:r w:rsidRPr="00855E31">
              <w:rPr>
                <w:spacing w:val="-2"/>
              </w:rPr>
              <w:t xml:space="preserve"> </w:t>
            </w:r>
            <w:r w:rsidRPr="00855E31">
              <w:t>of</w:t>
            </w:r>
            <w:r w:rsidRPr="00855E31">
              <w:rPr>
                <w:spacing w:val="-1"/>
              </w:rPr>
              <w:t xml:space="preserve"> </w:t>
            </w:r>
            <w:r w:rsidRPr="00855E31">
              <w:t>polymer</w:t>
            </w:r>
            <w:r w:rsidRPr="00855E31">
              <w:rPr>
                <w:spacing w:val="-4"/>
              </w:rPr>
              <w:t xml:space="preserve"> </w:t>
            </w:r>
            <w:r w:rsidRPr="00855E31">
              <w:t>structures.</w:t>
            </w:r>
            <w:r w:rsidRPr="00855E31">
              <w:rPr>
                <w:spacing w:val="-1"/>
              </w:rPr>
              <w:t xml:space="preserve"> </w:t>
            </w:r>
            <w:r w:rsidRPr="00855E31">
              <w:t>Typical features</w:t>
            </w:r>
            <w:r w:rsidRPr="00855E31">
              <w:rPr>
                <w:spacing w:val="-1"/>
              </w:rPr>
              <w:t xml:space="preserve"> </w:t>
            </w:r>
            <w:r w:rsidRPr="00855E31">
              <w:t>of</w:t>
            </w:r>
            <w:r w:rsidRPr="00855E31">
              <w:rPr>
                <w:spacing w:val="-2"/>
              </w:rPr>
              <w:t xml:space="preserve"> </w:t>
            </w:r>
            <w:r w:rsidRPr="00855E31">
              <w:t>fibres.</w:t>
            </w:r>
          </w:p>
          <w:p w14:paraId="358914F0" w14:textId="77777777" w:rsidR="007A7FB0" w:rsidRPr="00855E31" w:rsidRDefault="007A7FB0" w:rsidP="001B262B">
            <w:pPr>
              <w:pStyle w:val="TableParagraph"/>
              <w:numPr>
                <w:ilvl w:val="0"/>
                <w:numId w:val="52"/>
              </w:numPr>
              <w:tabs>
                <w:tab w:val="left" w:pos="534"/>
                <w:tab w:val="left" w:pos="535"/>
              </w:tabs>
              <w:spacing w:before="39" w:line="276" w:lineRule="auto"/>
              <w:ind w:right="744"/>
            </w:pPr>
            <w:r w:rsidRPr="00855E31">
              <w:t>Processes</w:t>
            </w:r>
            <w:r w:rsidRPr="00855E31">
              <w:rPr>
                <w:spacing w:val="-2"/>
              </w:rPr>
              <w:t xml:space="preserve"> </w:t>
            </w:r>
            <w:r w:rsidRPr="00855E31">
              <w:t>and</w:t>
            </w:r>
            <w:r w:rsidRPr="00855E31">
              <w:rPr>
                <w:spacing w:val="-1"/>
              </w:rPr>
              <w:t xml:space="preserve"> </w:t>
            </w:r>
            <w:r w:rsidRPr="00855E31">
              <w:t>their</w:t>
            </w:r>
            <w:r w:rsidRPr="00855E31">
              <w:rPr>
                <w:spacing w:val="-1"/>
              </w:rPr>
              <w:t xml:space="preserve"> </w:t>
            </w:r>
            <w:r w:rsidRPr="00855E31">
              <w:t>characteristics</w:t>
            </w:r>
            <w:r w:rsidRPr="00855E31">
              <w:rPr>
                <w:spacing w:val="-1"/>
              </w:rPr>
              <w:t xml:space="preserve"> </w:t>
            </w:r>
            <w:r w:rsidRPr="00855E31">
              <w:t>related</w:t>
            </w:r>
            <w:r w:rsidRPr="00855E31">
              <w:rPr>
                <w:spacing w:val="-2"/>
              </w:rPr>
              <w:t xml:space="preserve"> </w:t>
            </w:r>
            <w:r w:rsidRPr="00855E31">
              <w:t>to</w:t>
            </w:r>
            <w:r w:rsidRPr="00855E31">
              <w:rPr>
                <w:spacing w:val="-1"/>
              </w:rPr>
              <w:t xml:space="preserve"> </w:t>
            </w:r>
            <w:r w:rsidRPr="00855E31">
              <w:t>moisture,</w:t>
            </w:r>
            <w:r w:rsidRPr="00855E31">
              <w:rPr>
                <w:spacing w:val="-1"/>
              </w:rPr>
              <w:t xml:space="preserve"> </w:t>
            </w:r>
            <w:r w:rsidRPr="00855E31">
              <w:t>moisture</w:t>
            </w:r>
            <w:r w:rsidRPr="00855E31">
              <w:rPr>
                <w:spacing w:val="-2"/>
              </w:rPr>
              <w:t xml:space="preserve"> </w:t>
            </w:r>
            <w:r w:rsidRPr="00855E31">
              <w:t>absorption and</w:t>
            </w:r>
            <w:r w:rsidRPr="00855E31">
              <w:rPr>
                <w:spacing w:val="-57"/>
              </w:rPr>
              <w:t xml:space="preserve"> </w:t>
            </w:r>
            <w:r w:rsidRPr="00855E31">
              <w:t>drying.</w:t>
            </w:r>
            <w:r w:rsidRPr="00855E31">
              <w:rPr>
                <w:spacing w:val="-2"/>
              </w:rPr>
              <w:t xml:space="preserve"> </w:t>
            </w:r>
            <w:r w:rsidRPr="00855E31">
              <w:t>Examinations.</w:t>
            </w:r>
          </w:p>
          <w:p w14:paraId="66F50763" w14:textId="77777777" w:rsidR="007A7FB0" w:rsidRPr="00855E31" w:rsidRDefault="007A7FB0" w:rsidP="001B262B">
            <w:pPr>
              <w:pStyle w:val="TableParagraph"/>
              <w:numPr>
                <w:ilvl w:val="0"/>
                <w:numId w:val="52"/>
              </w:numPr>
              <w:tabs>
                <w:tab w:val="left" w:pos="534"/>
                <w:tab w:val="left" w:pos="535"/>
              </w:tabs>
              <w:spacing w:before="3" w:line="276" w:lineRule="auto"/>
              <w:ind w:right="626"/>
            </w:pPr>
            <w:r w:rsidRPr="00855E31">
              <w:t>Structure and characteristics of metals as crystalline materials. Possibilities and</w:t>
            </w:r>
            <w:r w:rsidRPr="00855E31">
              <w:rPr>
                <w:spacing w:val="1"/>
              </w:rPr>
              <w:t xml:space="preserve"> </w:t>
            </w:r>
            <w:r w:rsidRPr="00855E31">
              <w:t>characteristic-modifying</w:t>
            </w:r>
            <w:r w:rsidRPr="00855E31">
              <w:rPr>
                <w:spacing w:val="-1"/>
              </w:rPr>
              <w:t xml:space="preserve"> </w:t>
            </w:r>
            <w:r w:rsidRPr="00855E31">
              <w:t>effects</w:t>
            </w:r>
            <w:r w:rsidRPr="00855E31">
              <w:rPr>
                <w:spacing w:val="-2"/>
              </w:rPr>
              <w:t xml:space="preserve"> </w:t>
            </w:r>
            <w:r w:rsidRPr="00855E31">
              <w:t>of</w:t>
            </w:r>
            <w:r w:rsidRPr="00855E31">
              <w:rPr>
                <w:spacing w:val="-2"/>
              </w:rPr>
              <w:t xml:space="preserve"> </w:t>
            </w:r>
            <w:r w:rsidRPr="00855E31">
              <w:t>alloying</w:t>
            </w:r>
            <w:r w:rsidRPr="00855E31">
              <w:rPr>
                <w:spacing w:val="-2"/>
              </w:rPr>
              <w:t xml:space="preserve"> </w:t>
            </w:r>
            <w:r w:rsidRPr="00855E31">
              <w:t>and</w:t>
            </w:r>
            <w:r w:rsidRPr="00855E31">
              <w:rPr>
                <w:spacing w:val="-2"/>
              </w:rPr>
              <w:t xml:space="preserve"> </w:t>
            </w:r>
            <w:r w:rsidRPr="00855E31">
              <w:t>heat</w:t>
            </w:r>
            <w:r w:rsidRPr="00855E31">
              <w:rPr>
                <w:spacing w:val="-2"/>
              </w:rPr>
              <w:t xml:space="preserve"> </w:t>
            </w:r>
            <w:r w:rsidRPr="00855E31">
              <w:t>treatments</w:t>
            </w:r>
            <w:r w:rsidRPr="00855E31">
              <w:rPr>
                <w:spacing w:val="-1"/>
              </w:rPr>
              <w:t xml:space="preserve"> </w:t>
            </w:r>
            <w:r w:rsidRPr="00855E31">
              <w:t>of</w:t>
            </w:r>
            <w:r w:rsidRPr="00855E31">
              <w:rPr>
                <w:spacing w:val="-2"/>
              </w:rPr>
              <w:t xml:space="preserve"> </w:t>
            </w:r>
            <w:r w:rsidRPr="00855E31">
              <w:t>metals. Basic</w:t>
            </w:r>
            <w:r w:rsidRPr="00855E31">
              <w:rPr>
                <w:spacing w:val="-57"/>
              </w:rPr>
              <w:t xml:space="preserve"> </w:t>
            </w:r>
            <w:r w:rsidRPr="00855E31">
              <w:t>examinations</w:t>
            </w:r>
            <w:r w:rsidRPr="00855E31">
              <w:rPr>
                <w:spacing w:val="-1"/>
              </w:rPr>
              <w:t xml:space="preserve"> </w:t>
            </w:r>
            <w:r w:rsidRPr="00855E31">
              <w:t>of metallic</w:t>
            </w:r>
            <w:r w:rsidRPr="00855E31">
              <w:rPr>
                <w:spacing w:val="1"/>
              </w:rPr>
              <w:t xml:space="preserve"> </w:t>
            </w:r>
            <w:r w:rsidRPr="00855E31">
              <w:t>structures.</w:t>
            </w:r>
          </w:p>
          <w:p w14:paraId="612956C0" w14:textId="77777777" w:rsidR="007A7FB0" w:rsidRPr="00855E31" w:rsidRDefault="007A7FB0" w:rsidP="001B262B">
            <w:pPr>
              <w:pStyle w:val="TableParagraph"/>
              <w:numPr>
                <w:ilvl w:val="0"/>
                <w:numId w:val="52"/>
              </w:numPr>
              <w:tabs>
                <w:tab w:val="left" w:pos="534"/>
                <w:tab w:val="left" w:pos="535"/>
              </w:tabs>
              <w:spacing w:before="5" w:line="276" w:lineRule="auto"/>
              <w:ind w:right="592"/>
            </w:pPr>
            <w:r w:rsidRPr="00855E31">
              <w:t>Basic terms of mechanical characteristics and examinations. Explanation and</w:t>
            </w:r>
            <w:r w:rsidRPr="00855E31">
              <w:rPr>
                <w:spacing w:val="1"/>
              </w:rPr>
              <w:t xml:space="preserve"> </w:t>
            </w:r>
            <w:r w:rsidRPr="00855E31">
              <w:t>principles</w:t>
            </w:r>
            <w:r w:rsidRPr="00855E31">
              <w:rPr>
                <w:spacing w:val="-2"/>
              </w:rPr>
              <w:t xml:space="preserve"> </w:t>
            </w:r>
            <w:r w:rsidRPr="00855E31">
              <w:t>of</w:t>
            </w:r>
            <w:r w:rsidRPr="00855E31">
              <w:rPr>
                <w:spacing w:val="-1"/>
              </w:rPr>
              <w:t xml:space="preserve"> </w:t>
            </w:r>
            <w:r w:rsidRPr="00855E31">
              <w:t>bundle</w:t>
            </w:r>
            <w:r w:rsidRPr="00855E31">
              <w:rPr>
                <w:spacing w:val="-2"/>
              </w:rPr>
              <w:t xml:space="preserve"> </w:t>
            </w:r>
            <w:r w:rsidRPr="00855E31">
              <w:t>and</w:t>
            </w:r>
            <w:r w:rsidRPr="00855E31">
              <w:rPr>
                <w:spacing w:val="1"/>
              </w:rPr>
              <w:t xml:space="preserve"> </w:t>
            </w:r>
            <w:r w:rsidRPr="00855E31">
              <w:t>chain</w:t>
            </w:r>
            <w:r w:rsidRPr="00855E31">
              <w:rPr>
                <w:spacing w:val="-1"/>
              </w:rPr>
              <w:t xml:space="preserve"> </w:t>
            </w:r>
            <w:r w:rsidRPr="00855E31">
              <w:t>in</w:t>
            </w:r>
            <w:r w:rsidRPr="00855E31">
              <w:rPr>
                <w:spacing w:val="-1"/>
              </w:rPr>
              <w:t xml:space="preserve"> </w:t>
            </w:r>
            <w:r w:rsidRPr="00855E31">
              <w:t>the</w:t>
            </w:r>
            <w:r w:rsidRPr="00855E31">
              <w:rPr>
                <w:spacing w:val="-1"/>
              </w:rPr>
              <w:t xml:space="preserve"> </w:t>
            </w:r>
            <w:r w:rsidRPr="00855E31">
              <w:t>case</w:t>
            </w:r>
            <w:r w:rsidRPr="00855E31">
              <w:rPr>
                <w:spacing w:val="-2"/>
              </w:rPr>
              <w:t xml:space="preserve"> </w:t>
            </w:r>
            <w:r w:rsidRPr="00855E31">
              <w:t>of</w:t>
            </w:r>
            <w:r w:rsidRPr="00855E31">
              <w:rPr>
                <w:spacing w:val="-1"/>
              </w:rPr>
              <w:t xml:space="preserve"> </w:t>
            </w:r>
            <w:r w:rsidRPr="00855E31">
              <w:t>mechanically</w:t>
            </w:r>
            <w:r w:rsidRPr="00855E31">
              <w:rPr>
                <w:spacing w:val="-1"/>
              </w:rPr>
              <w:t xml:space="preserve"> </w:t>
            </w:r>
            <w:r w:rsidRPr="00855E31">
              <w:t>collaborating</w:t>
            </w:r>
            <w:r w:rsidRPr="00855E31">
              <w:rPr>
                <w:spacing w:val="-1"/>
              </w:rPr>
              <w:t xml:space="preserve"> </w:t>
            </w:r>
            <w:r w:rsidRPr="00855E31">
              <w:t>systems</w:t>
            </w:r>
          </w:p>
          <w:p w14:paraId="09F1F246" w14:textId="77777777" w:rsidR="007A7FB0" w:rsidRPr="00855E31" w:rsidRDefault="007A7FB0" w:rsidP="001B262B">
            <w:pPr>
              <w:pStyle w:val="TableParagraph"/>
              <w:numPr>
                <w:ilvl w:val="0"/>
                <w:numId w:val="52"/>
              </w:numPr>
              <w:tabs>
                <w:tab w:val="left" w:pos="534"/>
                <w:tab w:val="left" w:pos="535"/>
              </w:tabs>
              <w:spacing w:before="9" w:line="276" w:lineRule="auto"/>
            </w:pPr>
            <w:r w:rsidRPr="00855E31">
              <w:t>Friction</w:t>
            </w:r>
            <w:r w:rsidRPr="00855E31">
              <w:rPr>
                <w:spacing w:val="-2"/>
              </w:rPr>
              <w:t xml:space="preserve"> </w:t>
            </w:r>
            <w:r w:rsidRPr="00855E31">
              <w:t>and</w:t>
            </w:r>
            <w:r w:rsidRPr="00855E31">
              <w:rPr>
                <w:spacing w:val="-1"/>
              </w:rPr>
              <w:t xml:space="preserve"> </w:t>
            </w:r>
            <w:r w:rsidRPr="00855E31">
              <w:t>its</w:t>
            </w:r>
            <w:r w:rsidRPr="00855E31">
              <w:rPr>
                <w:spacing w:val="-2"/>
              </w:rPr>
              <w:t xml:space="preserve"> </w:t>
            </w:r>
            <w:r w:rsidRPr="00855E31">
              <w:t>accompaniments.</w:t>
            </w:r>
          </w:p>
          <w:p w14:paraId="21E817D6" w14:textId="77777777" w:rsidR="007A7FB0" w:rsidRPr="00855E31" w:rsidRDefault="007A7FB0" w:rsidP="001B262B">
            <w:pPr>
              <w:pStyle w:val="TableParagraph"/>
              <w:numPr>
                <w:ilvl w:val="0"/>
                <w:numId w:val="52"/>
              </w:numPr>
              <w:tabs>
                <w:tab w:val="left" w:pos="534"/>
                <w:tab w:val="left" w:pos="535"/>
              </w:tabs>
              <w:spacing w:before="40" w:line="276" w:lineRule="auto"/>
            </w:pPr>
            <w:r w:rsidRPr="00855E31">
              <w:t>Explanations</w:t>
            </w:r>
            <w:r w:rsidRPr="00855E31">
              <w:rPr>
                <w:spacing w:val="-2"/>
              </w:rPr>
              <w:t xml:space="preserve"> </w:t>
            </w:r>
            <w:r w:rsidRPr="00855E31">
              <w:t>of</w:t>
            </w:r>
            <w:r w:rsidRPr="00855E31">
              <w:rPr>
                <w:spacing w:val="-2"/>
              </w:rPr>
              <w:t xml:space="preserve"> </w:t>
            </w:r>
            <w:r w:rsidRPr="00855E31">
              <w:t>‘membrane’.</w:t>
            </w:r>
            <w:r w:rsidRPr="00855E31">
              <w:rPr>
                <w:spacing w:val="-2"/>
              </w:rPr>
              <w:t xml:space="preserve"> </w:t>
            </w:r>
            <w:r w:rsidRPr="00855E31">
              <w:t>Membrane</w:t>
            </w:r>
            <w:r w:rsidRPr="00855E31">
              <w:rPr>
                <w:spacing w:val="-3"/>
              </w:rPr>
              <w:t xml:space="preserve"> </w:t>
            </w:r>
            <w:r w:rsidRPr="00855E31">
              <w:t>structures</w:t>
            </w:r>
            <w:r w:rsidRPr="00855E31">
              <w:rPr>
                <w:spacing w:val="-3"/>
              </w:rPr>
              <w:t xml:space="preserve"> </w:t>
            </w:r>
            <w:r w:rsidRPr="00855E31">
              <w:t>and</w:t>
            </w:r>
            <w:r w:rsidRPr="00855E31">
              <w:rPr>
                <w:spacing w:val="-2"/>
              </w:rPr>
              <w:t xml:space="preserve"> </w:t>
            </w:r>
            <w:r w:rsidRPr="00855E31">
              <w:t>their</w:t>
            </w:r>
            <w:r w:rsidRPr="00855E31">
              <w:rPr>
                <w:spacing w:val="-3"/>
              </w:rPr>
              <w:t xml:space="preserve"> </w:t>
            </w:r>
            <w:r w:rsidRPr="00855E31">
              <w:t>importance.</w:t>
            </w:r>
          </w:p>
          <w:p w14:paraId="5FE72D41" w14:textId="77777777" w:rsidR="007A7FB0" w:rsidRPr="00855E31" w:rsidRDefault="007A7FB0" w:rsidP="001B262B">
            <w:pPr>
              <w:pStyle w:val="TableParagraph"/>
              <w:numPr>
                <w:ilvl w:val="0"/>
                <w:numId w:val="52"/>
              </w:numPr>
              <w:tabs>
                <w:tab w:val="left" w:pos="534"/>
                <w:tab w:val="left" w:pos="535"/>
              </w:tabs>
              <w:spacing w:before="40" w:line="276" w:lineRule="auto"/>
            </w:pPr>
            <w:r w:rsidRPr="00855E31">
              <w:t>Combination</w:t>
            </w:r>
            <w:r w:rsidRPr="00855E31">
              <w:rPr>
                <w:spacing w:val="-2"/>
              </w:rPr>
              <w:t xml:space="preserve"> </w:t>
            </w:r>
            <w:r w:rsidRPr="00855E31">
              <w:t>of</w:t>
            </w:r>
            <w:r w:rsidRPr="00855E31">
              <w:rPr>
                <w:spacing w:val="-2"/>
              </w:rPr>
              <w:t xml:space="preserve"> </w:t>
            </w:r>
            <w:r w:rsidRPr="00855E31">
              <w:t>materials.</w:t>
            </w:r>
            <w:r w:rsidRPr="00855E31">
              <w:rPr>
                <w:spacing w:val="-1"/>
              </w:rPr>
              <w:t xml:space="preserve"> </w:t>
            </w:r>
            <w:r w:rsidRPr="00855E31">
              <w:t>Introduction</w:t>
            </w:r>
            <w:r w:rsidRPr="00855E31">
              <w:rPr>
                <w:spacing w:val="-1"/>
              </w:rPr>
              <w:t xml:space="preserve"> </w:t>
            </w:r>
            <w:r w:rsidRPr="00855E31">
              <w:t>of</w:t>
            </w:r>
            <w:r w:rsidRPr="00855E31">
              <w:rPr>
                <w:spacing w:val="-2"/>
              </w:rPr>
              <w:t xml:space="preserve"> </w:t>
            </w:r>
            <w:r w:rsidRPr="00855E31">
              <w:t>composite</w:t>
            </w:r>
            <w:r w:rsidRPr="00855E31">
              <w:rPr>
                <w:spacing w:val="-1"/>
              </w:rPr>
              <w:t xml:space="preserve"> </w:t>
            </w:r>
            <w:r w:rsidRPr="00855E31">
              <w:t>structures.</w:t>
            </w:r>
          </w:p>
          <w:p w14:paraId="42BFFF83" w14:textId="77777777" w:rsidR="007A7FB0" w:rsidRPr="00855E31" w:rsidRDefault="007A7FB0" w:rsidP="001B262B">
            <w:pPr>
              <w:pStyle w:val="TableParagraph"/>
              <w:numPr>
                <w:ilvl w:val="0"/>
                <w:numId w:val="52"/>
              </w:numPr>
              <w:tabs>
                <w:tab w:val="left" w:pos="534"/>
                <w:tab w:val="left" w:pos="535"/>
              </w:tabs>
              <w:spacing w:before="42" w:line="276" w:lineRule="auto"/>
            </w:pPr>
            <w:r w:rsidRPr="00855E31">
              <w:t>General</w:t>
            </w:r>
            <w:r w:rsidRPr="00855E31">
              <w:rPr>
                <w:spacing w:val="-2"/>
              </w:rPr>
              <w:t xml:space="preserve"> </w:t>
            </w:r>
            <w:r w:rsidRPr="00855E31">
              <w:t>permeability</w:t>
            </w:r>
            <w:r w:rsidRPr="00855E31">
              <w:rPr>
                <w:spacing w:val="-2"/>
              </w:rPr>
              <w:t xml:space="preserve"> </w:t>
            </w:r>
            <w:r w:rsidRPr="00855E31">
              <w:t>characteristics</w:t>
            </w:r>
            <w:r w:rsidRPr="00855E31">
              <w:rPr>
                <w:spacing w:val="-2"/>
              </w:rPr>
              <w:t xml:space="preserve"> </w:t>
            </w:r>
            <w:r w:rsidRPr="00855E31">
              <w:t>(moisture,</w:t>
            </w:r>
            <w:r w:rsidRPr="00855E31">
              <w:rPr>
                <w:spacing w:val="-2"/>
              </w:rPr>
              <w:t xml:space="preserve"> </w:t>
            </w:r>
            <w:r w:rsidRPr="00855E31">
              <w:t>gas,</w:t>
            </w:r>
            <w:r w:rsidRPr="00855E31">
              <w:rPr>
                <w:spacing w:val="-1"/>
              </w:rPr>
              <w:t xml:space="preserve"> </w:t>
            </w:r>
            <w:r w:rsidRPr="00855E31">
              <w:t>radiation).</w:t>
            </w:r>
          </w:p>
          <w:p w14:paraId="5ABA29D1" w14:textId="77777777" w:rsidR="007A7FB0" w:rsidRPr="00855E31" w:rsidRDefault="007A7FB0" w:rsidP="001B262B">
            <w:pPr>
              <w:pStyle w:val="TableParagraph"/>
              <w:numPr>
                <w:ilvl w:val="0"/>
                <w:numId w:val="52"/>
              </w:numPr>
              <w:tabs>
                <w:tab w:val="left" w:pos="534"/>
                <w:tab w:val="left" w:pos="535"/>
              </w:tabs>
              <w:spacing w:before="39" w:line="276" w:lineRule="auto"/>
            </w:pPr>
            <w:r w:rsidRPr="00855E31">
              <w:t>Isotropy and</w:t>
            </w:r>
            <w:r w:rsidRPr="00855E31">
              <w:rPr>
                <w:spacing w:val="-1"/>
              </w:rPr>
              <w:t xml:space="preserve"> </w:t>
            </w:r>
            <w:r w:rsidRPr="00855E31">
              <w:t>anisotropy.</w:t>
            </w:r>
            <w:r w:rsidRPr="00855E31">
              <w:rPr>
                <w:spacing w:val="-1"/>
              </w:rPr>
              <w:t xml:space="preserve"> </w:t>
            </w:r>
            <w:r w:rsidRPr="00855E31">
              <w:t>Direction-related</w:t>
            </w:r>
            <w:r w:rsidRPr="00855E31">
              <w:rPr>
                <w:spacing w:val="-1"/>
              </w:rPr>
              <w:t xml:space="preserve"> </w:t>
            </w:r>
            <w:r w:rsidRPr="00855E31">
              <w:t>features</w:t>
            </w:r>
            <w:r w:rsidRPr="00855E31">
              <w:rPr>
                <w:spacing w:val="-1"/>
              </w:rPr>
              <w:t xml:space="preserve"> </w:t>
            </w:r>
            <w:r w:rsidRPr="00855E31">
              <w:t>of</w:t>
            </w:r>
            <w:r w:rsidRPr="00855E31">
              <w:rPr>
                <w:spacing w:val="-2"/>
              </w:rPr>
              <w:t xml:space="preserve"> </w:t>
            </w:r>
            <w:r w:rsidRPr="00855E31">
              <w:t>2D</w:t>
            </w:r>
            <w:r w:rsidRPr="00855E31">
              <w:rPr>
                <w:spacing w:val="-2"/>
              </w:rPr>
              <w:t xml:space="preserve"> </w:t>
            </w:r>
            <w:r w:rsidRPr="00855E31">
              <w:t>products.</w:t>
            </w:r>
          </w:p>
          <w:p w14:paraId="32E31FFA" w14:textId="77777777" w:rsidR="007A7FB0" w:rsidRPr="00855E31" w:rsidRDefault="007A7FB0" w:rsidP="001B262B">
            <w:pPr>
              <w:pStyle w:val="TableParagraph"/>
              <w:numPr>
                <w:ilvl w:val="0"/>
                <w:numId w:val="52"/>
              </w:numPr>
              <w:tabs>
                <w:tab w:val="left" w:pos="534"/>
                <w:tab w:val="left" w:pos="535"/>
              </w:tabs>
              <w:spacing w:before="42" w:line="276" w:lineRule="auto"/>
            </w:pPr>
            <w:r w:rsidRPr="00855E31">
              <w:t>Magnetic</w:t>
            </w:r>
            <w:r w:rsidRPr="00855E31">
              <w:rPr>
                <w:spacing w:val="-3"/>
              </w:rPr>
              <w:t xml:space="preserve"> </w:t>
            </w:r>
            <w:r w:rsidRPr="00855E31">
              <w:t>and</w:t>
            </w:r>
            <w:r w:rsidRPr="00855E31">
              <w:rPr>
                <w:spacing w:val="-1"/>
              </w:rPr>
              <w:t xml:space="preserve"> </w:t>
            </w:r>
            <w:r w:rsidRPr="00855E31">
              <w:t>electric</w:t>
            </w:r>
            <w:r w:rsidRPr="00855E31">
              <w:rPr>
                <w:spacing w:val="-1"/>
              </w:rPr>
              <w:t xml:space="preserve"> </w:t>
            </w:r>
            <w:r w:rsidRPr="00855E31">
              <w:t>features</w:t>
            </w:r>
            <w:r w:rsidRPr="00855E31">
              <w:rPr>
                <w:spacing w:val="-1"/>
              </w:rPr>
              <w:t xml:space="preserve"> </w:t>
            </w:r>
            <w:r w:rsidRPr="00855E31">
              <w:t>of</w:t>
            </w:r>
            <w:r w:rsidRPr="00855E31">
              <w:rPr>
                <w:spacing w:val="-2"/>
              </w:rPr>
              <w:t xml:space="preserve"> </w:t>
            </w:r>
            <w:r w:rsidRPr="00855E31">
              <w:t>materials.</w:t>
            </w:r>
          </w:p>
          <w:p w14:paraId="4E4E869F" w14:textId="77777777" w:rsidR="007A7FB0" w:rsidRPr="00855E31" w:rsidRDefault="007A7FB0" w:rsidP="001B262B">
            <w:pPr>
              <w:pStyle w:val="TableParagraph"/>
              <w:numPr>
                <w:ilvl w:val="0"/>
                <w:numId w:val="52"/>
              </w:numPr>
              <w:tabs>
                <w:tab w:val="left" w:pos="534"/>
                <w:tab w:val="left" w:pos="535"/>
              </w:tabs>
              <w:spacing w:before="40" w:line="276" w:lineRule="auto"/>
            </w:pPr>
            <w:r w:rsidRPr="00855E31">
              <w:t>Micro</w:t>
            </w:r>
            <w:r w:rsidRPr="00855E31">
              <w:rPr>
                <w:spacing w:val="-2"/>
              </w:rPr>
              <w:t xml:space="preserve"> </w:t>
            </w:r>
            <w:r w:rsidRPr="00855E31">
              <w:t>and</w:t>
            </w:r>
            <w:r w:rsidRPr="00855E31">
              <w:rPr>
                <w:spacing w:val="-1"/>
              </w:rPr>
              <w:t xml:space="preserve"> </w:t>
            </w:r>
            <w:r w:rsidRPr="00855E31">
              <w:t>nano</w:t>
            </w:r>
            <w:r w:rsidRPr="00855E31">
              <w:rPr>
                <w:spacing w:val="-1"/>
              </w:rPr>
              <w:t xml:space="preserve"> </w:t>
            </w:r>
            <w:r w:rsidRPr="00855E31">
              <w:t>systems. Size-determined</w:t>
            </w:r>
            <w:r w:rsidRPr="00855E31">
              <w:rPr>
                <w:spacing w:val="2"/>
              </w:rPr>
              <w:t xml:space="preserve"> </w:t>
            </w:r>
            <w:r w:rsidRPr="00855E31">
              <w:t>characteristics</w:t>
            </w:r>
            <w:r w:rsidRPr="00855E31">
              <w:rPr>
                <w:spacing w:val="-2"/>
              </w:rPr>
              <w:t xml:space="preserve"> </w:t>
            </w:r>
            <w:r w:rsidRPr="00855E31">
              <w:t>of</w:t>
            </w:r>
            <w:r w:rsidRPr="00855E31">
              <w:rPr>
                <w:spacing w:val="-1"/>
              </w:rPr>
              <w:t xml:space="preserve"> </w:t>
            </w:r>
            <w:r w:rsidRPr="00855E31">
              <w:t>micro</w:t>
            </w:r>
            <w:r w:rsidRPr="00855E31">
              <w:rPr>
                <w:spacing w:val="-1"/>
              </w:rPr>
              <w:t xml:space="preserve"> </w:t>
            </w:r>
            <w:r w:rsidRPr="00855E31">
              <w:t>and</w:t>
            </w:r>
            <w:r w:rsidRPr="00855E31">
              <w:rPr>
                <w:spacing w:val="-2"/>
              </w:rPr>
              <w:t xml:space="preserve"> </w:t>
            </w:r>
            <w:r w:rsidRPr="00855E31">
              <w:t>nano</w:t>
            </w:r>
            <w:r w:rsidRPr="00855E31">
              <w:rPr>
                <w:spacing w:val="-1"/>
              </w:rPr>
              <w:t xml:space="preserve"> </w:t>
            </w:r>
            <w:r w:rsidRPr="00855E31">
              <w:t>range.</w:t>
            </w:r>
          </w:p>
          <w:p w14:paraId="358F6292" w14:textId="77777777" w:rsidR="007A7FB0" w:rsidRPr="00855E31" w:rsidRDefault="007A7FB0" w:rsidP="001B262B">
            <w:pPr>
              <w:pStyle w:val="TableParagraph"/>
              <w:numPr>
                <w:ilvl w:val="0"/>
                <w:numId w:val="52"/>
              </w:numPr>
              <w:tabs>
                <w:tab w:val="left" w:pos="534"/>
                <w:tab w:val="left" w:pos="535"/>
              </w:tabs>
              <w:spacing w:before="39" w:line="276" w:lineRule="auto"/>
            </w:pPr>
            <w:r w:rsidRPr="00855E31">
              <w:t>Failures.</w:t>
            </w:r>
            <w:r w:rsidRPr="00855E31">
              <w:rPr>
                <w:spacing w:val="-2"/>
              </w:rPr>
              <w:t xml:space="preserve"> </w:t>
            </w:r>
            <w:r w:rsidRPr="00855E31">
              <w:t>Typical</w:t>
            </w:r>
            <w:r w:rsidRPr="00855E31">
              <w:rPr>
                <w:spacing w:val="-1"/>
              </w:rPr>
              <w:t xml:space="preserve"> </w:t>
            </w:r>
            <w:r w:rsidRPr="00855E31">
              <w:t>failure</w:t>
            </w:r>
            <w:r w:rsidRPr="00855E31">
              <w:rPr>
                <w:spacing w:val="-1"/>
              </w:rPr>
              <w:t xml:space="preserve"> </w:t>
            </w:r>
            <w:r w:rsidRPr="00855E31">
              <w:t>processes</w:t>
            </w:r>
            <w:r w:rsidRPr="00855E31">
              <w:rPr>
                <w:spacing w:val="-1"/>
              </w:rPr>
              <w:t xml:space="preserve"> </w:t>
            </w:r>
            <w:r w:rsidRPr="00855E31">
              <w:t>of</w:t>
            </w:r>
            <w:r w:rsidRPr="00855E31">
              <w:rPr>
                <w:spacing w:val="-2"/>
              </w:rPr>
              <w:t xml:space="preserve"> </w:t>
            </w:r>
            <w:r w:rsidRPr="00855E31">
              <w:t>metals,</w:t>
            </w:r>
            <w:r w:rsidRPr="00855E31">
              <w:rPr>
                <w:spacing w:val="-1"/>
              </w:rPr>
              <w:t xml:space="preserve"> </w:t>
            </w:r>
            <w:r w:rsidRPr="00855E31">
              <w:t>polymers</w:t>
            </w:r>
            <w:r w:rsidRPr="00855E31">
              <w:rPr>
                <w:spacing w:val="-2"/>
              </w:rPr>
              <w:t xml:space="preserve"> </w:t>
            </w:r>
            <w:r w:rsidRPr="00855E31">
              <w:t>and</w:t>
            </w:r>
            <w:r w:rsidRPr="00855E31">
              <w:rPr>
                <w:spacing w:val="-1"/>
              </w:rPr>
              <w:t xml:space="preserve"> </w:t>
            </w:r>
            <w:r w:rsidRPr="00855E31">
              <w:t>composite</w:t>
            </w:r>
            <w:r w:rsidRPr="00855E31">
              <w:rPr>
                <w:spacing w:val="-3"/>
              </w:rPr>
              <w:t xml:space="preserve"> </w:t>
            </w:r>
            <w:r w:rsidRPr="00855E31">
              <w:t>structures.</w:t>
            </w:r>
          </w:p>
        </w:tc>
      </w:tr>
      <w:tr w:rsidR="007A7FB0" w14:paraId="4C317877" w14:textId="77777777" w:rsidTr="007A7FB0">
        <w:trPr>
          <w:trHeight w:val="318"/>
        </w:trPr>
        <w:tc>
          <w:tcPr>
            <w:tcW w:w="8861" w:type="dxa"/>
            <w:gridSpan w:val="4"/>
          </w:tcPr>
          <w:p w14:paraId="237EA29F" w14:textId="77777777" w:rsidR="007A7FB0" w:rsidRPr="00855E31" w:rsidRDefault="007A7FB0" w:rsidP="007A7FB0">
            <w:pPr>
              <w:pStyle w:val="TableParagraph"/>
              <w:spacing w:before="1"/>
              <w:ind w:right="143"/>
              <w:jc w:val="center"/>
              <w:rPr>
                <w:b/>
                <w:i/>
              </w:rPr>
            </w:pPr>
            <w:r w:rsidRPr="00855E31">
              <w:rPr>
                <w:b/>
                <w:i/>
                <w:lang w:val="en-GB"/>
              </w:rPr>
              <w:t>Professional competencies:</w:t>
            </w:r>
          </w:p>
        </w:tc>
      </w:tr>
      <w:tr w:rsidR="007A7FB0" w14:paraId="6778C715" w14:textId="77777777" w:rsidTr="007A7FB0">
        <w:trPr>
          <w:trHeight w:val="318"/>
        </w:trPr>
        <w:tc>
          <w:tcPr>
            <w:tcW w:w="8861" w:type="dxa"/>
            <w:gridSpan w:val="4"/>
          </w:tcPr>
          <w:p w14:paraId="20E74ABE" w14:textId="77777777" w:rsidR="007A7FB0" w:rsidRDefault="007A7FB0" w:rsidP="007A7FB0">
            <w:pPr>
              <w:pStyle w:val="TableParagraph"/>
              <w:spacing w:line="275" w:lineRule="exact"/>
              <w:ind w:right="355"/>
            </w:pPr>
          </w:p>
          <w:p w14:paraId="642B28DF" w14:textId="77777777" w:rsidR="007A7FB0" w:rsidRPr="00855E31" w:rsidRDefault="007A7FB0" w:rsidP="007A7FB0">
            <w:pPr>
              <w:pStyle w:val="TableParagraph"/>
              <w:spacing w:line="275" w:lineRule="exact"/>
              <w:ind w:right="355"/>
            </w:pPr>
            <w:r>
              <w:t xml:space="preserve">- </w:t>
            </w:r>
            <w:r w:rsidRPr="00855E31">
              <w:t>Knowledge of the general and specific mathematical and scientific principles, rules, relationships and procedures required for product design.</w:t>
            </w:r>
          </w:p>
          <w:p w14:paraId="66CBE8A6" w14:textId="77777777" w:rsidR="007A7FB0" w:rsidRPr="00855E31" w:rsidRDefault="007A7FB0" w:rsidP="007A7FB0">
            <w:pPr>
              <w:pStyle w:val="TableParagraph"/>
              <w:spacing w:line="275" w:lineRule="exact"/>
              <w:ind w:right="355"/>
            </w:pPr>
            <w:r w:rsidRPr="00855E31">
              <w:t>- Knowledge of the main raw materials used in product design, their production and conditions of use.</w:t>
            </w:r>
          </w:p>
          <w:p w14:paraId="37A908E3" w14:textId="77777777" w:rsidR="007A7FB0" w:rsidRPr="00855E31" w:rsidRDefault="007A7FB0" w:rsidP="007A7FB0">
            <w:pPr>
              <w:pStyle w:val="TableParagraph"/>
              <w:spacing w:line="275" w:lineRule="exact"/>
              <w:ind w:right="355"/>
            </w:pPr>
            <w:r w:rsidRPr="00855E31">
              <w:t>- Ability to build, test and verify real models and prototypes using direct digital manufacturing techniques based on traditional and three-dimensional product models.</w:t>
            </w:r>
          </w:p>
          <w:p w14:paraId="6AC6CB79" w14:textId="77777777" w:rsidR="007A7FB0" w:rsidRPr="00855E31" w:rsidRDefault="007A7FB0" w:rsidP="007A7FB0">
            <w:pPr>
              <w:pStyle w:val="TableParagraph"/>
              <w:spacing w:line="275" w:lineRule="exact"/>
              <w:ind w:left="3451" w:right="3444"/>
              <w:jc w:val="center"/>
              <w:rPr>
                <w:b/>
                <w:i/>
              </w:rPr>
            </w:pPr>
          </w:p>
        </w:tc>
      </w:tr>
      <w:tr w:rsidR="007A7FB0" w14:paraId="34DA88FC" w14:textId="77777777" w:rsidTr="007A7FB0">
        <w:trPr>
          <w:trHeight w:val="318"/>
        </w:trPr>
        <w:tc>
          <w:tcPr>
            <w:tcW w:w="8861" w:type="dxa"/>
            <w:gridSpan w:val="4"/>
          </w:tcPr>
          <w:p w14:paraId="1F7A60A6" w14:textId="77777777" w:rsidR="007A7FB0" w:rsidRPr="00855E31" w:rsidRDefault="007A7FB0" w:rsidP="007A7FB0">
            <w:pPr>
              <w:pStyle w:val="TableParagraph"/>
              <w:spacing w:line="275" w:lineRule="exact"/>
              <w:ind w:left="3451" w:right="3444"/>
              <w:jc w:val="center"/>
              <w:rPr>
                <w:b/>
                <w:i/>
              </w:rPr>
            </w:pPr>
            <w:r w:rsidRPr="00855E31">
              <w:rPr>
                <w:b/>
                <w:i/>
              </w:rPr>
              <w:t>Bibliography:</w:t>
            </w:r>
          </w:p>
        </w:tc>
      </w:tr>
      <w:tr w:rsidR="007A7FB0" w14:paraId="6A19023A" w14:textId="77777777" w:rsidTr="007A7FB0">
        <w:trPr>
          <w:trHeight w:val="227"/>
        </w:trPr>
        <w:tc>
          <w:tcPr>
            <w:tcW w:w="8861" w:type="dxa"/>
            <w:gridSpan w:val="4"/>
          </w:tcPr>
          <w:p w14:paraId="3EC60CBB" w14:textId="77777777" w:rsidR="007A7FB0" w:rsidRPr="00471ED9" w:rsidRDefault="007A7FB0" w:rsidP="007A7FB0">
            <w:pPr>
              <w:pStyle w:val="Nincstrkz"/>
              <w:spacing w:line="276" w:lineRule="auto"/>
              <w:ind w:left="525"/>
              <w:rPr>
                <w:rFonts w:ascii="Times New Roman" w:hAnsi="Times New Roman"/>
              </w:rPr>
            </w:pPr>
          </w:p>
          <w:p w14:paraId="4EE32BF6" w14:textId="77777777" w:rsidR="007A7FB0" w:rsidRPr="00471ED9" w:rsidRDefault="00CD3CF0" w:rsidP="001B262B">
            <w:pPr>
              <w:pStyle w:val="Nincstrkz"/>
              <w:numPr>
                <w:ilvl w:val="0"/>
                <w:numId w:val="102"/>
              </w:numPr>
              <w:spacing w:line="276" w:lineRule="auto"/>
              <w:rPr>
                <w:rFonts w:ascii="Times New Roman" w:hAnsi="Times New Roman"/>
              </w:rPr>
            </w:pPr>
            <w:hyperlink r:id="rId20">
              <w:r w:rsidR="007A7FB0" w:rsidRPr="00471ED9">
                <w:rPr>
                  <w:rFonts w:ascii="Times New Roman" w:hAnsi="Times New Roman"/>
                  <w:color w:val="0000FF"/>
                  <w:u w:val="single" w:color="0000FF"/>
                </w:rPr>
                <w:t>https://elearning.uni-obuda.hu/</w:t>
              </w:r>
              <w:r w:rsidR="007A7FB0" w:rsidRPr="00471ED9">
                <w:rPr>
                  <w:rFonts w:ascii="Times New Roman" w:hAnsi="Times New Roman"/>
                  <w:color w:val="0000FF"/>
                  <w:spacing w:val="-1"/>
                </w:rPr>
                <w:t xml:space="preserve"> </w:t>
              </w:r>
            </w:hyperlink>
            <w:r w:rsidR="007A7FB0" w:rsidRPr="00471ED9">
              <w:rPr>
                <w:rFonts w:ascii="Times New Roman" w:hAnsi="Times New Roman"/>
              </w:rPr>
              <w:t>electronic</w:t>
            </w:r>
            <w:r w:rsidR="007A7FB0" w:rsidRPr="00471ED9">
              <w:rPr>
                <w:rFonts w:ascii="Times New Roman" w:hAnsi="Times New Roman"/>
                <w:spacing w:val="-2"/>
              </w:rPr>
              <w:t xml:space="preserve"> </w:t>
            </w:r>
            <w:r w:rsidR="007A7FB0" w:rsidRPr="00471ED9">
              <w:rPr>
                <w:rFonts w:ascii="Times New Roman" w:hAnsi="Times New Roman"/>
              </w:rPr>
              <w:t>notes</w:t>
            </w:r>
            <w:r w:rsidR="007A7FB0" w:rsidRPr="00471ED9">
              <w:rPr>
                <w:rFonts w:ascii="Times New Roman" w:hAnsi="Times New Roman"/>
                <w:spacing w:val="1"/>
              </w:rPr>
              <w:t xml:space="preserve"> </w:t>
            </w:r>
            <w:r w:rsidR="007A7FB0" w:rsidRPr="00471ED9">
              <w:rPr>
                <w:rFonts w:ascii="Times New Roman" w:hAnsi="Times New Roman"/>
              </w:rPr>
              <w:t>and</w:t>
            </w:r>
            <w:r w:rsidR="007A7FB0" w:rsidRPr="00471ED9">
              <w:rPr>
                <w:rFonts w:ascii="Times New Roman" w:hAnsi="Times New Roman"/>
                <w:spacing w:val="-1"/>
              </w:rPr>
              <w:t xml:space="preserve"> </w:t>
            </w:r>
            <w:r w:rsidR="007A7FB0" w:rsidRPr="00471ED9">
              <w:rPr>
                <w:rFonts w:ascii="Times New Roman" w:hAnsi="Times New Roman"/>
              </w:rPr>
              <w:t>aids</w:t>
            </w:r>
            <w:r w:rsidR="007A7FB0" w:rsidRPr="00471ED9">
              <w:rPr>
                <w:rFonts w:ascii="Times New Roman" w:hAnsi="Times New Roman"/>
                <w:spacing w:val="-1"/>
              </w:rPr>
              <w:t xml:space="preserve"> </w:t>
            </w:r>
            <w:r w:rsidR="007A7FB0" w:rsidRPr="00471ED9">
              <w:rPr>
                <w:rFonts w:ascii="Times New Roman" w:hAnsi="Times New Roman"/>
              </w:rPr>
              <w:t>prepared</w:t>
            </w:r>
            <w:r w:rsidR="007A7FB0" w:rsidRPr="00471ED9">
              <w:rPr>
                <w:rFonts w:ascii="Times New Roman" w:hAnsi="Times New Roman"/>
                <w:spacing w:val="-1"/>
              </w:rPr>
              <w:t xml:space="preserve"> </w:t>
            </w:r>
            <w:r w:rsidR="007A7FB0" w:rsidRPr="00471ED9">
              <w:rPr>
                <w:rFonts w:ascii="Times New Roman" w:hAnsi="Times New Roman"/>
              </w:rPr>
              <w:t>by</w:t>
            </w:r>
            <w:r w:rsidR="007A7FB0" w:rsidRPr="00471ED9">
              <w:rPr>
                <w:rFonts w:ascii="Times New Roman" w:hAnsi="Times New Roman"/>
                <w:spacing w:val="-1"/>
              </w:rPr>
              <w:t xml:space="preserve"> </w:t>
            </w:r>
            <w:r w:rsidR="007A7FB0" w:rsidRPr="00471ED9">
              <w:rPr>
                <w:rFonts w:ascii="Times New Roman" w:hAnsi="Times New Roman"/>
              </w:rPr>
              <w:t xml:space="preserve">the instructor </w:t>
            </w:r>
          </w:p>
          <w:p w14:paraId="7C1A67E3" w14:textId="77777777" w:rsidR="007A7FB0" w:rsidRPr="00471ED9" w:rsidRDefault="007A7FB0" w:rsidP="001B262B">
            <w:pPr>
              <w:pStyle w:val="Nincstrkz"/>
              <w:numPr>
                <w:ilvl w:val="0"/>
                <w:numId w:val="102"/>
              </w:numPr>
              <w:spacing w:line="276" w:lineRule="auto"/>
              <w:rPr>
                <w:rFonts w:ascii="Times New Roman" w:hAnsi="Times New Roman"/>
              </w:rPr>
            </w:pPr>
            <w:r w:rsidRPr="00471ED9">
              <w:rPr>
                <w:rFonts w:ascii="Times New Roman" w:eastAsia="Times New Roman" w:hAnsi="Times New Roman"/>
                <w:lang w:eastAsia="hu-HU"/>
              </w:rPr>
              <w:t xml:space="preserve">Miodownik Mark: Stuff Matters: Exploring the Marvelous Materials That Shape Our Man-Made World. </w:t>
            </w:r>
            <w:r w:rsidRPr="00471ED9">
              <w:rPr>
                <w:rFonts w:ascii="Times New Roman" w:hAnsi="Times New Roman"/>
              </w:rPr>
              <w:t>Mariner Books, 2015.</w:t>
            </w:r>
            <w:r w:rsidRPr="00471ED9">
              <w:rPr>
                <w:rFonts w:ascii="Times New Roman" w:hAnsi="Times New Roman"/>
                <w:b/>
              </w:rPr>
              <w:t xml:space="preserve">  </w:t>
            </w:r>
            <w:r w:rsidRPr="00471ED9">
              <w:rPr>
                <w:rStyle w:val="Kiemels2"/>
                <w:rFonts w:ascii="Times New Roman" w:hAnsi="Times New Roman"/>
              </w:rPr>
              <w:t xml:space="preserve">ISBN13 (EAN): </w:t>
            </w:r>
            <w:r w:rsidRPr="00471ED9">
              <w:rPr>
                <w:rFonts w:ascii="Times New Roman" w:hAnsi="Times New Roman"/>
              </w:rPr>
              <w:t>9780544483941</w:t>
            </w:r>
          </w:p>
          <w:p w14:paraId="1C106268" w14:textId="77777777" w:rsidR="007A7FB0" w:rsidRPr="00471ED9" w:rsidRDefault="007A7FB0" w:rsidP="001B262B">
            <w:pPr>
              <w:pStyle w:val="Nincstrkz"/>
              <w:numPr>
                <w:ilvl w:val="0"/>
                <w:numId w:val="102"/>
              </w:numPr>
              <w:spacing w:line="276" w:lineRule="auto"/>
              <w:rPr>
                <w:rFonts w:ascii="Times New Roman" w:eastAsia="Times New Roman" w:hAnsi="Times New Roman"/>
                <w:lang w:eastAsia="hu-HU"/>
              </w:rPr>
            </w:pPr>
            <w:r w:rsidRPr="00471ED9">
              <w:rPr>
                <w:rFonts w:ascii="Times New Roman" w:eastAsia="Times New Roman" w:hAnsi="Times New Roman"/>
                <w:lang w:eastAsia="hu-HU"/>
              </w:rPr>
              <w:t xml:space="preserve">Lawrence E. Murr: Handbook of Materials Structures, Properties, Processing and Performance. </w:t>
            </w:r>
            <w:r w:rsidRPr="00471ED9">
              <w:rPr>
                <w:rStyle w:val="c-bibliographic-informationvalue"/>
                <w:rFonts w:ascii="Times New Roman" w:hAnsi="Times New Roman"/>
              </w:rPr>
              <w:t>Springer Cham</w:t>
            </w:r>
            <w:r w:rsidRPr="00471ED9">
              <w:rPr>
                <w:rFonts w:ascii="Times New Roman" w:hAnsi="Times New Roman"/>
              </w:rPr>
              <w:t xml:space="preserve"> , 2015. ISBN: 978-3-319-01815-7</w:t>
            </w:r>
          </w:p>
          <w:p w14:paraId="3B9BFBD6" w14:textId="77777777" w:rsidR="007A7FB0" w:rsidRPr="003D047E" w:rsidRDefault="007A7FB0" w:rsidP="007A7FB0">
            <w:pPr>
              <w:pStyle w:val="TableParagraph"/>
              <w:spacing w:line="275" w:lineRule="exact"/>
              <w:ind w:left="124" w:right="81"/>
            </w:pPr>
          </w:p>
        </w:tc>
      </w:tr>
    </w:tbl>
    <w:p w14:paraId="5C7761D5"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855E31" w14:paraId="13DCCCA6" w14:textId="77777777" w:rsidTr="007A7FB0">
        <w:trPr>
          <w:trHeight w:val="952"/>
        </w:trPr>
        <w:tc>
          <w:tcPr>
            <w:tcW w:w="2859" w:type="dxa"/>
          </w:tcPr>
          <w:p w14:paraId="6AF0FE65" w14:textId="77777777" w:rsidR="007A7FB0" w:rsidRPr="00855E31" w:rsidRDefault="007A7FB0" w:rsidP="007A7FB0">
            <w:pPr>
              <w:pStyle w:val="TableParagraph"/>
              <w:spacing w:line="275" w:lineRule="exact"/>
              <w:rPr>
                <w:b/>
                <w:i/>
              </w:rPr>
            </w:pPr>
            <w:r w:rsidRPr="00855E31">
              <w:rPr>
                <w:b/>
                <w:i/>
              </w:rPr>
              <w:lastRenderedPageBreak/>
              <w:t>Name</w:t>
            </w:r>
            <w:r w:rsidRPr="00855E31">
              <w:rPr>
                <w:b/>
                <w:i/>
                <w:spacing w:val="-2"/>
              </w:rPr>
              <w:t xml:space="preserve"> </w:t>
            </w:r>
            <w:r w:rsidRPr="00855E31">
              <w:rPr>
                <w:b/>
                <w:i/>
              </w:rPr>
              <w:t>of</w:t>
            </w:r>
            <w:r w:rsidRPr="00855E31">
              <w:rPr>
                <w:b/>
                <w:i/>
                <w:spacing w:val="-1"/>
              </w:rPr>
              <w:t xml:space="preserve"> </w:t>
            </w:r>
            <w:r w:rsidRPr="00855E31">
              <w:rPr>
                <w:b/>
                <w:i/>
              </w:rPr>
              <w:t>subject:</w:t>
            </w:r>
          </w:p>
          <w:p w14:paraId="3A5C569D" w14:textId="77777777" w:rsidR="007A7FB0" w:rsidRPr="00855E31" w:rsidRDefault="007A7FB0" w:rsidP="007A7FB0">
            <w:pPr>
              <w:pStyle w:val="TableParagraph"/>
              <w:tabs>
                <w:tab w:val="left" w:pos="1323"/>
                <w:tab w:val="left" w:pos="1750"/>
              </w:tabs>
              <w:spacing w:before="7" w:line="310" w:lineRule="atLeast"/>
              <w:ind w:right="96"/>
              <w:rPr>
                <w:b/>
              </w:rPr>
            </w:pPr>
            <w:r w:rsidRPr="00E0484E">
              <w:rPr>
                <w:b/>
              </w:rPr>
              <w:t>Industrial Technologies and Machines</w:t>
            </w:r>
            <w:r>
              <w:rPr>
                <w:b/>
              </w:rPr>
              <w:t xml:space="preserve"> </w:t>
            </w:r>
            <w:r w:rsidRPr="00855E31">
              <w:rPr>
                <w:b/>
              </w:rPr>
              <w:t>I.</w:t>
            </w:r>
            <w:r w:rsidRPr="00855E31">
              <w:rPr>
                <w:b/>
                <w:spacing w:val="58"/>
              </w:rPr>
              <w:t xml:space="preserve"> </w:t>
            </w:r>
            <w:r w:rsidRPr="00855E31">
              <w:rPr>
                <w:b/>
              </w:rPr>
              <w:t>(blended)</w:t>
            </w:r>
          </w:p>
        </w:tc>
        <w:tc>
          <w:tcPr>
            <w:tcW w:w="1930" w:type="dxa"/>
          </w:tcPr>
          <w:p w14:paraId="03738A7F" w14:textId="77777777" w:rsidR="007A7FB0" w:rsidRPr="00855E31" w:rsidRDefault="007A7FB0" w:rsidP="007A7FB0">
            <w:pPr>
              <w:pStyle w:val="TableParagraph"/>
              <w:spacing w:line="275" w:lineRule="exact"/>
              <w:ind w:left="107"/>
              <w:rPr>
                <w:b/>
                <w:i/>
              </w:rPr>
            </w:pPr>
            <w:r w:rsidRPr="00855E31">
              <w:rPr>
                <w:b/>
                <w:i/>
              </w:rPr>
              <w:t>NEPTUN-code:</w:t>
            </w:r>
          </w:p>
          <w:p w14:paraId="0294EC3A" w14:textId="77777777" w:rsidR="007A7FB0" w:rsidRPr="00855E31" w:rsidRDefault="007A7FB0" w:rsidP="007A7FB0">
            <w:pPr>
              <w:pStyle w:val="TableParagraph"/>
              <w:spacing w:before="41"/>
              <w:ind w:left="107"/>
            </w:pPr>
            <w:r w:rsidRPr="00855E31">
              <w:t>RTEIT1EBNF</w:t>
            </w:r>
          </w:p>
        </w:tc>
        <w:tc>
          <w:tcPr>
            <w:tcW w:w="2283" w:type="dxa"/>
          </w:tcPr>
          <w:p w14:paraId="2637287E" w14:textId="77777777" w:rsidR="007A7FB0" w:rsidRPr="00855E31" w:rsidRDefault="007A7FB0" w:rsidP="007A7FB0">
            <w:pPr>
              <w:pStyle w:val="TableParagraph"/>
              <w:spacing w:line="275" w:lineRule="exact"/>
              <w:ind w:left="107"/>
              <w:rPr>
                <w:b/>
                <w:i/>
              </w:rPr>
            </w:pPr>
            <w:r w:rsidRPr="00855E31">
              <w:rPr>
                <w:b/>
                <w:i/>
              </w:rPr>
              <w:t>Number</w:t>
            </w:r>
            <w:r w:rsidRPr="00855E31">
              <w:rPr>
                <w:b/>
                <w:i/>
                <w:spacing w:val="-1"/>
              </w:rPr>
              <w:t xml:space="preserve"> </w:t>
            </w:r>
            <w:r w:rsidRPr="00855E31">
              <w:rPr>
                <w:b/>
                <w:i/>
              </w:rPr>
              <w:t>of hours:</w:t>
            </w:r>
          </w:p>
          <w:p w14:paraId="2D191ED4" w14:textId="77777777" w:rsidR="007A7FB0" w:rsidRPr="00855E31" w:rsidRDefault="007A7FB0" w:rsidP="007A7FB0">
            <w:pPr>
              <w:pStyle w:val="TableParagraph"/>
              <w:spacing w:before="41"/>
              <w:ind w:left="107"/>
              <w:rPr>
                <w:i/>
              </w:rPr>
            </w:pPr>
            <w:r w:rsidRPr="00855E31">
              <w:rPr>
                <w:i/>
              </w:rPr>
              <w:t>lec+gs+lab</w:t>
            </w:r>
          </w:p>
          <w:p w14:paraId="37C06636" w14:textId="77777777" w:rsidR="007A7FB0" w:rsidRPr="00855E31" w:rsidRDefault="007A7FB0" w:rsidP="007A7FB0">
            <w:pPr>
              <w:pStyle w:val="TableParagraph"/>
              <w:spacing w:before="40"/>
              <w:ind w:left="107"/>
            </w:pPr>
            <w:r w:rsidRPr="00855E31">
              <w:t>1+0+1</w:t>
            </w:r>
          </w:p>
        </w:tc>
        <w:tc>
          <w:tcPr>
            <w:tcW w:w="1786" w:type="dxa"/>
          </w:tcPr>
          <w:p w14:paraId="6B1DEC1F" w14:textId="77777777" w:rsidR="007A7FB0" w:rsidRPr="00855E31" w:rsidRDefault="007A7FB0" w:rsidP="007A7FB0">
            <w:pPr>
              <w:pStyle w:val="TableParagraph"/>
              <w:spacing w:line="275" w:lineRule="exact"/>
            </w:pPr>
            <w:r w:rsidRPr="00855E31">
              <w:rPr>
                <w:b/>
                <w:i/>
              </w:rPr>
              <w:t>Credit:</w:t>
            </w:r>
            <w:r>
              <w:rPr>
                <w:b/>
                <w:i/>
              </w:rPr>
              <w:t xml:space="preserve"> </w:t>
            </w:r>
            <w:r>
              <w:t>4</w:t>
            </w:r>
          </w:p>
          <w:p w14:paraId="75F85E8A" w14:textId="77777777" w:rsidR="007A7FB0" w:rsidRPr="00855E31" w:rsidRDefault="007A7FB0" w:rsidP="007A7FB0">
            <w:pPr>
              <w:pStyle w:val="TableParagraph"/>
              <w:spacing w:before="41"/>
              <w:rPr>
                <w:b/>
                <w:i/>
              </w:rPr>
            </w:pPr>
            <w:r w:rsidRPr="00855E31">
              <w:rPr>
                <w:b/>
                <w:i/>
              </w:rPr>
              <w:t>Requirements:</w:t>
            </w:r>
          </w:p>
          <w:p w14:paraId="544FC8F2" w14:textId="77777777" w:rsidR="007A7FB0" w:rsidRPr="00855E31" w:rsidRDefault="007A7FB0" w:rsidP="007A7FB0">
            <w:pPr>
              <w:pStyle w:val="TableParagraph"/>
              <w:spacing w:before="40"/>
            </w:pPr>
            <w:r w:rsidRPr="00855E31">
              <w:t>practice</w:t>
            </w:r>
            <w:r w:rsidRPr="00855E31">
              <w:rPr>
                <w:spacing w:val="-3"/>
              </w:rPr>
              <w:t xml:space="preserve"> </w:t>
            </w:r>
            <w:r w:rsidRPr="00855E31">
              <w:t>mark</w:t>
            </w:r>
          </w:p>
        </w:tc>
      </w:tr>
      <w:tr w:rsidR="007A7FB0" w:rsidRPr="00855E31" w14:paraId="4D7B840E" w14:textId="77777777" w:rsidTr="007A7FB0">
        <w:trPr>
          <w:trHeight w:val="633"/>
        </w:trPr>
        <w:tc>
          <w:tcPr>
            <w:tcW w:w="2859" w:type="dxa"/>
          </w:tcPr>
          <w:p w14:paraId="18A3C2E4" w14:textId="77777777" w:rsidR="007A7FB0" w:rsidRPr="00855E31" w:rsidRDefault="007A7FB0" w:rsidP="007A7FB0">
            <w:pPr>
              <w:pStyle w:val="TableParagraph"/>
              <w:spacing w:line="275" w:lineRule="exact"/>
              <w:rPr>
                <w:b/>
                <w:i/>
              </w:rPr>
            </w:pPr>
            <w:r w:rsidRPr="00855E31">
              <w:rPr>
                <w:b/>
                <w:i/>
              </w:rPr>
              <w:t>Course</w:t>
            </w:r>
            <w:r w:rsidRPr="00855E31">
              <w:rPr>
                <w:b/>
                <w:i/>
                <w:spacing w:val="-1"/>
              </w:rPr>
              <w:t xml:space="preserve"> </w:t>
            </w:r>
            <w:r w:rsidRPr="00855E31">
              <w:rPr>
                <w:b/>
                <w:i/>
              </w:rPr>
              <w:t>coordinator:</w:t>
            </w:r>
          </w:p>
          <w:p w14:paraId="5D785C59" w14:textId="77777777" w:rsidR="007A7FB0" w:rsidRPr="00855E31" w:rsidRDefault="007A7FB0" w:rsidP="007A7FB0">
            <w:pPr>
              <w:pStyle w:val="TableParagraph"/>
              <w:spacing w:before="41"/>
            </w:pPr>
            <w:r w:rsidRPr="00855E31">
              <w:t>Gabriella</w:t>
            </w:r>
            <w:r w:rsidRPr="00855E31">
              <w:rPr>
                <w:spacing w:val="-3"/>
              </w:rPr>
              <w:t xml:space="preserve"> </w:t>
            </w:r>
            <w:r w:rsidRPr="00855E31">
              <w:t>Oroszlány</w:t>
            </w:r>
            <w:r w:rsidRPr="00855E31">
              <w:rPr>
                <w:spacing w:val="-2"/>
              </w:rPr>
              <w:t xml:space="preserve"> </w:t>
            </w:r>
            <w:r w:rsidRPr="00855E31">
              <w:t>Ph</w:t>
            </w:r>
            <w:r>
              <w:t>.</w:t>
            </w:r>
            <w:r w:rsidRPr="00855E31">
              <w:t>D</w:t>
            </w:r>
            <w:r>
              <w:t>.</w:t>
            </w:r>
          </w:p>
        </w:tc>
        <w:tc>
          <w:tcPr>
            <w:tcW w:w="1930" w:type="dxa"/>
          </w:tcPr>
          <w:p w14:paraId="6D7BB306" w14:textId="77777777" w:rsidR="007A7FB0" w:rsidRPr="00855E31" w:rsidRDefault="007A7FB0" w:rsidP="007A7FB0">
            <w:pPr>
              <w:pStyle w:val="TableParagraph"/>
              <w:spacing w:line="275" w:lineRule="exact"/>
              <w:ind w:left="107"/>
              <w:rPr>
                <w:b/>
                <w:i/>
              </w:rPr>
            </w:pPr>
            <w:r w:rsidRPr="00855E31">
              <w:rPr>
                <w:b/>
                <w:i/>
              </w:rPr>
              <w:t>Title:</w:t>
            </w:r>
          </w:p>
          <w:p w14:paraId="3D8FCE36" w14:textId="77777777" w:rsidR="007A7FB0" w:rsidRPr="00855E31" w:rsidRDefault="007A7FB0" w:rsidP="007A7FB0">
            <w:pPr>
              <w:pStyle w:val="TableParagraph"/>
              <w:spacing w:before="41"/>
              <w:ind w:left="107"/>
            </w:pPr>
            <w:r w:rsidRPr="00855E31">
              <w:t>assistant</w:t>
            </w:r>
            <w:r w:rsidRPr="00855E31">
              <w:rPr>
                <w:spacing w:val="-3"/>
              </w:rPr>
              <w:t xml:space="preserve"> </w:t>
            </w:r>
            <w:r w:rsidRPr="00855E31">
              <w:t>lecturer</w:t>
            </w:r>
          </w:p>
        </w:tc>
        <w:tc>
          <w:tcPr>
            <w:tcW w:w="4069" w:type="dxa"/>
            <w:gridSpan w:val="2"/>
          </w:tcPr>
          <w:p w14:paraId="50E6D026" w14:textId="77777777" w:rsidR="007A7FB0" w:rsidRPr="00855E31" w:rsidRDefault="007A7FB0" w:rsidP="007A7FB0">
            <w:pPr>
              <w:pStyle w:val="TableParagraph"/>
              <w:spacing w:line="275" w:lineRule="exact"/>
              <w:ind w:left="107"/>
              <w:rPr>
                <w:b/>
                <w:i/>
              </w:rPr>
            </w:pPr>
            <w:r w:rsidRPr="00855E31">
              <w:rPr>
                <w:b/>
                <w:i/>
              </w:rPr>
              <w:t>Prerequisite:</w:t>
            </w:r>
          </w:p>
          <w:p w14:paraId="41CC162D" w14:textId="77777777" w:rsidR="007A7FB0" w:rsidRPr="00855E31" w:rsidRDefault="007A7FB0" w:rsidP="007A7FB0">
            <w:pPr>
              <w:pStyle w:val="TableParagraph"/>
              <w:spacing w:before="41"/>
              <w:ind w:left="107"/>
            </w:pPr>
            <w:r w:rsidRPr="00855E31">
              <w:rPr>
                <w:w w:val="99"/>
              </w:rPr>
              <w:t>-</w:t>
            </w:r>
          </w:p>
        </w:tc>
      </w:tr>
      <w:tr w:rsidR="007A7FB0" w:rsidRPr="00855E31" w14:paraId="28FECF06" w14:textId="77777777" w:rsidTr="007A7FB0">
        <w:trPr>
          <w:trHeight w:val="318"/>
        </w:trPr>
        <w:tc>
          <w:tcPr>
            <w:tcW w:w="8858" w:type="dxa"/>
            <w:gridSpan w:val="4"/>
          </w:tcPr>
          <w:p w14:paraId="1685E069" w14:textId="77777777" w:rsidR="007A7FB0" w:rsidRPr="00855E31" w:rsidRDefault="007A7FB0" w:rsidP="007A7FB0">
            <w:pPr>
              <w:pStyle w:val="TableParagraph"/>
              <w:spacing w:line="275" w:lineRule="exact"/>
              <w:ind w:left="2909" w:right="2895"/>
              <w:jc w:val="center"/>
              <w:rPr>
                <w:b/>
                <w:i/>
              </w:rPr>
            </w:pPr>
            <w:r w:rsidRPr="00855E31">
              <w:rPr>
                <w:b/>
                <w:i/>
              </w:rPr>
              <w:t>Course</w:t>
            </w:r>
            <w:r w:rsidRPr="00855E31">
              <w:rPr>
                <w:b/>
                <w:i/>
                <w:spacing w:val="-2"/>
              </w:rPr>
              <w:t xml:space="preserve"> D</w:t>
            </w:r>
            <w:r w:rsidRPr="00855E31">
              <w:rPr>
                <w:b/>
                <w:i/>
              </w:rPr>
              <w:t>escription:</w:t>
            </w:r>
          </w:p>
        </w:tc>
      </w:tr>
      <w:tr w:rsidR="007A7FB0" w:rsidRPr="00855E31" w14:paraId="6E5B7D89" w14:textId="77777777" w:rsidTr="007A7FB0">
        <w:trPr>
          <w:trHeight w:val="3969"/>
        </w:trPr>
        <w:tc>
          <w:tcPr>
            <w:tcW w:w="8858" w:type="dxa"/>
            <w:gridSpan w:val="4"/>
          </w:tcPr>
          <w:p w14:paraId="5258D978" w14:textId="77777777" w:rsidR="007A7FB0" w:rsidRPr="00855E31" w:rsidRDefault="007A7FB0" w:rsidP="007A7FB0">
            <w:pPr>
              <w:pStyle w:val="TableParagraph"/>
              <w:spacing w:before="5"/>
              <w:ind w:left="0"/>
            </w:pPr>
          </w:p>
          <w:p w14:paraId="359BA497" w14:textId="77777777" w:rsidR="007A7FB0" w:rsidRPr="00855E31" w:rsidRDefault="007A7FB0" w:rsidP="007A7FB0">
            <w:pPr>
              <w:pStyle w:val="TableParagraph"/>
              <w:spacing w:line="276" w:lineRule="auto"/>
              <w:ind w:right="95"/>
              <w:jc w:val="both"/>
            </w:pPr>
            <w:r w:rsidRPr="00855E31">
              <w:t>Machinery fundamentals, basic concepts,</w:t>
            </w:r>
            <w:r w:rsidRPr="00855E31">
              <w:rPr>
                <w:spacing w:val="1"/>
              </w:rPr>
              <w:t xml:space="preserve"> </w:t>
            </w:r>
            <w:r w:rsidRPr="00855E31">
              <w:t>principles and operational requirements are</w:t>
            </w:r>
            <w:r w:rsidRPr="00855E31">
              <w:rPr>
                <w:spacing w:val="1"/>
              </w:rPr>
              <w:t xml:space="preserve"> </w:t>
            </w:r>
            <w:r w:rsidRPr="00855E31">
              <w:t>closely related to the product design expertise area. Operation, development and relations</w:t>
            </w:r>
            <w:r w:rsidRPr="00855E31">
              <w:rPr>
                <w:spacing w:val="-57"/>
              </w:rPr>
              <w:t xml:space="preserve"> </w:t>
            </w:r>
            <w:r w:rsidRPr="00855E31">
              <w:t>of</w:t>
            </w:r>
            <w:r w:rsidRPr="00855E31">
              <w:rPr>
                <w:spacing w:val="-6"/>
              </w:rPr>
              <w:t xml:space="preserve"> </w:t>
            </w:r>
            <w:r w:rsidRPr="00855E31">
              <w:t>structural</w:t>
            </w:r>
            <w:r w:rsidRPr="00855E31">
              <w:rPr>
                <w:spacing w:val="-3"/>
              </w:rPr>
              <w:t xml:space="preserve"> </w:t>
            </w:r>
            <w:r w:rsidRPr="00855E31">
              <w:t>units</w:t>
            </w:r>
            <w:r w:rsidRPr="00855E31">
              <w:rPr>
                <w:spacing w:val="-4"/>
              </w:rPr>
              <w:t xml:space="preserve"> </w:t>
            </w:r>
            <w:r w:rsidRPr="00855E31">
              <w:t>and</w:t>
            </w:r>
            <w:r w:rsidRPr="00855E31">
              <w:rPr>
                <w:spacing w:val="-4"/>
              </w:rPr>
              <w:t xml:space="preserve"> </w:t>
            </w:r>
            <w:r w:rsidRPr="00855E31">
              <w:t>building</w:t>
            </w:r>
            <w:r w:rsidRPr="00855E31">
              <w:rPr>
                <w:spacing w:val="-3"/>
              </w:rPr>
              <w:t xml:space="preserve"> </w:t>
            </w:r>
            <w:r w:rsidRPr="00855E31">
              <w:t>elements</w:t>
            </w:r>
            <w:r w:rsidRPr="00855E31">
              <w:rPr>
                <w:spacing w:val="-3"/>
              </w:rPr>
              <w:t xml:space="preserve"> </w:t>
            </w:r>
            <w:r w:rsidRPr="00855E31">
              <w:t>of</w:t>
            </w:r>
            <w:r w:rsidRPr="00855E31">
              <w:rPr>
                <w:spacing w:val="-5"/>
              </w:rPr>
              <w:t xml:space="preserve"> </w:t>
            </w:r>
            <w:r w:rsidRPr="00855E31">
              <w:t>ubiquitous</w:t>
            </w:r>
            <w:r w:rsidRPr="00855E31">
              <w:rPr>
                <w:spacing w:val="-4"/>
              </w:rPr>
              <w:t xml:space="preserve"> </w:t>
            </w:r>
            <w:r w:rsidRPr="00855E31">
              <w:t>machines</w:t>
            </w:r>
            <w:r w:rsidRPr="00855E31">
              <w:rPr>
                <w:spacing w:val="-4"/>
              </w:rPr>
              <w:t xml:space="preserve"> </w:t>
            </w:r>
            <w:r w:rsidRPr="00855E31">
              <w:t>of</w:t>
            </w:r>
            <w:r w:rsidRPr="00855E31">
              <w:rPr>
                <w:spacing w:val="-5"/>
              </w:rPr>
              <w:t xml:space="preserve"> </w:t>
            </w:r>
            <w:r w:rsidRPr="00855E31">
              <w:t>industrial</w:t>
            </w:r>
            <w:r w:rsidRPr="00855E31">
              <w:rPr>
                <w:spacing w:val="-3"/>
              </w:rPr>
              <w:t xml:space="preserve"> </w:t>
            </w:r>
            <w:r w:rsidRPr="00855E31">
              <w:t>technologies</w:t>
            </w:r>
            <w:r w:rsidRPr="00855E31">
              <w:rPr>
                <w:spacing w:val="-58"/>
              </w:rPr>
              <w:t xml:space="preserve"> </w:t>
            </w:r>
            <w:r w:rsidRPr="00855E31">
              <w:t>and simple technical systems. Kinematic basic concepts and fundamental mechanisms.</w:t>
            </w:r>
            <w:r w:rsidRPr="00855E31">
              <w:rPr>
                <w:spacing w:val="1"/>
              </w:rPr>
              <w:t xml:space="preserve"> </w:t>
            </w:r>
            <w:r w:rsidRPr="00855E31">
              <w:t>Mechanisms</w:t>
            </w:r>
            <w:r w:rsidRPr="00855E31">
              <w:rPr>
                <w:spacing w:val="-1"/>
              </w:rPr>
              <w:t xml:space="preserve"> </w:t>
            </w:r>
            <w:r w:rsidRPr="00855E31">
              <w:t>of</w:t>
            </w:r>
            <w:r w:rsidRPr="00855E31">
              <w:rPr>
                <w:spacing w:val="-1"/>
              </w:rPr>
              <w:t xml:space="preserve"> </w:t>
            </w:r>
            <w:r w:rsidRPr="00855E31">
              <w:t>degrees</w:t>
            </w:r>
            <w:r w:rsidRPr="00855E31">
              <w:rPr>
                <w:spacing w:val="-1"/>
              </w:rPr>
              <w:t xml:space="preserve"> </w:t>
            </w:r>
            <w:r w:rsidRPr="00855E31">
              <w:t>of freedom</w:t>
            </w:r>
            <w:r w:rsidRPr="00855E31">
              <w:rPr>
                <w:spacing w:val="-1"/>
              </w:rPr>
              <w:t xml:space="preserve"> </w:t>
            </w:r>
            <w:r w:rsidRPr="00855E31">
              <w:t>(DOF</w:t>
            </w:r>
            <w:r w:rsidRPr="00855E31">
              <w:rPr>
                <w:spacing w:val="-3"/>
              </w:rPr>
              <w:t xml:space="preserve"> </w:t>
            </w:r>
            <w:r w:rsidRPr="00855E31">
              <w:t>calculations), structural</w:t>
            </w:r>
            <w:r w:rsidRPr="00855E31">
              <w:rPr>
                <w:spacing w:val="3"/>
              </w:rPr>
              <w:t xml:space="preserve"> </w:t>
            </w:r>
            <w:r w:rsidRPr="00855E31">
              <w:t>-</w:t>
            </w:r>
            <w:r w:rsidRPr="00855E31">
              <w:rPr>
                <w:spacing w:val="-2"/>
              </w:rPr>
              <w:t xml:space="preserve"> </w:t>
            </w:r>
            <w:r w:rsidRPr="00855E31">
              <w:t>kinematic</w:t>
            </w:r>
            <w:r w:rsidRPr="00855E31">
              <w:rPr>
                <w:spacing w:val="-1"/>
              </w:rPr>
              <w:t xml:space="preserve"> </w:t>
            </w:r>
            <w:r w:rsidRPr="00855E31">
              <w:t>analysis.</w:t>
            </w:r>
          </w:p>
          <w:p w14:paraId="2F060016" w14:textId="77777777" w:rsidR="007A7FB0" w:rsidRPr="00855E31" w:rsidRDefault="007A7FB0" w:rsidP="007A7FB0">
            <w:pPr>
              <w:pStyle w:val="TableParagraph"/>
              <w:spacing w:line="276" w:lineRule="auto"/>
              <w:ind w:right="95"/>
              <w:jc w:val="both"/>
            </w:pPr>
            <w:r w:rsidRPr="00855E31">
              <w:t>The material processing and manufacturing process technology associated with each step</w:t>
            </w:r>
            <w:r w:rsidRPr="00855E31">
              <w:rPr>
                <w:spacing w:val="1"/>
              </w:rPr>
              <w:t xml:space="preserve"> </w:t>
            </w:r>
            <w:r w:rsidRPr="00855E31">
              <w:t>of</w:t>
            </w:r>
            <w:r w:rsidRPr="00855E31">
              <w:rPr>
                <w:spacing w:val="-1"/>
              </w:rPr>
              <w:t xml:space="preserve"> </w:t>
            </w:r>
            <w:r w:rsidRPr="00855E31">
              <w:t>the</w:t>
            </w:r>
            <w:r w:rsidRPr="00855E31">
              <w:rPr>
                <w:spacing w:val="-3"/>
              </w:rPr>
              <w:t xml:space="preserve"> </w:t>
            </w:r>
            <w:r w:rsidRPr="00855E31">
              <w:t>special</w:t>
            </w:r>
            <w:r w:rsidRPr="00855E31">
              <w:rPr>
                <w:spacing w:val="2"/>
              </w:rPr>
              <w:t xml:space="preserve"> </w:t>
            </w:r>
            <w:r w:rsidRPr="00855E31">
              <w:t>equipment,</w:t>
            </w:r>
            <w:r w:rsidRPr="00855E31">
              <w:rPr>
                <w:spacing w:val="-1"/>
              </w:rPr>
              <w:t xml:space="preserve"> </w:t>
            </w:r>
            <w:r w:rsidRPr="00855E31">
              <w:t>their</w:t>
            </w:r>
            <w:r w:rsidRPr="00855E31">
              <w:rPr>
                <w:spacing w:val="-1"/>
              </w:rPr>
              <w:t xml:space="preserve"> </w:t>
            </w:r>
            <w:r w:rsidRPr="00855E31">
              <w:t>structure, operating</w:t>
            </w:r>
            <w:r w:rsidRPr="00855E31">
              <w:rPr>
                <w:spacing w:val="1"/>
              </w:rPr>
              <w:t xml:space="preserve"> </w:t>
            </w:r>
            <w:r w:rsidRPr="00855E31">
              <w:t>principles</w:t>
            </w:r>
            <w:r w:rsidRPr="00855E31">
              <w:rPr>
                <w:spacing w:val="-1"/>
              </w:rPr>
              <w:t xml:space="preserve"> </w:t>
            </w:r>
            <w:r w:rsidRPr="00855E31">
              <w:t>and basic concepts.</w:t>
            </w:r>
          </w:p>
          <w:p w14:paraId="143E0D8F" w14:textId="77777777" w:rsidR="007A7FB0" w:rsidRPr="00855E31" w:rsidRDefault="007A7FB0" w:rsidP="007A7FB0">
            <w:pPr>
              <w:pStyle w:val="TableParagraph"/>
              <w:spacing w:before="1" w:line="276" w:lineRule="auto"/>
              <w:ind w:right="87"/>
            </w:pPr>
            <w:r w:rsidRPr="00855E31">
              <w:t>Textile</w:t>
            </w:r>
            <w:r w:rsidRPr="00855E31">
              <w:rPr>
                <w:spacing w:val="27"/>
              </w:rPr>
              <w:t xml:space="preserve"> </w:t>
            </w:r>
            <w:r w:rsidRPr="00855E31">
              <w:t>machinery,</w:t>
            </w:r>
            <w:r w:rsidRPr="00855E31">
              <w:rPr>
                <w:spacing w:val="29"/>
              </w:rPr>
              <w:t xml:space="preserve"> </w:t>
            </w:r>
            <w:r w:rsidRPr="00855E31">
              <w:t>non-woven</w:t>
            </w:r>
            <w:r w:rsidRPr="00855E31">
              <w:rPr>
                <w:spacing w:val="27"/>
              </w:rPr>
              <w:t xml:space="preserve"> </w:t>
            </w:r>
            <w:r w:rsidRPr="00855E31">
              <w:t>fabrics</w:t>
            </w:r>
            <w:r w:rsidRPr="00855E31">
              <w:rPr>
                <w:spacing w:val="27"/>
              </w:rPr>
              <w:t xml:space="preserve"> </w:t>
            </w:r>
            <w:r w:rsidRPr="00855E31">
              <w:t>production</w:t>
            </w:r>
            <w:r w:rsidRPr="00855E31">
              <w:rPr>
                <w:spacing w:val="27"/>
              </w:rPr>
              <w:t xml:space="preserve"> </w:t>
            </w:r>
            <w:r w:rsidRPr="00855E31">
              <w:t>of</w:t>
            </w:r>
            <w:r w:rsidRPr="00855E31">
              <w:rPr>
                <w:spacing w:val="26"/>
              </w:rPr>
              <w:t xml:space="preserve"> </w:t>
            </w:r>
            <w:r w:rsidRPr="00855E31">
              <w:t>machines,</w:t>
            </w:r>
            <w:r w:rsidRPr="00855E31">
              <w:rPr>
                <w:spacing w:val="27"/>
              </w:rPr>
              <w:t xml:space="preserve"> </w:t>
            </w:r>
            <w:r w:rsidRPr="00855E31">
              <w:t>production</w:t>
            </w:r>
            <w:r w:rsidRPr="00855E31">
              <w:rPr>
                <w:spacing w:val="27"/>
              </w:rPr>
              <w:t xml:space="preserve"> </w:t>
            </w:r>
            <w:r w:rsidRPr="00855E31">
              <w:t>machines</w:t>
            </w:r>
            <w:r w:rsidRPr="00855E31">
              <w:rPr>
                <w:spacing w:val="27"/>
              </w:rPr>
              <w:t xml:space="preserve"> </w:t>
            </w:r>
            <w:r w:rsidRPr="00855E31">
              <w:t>of</w:t>
            </w:r>
            <w:r w:rsidRPr="00855E31">
              <w:rPr>
                <w:spacing w:val="-57"/>
              </w:rPr>
              <w:t xml:space="preserve"> </w:t>
            </w:r>
            <w:r w:rsidRPr="00855E31">
              <w:t>knitted products. Finishing machines, equipments used for painting and pattern-making.</w:t>
            </w:r>
            <w:r w:rsidRPr="00855E31">
              <w:rPr>
                <w:spacing w:val="1"/>
              </w:rPr>
              <w:t xml:space="preserve"> </w:t>
            </w:r>
            <w:r w:rsidRPr="00855E31">
              <w:t>Types</w:t>
            </w:r>
            <w:r w:rsidRPr="00855E31">
              <w:rPr>
                <w:spacing w:val="-2"/>
              </w:rPr>
              <w:t xml:space="preserve"> </w:t>
            </w:r>
            <w:r w:rsidRPr="00855E31">
              <w:t>and</w:t>
            </w:r>
            <w:r w:rsidRPr="00855E31">
              <w:rPr>
                <w:spacing w:val="-1"/>
              </w:rPr>
              <w:t xml:space="preserve"> </w:t>
            </w:r>
            <w:r w:rsidRPr="00855E31">
              <w:t>operating</w:t>
            </w:r>
            <w:r w:rsidRPr="00855E31">
              <w:rPr>
                <w:spacing w:val="-2"/>
              </w:rPr>
              <w:t xml:space="preserve"> </w:t>
            </w:r>
            <w:r w:rsidRPr="00855E31">
              <w:t>principles</w:t>
            </w:r>
            <w:r w:rsidRPr="00855E31">
              <w:rPr>
                <w:spacing w:val="-1"/>
              </w:rPr>
              <w:t xml:space="preserve"> </w:t>
            </w:r>
            <w:r w:rsidRPr="00855E31">
              <w:t>of</w:t>
            </w:r>
            <w:r w:rsidRPr="00855E31">
              <w:rPr>
                <w:spacing w:val="-3"/>
              </w:rPr>
              <w:t xml:space="preserve"> </w:t>
            </w:r>
            <w:r w:rsidRPr="00855E31">
              <w:t>equipments</w:t>
            </w:r>
            <w:r w:rsidRPr="00855E31">
              <w:rPr>
                <w:spacing w:val="-1"/>
              </w:rPr>
              <w:t xml:space="preserve"> </w:t>
            </w:r>
            <w:r w:rsidRPr="00855E31">
              <w:t>for</w:t>
            </w:r>
            <w:r w:rsidRPr="00855E31">
              <w:rPr>
                <w:spacing w:val="-3"/>
              </w:rPr>
              <w:t xml:space="preserve"> </w:t>
            </w:r>
            <w:r w:rsidRPr="00855E31">
              <w:t>carrying</w:t>
            </w:r>
            <w:r w:rsidRPr="00855E31">
              <w:rPr>
                <w:spacing w:val="-1"/>
              </w:rPr>
              <w:t xml:space="preserve"> </w:t>
            </w:r>
            <w:r w:rsidRPr="00855E31">
              <w:t>out</w:t>
            </w:r>
            <w:r w:rsidRPr="00855E31">
              <w:rPr>
                <w:spacing w:val="-2"/>
              </w:rPr>
              <w:t xml:space="preserve"> </w:t>
            </w:r>
            <w:r w:rsidRPr="00855E31">
              <w:t>the</w:t>
            </w:r>
            <w:r w:rsidRPr="00855E31">
              <w:rPr>
                <w:spacing w:val="-1"/>
              </w:rPr>
              <w:t xml:space="preserve"> </w:t>
            </w:r>
            <w:r w:rsidRPr="00855E31">
              <w:t>key</w:t>
            </w:r>
            <w:r w:rsidRPr="00855E31">
              <w:rPr>
                <w:spacing w:val="-2"/>
              </w:rPr>
              <w:t xml:space="preserve"> </w:t>
            </w:r>
            <w:r w:rsidRPr="00855E31">
              <w:t>packaging</w:t>
            </w:r>
            <w:r w:rsidRPr="00855E31">
              <w:rPr>
                <w:spacing w:val="-1"/>
              </w:rPr>
              <w:t xml:space="preserve"> </w:t>
            </w:r>
            <w:r w:rsidRPr="00855E31">
              <w:t>products</w:t>
            </w:r>
            <w:r w:rsidRPr="00855E31">
              <w:rPr>
                <w:spacing w:val="-57"/>
              </w:rPr>
              <w:t xml:space="preserve"> </w:t>
            </w:r>
            <w:r w:rsidRPr="00855E31">
              <w:t>and</w:t>
            </w:r>
            <w:r w:rsidRPr="00855E31">
              <w:rPr>
                <w:spacing w:val="-1"/>
              </w:rPr>
              <w:t xml:space="preserve"> </w:t>
            </w:r>
            <w:r w:rsidRPr="00855E31">
              <w:t>packaging operations.</w:t>
            </w:r>
          </w:p>
          <w:p w14:paraId="2B9AD7F4" w14:textId="77777777" w:rsidR="007A7FB0" w:rsidRPr="00855E31" w:rsidRDefault="007A7FB0" w:rsidP="007A7FB0">
            <w:pPr>
              <w:pStyle w:val="TableParagraph"/>
            </w:pPr>
            <w:r w:rsidRPr="00855E31">
              <w:t>The</w:t>
            </w:r>
            <w:r w:rsidRPr="00855E31">
              <w:rPr>
                <w:spacing w:val="-3"/>
              </w:rPr>
              <w:t xml:space="preserve"> </w:t>
            </w:r>
            <w:r w:rsidRPr="00855E31">
              <w:t>latest</w:t>
            </w:r>
            <w:r w:rsidRPr="00855E31">
              <w:rPr>
                <w:spacing w:val="-1"/>
              </w:rPr>
              <w:t xml:space="preserve"> </w:t>
            </w:r>
            <w:r w:rsidRPr="00855E31">
              <w:t>development</w:t>
            </w:r>
            <w:r w:rsidRPr="00855E31">
              <w:rPr>
                <w:spacing w:val="-1"/>
              </w:rPr>
              <w:t xml:space="preserve"> </w:t>
            </w:r>
            <w:r w:rsidRPr="00855E31">
              <w:t>trends, solutions</w:t>
            </w:r>
            <w:r w:rsidRPr="00855E31">
              <w:rPr>
                <w:spacing w:val="-1"/>
              </w:rPr>
              <w:t xml:space="preserve"> </w:t>
            </w:r>
            <w:r w:rsidRPr="00855E31">
              <w:t>and</w:t>
            </w:r>
            <w:r w:rsidRPr="00855E31">
              <w:rPr>
                <w:spacing w:val="-1"/>
              </w:rPr>
              <w:t xml:space="preserve"> </w:t>
            </w:r>
            <w:r w:rsidRPr="00855E31">
              <w:t>innovations.</w:t>
            </w:r>
          </w:p>
        </w:tc>
      </w:tr>
      <w:tr w:rsidR="007A7FB0" w:rsidRPr="00855E31" w14:paraId="61D95109" w14:textId="77777777" w:rsidTr="007A7FB0">
        <w:trPr>
          <w:trHeight w:val="316"/>
        </w:trPr>
        <w:tc>
          <w:tcPr>
            <w:tcW w:w="8858" w:type="dxa"/>
            <w:gridSpan w:val="4"/>
          </w:tcPr>
          <w:p w14:paraId="46EBDF10" w14:textId="77777777" w:rsidR="007A7FB0" w:rsidRPr="00A00A22" w:rsidRDefault="007A7FB0" w:rsidP="007A7FB0">
            <w:pPr>
              <w:pStyle w:val="TableParagraph"/>
              <w:spacing w:before="1"/>
              <w:ind w:right="143"/>
              <w:jc w:val="center"/>
            </w:pPr>
            <w:r w:rsidRPr="00855E31">
              <w:rPr>
                <w:b/>
                <w:i/>
                <w:lang w:val="en-GB"/>
              </w:rPr>
              <w:t>Professional competencies:</w:t>
            </w:r>
          </w:p>
        </w:tc>
      </w:tr>
      <w:tr w:rsidR="007A7FB0" w:rsidRPr="00855E31" w14:paraId="4A95DF57" w14:textId="77777777" w:rsidTr="007A7FB0">
        <w:trPr>
          <w:trHeight w:val="316"/>
        </w:trPr>
        <w:tc>
          <w:tcPr>
            <w:tcW w:w="8858" w:type="dxa"/>
            <w:gridSpan w:val="4"/>
          </w:tcPr>
          <w:p w14:paraId="6906B982" w14:textId="77777777" w:rsidR="007A7FB0" w:rsidRDefault="007A7FB0" w:rsidP="007A7FB0">
            <w:pPr>
              <w:pStyle w:val="TableParagraph"/>
              <w:tabs>
                <w:tab w:val="left" w:pos="319"/>
              </w:tabs>
              <w:spacing w:before="41" w:line="276" w:lineRule="auto"/>
              <w:ind w:right="102"/>
              <w:jc w:val="both"/>
            </w:pPr>
          </w:p>
          <w:p w14:paraId="42079801" w14:textId="77777777" w:rsidR="007A7FB0" w:rsidRPr="00855E31" w:rsidRDefault="007A7FB0" w:rsidP="001B262B">
            <w:pPr>
              <w:pStyle w:val="TableParagraph"/>
              <w:numPr>
                <w:ilvl w:val="0"/>
                <w:numId w:val="51"/>
              </w:numPr>
              <w:tabs>
                <w:tab w:val="left" w:pos="319"/>
              </w:tabs>
              <w:spacing w:before="41" w:line="276" w:lineRule="auto"/>
              <w:ind w:right="102" w:firstLine="0"/>
              <w:jc w:val="both"/>
            </w:pPr>
            <w:r w:rsidRPr="00855E31">
              <w:t>Knowledge</w:t>
            </w:r>
            <w:r w:rsidRPr="00855E31">
              <w:rPr>
                <w:spacing w:val="1"/>
              </w:rPr>
              <w:t xml:space="preserve"> </w:t>
            </w:r>
            <w:r w:rsidRPr="00855E31">
              <w:t>of</w:t>
            </w:r>
            <w:r w:rsidRPr="00855E31">
              <w:rPr>
                <w:spacing w:val="1"/>
              </w:rPr>
              <w:t xml:space="preserve"> </w:t>
            </w:r>
            <w:r w:rsidRPr="00855E31">
              <w:t>basic</w:t>
            </w:r>
            <w:r w:rsidRPr="00855E31">
              <w:rPr>
                <w:spacing w:val="1"/>
              </w:rPr>
              <w:t xml:space="preserve"> </w:t>
            </w:r>
            <w:r w:rsidRPr="00855E31">
              <w:t>design</w:t>
            </w:r>
            <w:r w:rsidRPr="00855E31">
              <w:rPr>
                <w:spacing w:val="1"/>
              </w:rPr>
              <w:t xml:space="preserve"> </w:t>
            </w:r>
            <w:r w:rsidRPr="00855E31">
              <w:t>principles</w:t>
            </w:r>
            <w:r w:rsidRPr="00855E31">
              <w:rPr>
                <w:spacing w:val="1"/>
              </w:rPr>
              <w:t xml:space="preserve"> </w:t>
            </w:r>
            <w:r w:rsidRPr="00855E31">
              <w:t>and</w:t>
            </w:r>
            <w:r w:rsidRPr="00855E31">
              <w:rPr>
                <w:spacing w:val="1"/>
              </w:rPr>
              <w:t xml:space="preserve"> </w:t>
            </w:r>
            <w:r w:rsidRPr="00855E31">
              <w:t>methods,</w:t>
            </w:r>
            <w:r w:rsidRPr="00855E31">
              <w:rPr>
                <w:spacing w:val="1"/>
              </w:rPr>
              <w:t xml:space="preserve"> </w:t>
            </w:r>
            <w:r w:rsidRPr="00855E31">
              <w:t>as</w:t>
            </w:r>
            <w:r w:rsidRPr="00855E31">
              <w:rPr>
                <w:spacing w:val="1"/>
              </w:rPr>
              <w:t xml:space="preserve"> </w:t>
            </w:r>
            <w:r w:rsidRPr="00855E31">
              <w:t>well</w:t>
            </w:r>
            <w:r w:rsidRPr="00855E31">
              <w:rPr>
                <w:spacing w:val="1"/>
              </w:rPr>
              <w:t xml:space="preserve"> </w:t>
            </w:r>
            <w:r w:rsidRPr="00855E31">
              <w:t>as</w:t>
            </w:r>
            <w:r w:rsidRPr="00855E31">
              <w:rPr>
                <w:spacing w:val="1"/>
              </w:rPr>
              <w:t xml:space="preserve"> </w:t>
            </w:r>
            <w:r w:rsidRPr="00855E31">
              <w:t>major</w:t>
            </w:r>
            <w:r w:rsidRPr="00855E31">
              <w:rPr>
                <w:spacing w:val="1"/>
              </w:rPr>
              <w:t xml:space="preserve"> </w:t>
            </w:r>
            <w:r w:rsidRPr="00855E31">
              <w:t>production</w:t>
            </w:r>
            <w:r w:rsidRPr="00855E31">
              <w:rPr>
                <w:spacing w:val="1"/>
              </w:rPr>
              <w:t xml:space="preserve"> </w:t>
            </w:r>
            <w:r w:rsidRPr="00855E31">
              <w:t>technology</w:t>
            </w:r>
            <w:r w:rsidRPr="00855E31">
              <w:rPr>
                <w:spacing w:val="-1"/>
              </w:rPr>
              <w:t xml:space="preserve"> </w:t>
            </w:r>
            <w:r w:rsidRPr="00855E31">
              <w:t>procedures and operating processes.</w:t>
            </w:r>
          </w:p>
          <w:p w14:paraId="385F27CB" w14:textId="77777777" w:rsidR="007A7FB0" w:rsidRPr="00855E31" w:rsidRDefault="007A7FB0" w:rsidP="001B262B">
            <w:pPr>
              <w:pStyle w:val="TableParagraph"/>
              <w:numPr>
                <w:ilvl w:val="0"/>
                <w:numId w:val="51"/>
              </w:numPr>
              <w:tabs>
                <w:tab w:val="left" w:pos="262"/>
              </w:tabs>
              <w:spacing w:line="276" w:lineRule="auto"/>
              <w:ind w:right="101" w:firstLine="0"/>
              <w:jc w:val="both"/>
            </w:pPr>
            <w:r w:rsidRPr="00855E31">
              <w:t>Knowledge of the most important basic materials applied in the special area of product</w:t>
            </w:r>
            <w:r w:rsidRPr="00855E31">
              <w:rPr>
                <w:spacing w:val="1"/>
              </w:rPr>
              <w:t xml:space="preserve"> </w:t>
            </w:r>
            <w:r w:rsidRPr="00855E31">
              <w:t>design,</w:t>
            </w:r>
            <w:r w:rsidRPr="00855E31">
              <w:rPr>
                <w:spacing w:val="-1"/>
              </w:rPr>
              <w:t xml:space="preserve"> </w:t>
            </w:r>
            <w:r w:rsidRPr="00855E31">
              <w:t>their</w:t>
            </w:r>
            <w:r w:rsidRPr="00855E31">
              <w:rPr>
                <w:spacing w:val="-1"/>
              </w:rPr>
              <w:t xml:space="preserve"> </w:t>
            </w:r>
            <w:r w:rsidRPr="00855E31">
              <w:t>production and their</w:t>
            </w:r>
            <w:r w:rsidRPr="00855E31">
              <w:rPr>
                <w:spacing w:val="-1"/>
              </w:rPr>
              <w:t xml:space="preserve"> </w:t>
            </w:r>
            <w:r w:rsidRPr="00855E31">
              <w:t>application criteria.</w:t>
            </w:r>
          </w:p>
          <w:p w14:paraId="358670E3" w14:textId="77777777" w:rsidR="007A7FB0" w:rsidRPr="00855E31" w:rsidRDefault="007A7FB0" w:rsidP="001B262B">
            <w:pPr>
              <w:pStyle w:val="TableParagraph"/>
              <w:numPr>
                <w:ilvl w:val="0"/>
                <w:numId w:val="50"/>
              </w:numPr>
              <w:tabs>
                <w:tab w:val="left" w:pos="259"/>
              </w:tabs>
              <w:spacing w:before="41" w:line="276" w:lineRule="auto"/>
              <w:ind w:right="99" w:firstLine="0"/>
              <w:jc w:val="both"/>
            </w:pPr>
            <w:r w:rsidRPr="00855E31">
              <w:t>Able to interpret and characterize the structure and operation of the structural units and</w:t>
            </w:r>
            <w:r w:rsidRPr="00855E31">
              <w:rPr>
                <w:spacing w:val="1"/>
              </w:rPr>
              <w:t xml:space="preserve"> </w:t>
            </w:r>
            <w:r w:rsidRPr="00855E31">
              <w:t>components</w:t>
            </w:r>
            <w:r w:rsidRPr="00855E31">
              <w:rPr>
                <w:spacing w:val="-7"/>
              </w:rPr>
              <w:t xml:space="preserve"> </w:t>
            </w:r>
            <w:r w:rsidRPr="00855E31">
              <w:t>of</w:t>
            </w:r>
            <w:r w:rsidRPr="00855E31">
              <w:rPr>
                <w:spacing w:val="-7"/>
              </w:rPr>
              <w:t xml:space="preserve"> </w:t>
            </w:r>
            <w:r w:rsidRPr="00855E31">
              <w:t>relatively</w:t>
            </w:r>
            <w:r w:rsidRPr="00855E31">
              <w:rPr>
                <w:spacing w:val="-4"/>
              </w:rPr>
              <w:t xml:space="preserve"> </w:t>
            </w:r>
            <w:r w:rsidRPr="00855E31">
              <w:t>simple</w:t>
            </w:r>
            <w:r w:rsidRPr="00855E31">
              <w:rPr>
                <w:spacing w:val="-8"/>
              </w:rPr>
              <w:t xml:space="preserve"> </w:t>
            </w:r>
            <w:r w:rsidRPr="00855E31">
              <w:t>technical</w:t>
            </w:r>
            <w:r w:rsidRPr="00855E31">
              <w:rPr>
                <w:spacing w:val="-6"/>
              </w:rPr>
              <w:t xml:space="preserve"> </w:t>
            </w:r>
            <w:r w:rsidRPr="00855E31">
              <w:t>systems,</w:t>
            </w:r>
            <w:r w:rsidRPr="00855E31">
              <w:rPr>
                <w:spacing w:val="-6"/>
              </w:rPr>
              <w:t xml:space="preserve"> </w:t>
            </w:r>
            <w:r w:rsidRPr="00855E31">
              <w:t>as</w:t>
            </w:r>
            <w:r w:rsidRPr="00855E31">
              <w:rPr>
                <w:spacing w:val="-7"/>
              </w:rPr>
              <w:t xml:space="preserve"> </w:t>
            </w:r>
            <w:r w:rsidRPr="00855E31">
              <w:t>well</w:t>
            </w:r>
            <w:r w:rsidRPr="00855E31">
              <w:rPr>
                <w:spacing w:val="-6"/>
              </w:rPr>
              <w:t xml:space="preserve"> </w:t>
            </w:r>
            <w:r w:rsidRPr="00855E31">
              <w:t>as</w:t>
            </w:r>
            <w:r w:rsidRPr="00855E31">
              <w:rPr>
                <w:spacing w:val="-6"/>
              </w:rPr>
              <w:t xml:space="preserve"> </w:t>
            </w:r>
            <w:r w:rsidRPr="00855E31">
              <w:t>the</w:t>
            </w:r>
            <w:r w:rsidRPr="00855E31">
              <w:rPr>
                <w:spacing w:val="-7"/>
              </w:rPr>
              <w:t xml:space="preserve"> </w:t>
            </w:r>
            <w:r w:rsidRPr="00855E31">
              <w:t>design</w:t>
            </w:r>
            <w:r w:rsidRPr="00855E31">
              <w:rPr>
                <w:spacing w:val="-7"/>
              </w:rPr>
              <w:t xml:space="preserve"> </w:t>
            </w:r>
            <w:r w:rsidRPr="00855E31">
              <w:t>and</w:t>
            </w:r>
            <w:r w:rsidRPr="00855E31">
              <w:rPr>
                <w:spacing w:val="-4"/>
              </w:rPr>
              <w:t xml:space="preserve"> </w:t>
            </w:r>
            <w:r w:rsidRPr="00855E31">
              <w:t>connection</w:t>
            </w:r>
            <w:r w:rsidRPr="00855E31">
              <w:rPr>
                <w:spacing w:val="-6"/>
              </w:rPr>
              <w:t xml:space="preserve"> </w:t>
            </w:r>
            <w:r w:rsidRPr="00855E31">
              <w:t>of</w:t>
            </w:r>
            <w:r w:rsidRPr="00855E31">
              <w:rPr>
                <w:spacing w:val="-58"/>
              </w:rPr>
              <w:t xml:space="preserve"> </w:t>
            </w:r>
            <w:r w:rsidRPr="00855E31">
              <w:t>the</w:t>
            </w:r>
            <w:r w:rsidRPr="00855E31">
              <w:rPr>
                <w:spacing w:val="-1"/>
              </w:rPr>
              <w:t xml:space="preserve"> </w:t>
            </w:r>
            <w:r w:rsidRPr="00855E31">
              <w:t>system components applied.</w:t>
            </w:r>
          </w:p>
          <w:p w14:paraId="01A57BA7" w14:textId="77777777" w:rsidR="007A7FB0" w:rsidRDefault="007A7FB0" w:rsidP="007A7FB0">
            <w:pPr>
              <w:pStyle w:val="TableParagraph"/>
              <w:spacing w:line="275" w:lineRule="exact"/>
              <w:ind w:left="59" w:right="2"/>
            </w:pPr>
            <w:r w:rsidRPr="00855E31">
              <w:t>Able</w:t>
            </w:r>
            <w:r w:rsidRPr="00855E31">
              <w:rPr>
                <w:spacing w:val="-2"/>
              </w:rPr>
              <w:t xml:space="preserve"> </w:t>
            </w:r>
            <w:r w:rsidRPr="00855E31">
              <w:t>to</w:t>
            </w:r>
            <w:r w:rsidRPr="00855E31">
              <w:rPr>
                <w:spacing w:val="-1"/>
              </w:rPr>
              <w:t xml:space="preserve"> </w:t>
            </w:r>
            <w:r w:rsidRPr="00855E31">
              <w:t>explore</w:t>
            </w:r>
            <w:r w:rsidRPr="00855E31">
              <w:rPr>
                <w:spacing w:val="-2"/>
              </w:rPr>
              <w:t xml:space="preserve"> </w:t>
            </w:r>
            <w:r w:rsidRPr="00855E31">
              <w:t>the</w:t>
            </w:r>
            <w:r w:rsidRPr="00855E31">
              <w:rPr>
                <w:spacing w:val="-2"/>
              </w:rPr>
              <w:t xml:space="preserve"> </w:t>
            </w:r>
            <w:r w:rsidRPr="00855E31">
              <w:t>causes</w:t>
            </w:r>
            <w:r w:rsidRPr="00855E31">
              <w:rPr>
                <w:spacing w:val="-1"/>
              </w:rPr>
              <w:t xml:space="preserve"> </w:t>
            </w:r>
            <w:r w:rsidRPr="00855E31">
              <w:t>of failures</w:t>
            </w:r>
            <w:r w:rsidRPr="00855E31">
              <w:rPr>
                <w:spacing w:val="1"/>
              </w:rPr>
              <w:t xml:space="preserve"> </w:t>
            </w:r>
            <w:r w:rsidRPr="00855E31">
              <w:t>and</w:t>
            </w:r>
            <w:r w:rsidRPr="00855E31">
              <w:rPr>
                <w:spacing w:val="-1"/>
              </w:rPr>
              <w:t xml:space="preserve"> </w:t>
            </w:r>
            <w:r w:rsidRPr="00855E31">
              <w:t>to</w:t>
            </w:r>
            <w:r w:rsidRPr="00855E31">
              <w:rPr>
                <w:spacing w:val="-1"/>
              </w:rPr>
              <w:t xml:space="preserve"> </w:t>
            </w:r>
            <w:r w:rsidRPr="00855E31">
              <w:t>select</w:t>
            </w:r>
            <w:r w:rsidRPr="00855E31">
              <w:rPr>
                <w:spacing w:val="-1"/>
              </w:rPr>
              <w:t xml:space="preserve"> </w:t>
            </w:r>
            <w:r w:rsidRPr="00855E31">
              <w:t>elimination</w:t>
            </w:r>
            <w:r w:rsidRPr="00855E31">
              <w:rPr>
                <w:spacing w:val="-1"/>
              </w:rPr>
              <w:t xml:space="preserve"> </w:t>
            </w:r>
            <w:r w:rsidRPr="00855E31">
              <w:t>operations.</w:t>
            </w:r>
          </w:p>
          <w:p w14:paraId="44855836" w14:textId="77777777" w:rsidR="007A7FB0" w:rsidRPr="00A00A22" w:rsidRDefault="007A7FB0" w:rsidP="007A7FB0">
            <w:pPr>
              <w:pStyle w:val="TableParagraph"/>
              <w:spacing w:line="275" w:lineRule="exact"/>
              <w:ind w:left="59" w:right="2"/>
            </w:pPr>
          </w:p>
        </w:tc>
      </w:tr>
      <w:tr w:rsidR="007A7FB0" w:rsidRPr="00855E31" w14:paraId="64C52FB5" w14:textId="77777777" w:rsidTr="007A7FB0">
        <w:trPr>
          <w:trHeight w:val="316"/>
        </w:trPr>
        <w:tc>
          <w:tcPr>
            <w:tcW w:w="8858" w:type="dxa"/>
            <w:gridSpan w:val="4"/>
          </w:tcPr>
          <w:p w14:paraId="72A5FC19" w14:textId="77777777" w:rsidR="007A7FB0" w:rsidRPr="00855E31" w:rsidRDefault="007A7FB0" w:rsidP="007A7FB0">
            <w:pPr>
              <w:pStyle w:val="TableParagraph"/>
              <w:spacing w:line="275" w:lineRule="exact"/>
              <w:ind w:left="2909" w:right="2894"/>
              <w:jc w:val="center"/>
              <w:rPr>
                <w:b/>
                <w:i/>
              </w:rPr>
            </w:pPr>
            <w:r w:rsidRPr="00855E31">
              <w:rPr>
                <w:b/>
                <w:i/>
              </w:rPr>
              <w:t>Bibliography:</w:t>
            </w:r>
          </w:p>
        </w:tc>
      </w:tr>
      <w:tr w:rsidR="007A7FB0" w:rsidRPr="00855E31" w14:paraId="1F57928C" w14:textId="77777777" w:rsidTr="007A7FB0">
        <w:trPr>
          <w:trHeight w:val="1278"/>
        </w:trPr>
        <w:tc>
          <w:tcPr>
            <w:tcW w:w="8858" w:type="dxa"/>
            <w:gridSpan w:val="4"/>
          </w:tcPr>
          <w:p w14:paraId="7BC430DB" w14:textId="77777777" w:rsidR="007A7FB0" w:rsidRDefault="007A7FB0" w:rsidP="007A7FB0">
            <w:pPr>
              <w:pStyle w:val="TableParagraph"/>
              <w:spacing w:line="275" w:lineRule="exact"/>
              <w:ind w:left="525"/>
            </w:pPr>
          </w:p>
          <w:p w14:paraId="3093364C" w14:textId="77777777" w:rsidR="007A7FB0" w:rsidRPr="00855E31" w:rsidRDefault="007A7FB0" w:rsidP="001B262B">
            <w:pPr>
              <w:pStyle w:val="TableParagraph"/>
              <w:numPr>
                <w:ilvl w:val="0"/>
                <w:numId w:val="82"/>
              </w:numPr>
              <w:spacing w:line="275" w:lineRule="exact"/>
            </w:pPr>
            <w:r w:rsidRPr="00855E31">
              <w:t>Steven</w:t>
            </w:r>
            <w:r w:rsidRPr="00855E31">
              <w:rPr>
                <w:spacing w:val="-1"/>
              </w:rPr>
              <w:t xml:space="preserve"> </w:t>
            </w:r>
            <w:r w:rsidRPr="00855E31">
              <w:t>R.</w:t>
            </w:r>
            <w:r w:rsidRPr="00855E31">
              <w:rPr>
                <w:spacing w:val="-1"/>
              </w:rPr>
              <w:t xml:space="preserve"> </w:t>
            </w:r>
            <w:r w:rsidRPr="00855E31">
              <w:t>Schmid,</w:t>
            </w:r>
            <w:r w:rsidRPr="00855E31">
              <w:rPr>
                <w:spacing w:val="-1"/>
              </w:rPr>
              <w:t xml:space="preserve"> </w:t>
            </w:r>
            <w:r w:rsidRPr="00855E31">
              <w:t>Bernard</w:t>
            </w:r>
            <w:r w:rsidRPr="00855E31">
              <w:rPr>
                <w:spacing w:val="-1"/>
              </w:rPr>
              <w:t xml:space="preserve"> </w:t>
            </w:r>
            <w:r w:rsidRPr="00855E31">
              <w:t>J.</w:t>
            </w:r>
            <w:r w:rsidRPr="00855E31">
              <w:rPr>
                <w:spacing w:val="-1"/>
              </w:rPr>
              <w:t xml:space="preserve"> </w:t>
            </w:r>
            <w:r w:rsidRPr="00855E31">
              <w:t>Hamrock,</w:t>
            </w:r>
            <w:r w:rsidRPr="00855E31">
              <w:rPr>
                <w:spacing w:val="-2"/>
              </w:rPr>
              <w:t xml:space="preserve"> </w:t>
            </w:r>
            <w:r w:rsidRPr="00855E31">
              <w:t>Bo.</w:t>
            </w:r>
            <w:r w:rsidRPr="00855E31">
              <w:rPr>
                <w:spacing w:val="-1"/>
              </w:rPr>
              <w:t xml:space="preserve"> </w:t>
            </w:r>
            <w:r w:rsidRPr="00855E31">
              <w:t>O. Jacobson:</w:t>
            </w:r>
            <w:r w:rsidRPr="00855E31">
              <w:rPr>
                <w:spacing w:val="-1"/>
              </w:rPr>
              <w:t xml:space="preserve"> </w:t>
            </w:r>
            <w:r w:rsidRPr="00855E31">
              <w:t>Fundamentals</w:t>
            </w:r>
            <w:r w:rsidRPr="00855E31">
              <w:rPr>
                <w:spacing w:val="-1"/>
              </w:rPr>
              <w:t xml:space="preserve"> </w:t>
            </w:r>
            <w:r w:rsidRPr="00855E31">
              <w:t>of</w:t>
            </w:r>
            <w:r w:rsidRPr="00855E31">
              <w:rPr>
                <w:spacing w:val="-1"/>
              </w:rPr>
              <w:t xml:space="preserve"> </w:t>
            </w:r>
            <w:r w:rsidRPr="00855E31">
              <w:t>Machine</w:t>
            </w:r>
          </w:p>
          <w:p w14:paraId="1A96DB73" w14:textId="77777777" w:rsidR="007A7FB0" w:rsidRPr="00855E31" w:rsidRDefault="007A7FB0" w:rsidP="007A7FB0">
            <w:pPr>
              <w:pStyle w:val="TableParagraph"/>
              <w:spacing w:before="41"/>
              <w:ind w:left="525"/>
            </w:pPr>
            <w:r w:rsidRPr="00855E31">
              <w:t>Elements,</w:t>
            </w:r>
            <w:r w:rsidRPr="00855E31">
              <w:rPr>
                <w:spacing w:val="-1"/>
              </w:rPr>
              <w:t xml:space="preserve"> </w:t>
            </w:r>
            <w:r w:rsidRPr="00855E31">
              <w:t>ISBN</w:t>
            </w:r>
            <w:r w:rsidRPr="00855E31">
              <w:rPr>
                <w:spacing w:val="-1"/>
              </w:rPr>
              <w:t xml:space="preserve"> </w:t>
            </w:r>
            <w:r w:rsidRPr="00855E31">
              <w:t>9781439891322</w:t>
            </w:r>
          </w:p>
          <w:p w14:paraId="286D9C73" w14:textId="77777777" w:rsidR="007A7FB0" w:rsidRPr="00855E31" w:rsidRDefault="007A7FB0" w:rsidP="001B262B">
            <w:pPr>
              <w:pStyle w:val="TableParagraph"/>
              <w:numPr>
                <w:ilvl w:val="0"/>
                <w:numId w:val="82"/>
              </w:numPr>
              <w:spacing w:line="275" w:lineRule="exact"/>
            </w:pPr>
            <w:r w:rsidRPr="00855E31">
              <w:t>Machine elements,</w:t>
            </w:r>
            <w:r w:rsidRPr="00855E31">
              <w:rPr>
                <w:spacing w:val="-1"/>
              </w:rPr>
              <w:t xml:space="preserve"> </w:t>
            </w:r>
            <w:r w:rsidRPr="00855E31">
              <w:t xml:space="preserve">handbook, </w:t>
            </w:r>
            <w:hyperlink r:id="rId21">
              <w:r w:rsidRPr="00855E31">
                <w:t>http://www.gbi.bgk.uni-</w:t>
              </w:r>
            </w:hyperlink>
          </w:p>
          <w:p w14:paraId="1017C12C" w14:textId="77777777" w:rsidR="007A7FB0" w:rsidRPr="00855E31" w:rsidRDefault="007A7FB0" w:rsidP="007A7FB0">
            <w:pPr>
              <w:pStyle w:val="TableParagraph"/>
              <w:spacing w:before="43"/>
              <w:ind w:left="525"/>
            </w:pPr>
            <w:r w:rsidRPr="00855E31">
              <w:t>obuda.hu/oktatas/segedanyagok/gepelemek/Machine_Design_2/Machine%20Element.pdf</w:t>
            </w:r>
          </w:p>
          <w:p w14:paraId="7A5A5CD8" w14:textId="77777777" w:rsidR="007A7FB0" w:rsidRPr="00855E31" w:rsidRDefault="007A7FB0" w:rsidP="007A7FB0">
            <w:pPr>
              <w:pStyle w:val="TableParagraph"/>
              <w:spacing w:line="275" w:lineRule="exact"/>
              <w:ind w:left="165"/>
            </w:pPr>
            <w:r>
              <w:t xml:space="preserve">3.   </w:t>
            </w:r>
            <w:hyperlink r:id="rId22">
              <w:r w:rsidRPr="00855E31">
                <w:rPr>
                  <w:color w:val="0000FF"/>
                  <w:u w:val="single" w:color="0000FF"/>
                </w:rPr>
                <w:t>https://elearning.uni-obuda.hu/</w:t>
              </w:r>
              <w:r w:rsidRPr="00855E31">
                <w:rPr>
                  <w:color w:val="0000FF"/>
                  <w:spacing w:val="-1"/>
                </w:rPr>
                <w:t xml:space="preserve"> </w:t>
              </w:r>
            </w:hyperlink>
            <w:r w:rsidRPr="00855E31">
              <w:t>electronic</w:t>
            </w:r>
            <w:r w:rsidRPr="00855E31">
              <w:rPr>
                <w:spacing w:val="-1"/>
              </w:rPr>
              <w:t xml:space="preserve"> </w:t>
            </w:r>
            <w:r w:rsidRPr="00855E31">
              <w:t>notes</w:t>
            </w:r>
            <w:r w:rsidRPr="00855E31">
              <w:rPr>
                <w:spacing w:val="1"/>
              </w:rPr>
              <w:t xml:space="preserve"> </w:t>
            </w:r>
            <w:r w:rsidRPr="00855E31">
              <w:t>and</w:t>
            </w:r>
            <w:r w:rsidRPr="00855E31">
              <w:rPr>
                <w:spacing w:val="-1"/>
              </w:rPr>
              <w:t xml:space="preserve"> </w:t>
            </w:r>
            <w:r w:rsidRPr="00855E31">
              <w:t>aids</w:t>
            </w:r>
            <w:r w:rsidRPr="00855E31">
              <w:rPr>
                <w:spacing w:val="-1"/>
              </w:rPr>
              <w:t xml:space="preserve"> </w:t>
            </w:r>
            <w:r w:rsidRPr="00855E31">
              <w:t>prepared</w:t>
            </w:r>
            <w:r w:rsidRPr="00855E31">
              <w:rPr>
                <w:spacing w:val="-1"/>
              </w:rPr>
              <w:t xml:space="preserve"> </w:t>
            </w:r>
            <w:r w:rsidRPr="00855E31">
              <w:t>by</w:t>
            </w:r>
            <w:r w:rsidRPr="00855E31">
              <w:rPr>
                <w:spacing w:val="-1"/>
              </w:rPr>
              <w:t xml:space="preserve"> </w:t>
            </w:r>
            <w:r w:rsidRPr="00855E31">
              <w:t>the instructor</w:t>
            </w:r>
          </w:p>
          <w:p w14:paraId="77A8BC95" w14:textId="77777777" w:rsidR="007A7FB0" w:rsidRPr="00855E31" w:rsidRDefault="007A7FB0" w:rsidP="007A7FB0">
            <w:pPr>
              <w:pStyle w:val="TableParagraph"/>
              <w:spacing w:before="43"/>
              <w:ind w:left="525"/>
            </w:pPr>
          </w:p>
        </w:tc>
      </w:tr>
    </w:tbl>
    <w:p w14:paraId="7D9DC66B" w14:textId="77777777" w:rsidR="007A7FB0" w:rsidRPr="00855E31" w:rsidRDefault="007A7FB0" w:rsidP="007A7FB0">
      <w:pPr>
        <w:spacing w:line="275" w:lineRule="exact"/>
        <w:sectPr w:rsidR="007A7FB0" w:rsidRPr="00855E31">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855E31" w14:paraId="121208EC" w14:textId="77777777" w:rsidTr="007A7FB0">
        <w:trPr>
          <w:trHeight w:val="952"/>
        </w:trPr>
        <w:tc>
          <w:tcPr>
            <w:tcW w:w="2859" w:type="dxa"/>
          </w:tcPr>
          <w:p w14:paraId="19A189FF" w14:textId="77777777" w:rsidR="007A7FB0" w:rsidRPr="00855E31" w:rsidRDefault="007A7FB0" w:rsidP="007A7FB0">
            <w:pPr>
              <w:pStyle w:val="TableParagraph"/>
              <w:spacing w:line="275" w:lineRule="exact"/>
              <w:rPr>
                <w:b/>
                <w:i/>
              </w:rPr>
            </w:pPr>
            <w:r w:rsidRPr="00855E31">
              <w:rPr>
                <w:b/>
                <w:i/>
              </w:rPr>
              <w:lastRenderedPageBreak/>
              <w:t>Name</w:t>
            </w:r>
            <w:r w:rsidRPr="00855E31">
              <w:rPr>
                <w:b/>
                <w:i/>
                <w:spacing w:val="-2"/>
              </w:rPr>
              <w:t xml:space="preserve"> </w:t>
            </w:r>
            <w:r w:rsidRPr="00855E31">
              <w:rPr>
                <w:b/>
                <w:i/>
              </w:rPr>
              <w:t>of</w:t>
            </w:r>
            <w:r w:rsidRPr="00855E31">
              <w:rPr>
                <w:b/>
                <w:i/>
                <w:spacing w:val="-1"/>
              </w:rPr>
              <w:t xml:space="preserve"> </w:t>
            </w:r>
            <w:r w:rsidRPr="00855E31">
              <w:rPr>
                <w:b/>
                <w:i/>
              </w:rPr>
              <w:t>subject:</w:t>
            </w:r>
          </w:p>
          <w:p w14:paraId="6537AB24" w14:textId="77777777" w:rsidR="007A7FB0" w:rsidRPr="00855E31" w:rsidRDefault="007A7FB0" w:rsidP="007A7FB0">
            <w:pPr>
              <w:pStyle w:val="TableParagraph"/>
              <w:tabs>
                <w:tab w:val="left" w:pos="1323"/>
                <w:tab w:val="left" w:pos="1750"/>
              </w:tabs>
              <w:spacing w:before="7" w:line="310" w:lineRule="atLeast"/>
              <w:ind w:right="95"/>
              <w:rPr>
                <w:b/>
              </w:rPr>
            </w:pPr>
            <w:r w:rsidRPr="00E0484E">
              <w:rPr>
                <w:b/>
              </w:rPr>
              <w:t>Industrial Technologies and Machines</w:t>
            </w:r>
            <w:r>
              <w:rPr>
                <w:b/>
              </w:rPr>
              <w:t xml:space="preserve"> </w:t>
            </w:r>
            <w:r w:rsidRPr="00855E31">
              <w:rPr>
                <w:b/>
              </w:rPr>
              <w:t>II.</w:t>
            </w:r>
            <w:r w:rsidRPr="00855E31">
              <w:rPr>
                <w:b/>
                <w:spacing w:val="42"/>
              </w:rPr>
              <w:t xml:space="preserve"> </w:t>
            </w:r>
            <w:r w:rsidRPr="00855E31">
              <w:rPr>
                <w:b/>
              </w:rPr>
              <w:t>(blended)</w:t>
            </w:r>
          </w:p>
        </w:tc>
        <w:tc>
          <w:tcPr>
            <w:tcW w:w="1930" w:type="dxa"/>
          </w:tcPr>
          <w:p w14:paraId="23AD6410" w14:textId="77777777" w:rsidR="007A7FB0" w:rsidRPr="00855E31" w:rsidRDefault="007A7FB0" w:rsidP="007A7FB0">
            <w:pPr>
              <w:pStyle w:val="TableParagraph"/>
              <w:spacing w:line="275" w:lineRule="exact"/>
              <w:ind w:left="107"/>
              <w:rPr>
                <w:b/>
                <w:i/>
              </w:rPr>
            </w:pPr>
            <w:r w:rsidRPr="00855E31">
              <w:rPr>
                <w:b/>
                <w:i/>
              </w:rPr>
              <w:t>NEPTUN-code:</w:t>
            </w:r>
          </w:p>
          <w:p w14:paraId="4DE48770" w14:textId="77777777" w:rsidR="007A7FB0" w:rsidRPr="00855E31" w:rsidRDefault="007A7FB0" w:rsidP="007A7FB0">
            <w:pPr>
              <w:pStyle w:val="TableParagraph"/>
              <w:spacing w:before="41"/>
              <w:ind w:left="107"/>
            </w:pPr>
            <w:r w:rsidRPr="00855E31">
              <w:t>RTEIT2EBNF</w:t>
            </w:r>
          </w:p>
        </w:tc>
        <w:tc>
          <w:tcPr>
            <w:tcW w:w="2283" w:type="dxa"/>
          </w:tcPr>
          <w:p w14:paraId="532CB46B" w14:textId="77777777" w:rsidR="007A7FB0" w:rsidRPr="00855E31" w:rsidRDefault="007A7FB0" w:rsidP="007A7FB0">
            <w:pPr>
              <w:pStyle w:val="TableParagraph"/>
              <w:spacing w:line="275" w:lineRule="exact"/>
              <w:ind w:left="107"/>
              <w:rPr>
                <w:b/>
                <w:i/>
              </w:rPr>
            </w:pPr>
            <w:r w:rsidRPr="00855E31">
              <w:rPr>
                <w:b/>
                <w:i/>
              </w:rPr>
              <w:t>Number</w:t>
            </w:r>
            <w:r w:rsidRPr="00855E31">
              <w:rPr>
                <w:b/>
                <w:i/>
                <w:spacing w:val="-1"/>
              </w:rPr>
              <w:t xml:space="preserve"> </w:t>
            </w:r>
            <w:r w:rsidRPr="00855E31">
              <w:rPr>
                <w:b/>
                <w:i/>
              </w:rPr>
              <w:t>of hours:</w:t>
            </w:r>
          </w:p>
          <w:p w14:paraId="751259D0" w14:textId="77777777" w:rsidR="007A7FB0" w:rsidRPr="00855E31" w:rsidRDefault="007A7FB0" w:rsidP="007A7FB0">
            <w:pPr>
              <w:pStyle w:val="TableParagraph"/>
              <w:spacing w:before="41"/>
              <w:ind w:left="107"/>
              <w:rPr>
                <w:i/>
              </w:rPr>
            </w:pPr>
            <w:r w:rsidRPr="00855E31">
              <w:rPr>
                <w:i/>
              </w:rPr>
              <w:t>lec+gs+lab</w:t>
            </w:r>
          </w:p>
          <w:p w14:paraId="5C0C84CF" w14:textId="77777777" w:rsidR="007A7FB0" w:rsidRPr="00855E31" w:rsidRDefault="007A7FB0" w:rsidP="007A7FB0">
            <w:pPr>
              <w:pStyle w:val="TableParagraph"/>
              <w:spacing w:before="40"/>
              <w:ind w:left="107"/>
            </w:pPr>
            <w:r w:rsidRPr="00855E31">
              <w:t>1+0+1</w:t>
            </w:r>
          </w:p>
        </w:tc>
        <w:tc>
          <w:tcPr>
            <w:tcW w:w="1786" w:type="dxa"/>
          </w:tcPr>
          <w:p w14:paraId="674FE9F7" w14:textId="77777777" w:rsidR="007A7FB0" w:rsidRPr="00855E31" w:rsidRDefault="007A7FB0" w:rsidP="007A7FB0">
            <w:pPr>
              <w:pStyle w:val="TableParagraph"/>
              <w:spacing w:line="275" w:lineRule="exact"/>
            </w:pPr>
            <w:r w:rsidRPr="00855E31">
              <w:rPr>
                <w:b/>
                <w:i/>
              </w:rPr>
              <w:t>Credit:</w:t>
            </w:r>
            <w:r w:rsidRPr="00855E31">
              <w:rPr>
                <w:b/>
                <w:i/>
                <w:spacing w:val="-2"/>
              </w:rPr>
              <w:t xml:space="preserve"> </w:t>
            </w:r>
            <w:r>
              <w:t>4</w:t>
            </w:r>
          </w:p>
          <w:p w14:paraId="7FCF90BA" w14:textId="77777777" w:rsidR="007A7FB0" w:rsidRPr="00855E31" w:rsidRDefault="007A7FB0" w:rsidP="007A7FB0">
            <w:pPr>
              <w:pStyle w:val="TableParagraph"/>
              <w:spacing w:before="41"/>
              <w:rPr>
                <w:b/>
                <w:i/>
              </w:rPr>
            </w:pPr>
            <w:r w:rsidRPr="00855E31">
              <w:rPr>
                <w:b/>
                <w:i/>
              </w:rPr>
              <w:t>Requirements:</w:t>
            </w:r>
          </w:p>
          <w:p w14:paraId="58F03444" w14:textId="77777777" w:rsidR="007A7FB0" w:rsidRPr="00855E31" w:rsidRDefault="007A7FB0" w:rsidP="007A7FB0">
            <w:pPr>
              <w:pStyle w:val="TableParagraph"/>
              <w:spacing w:before="40"/>
            </w:pPr>
            <w:r w:rsidRPr="00855E31">
              <w:t>examination</w:t>
            </w:r>
          </w:p>
        </w:tc>
      </w:tr>
      <w:tr w:rsidR="007A7FB0" w:rsidRPr="00855E31" w14:paraId="1C1368BE" w14:textId="77777777" w:rsidTr="007A7FB0">
        <w:trPr>
          <w:trHeight w:val="633"/>
        </w:trPr>
        <w:tc>
          <w:tcPr>
            <w:tcW w:w="2859" w:type="dxa"/>
          </w:tcPr>
          <w:p w14:paraId="58ECEEA5" w14:textId="77777777" w:rsidR="007A7FB0" w:rsidRPr="00855E31" w:rsidRDefault="007A7FB0" w:rsidP="007A7FB0">
            <w:pPr>
              <w:pStyle w:val="TableParagraph"/>
              <w:spacing w:line="275" w:lineRule="exact"/>
              <w:rPr>
                <w:b/>
                <w:i/>
              </w:rPr>
            </w:pPr>
            <w:r w:rsidRPr="00855E31">
              <w:rPr>
                <w:b/>
                <w:i/>
              </w:rPr>
              <w:t>Course</w:t>
            </w:r>
            <w:r w:rsidRPr="00855E31">
              <w:rPr>
                <w:b/>
                <w:i/>
                <w:spacing w:val="-1"/>
              </w:rPr>
              <w:t xml:space="preserve"> </w:t>
            </w:r>
            <w:r w:rsidRPr="00855E31">
              <w:rPr>
                <w:b/>
                <w:i/>
              </w:rPr>
              <w:t>coordinator:</w:t>
            </w:r>
          </w:p>
          <w:p w14:paraId="148C1087" w14:textId="77777777" w:rsidR="007A7FB0" w:rsidRPr="00855E31" w:rsidRDefault="007A7FB0" w:rsidP="007A7FB0">
            <w:pPr>
              <w:pStyle w:val="TableParagraph"/>
              <w:spacing w:before="41"/>
            </w:pPr>
            <w:r w:rsidRPr="00855E31">
              <w:t>Gabriella</w:t>
            </w:r>
            <w:r w:rsidRPr="00855E31">
              <w:rPr>
                <w:spacing w:val="-3"/>
              </w:rPr>
              <w:t xml:space="preserve"> </w:t>
            </w:r>
            <w:r w:rsidRPr="00855E31">
              <w:t>Oroszlány</w:t>
            </w:r>
            <w:r w:rsidRPr="00855E31">
              <w:rPr>
                <w:spacing w:val="-2"/>
              </w:rPr>
              <w:t xml:space="preserve"> </w:t>
            </w:r>
            <w:r w:rsidRPr="00855E31">
              <w:t>Ph</w:t>
            </w:r>
            <w:r>
              <w:t>.</w:t>
            </w:r>
            <w:r w:rsidRPr="00855E31">
              <w:t>D</w:t>
            </w:r>
            <w:r>
              <w:t>.</w:t>
            </w:r>
          </w:p>
        </w:tc>
        <w:tc>
          <w:tcPr>
            <w:tcW w:w="1930" w:type="dxa"/>
          </w:tcPr>
          <w:p w14:paraId="5C62C3B0" w14:textId="77777777" w:rsidR="007A7FB0" w:rsidRPr="00855E31" w:rsidRDefault="007A7FB0" w:rsidP="007A7FB0">
            <w:pPr>
              <w:pStyle w:val="TableParagraph"/>
              <w:spacing w:line="275" w:lineRule="exact"/>
              <w:ind w:left="107"/>
              <w:rPr>
                <w:b/>
                <w:i/>
              </w:rPr>
            </w:pPr>
            <w:r w:rsidRPr="00855E31">
              <w:rPr>
                <w:b/>
                <w:i/>
              </w:rPr>
              <w:t>Title:</w:t>
            </w:r>
          </w:p>
          <w:p w14:paraId="53FA1D10" w14:textId="77777777" w:rsidR="007A7FB0" w:rsidRPr="00855E31" w:rsidRDefault="007A7FB0" w:rsidP="007A7FB0">
            <w:pPr>
              <w:pStyle w:val="TableParagraph"/>
              <w:spacing w:before="41"/>
              <w:ind w:left="107"/>
            </w:pPr>
            <w:r w:rsidRPr="00855E31">
              <w:t>assistant</w:t>
            </w:r>
            <w:r w:rsidRPr="00855E31">
              <w:rPr>
                <w:spacing w:val="-3"/>
              </w:rPr>
              <w:t xml:space="preserve"> </w:t>
            </w:r>
            <w:r w:rsidRPr="00855E31">
              <w:t>lecturer</w:t>
            </w:r>
          </w:p>
        </w:tc>
        <w:tc>
          <w:tcPr>
            <w:tcW w:w="4069" w:type="dxa"/>
            <w:gridSpan w:val="2"/>
          </w:tcPr>
          <w:p w14:paraId="3D39DEC2" w14:textId="77777777" w:rsidR="007A7FB0" w:rsidRPr="00855E31" w:rsidRDefault="007A7FB0" w:rsidP="007A7FB0">
            <w:pPr>
              <w:pStyle w:val="TableParagraph"/>
              <w:spacing w:line="275" w:lineRule="exact"/>
              <w:ind w:left="107"/>
              <w:rPr>
                <w:b/>
                <w:i/>
              </w:rPr>
            </w:pPr>
            <w:r w:rsidRPr="00855E31">
              <w:rPr>
                <w:b/>
                <w:i/>
              </w:rPr>
              <w:t>Prerequisite:</w:t>
            </w:r>
          </w:p>
          <w:p w14:paraId="70237A30" w14:textId="77777777" w:rsidR="007A7FB0" w:rsidRPr="00C24F8A" w:rsidRDefault="007A7FB0" w:rsidP="007A7FB0">
            <w:pPr>
              <w:pStyle w:val="TableParagraph"/>
              <w:spacing w:before="41"/>
              <w:ind w:left="107"/>
            </w:pPr>
            <w:r w:rsidRPr="00C24F8A">
              <w:t>Industrial Technologies and Machines I.</w:t>
            </w:r>
          </w:p>
        </w:tc>
      </w:tr>
      <w:tr w:rsidR="007A7FB0" w:rsidRPr="00855E31" w14:paraId="0FF47DE5" w14:textId="77777777" w:rsidTr="007A7FB0">
        <w:trPr>
          <w:trHeight w:val="318"/>
        </w:trPr>
        <w:tc>
          <w:tcPr>
            <w:tcW w:w="8858" w:type="dxa"/>
            <w:gridSpan w:val="4"/>
          </w:tcPr>
          <w:p w14:paraId="2FA60AAE" w14:textId="77777777" w:rsidR="007A7FB0" w:rsidRPr="00855E31" w:rsidRDefault="007A7FB0" w:rsidP="007A7FB0">
            <w:pPr>
              <w:pStyle w:val="TableParagraph"/>
              <w:spacing w:line="275" w:lineRule="exact"/>
              <w:ind w:left="2909" w:right="2897"/>
              <w:jc w:val="center"/>
              <w:rPr>
                <w:b/>
                <w:i/>
              </w:rPr>
            </w:pPr>
            <w:r w:rsidRPr="00855E31">
              <w:rPr>
                <w:b/>
                <w:i/>
              </w:rPr>
              <w:t>Course</w:t>
            </w:r>
            <w:r w:rsidRPr="00855E31">
              <w:rPr>
                <w:b/>
                <w:i/>
                <w:spacing w:val="-2"/>
              </w:rPr>
              <w:t xml:space="preserve"> D</w:t>
            </w:r>
            <w:r w:rsidRPr="00855E31">
              <w:rPr>
                <w:b/>
                <w:i/>
              </w:rPr>
              <w:t>escription:</w:t>
            </w:r>
          </w:p>
        </w:tc>
      </w:tr>
      <w:tr w:rsidR="007A7FB0" w:rsidRPr="00855E31" w14:paraId="179F3D16" w14:textId="77777777" w:rsidTr="007A7FB0">
        <w:trPr>
          <w:trHeight w:val="3912"/>
        </w:trPr>
        <w:tc>
          <w:tcPr>
            <w:tcW w:w="8858" w:type="dxa"/>
            <w:gridSpan w:val="4"/>
          </w:tcPr>
          <w:p w14:paraId="318E7503" w14:textId="77777777" w:rsidR="007A7FB0" w:rsidRPr="00855E31" w:rsidRDefault="007A7FB0" w:rsidP="007A7FB0">
            <w:pPr>
              <w:pStyle w:val="TableParagraph"/>
              <w:spacing w:before="5"/>
              <w:ind w:left="0"/>
            </w:pPr>
          </w:p>
          <w:p w14:paraId="412BBE1F" w14:textId="77777777" w:rsidR="007A7FB0" w:rsidRPr="00855E31" w:rsidRDefault="007A7FB0" w:rsidP="007A7FB0">
            <w:pPr>
              <w:pStyle w:val="TableParagraph"/>
              <w:spacing w:line="276" w:lineRule="auto"/>
              <w:ind w:right="102"/>
              <w:jc w:val="both"/>
            </w:pPr>
            <w:r w:rsidRPr="00855E31">
              <w:t>Further machinery fundamentals, basic concepts, principles and operational requirements</w:t>
            </w:r>
            <w:r w:rsidRPr="00855E31">
              <w:rPr>
                <w:spacing w:val="1"/>
              </w:rPr>
              <w:t xml:space="preserve"> </w:t>
            </w:r>
            <w:r w:rsidRPr="00855E31">
              <w:t>which</w:t>
            </w:r>
            <w:r w:rsidRPr="00855E31">
              <w:rPr>
                <w:spacing w:val="-1"/>
              </w:rPr>
              <w:t xml:space="preserve"> </w:t>
            </w:r>
            <w:r w:rsidRPr="00855E31">
              <w:t>are closely related</w:t>
            </w:r>
            <w:r w:rsidRPr="00855E31">
              <w:rPr>
                <w:spacing w:val="1"/>
              </w:rPr>
              <w:t xml:space="preserve"> </w:t>
            </w:r>
            <w:r w:rsidRPr="00855E31">
              <w:t>to the</w:t>
            </w:r>
            <w:r w:rsidRPr="00855E31">
              <w:rPr>
                <w:spacing w:val="-2"/>
              </w:rPr>
              <w:t xml:space="preserve"> </w:t>
            </w:r>
            <w:r w:rsidRPr="00855E31">
              <w:t>product</w:t>
            </w:r>
            <w:r w:rsidRPr="00855E31">
              <w:rPr>
                <w:spacing w:val="2"/>
              </w:rPr>
              <w:t xml:space="preserve"> </w:t>
            </w:r>
            <w:r w:rsidRPr="00855E31">
              <w:t>design expertise area.</w:t>
            </w:r>
          </w:p>
          <w:p w14:paraId="4629706C" w14:textId="77777777" w:rsidR="007A7FB0" w:rsidRPr="00855E31" w:rsidRDefault="007A7FB0" w:rsidP="007A7FB0">
            <w:pPr>
              <w:pStyle w:val="TableParagraph"/>
              <w:spacing w:line="276" w:lineRule="auto"/>
              <w:ind w:right="95"/>
              <w:jc w:val="both"/>
            </w:pPr>
            <w:r w:rsidRPr="00855E31">
              <w:t>The material processing and basic settings of special equipment for each process step of</w:t>
            </w:r>
            <w:r w:rsidRPr="00855E31">
              <w:rPr>
                <w:spacing w:val="1"/>
              </w:rPr>
              <w:t xml:space="preserve"> </w:t>
            </w:r>
            <w:r w:rsidRPr="00855E31">
              <w:t>the manufacturing process. Knowledge of the structural parts of machines (mechanical</w:t>
            </w:r>
            <w:r w:rsidRPr="00855E31">
              <w:rPr>
                <w:spacing w:val="1"/>
              </w:rPr>
              <w:t xml:space="preserve"> </w:t>
            </w:r>
            <w:r w:rsidRPr="00855E31">
              <w:t>machine components, pneumatic components, etc.) will enable to understand the design</w:t>
            </w:r>
            <w:r w:rsidRPr="00855E31">
              <w:rPr>
                <w:spacing w:val="1"/>
              </w:rPr>
              <w:t xml:space="preserve"> </w:t>
            </w:r>
            <w:r w:rsidRPr="00855E31">
              <w:t>and the operating principle of machines and make it possible to select the appropriate</w:t>
            </w:r>
            <w:r w:rsidRPr="00855E31">
              <w:rPr>
                <w:spacing w:val="1"/>
              </w:rPr>
              <w:t xml:space="preserve"> </w:t>
            </w:r>
            <w:r w:rsidRPr="00855E31">
              <w:t>machines</w:t>
            </w:r>
            <w:r w:rsidRPr="00855E31">
              <w:rPr>
                <w:spacing w:val="-1"/>
              </w:rPr>
              <w:t xml:space="preserve"> </w:t>
            </w:r>
            <w:r w:rsidRPr="00855E31">
              <w:t>and equipment.</w:t>
            </w:r>
          </w:p>
          <w:p w14:paraId="3ECAABD0" w14:textId="77777777" w:rsidR="007A7FB0" w:rsidRPr="00855E31" w:rsidRDefault="007A7FB0" w:rsidP="007A7FB0">
            <w:pPr>
              <w:pStyle w:val="TableParagraph"/>
              <w:spacing w:before="1" w:line="276" w:lineRule="auto"/>
              <w:ind w:right="98"/>
              <w:jc w:val="both"/>
            </w:pPr>
            <w:r w:rsidRPr="00855E31">
              <w:t>Working principles and structural designs of the overall garment processing equipments</w:t>
            </w:r>
            <w:r w:rsidRPr="00855E31">
              <w:rPr>
                <w:spacing w:val="1"/>
              </w:rPr>
              <w:t xml:space="preserve"> </w:t>
            </w:r>
            <w:r w:rsidRPr="00855E31">
              <w:t>(sewing</w:t>
            </w:r>
            <w:r w:rsidRPr="00855E31">
              <w:rPr>
                <w:spacing w:val="-1"/>
              </w:rPr>
              <w:t xml:space="preserve"> </w:t>
            </w:r>
            <w:r w:rsidRPr="00855E31">
              <w:t>machines, irons</w:t>
            </w:r>
            <w:r w:rsidRPr="00855E31">
              <w:rPr>
                <w:spacing w:val="1"/>
              </w:rPr>
              <w:t xml:space="preserve"> </w:t>
            </w:r>
            <w:r w:rsidRPr="00855E31">
              <w:t>and glue machines,</w:t>
            </w:r>
            <w:r w:rsidRPr="00855E31">
              <w:rPr>
                <w:spacing w:val="-1"/>
              </w:rPr>
              <w:t xml:space="preserve"> </w:t>
            </w:r>
            <w:r w:rsidRPr="00855E31">
              <w:t>presses etc.).</w:t>
            </w:r>
          </w:p>
          <w:p w14:paraId="002E1678" w14:textId="77777777" w:rsidR="007A7FB0" w:rsidRPr="00855E31" w:rsidRDefault="007A7FB0" w:rsidP="007A7FB0">
            <w:pPr>
              <w:pStyle w:val="TableParagraph"/>
              <w:spacing w:line="276" w:lineRule="auto"/>
              <w:ind w:right="100"/>
              <w:jc w:val="both"/>
            </w:pPr>
            <w:r w:rsidRPr="00855E31">
              <w:t>Special clothing machining: clothing welding, laser cutting, engraving technology tools,</w:t>
            </w:r>
            <w:r w:rsidRPr="00855E31">
              <w:rPr>
                <w:spacing w:val="1"/>
              </w:rPr>
              <w:t xml:space="preserve"> </w:t>
            </w:r>
            <w:r w:rsidRPr="00855E31">
              <w:t>sewing</w:t>
            </w:r>
            <w:r w:rsidRPr="00855E31">
              <w:rPr>
                <w:spacing w:val="-1"/>
              </w:rPr>
              <w:t xml:space="preserve"> </w:t>
            </w:r>
            <w:r w:rsidRPr="00855E31">
              <w:t>machines and pneumatic cam control.</w:t>
            </w:r>
          </w:p>
          <w:p w14:paraId="0320AD26" w14:textId="77777777" w:rsidR="007A7FB0" w:rsidRPr="00855E31" w:rsidRDefault="007A7FB0" w:rsidP="007A7FB0">
            <w:pPr>
              <w:pStyle w:val="TableParagraph"/>
              <w:spacing w:line="276" w:lineRule="auto"/>
              <w:ind w:right="97"/>
              <w:jc w:val="both"/>
            </w:pPr>
            <w:r w:rsidRPr="00855E31">
              <w:rPr>
                <w:spacing w:val="-1"/>
              </w:rPr>
              <w:t>The</w:t>
            </w:r>
            <w:r w:rsidRPr="00855E31">
              <w:rPr>
                <w:spacing w:val="-14"/>
              </w:rPr>
              <w:t xml:space="preserve"> </w:t>
            </w:r>
            <w:r w:rsidRPr="00855E31">
              <w:rPr>
                <w:spacing w:val="-1"/>
              </w:rPr>
              <w:t>latest</w:t>
            </w:r>
            <w:r w:rsidRPr="00855E31">
              <w:rPr>
                <w:spacing w:val="-11"/>
              </w:rPr>
              <w:t xml:space="preserve"> </w:t>
            </w:r>
            <w:r w:rsidRPr="00855E31">
              <w:rPr>
                <w:spacing w:val="-1"/>
              </w:rPr>
              <w:t>developments</w:t>
            </w:r>
            <w:r w:rsidRPr="00855E31">
              <w:rPr>
                <w:spacing w:val="-11"/>
              </w:rPr>
              <w:t xml:space="preserve"> </w:t>
            </w:r>
            <w:r w:rsidRPr="00855E31">
              <w:t>and</w:t>
            </w:r>
            <w:r w:rsidRPr="00855E31">
              <w:rPr>
                <w:spacing w:val="-11"/>
              </w:rPr>
              <w:t xml:space="preserve"> </w:t>
            </w:r>
            <w:r w:rsidRPr="00855E31">
              <w:t>innovative</w:t>
            </w:r>
            <w:r w:rsidRPr="00855E31">
              <w:rPr>
                <w:spacing w:val="-12"/>
              </w:rPr>
              <w:t xml:space="preserve"> </w:t>
            </w:r>
            <w:r w:rsidRPr="00855E31">
              <w:t>solutions</w:t>
            </w:r>
            <w:r w:rsidRPr="00855E31">
              <w:rPr>
                <w:spacing w:val="-16"/>
              </w:rPr>
              <w:t xml:space="preserve"> </w:t>
            </w:r>
            <w:r w:rsidRPr="00855E31">
              <w:t>of</w:t>
            </w:r>
            <w:r w:rsidRPr="00855E31">
              <w:rPr>
                <w:spacing w:val="-12"/>
              </w:rPr>
              <w:t xml:space="preserve"> </w:t>
            </w:r>
            <w:r w:rsidRPr="00855E31">
              <w:t>equipments</w:t>
            </w:r>
            <w:r w:rsidRPr="00855E31">
              <w:rPr>
                <w:spacing w:val="-12"/>
              </w:rPr>
              <w:t xml:space="preserve"> </w:t>
            </w:r>
            <w:r w:rsidRPr="00855E31">
              <w:t>producing</w:t>
            </w:r>
            <w:r w:rsidRPr="00855E31">
              <w:rPr>
                <w:spacing w:val="-13"/>
              </w:rPr>
              <w:t xml:space="preserve"> </w:t>
            </w:r>
            <w:r w:rsidRPr="00855E31">
              <w:t>packaging</w:t>
            </w:r>
            <w:r w:rsidRPr="00855E31">
              <w:rPr>
                <w:spacing w:val="-11"/>
              </w:rPr>
              <w:t xml:space="preserve"> </w:t>
            </w:r>
            <w:r w:rsidRPr="00855E31">
              <w:t>tools</w:t>
            </w:r>
            <w:r w:rsidRPr="00855E31">
              <w:rPr>
                <w:spacing w:val="-57"/>
              </w:rPr>
              <w:t xml:space="preserve"> </w:t>
            </w:r>
            <w:r w:rsidRPr="00855E31">
              <w:t>and</w:t>
            </w:r>
            <w:r w:rsidRPr="00855E31">
              <w:rPr>
                <w:spacing w:val="-1"/>
              </w:rPr>
              <w:t xml:space="preserve"> </w:t>
            </w:r>
            <w:r w:rsidRPr="00855E31">
              <w:t>performing packaging.</w:t>
            </w:r>
          </w:p>
        </w:tc>
      </w:tr>
      <w:tr w:rsidR="007A7FB0" w:rsidRPr="00855E31" w14:paraId="70507158" w14:textId="77777777" w:rsidTr="007A7FB0">
        <w:trPr>
          <w:trHeight w:val="319"/>
        </w:trPr>
        <w:tc>
          <w:tcPr>
            <w:tcW w:w="8858" w:type="dxa"/>
            <w:gridSpan w:val="4"/>
          </w:tcPr>
          <w:p w14:paraId="52F73245" w14:textId="77777777" w:rsidR="007A7FB0" w:rsidRPr="00855E31" w:rsidRDefault="007A7FB0" w:rsidP="007A7FB0">
            <w:pPr>
              <w:pStyle w:val="TableParagraph"/>
              <w:spacing w:before="1"/>
              <w:ind w:right="143"/>
              <w:jc w:val="center"/>
              <w:rPr>
                <w:b/>
                <w:i/>
              </w:rPr>
            </w:pPr>
            <w:r w:rsidRPr="00855E31">
              <w:rPr>
                <w:b/>
                <w:i/>
                <w:lang w:val="en-GB"/>
              </w:rPr>
              <w:t>Professional competencies:</w:t>
            </w:r>
          </w:p>
        </w:tc>
      </w:tr>
      <w:tr w:rsidR="007A7FB0" w:rsidRPr="00855E31" w14:paraId="353CD2E0" w14:textId="77777777" w:rsidTr="007A7FB0">
        <w:trPr>
          <w:trHeight w:val="319"/>
        </w:trPr>
        <w:tc>
          <w:tcPr>
            <w:tcW w:w="8858" w:type="dxa"/>
            <w:gridSpan w:val="4"/>
          </w:tcPr>
          <w:p w14:paraId="59193142" w14:textId="77777777" w:rsidR="007A7FB0" w:rsidRDefault="007A7FB0" w:rsidP="007A7FB0">
            <w:pPr>
              <w:pStyle w:val="TableParagraph"/>
              <w:tabs>
                <w:tab w:val="left" w:pos="319"/>
              </w:tabs>
              <w:spacing w:before="41" w:line="276" w:lineRule="auto"/>
              <w:ind w:right="102"/>
              <w:jc w:val="both"/>
            </w:pPr>
          </w:p>
          <w:p w14:paraId="36838738" w14:textId="77777777" w:rsidR="007A7FB0" w:rsidRPr="00855E31" w:rsidRDefault="007A7FB0" w:rsidP="001B262B">
            <w:pPr>
              <w:pStyle w:val="TableParagraph"/>
              <w:numPr>
                <w:ilvl w:val="0"/>
                <w:numId w:val="49"/>
              </w:numPr>
              <w:tabs>
                <w:tab w:val="left" w:pos="319"/>
              </w:tabs>
              <w:spacing w:before="41" w:line="276" w:lineRule="auto"/>
              <w:ind w:right="102" w:firstLine="0"/>
              <w:jc w:val="both"/>
            </w:pPr>
            <w:r w:rsidRPr="00855E31">
              <w:t>Knowledge</w:t>
            </w:r>
            <w:r w:rsidRPr="00855E31">
              <w:rPr>
                <w:spacing w:val="1"/>
              </w:rPr>
              <w:t xml:space="preserve"> </w:t>
            </w:r>
            <w:r w:rsidRPr="00855E31">
              <w:t>of</w:t>
            </w:r>
            <w:r w:rsidRPr="00855E31">
              <w:rPr>
                <w:spacing w:val="1"/>
              </w:rPr>
              <w:t xml:space="preserve"> </w:t>
            </w:r>
            <w:r w:rsidRPr="00855E31">
              <w:t>basic</w:t>
            </w:r>
            <w:r w:rsidRPr="00855E31">
              <w:rPr>
                <w:spacing w:val="1"/>
              </w:rPr>
              <w:t xml:space="preserve"> </w:t>
            </w:r>
            <w:r w:rsidRPr="00855E31">
              <w:t>design</w:t>
            </w:r>
            <w:r w:rsidRPr="00855E31">
              <w:rPr>
                <w:spacing w:val="1"/>
              </w:rPr>
              <w:t xml:space="preserve"> </w:t>
            </w:r>
            <w:r w:rsidRPr="00855E31">
              <w:t>principles</w:t>
            </w:r>
            <w:r w:rsidRPr="00855E31">
              <w:rPr>
                <w:spacing w:val="1"/>
              </w:rPr>
              <w:t xml:space="preserve"> </w:t>
            </w:r>
            <w:r w:rsidRPr="00855E31">
              <w:t>and</w:t>
            </w:r>
            <w:r w:rsidRPr="00855E31">
              <w:rPr>
                <w:spacing w:val="1"/>
              </w:rPr>
              <w:t xml:space="preserve"> </w:t>
            </w:r>
            <w:r w:rsidRPr="00855E31">
              <w:t>methods,</w:t>
            </w:r>
            <w:r w:rsidRPr="00855E31">
              <w:rPr>
                <w:spacing w:val="1"/>
              </w:rPr>
              <w:t xml:space="preserve"> </w:t>
            </w:r>
            <w:r w:rsidRPr="00855E31">
              <w:t>as</w:t>
            </w:r>
            <w:r w:rsidRPr="00855E31">
              <w:rPr>
                <w:spacing w:val="1"/>
              </w:rPr>
              <w:t xml:space="preserve"> </w:t>
            </w:r>
            <w:r w:rsidRPr="00855E31">
              <w:t>well</w:t>
            </w:r>
            <w:r w:rsidRPr="00855E31">
              <w:rPr>
                <w:spacing w:val="1"/>
              </w:rPr>
              <w:t xml:space="preserve"> </w:t>
            </w:r>
            <w:r w:rsidRPr="00855E31">
              <w:t>as</w:t>
            </w:r>
            <w:r w:rsidRPr="00855E31">
              <w:rPr>
                <w:spacing w:val="1"/>
              </w:rPr>
              <w:t xml:space="preserve"> </w:t>
            </w:r>
            <w:r w:rsidRPr="00855E31">
              <w:t>major</w:t>
            </w:r>
            <w:r w:rsidRPr="00855E31">
              <w:rPr>
                <w:spacing w:val="1"/>
              </w:rPr>
              <w:t xml:space="preserve"> </w:t>
            </w:r>
            <w:r w:rsidRPr="00855E31">
              <w:t>production</w:t>
            </w:r>
            <w:r w:rsidRPr="00855E31">
              <w:rPr>
                <w:spacing w:val="1"/>
              </w:rPr>
              <w:t xml:space="preserve"> </w:t>
            </w:r>
            <w:r w:rsidRPr="00855E31">
              <w:t>technology</w:t>
            </w:r>
            <w:r w:rsidRPr="00855E31">
              <w:rPr>
                <w:spacing w:val="-1"/>
              </w:rPr>
              <w:t xml:space="preserve"> </w:t>
            </w:r>
            <w:r w:rsidRPr="00855E31">
              <w:t>procedures and operating processes.</w:t>
            </w:r>
          </w:p>
          <w:p w14:paraId="6EE74BCD" w14:textId="77777777" w:rsidR="007A7FB0" w:rsidRPr="00855E31" w:rsidRDefault="007A7FB0" w:rsidP="001B262B">
            <w:pPr>
              <w:pStyle w:val="TableParagraph"/>
              <w:numPr>
                <w:ilvl w:val="0"/>
                <w:numId w:val="49"/>
              </w:numPr>
              <w:tabs>
                <w:tab w:val="left" w:pos="262"/>
              </w:tabs>
              <w:spacing w:line="278" w:lineRule="auto"/>
              <w:ind w:right="101" w:firstLine="0"/>
              <w:jc w:val="both"/>
            </w:pPr>
            <w:r w:rsidRPr="00855E31">
              <w:t>Knowledge of the most important basic materials applied in the special area of product</w:t>
            </w:r>
            <w:r w:rsidRPr="00855E31">
              <w:rPr>
                <w:spacing w:val="1"/>
              </w:rPr>
              <w:t xml:space="preserve"> </w:t>
            </w:r>
            <w:r w:rsidRPr="00855E31">
              <w:t>design,</w:t>
            </w:r>
            <w:r w:rsidRPr="00855E31">
              <w:rPr>
                <w:spacing w:val="-1"/>
              </w:rPr>
              <w:t xml:space="preserve"> </w:t>
            </w:r>
            <w:r w:rsidRPr="00855E31">
              <w:t>their</w:t>
            </w:r>
            <w:r w:rsidRPr="00855E31">
              <w:rPr>
                <w:spacing w:val="-1"/>
              </w:rPr>
              <w:t xml:space="preserve"> </w:t>
            </w:r>
            <w:r w:rsidRPr="00855E31">
              <w:t>production and their</w:t>
            </w:r>
            <w:r w:rsidRPr="00855E31">
              <w:rPr>
                <w:spacing w:val="-1"/>
              </w:rPr>
              <w:t xml:space="preserve"> </w:t>
            </w:r>
            <w:r w:rsidRPr="00855E31">
              <w:t>application criteria.</w:t>
            </w:r>
          </w:p>
          <w:p w14:paraId="3A53FD38" w14:textId="77777777" w:rsidR="007A7FB0" w:rsidRPr="00855E31" w:rsidRDefault="007A7FB0" w:rsidP="001B262B">
            <w:pPr>
              <w:pStyle w:val="TableParagraph"/>
              <w:numPr>
                <w:ilvl w:val="0"/>
                <w:numId w:val="48"/>
              </w:numPr>
              <w:tabs>
                <w:tab w:val="left" w:pos="259"/>
              </w:tabs>
              <w:spacing w:before="40" w:line="276" w:lineRule="auto"/>
              <w:ind w:right="99" w:firstLine="0"/>
              <w:jc w:val="both"/>
            </w:pPr>
            <w:r w:rsidRPr="00855E31">
              <w:t>Able to interpret and characterize the structure and operation of the structural units and</w:t>
            </w:r>
            <w:r w:rsidRPr="00855E31">
              <w:rPr>
                <w:spacing w:val="1"/>
              </w:rPr>
              <w:t xml:space="preserve"> </w:t>
            </w:r>
            <w:r w:rsidRPr="00855E31">
              <w:t>components</w:t>
            </w:r>
            <w:r w:rsidRPr="00855E31">
              <w:rPr>
                <w:spacing w:val="-7"/>
              </w:rPr>
              <w:t xml:space="preserve"> </w:t>
            </w:r>
            <w:r w:rsidRPr="00855E31">
              <w:t>of</w:t>
            </w:r>
            <w:r w:rsidRPr="00855E31">
              <w:rPr>
                <w:spacing w:val="-7"/>
              </w:rPr>
              <w:t xml:space="preserve"> </w:t>
            </w:r>
            <w:r w:rsidRPr="00855E31">
              <w:t>relatively</w:t>
            </w:r>
            <w:r w:rsidRPr="00855E31">
              <w:rPr>
                <w:spacing w:val="-4"/>
              </w:rPr>
              <w:t xml:space="preserve"> </w:t>
            </w:r>
            <w:r w:rsidRPr="00855E31">
              <w:t>simple</w:t>
            </w:r>
            <w:r w:rsidRPr="00855E31">
              <w:rPr>
                <w:spacing w:val="-8"/>
              </w:rPr>
              <w:t xml:space="preserve"> </w:t>
            </w:r>
            <w:r w:rsidRPr="00855E31">
              <w:t>technical</w:t>
            </w:r>
            <w:r w:rsidRPr="00855E31">
              <w:rPr>
                <w:spacing w:val="-6"/>
              </w:rPr>
              <w:t xml:space="preserve"> </w:t>
            </w:r>
            <w:r w:rsidRPr="00855E31">
              <w:t>systems,</w:t>
            </w:r>
            <w:r w:rsidRPr="00855E31">
              <w:rPr>
                <w:spacing w:val="-6"/>
              </w:rPr>
              <w:t xml:space="preserve"> </w:t>
            </w:r>
            <w:r w:rsidRPr="00855E31">
              <w:t>as</w:t>
            </w:r>
            <w:r w:rsidRPr="00855E31">
              <w:rPr>
                <w:spacing w:val="-7"/>
              </w:rPr>
              <w:t xml:space="preserve"> </w:t>
            </w:r>
            <w:r w:rsidRPr="00855E31">
              <w:t>well</w:t>
            </w:r>
            <w:r w:rsidRPr="00855E31">
              <w:rPr>
                <w:spacing w:val="-6"/>
              </w:rPr>
              <w:t xml:space="preserve"> </w:t>
            </w:r>
            <w:r w:rsidRPr="00855E31">
              <w:t>as</w:t>
            </w:r>
            <w:r w:rsidRPr="00855E31">
              <w:rPr>
                <w:spacing w:val="-6"/>
              </w:rPr>
              <w:t xml:space="preserve"> </w:t>
            </w:r>
            <w:r w:rsidRPr="00855E31">
              <w:t>the</w:t>
            </w:r>
            <w:r w:rsidRPr="00855E31">
              <w:rPr>
                <w:spacing w:val="-7"/>
              </w:rPr>
              <w:t xml:space="preserve"> </w:t>
            </w:r>
            <w:r w:rsidRPr="00855E31">
              <w:t>design</w:t>
            </w:r>
            <w:r w:rsidRPr="00855E31">
              <w:rPr>
                <w:spacing w:val="-7"/>
              </w:rPr>
              <w:t xml:space="preserve"> </w:t>
            </w:r>
            <w:r w:rsidRPr="00855E31">
              <w:t>and</w:t>
            </w:r>
            <w:r w:rsidRPr="00855E31">
              <w:rPr>
                <w:spacing w:val="-4"/>
              </w:rPr>
              <w:t xml:space="preserve"> </w:t>
            </w:r>
            <w:r w:rsidRPr="00855E31">
              <w:t>connection</w:t>
            </w:r>
            <w:r w:rsidRPr="00855E31">
              <w:rPr>
                <w:spacing w:val="-6"/>
              </w:rPr>
              <w:t xml:space="preserve"> </w:t>
            </w:r>
            <w:r w:rsidRPr="00855E31">
              <w:t>of</w:t>
            </w:r>
            <w:r w:rsidRPr="00855E31">
              <w:rPr>
                <w:spacing w:val="-58"/>
              </w:rPr>
              <w:t xml:space="preserve"> </w:t>
            </w:r>
            <w:r w:rsidRPr="00855E31">
              <w:t>the</w:t>
            </w:r>
            <w:r w:rsidRPr="00855E31">
              <w:rPr>
                <w:spacing w:val="-1"/>
              </w:rPr>
              <w:t xml:space="preserve"> </w:t>
            </w:r>
            <w:r w:rsidRPr="00855E31">
              <w:t>system components applied.</w:t>
            </w:r>
          </w:p>
          <w:p w14:paraId="43263006" w14:textId="77777777" w:rsidR="007A7FB0" w:rsidRDefault="007A7FB0" w:rsidP="007A7FB0">
            <w:pPr>
              <w:pStyle w:val="TableParagraph"/>
              <w:spacing w:before="2"/>
              <w:ind w:right="2894"/>
            </w:pPr>
            <w:r>
              <w:t xml:space="preserve">- </w:t>
            </w:r>
            <w:r w:rsidRPr="00855E31">
              <w:t>Able</w:t>
            </w:r>
            <w:r w:rsidRPr="00855E31">
              <w:rPr>
                <w:spacing w:val="-2"/>
              </w:rPr>
              <w:t xml:space="preserve"> </w:t>
            </w:r>
            <w:r w:rsidRPr="00855E31">
              <w:t>to</w:t>
            </w:r>
            <w:r w:rsidRPr="00855E31">
              <w:rPr>
                <w:spacing w:val="-1"/>
              </w:rPr>
              <w:t xml:space="preserve"> </w:t>
            </w:r>
            <w:r w:rsidRPr="00855E31">
              <w:t>explore</w:t>
            </w:r>
            <w:r w:rsidRPr="00855E31">
              <w:rPr>
                <w:spacing w:val="-2"/>
              </w:rPr>
              <w:t xml:space="preserve"> </w:t>
            </w:r>
            <w:r w:rsidRPr="00855E31">
              <w:t>the</w:t>
            </w:r>
            <w:r w:rsidRPr="00855E31">
              <w:rPr>
                <w:spacing w:val="-2"/>
              </w:rPr>
              <w:t xml:space="preserve"> </w:t>
            </w:r>
            <w:r w:rsidRPr="00855E31">
              <w:t>causes</w:t>
            </w:r>
            <w:r w:rsidRPr="00855E31">
              <w:rPr>
                <w:spacing w:val="-1"/>
              </w:rPr>
              <w:t xml:space="preserve"> </w:t>
            </w:r>
            <w:r w:rsidRPr="00855E31">
              <w:t>of</w:t>
            </w:r>
            <w:r w:rsidRPr="00855E31">
              <w:rPr>
                <w:spacing w:val="-1"/>
              </w:rPr>
              <w:t xml:space="preserve"> </w:t>
            </w:r>
            <w:r w:rsidRPr="00855E31">
              <w:t>failures</w:t>
            </w:r>
            <w:r w:rsidRPr="00855E31">
              <w:rPr>
                <w:spacing w:val="1"/>
              </w:rPr>
              <w:t xml:space="preserve"> </w:t>
            </w:r>
            <w:r w:rsidRPr="00855E31">
              <w:t>and</w:t>
            </w:r>
            <w:r w:rsidRPr="00855E31">
              <w:rPr>
                <w:spacing w:val="-1"/>
              </w:rPr>
              <w:t xml:space="preserve"> </w:t>
            </w:r>
            <w:r w:rsidRPr="00855E31">
              <w:t>to</w:t>
            </w:r>
            <w:r w:rsidRPr="00855E31">
              <w:rPr>
                <w:spacing w:val="-1"/>
              </w:rPr>
              <w:t xml:space="preserve"> </w:t>
            </w:r>
            <w:r w:rsidRPr="00855E31">
              <w:t>select</w:t>
            </w:r>
            <w:r w:rsidRPr="00855E31">
              <w:rPr>
                <w:spacing w:val="-1"/>
              </w:rPr>
              <w:t xml:space="preserve"> </w:t>
            </w:r>
            <w:r w:rsidRPr="00855E31">
              <w:t>elimination operations.</w:t>
            </w:r>
          </w:p>
          <w:p w14:paraId="2B0D387D" w14:textId="77777777" w:rsidR="007A7FB0" w:rsidRPr="00855E31" w:rsidRDefault="007A7FB0" w:rsidP="007A7FB0">
            <w:pPr>
              <w:pStyle w:val="TableParagraph"/>
              <w:spacing w:before="2"/>
              <w:ind w:right="2894"/>
              <w:rPr>
                <w:b/>
                <w:i/>
              </w:rPr>
            </w:pPr>
          </w:p>
        </w:tc>
      </w:tr>
      <w:tr w:rsidR="007A7FB0" w:rsidRPr="00855E31" w14:paraId="3FC17A9C" w14:textId="77777777" w:rsidTr="007A7FB0">
        <w:trPr>
          <w:trHeight w:val="319"/>
        </w:trPr>
        <w:tc>
          <w:tcPr>
            <w:tcW w:w="8858" w:type="dxa"/>
            <w:gridSpan w:val="4"/>
          </w:tcPr>
          <w:p w14:paraId="7972AF71" w14:textId="77777777" w:rsidR="007A7FB0" w:rsidRPr="00855E31" w:rsidRDefault="007A7FB0" w:rsidP="007A7FB0">
            <w:pPr>
              <w:pStyle w:val="TableParagraph"/>
              <w:spacing w:before="2"/>
              <w:ind w:left="2909" w:right="2894"/>
              <w:jc w:val="center"/>
              <w:rPr>
                <w:b/>
                <w:i/>
              </w:rPr>
            </w:pPr>
            <w:r w:rsidRPr="00855E31">
              <w:rPr>
                <w:b/>
                <w:i/>
              </w:rPr>
              <w:t>Bibliography:</w:t>
            </w:r>
          </w:p>
        </w:tc>
      </w:tr>
      <w:tr w:rsidR="007A7FB0" w:rsidRPr="00855E31" w14:paraId="0A49A4DA" w14:textId="77777777" w:rsidTr="007A7FB0">
        <w:trPr>
          <w:trHeight w:val="1615"/>
        </w:trPr>
        <w:tc>
          <w:tcPr>
            <w:tcW w:w="8858" w:type="dxa"/>
            <w:gridSpan w:val="4"/>
          </w:tcPr>
          <w:p w14:paraId="7C89968C" w14:textId="77777777" w:rsidR="007A7FB0" w:rsidRDefault="007A7FB0" w:rsidP="007A7FB0">
            <w:pPr>
              <w:pStyle w:val="TableParagraph"/>
              <w:spacing w:line="275" w:lineRule="exact"/>
              <w:ind w:left="470"/>
            </w:pPr>
          </w:p>
          <w:p w14:paraId="45617DEF" w14:textId="77777777" w:rsidR="007A7FB0" w:rsidRPr="00855E31" w:rsidRDefault="007A7FB0" w:rsidP="001B262B">
            <w:pPr>
              <w:pStyle w:val="TableParagraph"/>
              <w:numPr>
                <w:ilvl w:val="0"/>
                <w:numId w:val="83"/>
              </w:numPr>
              <w:spacing w:line="275" w:lineRule="exact"/>
            </w:pPr>
            <w:r w:rsidRPr="00855E31">
              <w:t>Steven</w:t>
            </w:r>
            <w:r w:rsidRPr="00855E31">
              <w:rPr>
                <w:spacing w:val="-1"/>
              </w:rPr>
              <w:t xml:space="preserve"> </w:t>
            </w:r>
            <w:r w:rsidRPr="00855E31">
              <w:t>R.</w:t>
            </w:r>
            <w:r w:rsidRPr="00855E31">
              <w:rPr>
                <w:spacing w:val="-1"/>
              </w:rPr>
              <w:t xml:space="preserve"> </w:t>
            </w:r>
            <w:r w:rsidRPr="00855E31">
              <w:t>Schmid,</w:t>
            </w:r>
            <w:r w:rsidRPr="00855E31">
              <w:rPr>
                <w:spacing w:val="-1"/>
              </w:rPr>
              <w:t xml:space="preserve"> </w:t>
            </w:r>
            <w:r w:rsidRPr="00855E31">
              <w:t>Bernard</w:t>
            </w:r>
            <w:r w:rsidRPr="00855E31">
              <w:rPr>
                <w:spacing w:val="-1"/>
              </w:rPr>
              <w:t xml:space="preserve"> </w:t>
            </w:r>
            <w:r w:rsidRPr="00855E31">
              <w:t>J.</w:t>
            </w:r>
            <w:r w:rsidRPr="00855E31">
              <w:rPr>
                <w:spacing w:val="-1"/>
              </w:rPr>
              <w:t xml:space="preserve"> </w:t>
            </w:r>
            <w:r w:rsidRPr="00855E31">
              <w:t>Hamrock,</w:t>
            </w:r>
            <w:r w:rsidRPr="00855E31">
              <w:rPr>
                <w:spacing w:val="-2"/>
              </w:rPr>
              <w:t xml:space="preserve"> </w:t>
            </w:r>
            <w:r w:rsidRPr="00855E31">
              <w:t>Bo.</w:t>
            </w:r>
            <w:r w:rsidRPr="00855E31">
              <w:rPr>
                <w:spacing w:val="-1"/>
              </w:rPr>
              <w:t xml:space="preserve"> </w:t>
            </w:r>
            <w:r w:rsidRPr="00855E31">
              <w:t>O. Jacobson:</w:t>
            </w:r>
            <w:r w:rsidRPr="00855E31">
              <w:rPr>
                <w:spacing w:val="-1"/>
              </w:rPr>
              <w:t xml:space="preserve"> </w:t>
            </w:r>
            <w:r w:rsidRPr="00855E31">
              <w:t>Fundamentals</w:t>
            </w:r>
            <w:r w:rsidRPr="00855E31">
              <w:rPr>
                <w:spacing w:val="-1"/>
              </w:rPr>
              <w:t xml:space="preserve"> </w:t>
            </w:r>
            <w:r w:rsidRPr="00855E31">
              <w:t>of</w:t>
            </w:r>
            <w:r w:rsidRPr="00855E31">
              <w:rPr>
                <w:spacing w:val="-1"/>
              </w:rPr>
              <w:t xml:space="preserve"> </w:t>
            </w:r>
            <w:r w:rsidRPr="00855E31">
              <w:t>Machine</w:t>
            </w:r>
          </w:p>
          <w:p w14:paraId="48290414" w14:textId="77777777" w:rsidR="007A7FB0" w:rsidRPr="00855E31" w:rsidRDefault="007A7FB0" w:rsidP="007A7FB0">
            <w:pPr>
              <w:pStyle w:val="TableParagraph"/>
              <w:spacing w:before="41"/>
              <w:ind w:left="525"/>
            </w:pPr>
            <w:r w:rsidRPr="00855E31">
              <w:t>Elements,</w:t>
            </w:r>
            <w:r w:rsidRPr="00855E31">
              <w:rPr>
                <w:spacing w:val="-1"/>
              </w:rPr>
              <w:t xml:space="preserve"> </w:t>
            </w:r>
            <w:r w:rsidRPr="00855E31">
              <w:t>ISBN</w:t>
            </w:r>
            <w:r w:rsidRPr="00855E31">
              <w:rPr>
                <w:spacing w:val="-1"/>
              </w:rPr>
              <w:t xml:space="preserve"> </w:t>
            </w:r>
            <w:r w:rsidRPr="00855E31">
              <w:t>9781439891322</w:t>
            </w:r>
          </w:p>
          <w:p w14:paraId="688E4D54" w14:textId="77777777" w:rsidR="007A7FB0" w:rsidRPr="00855E31" w:rsidRDefault="007A7FB0" w:rsidP="001B262B">
            <w:pPr>
              <w:pStyle w:val="TableParagraph"/>
              <w:numPr>
                <w:ilvl w:val="0"/>
                <w:numId w:val="83"/>
              </w:numPr>
              <w:spacing w:line="275" w:lineRule="exact"/>
            </w:pPr>
            <w:r w:rsidRPr="00855E31">
              <w:t>Machine elements,</w:t>
            </w:r>
            <w:r w:rsidRPr="00855E31">
              <w:rPr>
                <w:spacing w:val="-1"/>
              </w:rPr>
              <w:t xml:space="preserve"> </w:t>
            </w:r>
            <w:r w:rsidRPr="00855E31">
              <w:t xml:space="preserve">handbook, </w:t>
            </w:r>
            <w:hyperlink r:id="rId23">
              <w:r w:rsidRPr="00855E31">
                <w:t>http://www.gbi.bgk.uni-</w:t>
              </w:r>
            </w:hyperlink>
          </w:p>
          <w:p w14:paraId="36397618" w14:textId="77777777" w:rsidR="007A7FB0" w:rsidRPr="00855E31" w:rsidRDefault="007A7FB0" w:rsidP="007A7FB0">
            <w:pPr>
              <w:pStyle w:val="TableParagraph"/>
              <w:spacing w:before="43"/>
              <w:ind w:left="525"/>
            </w:pPr>
            <w:r w:rsidRPr="00855E31">
              <w:t>obuda.hu/oktatas/segedanyagok/gepelemek/Machine_Design_2/Machine%20Element.pdf</w:t>
            </w:r>
          </w:p>
          <w:p w14:paraId="557443BE" w14:textId="77777777" w:rsidR="007A7FB0" w:rsidRPr="00855E31" w:rsidRDefault="00CD3CF0" w:rsidP="001B262B">
            <w:pPr>
              <w:pStyle w:val="TableParagraph"/>
              <w:numPr>
                <w:ilvl w:val="0"/>
                <w:numId w:val="83"/>
              </w:numPr>
              <w:spacing w:line="275" w:lineRule="exact"/>
            </w:pPr>
            <w:hyperlink r:id="rId24">
              <w:r w:rsidR="007A7FB0" w:rsidRPr="00855E31">
                <w:rPr>
                  <w:color w:val="0000FF"/>
                  <w:u w:val="single" w:color="0000FF"/>
                </w:rPr>
                <w:t>https://elearning.uni-obuda.hu/</w:t>
              </w:r>
              <w:r w:rsidR="007A7FB0" w:rsidRPr="00855E31">
                <w:rPr>
                  <w:color w:val="0000FF"/>
                  <w:spacing w:val="-1"/>
                </w:rPr>
                <w:t xml:space="preserve"> </w:t>
              </w:r>
            </w:hyperlink>
            <w:r w:rsidR="007A7FB0" w:rsidRPr="00855E31">
              <w:t>electronic</w:t>
            </w:r>
            <w:r w:rsidR="007A7FB0" w:rsidRPr="00855E31">
              <w:rPr>
                <w:spacing w:val="-1"/>
              </w:rPr>
              <w:t xml:space="preserve"> </w:t>
            </w:r>
            <w:r w:rsidR="007A7FB0" w:rsidRPr="00855E31">
              <w:t>notes</w:t>
            </w:r>
            <w:r w:rsidR="007A7FB0" w:rsidRPr="00855E31">
              <w:rPr>
                <w:spacing w:val="1"/>
              </w:rPr>
              <w:t xml:space="preserve"> </w:t>
            </w:r>
            <w:r w:rsidR="007A7FB0" w:rsidRPr="00855E31">
              <w:t>and</w:t>
            </w:r>
            <w:r w:rsidR="007A7FB0" w:rsidRPr="00855E31">
              <w:rPr>
                <w:spacing w:val="-1"/>
              </w:rPr>
              <w:t xml:space="preserve"> </w:t>
            </w:r>
            <w:r w:rsidR="007A7FB0" w:rsidRPr="00855E31">
              <w:t>aids</w:t>
            </w:r>
            <w:r w:rsidR="007A7FB0" w:rsidRPr="00855E31">
              <w:rPr>
                <w:spacing w:val="-1"/>
              </w:rPr>
              <w:t xml:space="preserve"> </w:t>
            </w:r>
            <w:r w:rsidR="007A7FB0" w:rsidRPr="00855E31">
              <w:t>prepared</w:t>
            </w:r>
            <w:r w:rsidR="007A7FB0" w:rsidRPr="00855E31">
              <w:rPr>
                <w:spacing w:val="-1"/>
              </w:rPr>
              <w:t xml:space="preserve"> </w:t>
            </w:r>
            <w:r w:rsidR="007A7FB0" w:rsidRPr="00855E31">
              <w:t>by</w:t>
            </w:r>
            <w:r w:rsidR="007A7FB0" w:rsidRPr="00855E31">
              <w:rPr>
                <w:spacing w:val="-1"/>
              </w:rPr>
              <w:t xml:space="preserve"> </w:t>
            </w:r>
            <w:r w:rsidR="007A7FB0" w:rsidRPr="00855E31">
              <w:t>the instructor</w:t>
            </w:r>
          </w:p>
          <w:p w14:paraId="6857C5BC" w14:textId="77777777" w:rsidR="007A7FB0" w:rsidRPr="00855E31" w:rsidRDefault="007A7FB0" w:rsidP="007A7FB0">
            <w:pPr>
              <w:pStyle w:val="TableParagraph"/>
              <w:spacing w:before="43"/>
            </w:pPr>
          </w:p>
        </w:tc>
      </w:tr>
    </w:tbl>
    <w:p w14:paraId="4645F3B8"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rsidRPr="00855E31" w14:paraId="5124DCA7" w14:textId="77777777" w:rsidTr="007A7FB0">
        <w:trPr>
          <w:trHeight w:val="952"/>
        </w:trPr>
        <w:tc>
          <w:tcPr>
            <w:tcW w:w="2857" w:type="dxa"/>
          </w:tcPr>
          <w:p w14:paraId="04A3C059" w14:textId="77777777" w:rsidR="007A7FB0" w:rsidRPr="00855E31" w:rsidRDefault="007A7FB0" w:rsidP="007A7FB0">
            <w:pPr>
              <w:pStyle w:val="TableParagraph"/>
              <w:spacing w:line="275" w:lineRule="exact"/>
              <w:ind w:left="107"/>
              <w:rPr>
                <w:b/>
                <w:i/>
              </w:rPr>
            </w:pPr>
            <w:r w:rsidRPr="00855E31">
              <w:rPr>
                <w:b/>
                <w:i/>
              </w:rPr>
              <w:lastRenderedPageBreak/>
              <w:t>Name</w:t>
            </w:r>
            <w:r w:rsidRPr="00855E31">
              <w:rPr>
                <w:b/>
                <w:i/>
                <w:spacing w:val="-2"/>
              </w:rPr>
              <w:t xml:space="preserve"> </w:t>
            </w:r>
            <w:r w:rsidRPr="00855E31">
              <w:rPr>
                <w:b/>
                <w:i/>
              </w:rPr>
              <w:t>of</w:t>
            </w:r>
            <w:r w:rsidRPr="00855E31">
              <w:rPr>
                <w:b/>
                <w:i/>
                <w:spacing w:val="-1"/>
              </w:rPr>
              <w:t xml:space="preserve"> </w:t>
            </w:r>
            <w:r w:rsidRPr="00855E31">
              <w:rPr>
                <w:b/>
                <w:i/>
              </w:rPr>
              <w:t>subject:</w:t>
            </w:r>
          </w:p>
          <w:p w14:paraId="1916DC65" w14:textId="5E045828" w:rsidR="007A7FB0" w:rsidRPr="00855E31" w:rsidRDefault="007A7FB0" w:rsidP="007A7FB0">
            <w:pPr>
              <w:pStyle w:val="TableParagraph"/>
              <w:spacing w:before="7" w:line="310" w:lineRule="atLeast"/>
              <w:ind w:left="107"/>
              <w:rPr>
                <w:b/>
              </w:rPr>
            </w:pPr>
            <w:r w:rsidRPr="00855E31">
              <w:rPr>
                <w:b/>
              </w:rPr>
              <w:t>Technical</w:t>
            </w:r>
            <w:r w:rsidRPr="00855E31">
              <w:rPr>
                <w:b/>
                <w:spacing w:val="13"/>
              </w:rPr>
              <w:t xml:space="preserve"> </w:t>
            </w:r>
            <w:r w:rsidRPr="00855E31">
              <w:rPr>
                <w:b/>
              </w:rPr>
              <w:t>Drawing</w:t>
            </w:r>
            <w:r w:rsidRPr="00855E31">
              <w:rPr>
                <w:b/>
                <w:spacing w:val="12"/>
              </w:rPr>
              <w:t xml:space="preserve"> Basics</w:t>
            </w:r>
            <w:r>
              <w:rPr>
                <w:b/>
                <w:spacing w:val="12"/>
              </w:rPr>
              <w:t>,</w:t>
            </w:r>
            <w:r w:rsidRPr="00855E31">
              <w:rPr>
                <w:b/>
                <w:spacing w:val="12"/>
              </w:rPr>
              <w:t xml:space="preserve"> </w:t>
            </w:r>
            <w:r>
              <w:rPr>
                <w:b/>
                <w:spacing w:val="12"/>
              </w:rPr>
              <w:t xml:space="preserve">CAD </w:t>
            </w:r>
          </w:p>
        </w:tc>
        <w:tc>
          <w:tcPr>
            <w:tcW w:w="1933" w:type="dxa"/>
          </w:tcPr>
          <w:p w14:paraId="1D11BBCD" w14:textId="77777777" w:rsidR="007A7FB0" w:rsidRPr="00855E31" w:rsidRDefault="007A7FB0" w:rsidP="007A7FB0">
            <w:pPr>
              <w:pStyle w:val="TableParagraph"/>
              <w:spacing w:line="275" w:lineRule="exact"/>
              <w:ind w:left="109"/>
              <w:rPr>
                <w:b/>
                <w:i/>
              </w:rPr>
            </w:pPr>
            <w:r w:rsidRPr="00855E31">
              <w:rPr>
                <w:b/>
                <w:i/>
              </w:rPr>
              <w:t>NEPTUN-code:</w:t>
            </w:r>
          </w:p>
          <w:p w14:paraId="4C5E6849" w14:textId="77777777" w:rsidR="007A7FB0" w:rsidRPr="00855E31" w:rsidRDefault="007A7FB0" w:rsidP="007A7FB0">
            <w:pPr>
              <w:pStyle w:val="TableParagraph"/>
              <w:spacing w:before="41"/>
              <w:ind w:left="109"/>
            </w:pPr>
            <w:r w:rsidRPr="00855E31">
              <w:t>RKEMR1EBNF</w:t>
            </w:r>
          </w:p>
        </w:tc>
        <w:tc>
          <w:tcPr>
            <w:tcW w:w="2284" w:type="dxa"/>
          </w:tcPr>
          <w:p w14:paraId="5CD396EE" w14:textId="77777777" w:rsidR="007A7FB0" w:rsidRPr="00855E31" w:rsidRDefault="007A7FB0" w:rsidP="007A7FB0">
            <w:pPr>
              <w:pStyle w:val="TableParagraph"/>
              <w:spacing w:line="275" w:lineRule="exact"/>
              <w:ind w:left="106"/>
              <w:rPr>
                <w:b/>
                <w:i/>
              </w:rPr>
            </w:pPr>
            <w:r w:rsidRPr="00855E31">
              <w:rPr>
                <w:b/>
                <w:i/>
              </w:rPr>
              <w:t>Number</w:t>
            </w:r>
            <w:r w:rsidRPr="00855E31">
              <w:rPr>
                <w:b/>
                <w:i/>
                <w:spacing w:val="-1"/>
              </w:rPr>
              <w:t xml:space="preserve"> </w:t>
            </w:r>
            <w:r w:rsidRPr="00855E31">
              <w:rPr>
                <w:b/>
                <w:i/>
              </w:rPr>
              <w:t>of hours:</w:t>
            </w:r>
          </w:p>
          <w:p w14:paraId="3C51FD35" w14:textId="77777777" w:rsidR="007A7FB0" w:rsidRPr="00855E31" w:rsidRDefault="007A7FB0" w:rsidP="007A7FB0">
            <w:pPr>
              <w:pStyle w:val="TableParagraph"/>
              <w:spacing w:before="41"/>
              <w:ind w:left="106"/>
              <w:rPr>
                <w:i/>
              </w:rPr>
            </w:pPr>
            <w:r w:rsidRPr="00855E31">
              <w:rPr>
                <w:i/>
              </w:rPr>
              <w:t>lec+gs+lab</w:t>
            </w:r>
          </w:p>
          <w:p w14:paraId="306B9E71" w14:textId="77777777" w:rsidR="007A7FB0" w:rsidRPr="00855E31" w:rsidRDefault="007A7FB0" w:rsidP="007A7FB0">
            <w:pPr>
              <w:pStyle w:val="TableParagraph"/>
              <w:spacing w:before="41"/>
              <w:ind w:left="106"/>
            </w:pPr>
            <w:r>
              <w:t>1+0+2</w:t>
            </w:r>
          </w:p>
        </w:tc>
        <w:tc>
          <w:tcPr>
            <w:tcW w:w="1787" w:type="dxa"/>
          </w:tcPr>
          <w:p w14:paraId="2BAA13C4" w14:textId="77777777" w:rsidR="007A7FB0" w:rsidRPr="00855E31" w:rsidRDefault="007A7FB0" w:rsidP="007A7FB0">
            <w:pPr>
              <w:pStyle w:val="TableParagraph"/>
              <w:spacing w:line="275" w:lineRule="exact"/>
              <w:ind w:left="108"/>
            </w:pPr>
            <w:r w:rsidRPr="00855E31">
              <w:rPr>
                <w:b/>
                <w:i/>
              </w:rPr>
              <w:t>Credit:</w:t>
            </w:r>
            <w:r w:rsidRPr="00855E31">
              <w:rPr>
                <w:b/>
                <w:i/>
                <w:spacing w:val="-2"/>
              </w:rPr>
              <w:t xml:space="preserve"> </w:t>
            </w:r>
            <w:r w:rsidRPr="00855E31">
              <w:t>4</w:t>
            </w:r>
          </w:p>
          <w:p w14:paraId="36C52151" w14:textId="77777777" w:rsidR="007A7FB0" w:rsidRPr="00855E31" w:rsidRDefault="007A7FB0" w:rsidP="007A7FB0">
            <w:pPr>
              <w:pStyle w:val="TableParagraph"/>
              <w:spacing w:before="41"/>
              <w:ind w:left="108"/>
              <w:rPr>
                <w:b/>
                <w:i/>
              </w:rPr>
            </w:pPr>
            <w:r w:rsidRPr="00855E31">
              <w:rPr>
                <w:b/>
                <w:i/>
              </w:rPr>
              <w:t>Requirements:</w:t>
            </w:r>
          </w:p>
          <w:p w14:paraId="439BF578" w14:textId="77777777" w:rsidR="007A7FB0" w:rsidRPr="00855E31" w:rsidRDefault="007A7FB0" w:rsidP="007A7FB0">
            <w:pPr>
              <w:pStyle w:val="TableParagraph"/>
              <w:spacing w:before="41"/>
              <w:ind w:left="108"/>
            </w:pPr>
            <w:r w:rsidRPr="00855E31">
              <w:t>practice</w:t>
            </w:r>
            <w:r w:rsidRPr="00855E31">
              <w:rPr>
                <w:spacing w:val="-3"/>
              </w:rPr>
              <w:t xml:space="preserve"> </w:t>
            </w:r>
            <w:r w:rsidRPr="00855E31">
              <w:t>mark</w:t>
            </w:r>
          </w:p>
        </w:tc>
      </w:tr>
      <w:tr w:rsidR="007A7FB0" w:rsidRPr="00855E31" w14:paraId="34B71621" w14:textId="77777777" w:rsidTr="007A7FB0">
        <w:trPr>
          <w:trHeight w:val="952"/>
        </w:trPr>
        <w:tc>
          <w:tcPr>
            <w:tcW w:w="2857" w:type="dxa"/>
          </w:tcPr>
          <w:p w14:paraId="0E31C744" w14:textId="77777777" w:rsidR="007A7FB0" w:rsidRPr="00855E31" w:rsidRDefault="007A7FB0" w:rsidP="007A7FB0">
            <w:pPr>
              <w:pStyle w:val="TableParagraph"/>
              <w:spacing w:line="273" w:lineRule="exact"/>
              <w:ind w:left="107"/>
              <w:rPr>
                <w:b/>
                <w:i/>
              </w:rPr>
            </w:pPr>
            <w:r w:rsidRPr="00855E31">
              <w:rPr>
                <w:b/>
                <w:i/>
              </w:rPr>
              <w:t>Course</w:t>
            </w:r>
            <w:r w:rsidRPr="00855E31">
              <w:rPr>
                <w:b/>
                <w:i/>
                <w:spacing w:val="-1"/>
              </w:rPr>
              <w:t xml:space="preserve"> </w:t>
            </w:r>
            <w:r w:rsidRPr="00855E31">
              <w:rPr>
                <w:b/>
                <w:i/>
              </w:rPr>
              <w:t>coordinator:</w:t>
            </w:r>
          </w:p>
          <w:p w14:paraId="26B631F4" w14:textId="77777777" w:rsidR="007A7FB0" w:rsidRPr="00855E31" w:rsidRDefault="007A7FB0" w:rsidP="007A7FB0">
            <w:pPr>
              <w:pStyle w:val="TableParagraph"/>
              <w:tabs>
                <w:tab w:val="left" w:pos="1040"/>
                <w:tab w:val="left" w:pos="2346"/>
              </w:tabs>
              <w:spacing w:before="9" w:line="310" w:lineRule="atLeast"/>
              <w:ind w:left="107" w:right="95"/>
            </w:pPr>
            <w:r w:rsidRPr="00855E31">
              <w:t>Bodáné</w:t>
            </w:r>
            <w:r w:rsidRPr="00855E31">
              <w:tab/>
              <w:t>Kendrovics</w:t>
            </w:r>
            <w:r w:rsidRPr="00855E31">
              <w:tab/>
            </w:r>
            <w:r w:rsidRPr="00855E31">
              <w:rPr>
                <w:spacing w:val="-1"/>
              </w:rPr>
              <w:t>Rita</w:t>
            </w:r>
            <w:r w:rsidRPr="00855E31">
              <w:rPr>
                <w:spacing w:val="-57"/>
              </w:rPr>
              <w:t xml:space="preserve"> </w:t>
            </w:r>
            <w:r w:rsidRPr="00855E31">
              <w:t>Ph</w:t>
            </w:r>
            <w:r>
              <w:t>.</w:t>
            </w:r>
            <w:r w:rsidRPr="00855E31">
              <w:t>D</w:t>
            </w:r>
            <w:r>
              <w:t>.</w:t>
            </w:r>
          </w:p>
        </w:tc>
        <w:tc>
          <w:tcPr>
            <w:tcW w:w="1933" w:type="dxa"/>
          </w:tcPr>
          <w:p w14:paraId="36A72499" w14:textId="77777777" w:rsidR="007A7FB0" w:rsidRPr="00855E31" w:rsidRDefault="007A7FB0" w:rsidP="007A7FB0">
            <w:pPr>
              <w:pStyle w:val="TableParagraph"/>
              <w:spacing w:line="273" w:lineRule="exact"/>
              <w:ind w:left="109"/>
              <w:rPr>
                <w:b/>
                <w:i/>
              </w:rPr>
            </w:pPr>
            <w:r w:rsidRPr="00855E31">
              <w:rPr>
                <w:b/>
                <w:i/>
              </w:rPr>
              <w:t>Title:</w:t>
            </w:r>
          </w:p>
          <w:p w14:paraId="4533DBF2" w14:textId="77777777" w:rsidR="007A7FB0" w:rsidRPr="00855E31" w:rsidRDefault="007A7FB0" w:rsidP="007A7FB0">
            <w:pPr>
              <w:pStyle w:val="TableParagraph"/>
              <w:spacing w:before="9" w:line="310" w:lineRule="atLeast"/>
              <w:ind w:left="109" w:right="-1333"/>
            </w:pPr>
            <w:r w:rsidRPr="00855E31">
              <w:t>associate</w:t>
            </w:r>
            <w:r>
              <w:t xml:space="preserve"> </w:t>
            </w:r>
            <w:r w:rsidRPr="00855E31">
              <w:rPr>
                <w:spacing w:val="-57"/>
              </w:rPr>
              <w:t xml:space="preserve"> </w:t>
            </w:r>
            <w:r w:rsidRPr="00855E31">
              <w:rPr>
                <w:spacing w:val="-1"/>
              </w:rPr>
              <w:t>professor</w:t>
            </w:r>
          </w:p>
        </w:tc>
        <w:tc>
          <w:tcPr>
            <w:tcW w:w="4071" w:type="dxa"/>
            <w:gridSpan w:val="2"/>
          </w:tcPr>
          <w:p w14:paraId="7189AF00" w14:textId="77777777" w:rsidR="007A7FB0" w:rsidRPr="00855E31" w:rsidRDefault="007A7FB0" w:rsidP="007A7FB0">
            <w:pPr>
              <w:pStyle w:val="TableParagraph"/>
              <w:spacing w:line="273" w:lineRule="exact"/>
              <w:ind w:left="106"/>
              <w:rPr>
                <w:b/>
                <w:i/>
              </w:rPr>
            </w:pPr>
            <w:r w:rsidRPr="00855E31">
              <w:rPr>
                <w:b/>
                <w:i/>
              </w:rPr>
              <w:t>Prerequisite:</w:t>
            </w:r>
          </w:p>
          <w:p w14:paraId="4A0B75E8" w14:textId="77777777" w:rsidR="007A7FB0" w:rsidRPr="00855E31" w:rsidRDefault="007A7FB0" w:rsidP="007A7FB0">
            <w:pPr>
              <w:pStyle w:val="TableParagraph"/>
              <w:spacing w:before="43"/>
              <w:ind w:left="106"/>
            </w:pPr>
            <w:r w:rsidRPr="00855E31">
              <w:rPr>
                <w:w w:val="99"/>
              </w:rPr>
              <w:t>-</w:t>
            </w:r>
          </w:p>
        </w:tc>
      </w:tr>
      <w:tr w:rsidR="007A7FB0" w:rsidRPr="00855E31" w14:paraId="0DB53C56" w14:textId="77777777" w:rsidTr="007A7FB0">
        <w:trPr>
          <w:trHeight w:val="318"/>
        </w:trPr>
        <w:tc>
          <w:tcPr>
            <w:tcW w:w="8861" w:type="dxa"/>
            <w:gridSpan w:val="4"/>
          </w:tcPr>
          <w:p w14:paraId="6ED8C973" w14:textId="77777777" w:rsidR="007A7FB0" w:rsidRPr="00855E31" w:rsidRDefault="007A7FB0" w:rsidP="007A7FB0">
            <w:pPr>
              <w:pStyle w:val="TableParagraph"/>
              <w:spacing w:line="273" w:lineRule="exact"/>
              <w:ind w:left="3451" w:right="3293"/>
              <w:jc w:val="center"/>
              <w:rPr>
                <w:b/>
                <w:i/>
              </w:rPr>
            </w:pPr>
            <w:r w:rsidRPr="00855E31">
              <w:rPr>
                <w:b/>
                <w:i/>
              </w:rPr>
              <w:t>Course</w:t>
            </w:r>
            <w:r w:rsidRPr="00855E31">
              <w:rPr>
                <w:b/>
                <w:i/>
                <w:spacing w:val="-2"/>
              </w:rPr>
              <w:t xml:space="preserve"> </w:t>
            </w:r>
            <w:r w:rsidRPr="00855E31">
              <w:rPr>
                <w:b/>
                <w:i/>
              </w:rPr>
              <w:t>Description:</w:t>
            </w:r>
          </w:p>
        </w:tc>
      </w:tr>
      <w:tr w:rsidR="007A7FB0" w:rsidRPr="00855E31" w14:paraId="2A2795D3" w14:textId="77777777" w:rsidTr="007A7FB0">
        <w:trPr>
          <w:trHeight w:val="2438"/>
        </w:trPr>
        <w:tc>
          <w:tcPr>
            <w:tcW w:w="8861" w:type="dxa"/>
            <w:gridSpan w:val="4"/>
          </w:tcPr>
          <w:p w14:paraId="7CD876F2" w14:textId="77777777" w:rsidR="007A7FB0" w:rsidRPr="00855E31" w:rsidRDefault="007A7FB0" w:rsidP="007A7FB0">
            <w:pPr>
              <w:pStyle w:val="TableParagraph"/>
              <w:spacing w:before="2"/>
              <w:ind w:left="0"/>
            </w:pPr>
          </w:p>
          <w:p w14:paraId="17581B9A" w14:textId="77777777" w:rsidR="007A7FB0" w:rsidRPr="00855E31" w:rsidRDefault="007A7FB0" w:rsidP="007A7FB0">
            <w:pPr>
              <w:pStyle w:val="TableParagraph"/>
              <w:spacing w:before="1" w:line="276" w:lineRule="auto"/>
              <w:ind w:left="107" w:right="101"/>
              <w:jc w:val="both"/>
            </w:pPr>
            <w:r w:rsidRPr="00855E31">
              <w:rPr>
                <w:spacing w:val="-1"/>
              </w:rPr>
              <w:t>The</w:t>
            </w:r>
            <w:r w:rsidRPr="00855E31">
              <w:rPr>
                <w:spacing w:val="-16"/>
              </w:rPr>
              <w:t xml:space="preserve"> </w:t>
            </w:r>
            <w:r w:rsidRPr="00855E31">
              <w:rPr>
                <w:spacing w:val="-1"/>
              </w:rPr>
              <w:t>aim</w:t>
            </w:r>
            <w:r w:rsidRPr="00855E31">
              <w:rPr>
                <w:spacing w:val="-14"/>
              </w:rPr>
              <w:t xml:space="preserve"> </w:t>
            </w:r>
            <w:r w:rsidRPr="00855E31">
              <w:rPr>
                <w:spacing w:val="-1"/>
              </w:rPr>
              <w:t>of</w:t>
            </w:r>
            <w:r w:rsidRPr="00855E31">
              <w:rPr>
                <w:spacing w:val="-13"/>
              </w:rPr>
              <w:t xml:space="preserve"> </w:t>
            </w:r>
            <w:r w:rsidRPr="00855E31">
              <w:t>this</w:t>
            </w:r>
            <w:r w:rsidRPr="00855E31">
              <w:rPr>
                <w:spacing w:val="-15"/>
              </w:rPr>
              <w:t xml:space="preserve"> </w:t>
            </w:r>
            <w:r w:rsidRPr="00855E31">
              <w:t>course</w:t>
            </w:r>
            <w:r w:rsidRPr="00855E31">
              <w:rPr>
                <w:spacing w:val="-16"/>
              </w:rPr>
              <w:t xml:space="preserve"> </w:t>
            </w:r>
            <w:r w:rsidRPr="00855E31">
              <w:t>is</w:t>
            </w:r>
            <w:r w:rsidRPr="00855E31">
              <w:rPr>
                <w:spacing w:val="-14"/>
              </w:rPr>
              <w:t xml:space="preserve"> </w:t>
            </w:r>
            <w:r w:rsidRPr="00855E31">
              <w:t>to</w:t>
            </w:r>
            <w:r w:rsidRPr="00855E31">
              <w:rPr>
                <w:spacing w:val="-15"/>
              </w:rPr>
              <w:t xml:space="preserve"> </w:t>
            </w:r>
            <w:r w:rsidRPr="00855E31">
              <w:t>provide</w:t>
            </w:r>
            <w:r w:rsidRPr="00855E31">
              <w:rPr>
                <w:spacing w:val="-14"/>
              </w:rPr>
              <w:t xml:space="preserve"> </w:t>
            </w:r>
            <w:r w:rsidRPr="00855E31">
              <w:t>an</w:t>
            </w:r>
            <w:r w:rsidRPr="00855E31">
              <w:rPr>
                <w:spacing w:val="-14"/>
              </w:rPr>
              <w:t xml:space="preserve"> </w:t>
            </w:r>
            <w:r w:rsidRPr="00855E31">
              <w:t>introduction</w:t>
            </w:r>
            <w:r w:rsidRPr="00855E31">
              <w:rPr>
                <w:spacing w:val="-12"/>
              </w:rPr>
              <w:t xml:space="preserve"> </w:t>
            </w:r>
            <w:r w:rsidRPr="00855E31">
              <w:t>to</w:t>
            </w:r>
            <w:r w:rsidRPr="00855E31">
              <w:rPr>
                <w:spacing w:val="-14"/>
              </w:rPr>
              <w:t xml:space="preserve"> </w:t>
            </w:r>
            <w:r w:rsidRPr="00855E31">
              <w:t>drawing</w:t>
            </w:r>
            <w:r w:rsidRPr="00855E31">
              <w:rPr>
                <w:spacing w:val="-15"/>
              </w:rPr>
              <w:t xml:space="preserve"> </w:t>
            </w:r>
            <w:r w:rsidRPr="00855E31">
              <w:t>fundamentals</w:t>
            </w:r>
            <w:r w:rsidRPr="00855E31">
              <w:rPr>
                <w:spacing w:val="-12"/>
              </w:rPr>
              <w:t xml:space="preserve"> </w:t>
            </w:r>
            <w:r w:rsidRPr="00855E31">
              <w:t>and</w:t>
            </w:r>
            <w:r w:rsidRPr="00855E31">
              <w:rPr>
                <w:spacing w:val="-15"/>
              </w:rPr>
              <w:t xml:space="preserve"> </w:t>
            </w:r>
            <w:r w:rsidRPr="00855E31">
              <w:t>to</w:t>
            </w:r>
            <w:r w:rsidRPr="00855E31">
              <w:rPr>
                <w:spacing w:val="-14"/>
              </w:rPr>
              <w:t xml:space="preserve"> </w:t>
            </w:r>
            <w:r w:rsidRPr="00855E31">
              <w:t>develop</w:t>
            </w:r>
            <w:r w:rsidRPr="00855E31">
              <w:rPr>
                <w:spacing w:val="-57"/>
              </w:rPr>
              <w:t xml:space="preserve"> </w:t>
            </w:r>
            <w:r w:rsidRPr="00855E31">
              <w:t>drawing skills of students. The first part of the course covers such topics as layout of</w:t>
            </w:r>
            <w:r w:rsidRPr="00855E31">
              <w:rPr>
                <w:spacing w:val="1"/>
              </w:rPr>
              <w:t xml:space="preserve"> </w:t>
            </w:r>
            <w:r w:rsidRPr="00855E31">
              <w:t>Technical Drawings, line styles, lettering, scale, geometric construction, transformation,</w:t>
            </w:r>
            <w:r w:rsidRPr="00855E31">
              <w:rPr>
                <w:spacing w:val="1"/>
              </w:rPr>
              <w:t xml:space="preserve"> </w:t>
            </w:r>
            <w:r w:rsidRPr="00855E31">
              <w:t>projection (ortographic projection, central or perspective projection, oblique projection),</w:t>
            </w:r>
            <w:r w:rsidRPr="00855E31">
              <w:rPr>
                <w:spacing w:val="1"/>
              </w:rPr>
              <w:t xml:space="preserve"> </w:t>
            </w:r>
            <w:r w:rsidRPr="00855E31">
              <w:t>axonometric view (isometric, diametric, Cavalier etc.). The second part of the course</w:t>
            </w:r>
            <w:r w:rsidRPr="00855E31">
              <w:rPr>
                <w:spacing w:val="1"/>
              </w:rPr>
              <w:t xml:space="preserve"> </w:t>
            </w:r>
            <w:r w:rsidRPr="00855E31">
              <w:t>focuses on topics as follows: sketching, dimensioning, sectioning, fits and tolarences,</w:t>
            </w:r>
            <w:r w:rsidRPr="00855E31">
              <w:rPr>
                <w:spacing w:val="1"/>
              </w:rPr>
              <w:t xml:space="preserve"> </w:t>
            </w:r>
            <w:r w:rsidRPr="00855E31">
              <w:t>surfaces</w:t>
            </w:r>
            <w:r w:rsidRPr="00855E31">
              <w:rPr>
                <w:spacing w:val="-1"/>
              </w:rPr>
              <w:t xml:space="preserve"> </w:t>
            </w:r>
            <w:r w:rsidRPr="00855E31">
              <w:t>roughness, symbolical representation,</w:t>
            </w:r>
            <w:r w:rsidRPr="00855E31">
              <w:rPr>
                <w:spacing w:val="-1"/>
              </w:rPr>
              <w:t xml:space="preserve"> </w:t>
            </w:r>
            <w:r w:rsidRPr="00855E31">
              <w:t>detail and assembly</w:t>
            </w:r>
            <w:r w:rsidRPr="00855E31">
              <w:rPr>
                <w:spacing w:val="-1"/>
              </w:rPr>
              <w:t xml:space="preserve"> </w:t>
            </w:r>
            <w:r w:rsidRPr="00855E31">
              <w:t>drawing.</w:t>
            </w:r>
          </w:p>
        </w:tc>
      </w:tr>
      <w:tr w:rsidR="007A7FB0" w:rsidRPr="00855E31" w14:paraId="0D58148C" w14:textId="77777777" w:rsidTr="007A7FB0">
        <w:trPr>
          <w:trHeight w:val="314"/>
        </w:trPr>
        <w:tc>
          <w:tcPr>
            <w:tcW w:w="8861" w:type="dxa"/>
            <w:gridSpan w:val="4"/>
            <w:tcBorders>
              <w:bottom w:val="single" w:sz="6" w:space="0" w:color="000000"/>
            </w:tcBorders>
          </w:tcPr>
          <w:p w14:paraId="4BAB7FF1" w14:textId="77777777" w:rsidR="007A7FB0" w:rsidRPr="00855E31" w:rsidRDefault="007A7FB0" w:rsidP="007A7FB0">
            <w:pPr>
              <w:pStyle w:val="TableParagraph"/>
              <w:spacing w:before="1"/>
              <w:ind w:right="143"/>
              <w:jc w:val="center"/>
              <w:rPr>
                <w:b/>
                <w:i/>
              </w:rPr>
            </w:pPr>
            <w:r w:rsidRPr="00855E31">
              <w:rPr>
                <w:b/>
                <w:i/>
                <w:lang w:val="en-GB"/>
              </w:rPr>
              <w:t>Professional competencies:</w:t>
            </w:r>
          </w:p>
        </w:tc>
      </w:tr>
      <w:tr w:rsidR="007A7FB0" w:rsidRPr="00855E31" w14:paraId="7988839B" w14:textId="77777777" w:rsidTr="007A7FB0">
        <w:trPr>
          <w:trHeight w:val="314"/>
        </w:trPr>
        <w:tc>
          <w:tcPr>
            <w:tcW w:w="8861" w:type="dxa"/>
            <w:gridSpan w:val="4"/>
            <w:tcBorders>
              <w:bottom w:val="single" w:sz="6" w:space="0" w:color="000000"/>
            </w:tcBorders>
          </w:tcPr>
          <w:p w14:paraId="07190A17" w14:textId="77777777" w:rsidR="007A7FB0" w:rsidRDefault="007A7FB0" w:rsidP="007A7FB0">
            <w:pPr>
              <w:pStyle w:val="TableParagraph"/>
              <w:spacing w:line="276" w:lineRule="auto"/>
              <w:ind w:left="173"/>
            </w:pPr>
          </w:p>
          <w:p w14:paraId="66A4D5EA" w14:textId="77777777" w:rsidR="007A7FB0" w:rsidRPr="00855E31" w:rsidRDefault="007A7FB0" w:rsidP="007A7FB0">
            <w:pPr>
              <w:pStyle w:val="TableParagraph"/>
              <w:spacing w:line="276" w:lineRule="auto"/>
              <w:ind w:left="173"/>
            </w:pPr>
            <w:r w:rsidRPr="00855E31">
              <w:t>- With up-to-date IT skills, you can use professional databases and, depending on your specialisation, certain design, modelling and simulation software.</w:t>
            </w:r>
          </w:p>
          <w:p w14:paraId="5CAF6FBC" w14:textId="77777777" w:rsidR="007A7FB0" w:rsidRPr="00855E31" w:rsidRDefault="007A7FB0" w:rsidP="007A7FB0">
            <w:pPr>
              <w:pStyle w:val="TableParagraph"/>
              <w:spacing w:line="276" w:lineRule="auto"/>
              <w:ind w:left="173"/>
            </w:pPr>
            <w:r w:rsidRPr="00855E31">
              <w:t>- You have the stamina and tolerance of monotony needed to carry out practical activities.</w:t>
            </w:r>
          </w:p>
          <w:p w14:paraId="515E778E" w14:textId="77777777" w:rsidR="007A7FB0" w:rsidRPr="00855E31" w:rsidRDefault="007A7FB0" w:rsidP="007A7FB0">
            <w:pPr>
              <w:pStyle w:val="TableParagraph"/>
              <w:spacing w:line="276" w:lineRule="auto"/>
              <w:ind w:left="173"/>
            </w:pPr>
            <w:r w:rsidRPr="00855E31">
              <w:t>- In the development and application of production and other technologies, the ability to work with engineers developing and applying the technology in order to improve the technology from an environmental point of view.</w:t>
            </w:r>
          </w:p>
          <w:p w14:paraId="301D70E2" w14:textId="77777777" w:rsidR="007A7FB0" w:rsidRPr="00855E31" w:rsidRDefault="007A7FB0" w:rsidP="007A7FB0">
            <w:pPr>
              <w:pStyle w:val="TableParagraph"/>
              <w:spacing w:before="41" w:line="276" w:lineRule="auto"/>
              <w:ind w:left="107"/>
            </w:pPr>
            <w:r w:rsidRPr="00855E31">
              <w:t>- Their multidisciplinary knowledge enables them to participate creatively in engineering work and to adapt to constantly changing requirements.</w:t>
            </w:r>
          </w:p>
          <w:p w14:paraId="74804FF6" w14:textId="77777777" w:rsidR="007A7FB0" w:rsidRPr="00855E31" w:rsidRDefault="007A7FB0" w:rsidP="007A7FB0">
            <w:pPr>
              <w:pStyle w:val="TableParagraph"/>
              <w:spacing w:line="273" w:lineRule="exact"/>
              <w:ind w:left="3451" w:right="3444"/>
              <w:jc w:val="center"/>
              <w:rPr>
                <w:b/>
                <w:i/>
              </w:rPr>
            </w:pPr>
          </w:p>
        </w:tc>
      </w:tr>
      <w:tr w:rsidR="007A7FB0" w:rsidRPr="00855E31" w14:paraId="46280A3D" w14:textId="77777777" w:rsidTr="007A7FB0">
        <w:trPr>
          <w:trHeight w:val="314"/>
        </w:trPr>
        <w:tc>
          <w:tcPr>
            <w:tcW w:w="8861" w:type="dxa"/>
            <w:gridSpan w:val="4"/>
            <w:tcBorders>
              <w:bottom w:val="single" w:sz="6" w:space="0" w:color="000000"/>
            </w:tcBorders>
          </w:tcPr>
          <w:p w14:paraId="052DB93D" w14:textId="77777777" w:rsidR="007A7FB0" w:rsidRPr="00855E31" w:rsidRDefault="007A7FB0" w:rsidP="007A7FB0">
            <w:pPr>
              <w:pStyle w:val="TableParagraph"/>
              <w:spacing w:line="273" w:lineRule="exact"/>
              <w:ind w:left="3451" w:right="3444"/>
              <w:jc w:val="center"/>
              <w:rPr>
                <w:b/>
                <w:i/>
              </w:rPr>
            </w:pPr>
            <w:r w:rsidRPr="00855E31">
              <w:rPr>
                <w:b/>
                <w:i/>
              </w:rPr>
              <w:t>Bibliography:</w:t>
            </w:r>
          </w:p>
        </w:tc>
      </w:tr>
      <w:tr w:rsidR="007A7FB0" w:rsidRPr="00855E31" w14:paraId="01A9E63E" w14:textId="77777777" w:rsidTr="007A7FB0">
        <w:trPr>
          <w:trHeight w:val="882"/>
        </w:trPr>
        <w:tc>
          <w:tcPr>
            <w:tcW w:w="8861" w:type="dxa"/>
            <w:gridSpan w:val="4"/>
            <w:tcBorders>
              <w:top w:val="single" w:sz="6" w:space="0" w:color="000000"/>
            </w:tcBorders>
          </w:tcPr>
          <w:p w14:paraId="091D9F07" w14:textId="77777777" w:rsidR="007A7FB0" w:rsidRDefault="007A7FB0" w:rsidP="007A7FB0">
            <w:pPr>
              <w:pStyle w:val="TableParagraph"/>
              <w:spacing w:line="270" w:lineRule="exact"/>
              <w:ind w:left="107"/>
            </w:pPr>
          </w:p>
          <w:p w14:paraId="506A935A" w14:textId="77777777" w:rsidR="007A7FB0" w:rsidRPr="00855E31" w:rsidRDefault="007A7FB0" w:rsidP="001B262B">
            <w:pPr>
              <w:pStyle w:val="TableParagraph"/>
              <w:numPr>
                <w:ilvl w:val="0"/>
                <w:numId w:val="84"/>
              </w:numPr>
              <w:spacing w:line="270" w:lineRule="exact"/>
            </w:pPr>
            <w:r w:rsidRPr="00855E31">
              <w:t>Coli</w:t>
            </w:r>
            <w:r w:rsidRPr="00855E31">
              <w:rPr>
                <w:spacing w:val="-1"/>
              </w:rPr>
              <w:t xml:space="preserve"> </w:t>
            </w:r>
            <w:r w:rsidRPr="00855E31">
              <w:t>H.Simmons,</w:t>
            </w:r>
            <w:r w:rsidRPr="00855E31">
              <w:rPr>
                <w:spacing w:val="-1"/>
              </w:rPr>
              <w:t xml:space="preserve"> </w:t>
            </w:r>
            <w:r w:rsidRPr="00855E31">
              <w:t>Dennis</w:t>
            </w:r>
            <w:r w:rsidRPr="00855E31">
              <w:rPr>
                <w:spacing w:val="-1"/>
              </w:rPr>
              <w:t xml:space="preserve"> </w:t>
            </w:r>
            <w:r w:rsidRPr="00855E31">
              <w:t>E.</w:t>
            </w:r>
            <w:r w:rsidRPr="00855E31">
              <w:rPr>
                <w:spacing w:val="-1"/>
              </w:rPr>
              <w:t xml:space="preserve"> </w:t>
            </w:r>
            <w:r w:rsidRPr="00855E31">
              <w:t>Maguire:</w:t>
            </w:r>
            <w:r w:rsidRPr="00855E31">
              <w:rPr>
                <w:spacing w:val="-1"/>
              </w:rPr>
              <w:t xml:space="preserve"> </w:t>
            </w:r>
            <w:r w:rsidRPr="00855E31">
              <w:t>Manual</w:t>
            </w:r>
            <w:r w:rsidRPr="00855E31">
              <w:rPr>
                <w:spacing w:val="1"/>
              </w:rPr>
              <w:t xml:space="preserve"> </w:t>
            </w:r>
            <w:r w:rsidRPr="00855E31">
              <w:t>of</w:t>
            </w:r>
            <w:r w:rsidRPr="00855E31">
              <w:rPr>
                <w:spacing w:val="-1"/>
              </w:rPr>
              <w:t xml:space="preserve"> </w:t>
            </w:r>
            <w:r w:rsidRPr="00855E31">
              <w:t>Engineering</w:t>
            </w:r>
            <w:r w:rsidRPr="00855E31">
              <w:rPr>
                <w:spacing w:val="-1"/>
              </w:rPr>
              <w:t xml:space="preserve"> </w:t>
            </w:r>
            <w:r w:rsidRPr="00855E31">
              <w:t>drawing</w:t>
            </w:r>
            <w:r w:rsidRPr="00855E31">
              <w:rPr>
                <w:spacing w:val="-1"/>
              </w:rPr>
              <w:t xml:space="preserve"> </w:t>
            </w:r>
            <w:r w:rsidRPr="00855E31">
              <w:t>in</w:t>
            </w:r>
            <w:r w:rsidRPr="00855E31">
              <w:rPr>
                <w:spacing w:val="3"/>
              </w:rPr>
              <w:t xml:space="preserve"> </w:t>
            </w:r>
            <w:r w:rsidRPr="00855E31">
              <w:t>e-learning</w:t>
            </w:r>
          </w:p>
          <w:p w14:paraId="23A3CC4C" w14:textId="77777777" w:rsidR="007A7FB0" w:rsidRPr="00855E31" w:rsidRDefault="007A7FB0" w:rsidP="007A7FB0">
            <w:pPr>
              <w:pStyle w:val="TableParagraph"/>
              <w:spacing w:line="259" w:lineRule="exact"/>
              <w:ind w:left="470"/>
            </w:pPr>
            <w:r w:rsidRPr="00855E31">
              <w:t>system</w:t>
            </w:r>
          </w:p>
          <w:p w14:paraId="5DE148F6" w14:textId="77777777" w:rsidR="007A7FB0" w:rsidRDefault="007A7FB0" w:rsidP="001B262B">
            <w:pPr>
              <w:pStyle w:val="TableParagraph"/>
              <w:numPr>
                <w:ilvl w:val="0"/>
                <w:numId w:val="84"/>
              </w:numPr>
              <w:spacing w:line="273" w:lineRule="exact"/>
            </w:pPr>
            <w:r w:rsidRPr="00855E31">
              <w:t>David</w:t>
            </w:r>
            <w:r w:rsidRPr="00855E31">
              <w:rPr>
                <w:spacing w:val="-1"/>
              </w:rPr>
              <w:t xml:space="preserve"> </w:t>
            </w:r>
            <w:r w:rsidRPr="00855E31">
              <w:t>Anderson:</w:t>
            </w:r>
            <w:r w:rsidRPr="00855E31">
              <w:rPr>
                <w:spacing w:val="-1"/>
              </w:rPr>
              <w:t xml:space="preserve"> </w:t>
            </w:r>
            <w:r w:rsidRPr="00855E31">
              <w:t>Technical drawing,</w:t>
            </w:r>
            <w:r w:rsidRPr="00855E31">
              <w:rPr>
                <w:spacing w:val="-1"/>
              </w:rPr>
              <w:t xml:space="preserve"> </w:t>
            </w:r>
            <w:r w:rsidRPr="00855E31">
              <w:t>Spring,</w:t>
            </w:r>
            <w:r w:rsidRPr="00855E31">
              <w:rPr>
                <w:spacing w:val="-1"/>
              </w:rPr>
              <w:t xml:space="preserve"> </w:t>
            </w:r>
            <w:r w:rsidRPr="00855E31">
              <w:t>2006</w:t>
            </w:r>
          </w:p>
          <w:p w14:paraId="26B8FEE7" w14:textId="77777777" w:rsidR="007A7FB0" w:rsidRPr="00855E31" w:rsidRDefault="00CD3CF0" w:rsidP="001B262B">
            <w:pPr>
              <w:pStyle w:val="TableParagraph"/>
              <w:numPr>
                <w:ilvl w:val="0"/>
                <w:numId w:val="84"/>
              </w:numPr>
              <w:spacing w:line="275" w:lineRule="exact"/>
            </w:pPr>
            <w:hyperlink r:id="rId25">
              <w:r w:rsidR="007A7FB0" w:rsidRPr="00855E31">
                <w:rPr>
                  <w:color w:val="0000FF"/>
                  <w:u w:val="single" w:color="0000FF"/>
                </w:rPr>
                <w:t>https://elearning.uni-obuda.hu/</w:t>
              </w:r>
              <w:r w:rsidR="007A7FB0" w:rsidRPr="00855E31">
                <w:rPr>
                  <w:color w:val="0000FF"/>
                  <w:spacing w:val="-1"/>
                </w:rPr>
                <w:t xml:space="preserve"> </w:t>
              </w:r>
            </w:hyperlink>
            <w:r w:rsidR="007A7FB0" w:rsidRPr="00855E31">
              <w:t>electronic</w:t>
            </w:r>
            <w:r w:rsidR="007A7FB0" w:rsidRPr="00855E31">
              <w:rPr>
                <w:spacing w:val="-1"/>
              </w:rPr>
              <w:t xml:space="preserve"> </w:t>
            </w:r>
            <w:r w:rsidR="007A7FB0" w:rsidRPr="00855E31">
              <w:t>notes</w:t>
            </w:r>
            <w:r w:rsidR="007A7FB0" w:rsidRPr="00855E31">
              <w:rPr>
                <w:spacing w:val="1"/>
              </w:rPr>
              <w:t xml:space="preserve"> </w:t>
            </w:r>
            <w:r w:rsidR="007A7FB0" w:rsidRPr="00855E31">
              <w:t>and</w:t>
            </w:r>
            <w:r w:rsidR="007A7FB0" w:rsidRPr="00855E31">
              <w:rPr>
                <w:spacing w:val="-1"/>
              </w:rPr>
              <w:t xml:space="preserve"> </w:t>
            </w:r>
            <w:r w:rsidR="007A7FB0" w:rsidRPr="00855E31">
              <w:t>aids</w:t>
            </w:r>
            <w:r w:rsidR="007A7FB0" w:rsidRPr="00855E31">
              <w:rPr>
                <w:spacing w:val="-1"/>
              </w:rPr>
              <w:t xml:space="preserve"> </w:t>
            </w:r>
            <w:r w:rsidR="007A7FB0" w:rsidRPr="00855E31">
              <w:t>prepared</w:t>
            </w:r>
            <w:r w:rsidR="007A7FB0" w:rsidRPr="00855E31">
              <w:rPr>
                <w:spacing w:val="-1"/>
              </w:rPr>
              <w:t xml:space="preserve"> </w:t>
            </w:r>
            <w:r w:rsidR="007A7FB0" w:rsidRPr="00855E31">
              <w:t>by</w:t>
            </w:r>
            <w:r w:rsidR="007A7FB0" w:rsidRPr="00855E31">
              <w:rPr>
                <w:spacing w:val="-1"/>
              </w:rPr>
              <w:t xml:space="preserve"> </w:t>
            </w:r>
            <w:r w:rsidR="007A7FB0" w:rsidRPr="00855E31">
              <w:t>the instructor</w:t>
            </w:r>
          </w:p>
          <w:p w14:paraId="2217AF39" w14:textId="77777777" w:rsidR="007A7FB0" w:rsidRPr="00855E31" w:rsidRDefault="007A7FB0" w:rsidP="007A7FB0">
            <w:pPr>
              <w:pStyle w:val="TableParagraph"/>
              <w:spacing w:line="273" w:lineRule="exact"/>
              <w:ind w:left="107"/>
            </w:pPr>
          </w:p>
        </w:tc>
      </w:tr>
    </w:tbl>
    <w:p w14:paraId="6DF28567" w14:textId="77777777" w:rsidR="007A7FB0" w:rsidRDefault="007A7FB0" w:rsidP="007A7FB0">
      <w:pPr>
        <w:spacing w:line="273" w:lineRule="exact"/>
        <w:sectPr w:rsidR="007A7FB0">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14:paraId="27828689" w14:textId="77777777" w:rsidTr="007A7FB0">
        <w:trPr>
          <w:trHeight w:val="952"/>
        </w:trPr>
        <w:tc>
          <w:tcPr>
            <w:tcW w:w="2859" w:type="dxa"/>
          </w:tcPr>
          <w:p w14:paraId="466C1E09" w14:textId="77777777" w:rsidR="007A7FB0" w:rsidRPr="004615F1" w:rsidRDefault="007A7FB0" w:rsidP="007A7FB0">
            <w:pPr>
              <w:pStyle w:val="TableParagraph"/>
              <w:spacing w:line="275" w:lineRule="exact"/>
              <w:rPr>
                <w:b/>
                <w:i/>
              </w:rPr>
            </w:pPr>
            <w:r w:rsidRPr="004615F1">
              <w:rPr>
                <w:b/>
                <w:i/>
              </w:rPr>
              <w:lastRenderedPageBreak/>
              <w:t>Name</w:t>
            </w:r>
            <w:r w:rsidRPr="004615F1">
              <w:rPr>
                <w:b/>
                <w:i/>
                <w:spacing w:val="-2"/>
              </w:rPr>
              <w:t xml:space="preserve"> </w:t>
            </w:r>
            <w:r w:rsidRPr="004615F1">
              <w:rPr>
                <w:b/>
                <w:i/>
              </w:rPr>
              <w:t>of</w:t>
            </w:r>
            <w:r w:rsidRPr="004615F1">
              <w:rPr>
                <w:b/>
                <w:i/>
                <w:spacing w:val="-1"/>
              </w:rPr>
              <w:t xml:space="preserve"> </w:t>
            </w:r>
            <w:r w:rsidRPr="004615F1">
              <w:rPr>
                <w:b/>
                <w:i/>
              </w:rPr>
              <w:t>subject:</w:t>
            </w:r>
          </w:p>
          <w:p w14:paraId="3CC911D7" w14:textId="77777777" w:rsidR="007A7FB0" w:rsidRPr="004615F1" w:rsidRDefault="007A7FB0" w:rsidP="007A7FB0">
            <w:pPr>
              <w:pStyle w:val="TableParagraph"/>
              <w:spacing w:before="41"/>
              <w:rPr>
                <w:b/>
              </w:rPr>
            </w:pPr>
            <w:r w:rsidRPr="004615F1">
              <w:rPr>
                <w:b/>
              </w:rPr>
              <w:t>Informatics</w:t>
            </w:r>
            <w:r w:rsidRPr="004615F1">
              <w:rPr>
                <w:b/>
                <w:spacing w:val="-2"/>
              </w:rPr>
              <w:t xml:space="preserve"> (blended)</w:t>
            </w:r>
          </w:p>
        </w:tc>
        <w:tc>
          <w:tcPr>
            <w:tcW w:w="1930" w:type="dxa"/>
          </w:tcPr>
          <w:p w14:paraId="08BE4564" w14:textId="77777777" w:rsidR="007A7FB0" w:rsidRPr="004615F1" w:rsidRDefault="007A7FB0" w:rsidP="007A7FB0">
            <w:pPr>
              <w:pStyle w:val="TableParagraph"/>
              <w:spacing w:line="275" w:lineRule="exact"/>
              <w:ind w:left="107"/>
              <w:rPr>
                <w:b/>
                <w:i/>
              </w:rPr>
            </w:pPr>
            <w:r w:rsidRPr="004615F1">
              <w:rPr>
                <w:b/>
                <w:i/>
              </w:rPr>
              <w:t>NEPTUN-code:</w:t>
            </w:r>
          </w:p>
          <w:p w14:paraId="0678D078" w14:textId="77777777" w:rsidR="007A7FB0" w:rsidRPr="004615F1" w:rsidRDefault="007A7FB0" w:rsidP="007A7FB0">
            <w:pPr>
              <w:pStyle w:val="TableParagraph"/>
              <w:spacing w:before="41"/>
              <w:ind w:left="107"/>
            </w:pPr>
            <w:r w:rsidRPr="004615F1">
              <w:t>RMEIF1EBNF</w:t>
            </w:r>
          </w:p>
        </w:tc>
        <w:tc>
          <w:tcPr>
            <w:tcW w:w="2283" w:type="dxa"/>
          </w:tcPr>
          <w:p w14:paraId="63E2357A" w14:textId="77777777" w:rsidR="007A7FB0" w:rsidRPr="004615F1" w:rsidRDefault="007A7FB0" w:rsidP="007A7FB0">
            <w:pPr>
              <w:pStyle w:val="TableParagraph"/>
              <w:spacing w:line="276" w:lineRule="auto"/>
              <w:ind w:left="107" w:right="97"/>
              <w:rPr>
                <w:b/>
                <w:i/>
              </w:rPr>
            </w:pPr>
            <w:r w:rsidRPr="004615F1">
              <w:rPr>
                <w:b/>
                <w:i/>
              </w:rPr>
              <w:t>Number</w:t>
            </w:r>
            <w:r w:rsidRPr="004615F1">
              <w:rPr>
                <w:b/>
                <w:i/>
                <w:spacing w:val="12"/>
              </w:rPr>
              <w:t xml:space="preserve"> </w:t>
            </w:r>
            <w:r w:rsidRPr="004615F1">
              <w:rPr>
                <w:b/>
                <w:i/>
              </w:rPr>
              <w:t>of</w:t>
            </w:r>
            <w:r w:rsidRPr="004615F1">
              <w:rPr>
                <w:b/>
                <w:i/>
                <w:spacing w:val="11"/>
              </w:rPr>
              <w:t xml:space="preserve"> </w:t>
            </w:r>
            <w:r w:rsidRPr="004615F1">
              <w:rPr>
                <w:b/>
                <w:i/>
              </w:rPr>
              <w:t>hours:</w:t>
            </w:r>
            <w:r w:rsidRPr="004615F1">
              <w:rPr>
                <w:b/>
                <w:i/>
                <w:spacing w:val="-57"/>
              </w:rPr>
              <w:t xml:space="preserve"> </w:t>
            </w:r>
            <w:r w:rsidRPr="004615F1">
              <w:rPr>
                <w:b/>
                <w:i/>
              </w:rPr>
              <w:t>lec+gs+lab</w:t>
            </w:r>
          </w:p>
          <w:p w14:paraId="782A77C3" w14:textId="77777777" w:rsidR="007A7FB0" w:rsidRPr="004615F1" w:rsidRDefault="007A7FB0" w:rsidP="007A7FB0">
            <w:pPr>
              <w:pStyle w:val="TableParagraph"/>
              <w:spacing w:line="275" w:lineRule="exact"/>
              <w:ind w:left="107"/>
            </w:pPr>
            <w:r w:rsidRPr="004615F1">
              <w:t>1+0+3</w:t>
            </w:r>
          </w:p>
        </w:tc>
        <w:tc>
          <w:tcPr>
            <w:tcW w:w="1786" w:type="dxa"/>
          </w:tcPr>
          <w:p w14:paraId="10416A01" w14:textId="77777777" w:rsidR="007A7FB0" w:rsidRPr="004615F1" w:rsidRDefault="007A7FB0" w:rsidP="007A7FB0">
            <w:pPr>
              <w:pStyle w:val="TableParagraph"/>
              <w:spacing w:line="275" w:lineRule="exact"/>
            </w:pPr>
            <w:r w:rsidRPr="004615F1">
              <w:rPr>
                <w:b/>
                <w:i/>
              </w:rPr>
              <w:t>Credit</w:t>
            </w:r>
            <w:r w:rsidRPr="004615F1">
              <w:rPr>
                <w:b/>
              </w:rPr>
              <w:t>:</w:t>
            </w:r>
            <w:r w:rsidRPr="004615F1">
              <w:rPr>
                <w:b/>
                <w:spacing w:val="-2"/>
              </w:rPr>
              <w:t xml:space="preserve"> </w:t>
            </w:r>
            <w:r w:rsidRPr="004615F1">
              <w:t>4</w:t>
            </w:r>
          </w:p>
          <w:p w14:paraId="388C6D13" w14:textId="77777777" w:rsidR="007A7FB0" w:rsidRPr="004615F1" w:rsidRDefault="007A7FB0" w:rsidP="007A7FB0">
            <w:pPr>
              <w:pStyle w:val="TableParagraph"/>
              <w:spacing w:before="41"/>
              <w:rPr>
                <w:b/>
                <w:i/>
              </w:rPr>
            </w:pPr>
            <w:r w:rsidRPr="004615F1">
              <w:rPr>
                <w:b/>
                <w:i/>
              </w:rPr>
              <w:t>Requirements:</w:t>
            </w:r>
          </w:p>
          <w:p w14:paraId="7E413B07" w14:textId="77777777" w:rsidR="007A7FB0" w:rsidRPr="004615F1" w:rsidRDefault="007A7FB0" w:rsidP="007A7FB0">
            <w:pPr>
              <w:pStyle w:val="TableParagraph"/>
              <w:spacing w:before="40"/>
            </w:pPr>
            <w:r w:rsidRPr="004615F1">
              <w:t>practice</w:t>
            </w:r>
            <w:r w:rsidRPr="004615F1">
              <w:rPr>
                <w:spacing w:val="-3"/>
              </w:rPr>
              <w:t xml:space="preserve"> </w:t>
            </w:r>
            <w:r w:rsidRPr="004615F1">
              <w:t>mark</w:t>
            </w:r>
          </w:p>
        </w:tc>
      </w:tr>
      <w:tr w:rsidR="007A7FB0" w14:paraId="063A4A29" w14:textId="77777777" w:rsidTr="007A7FB0">
        <w:trPr>
          <w:trHeight w:val="950"/>
        </w:trPr>
        <w:tc>
          <w:tcPr>
            <w:tcW w:w="2859" w:type="dxa"/>
          </w:tcPr>
          <w:p w14:paraId="55700D82" w14:textId="77777777" w:rsidR="007A7FB0" w:rsidRPr="004615F1" w:rsidRDefault="007A7FB0" w:rsidP="007A7FB0">
            <w:pPr>
              <w:pStyle w:val="TableParagraph"/>
              <w:spacing w:line="275" w:lineRule="exact"/>
              <w:rPr>
                <w:b/>
                <w:i/>
              </w:rPr>
            </w:pPr>
            <w:r w:rsidRPr="004615F1">
              <w:rPr>
                <w:b/>
                <w:i/>
              </w:rPr>
              <w:t>Course</w:t>
            </w:r>
            <w:r w:rsidRPr="004615F1">
              <w:rPr>
                <w:b/>
                <w:i/>
                <w:spacing w:val="-1"/>
              </w:rPr>
              <w:t xml:space="preserve"> </w:t>
            </w:r>
            <w:r w:rsidRPr="004615F1">
              <w:rPr>
                <w:b/>
                <w:i/>
              </w:rPr>
              <w:t>coordinator:</w:t>
            </w:r>
          </w:p>
          <w:p w14:paraId="46C328F7" w14:textId="77777777" w:rsidR="007A7FB0" w:rsidRPr="004615F1" w:rsidRDefault="007A7FB0" w:rsidP="007A7FB0">
            <w:pPr>
              <w:pStyle w:val="TableParagraph"/>
              <w:spacing w:before="41"/>
            </w:pPr>
            <w:r w:rsidRPr="004615F1">
              <w:t>Eszter</w:t>
            </w:r>
            <w:r w:rsidRPr="004615F1">
              <w:rPr>
                <w:spacing w:val="-3"/>
              </w:rPr>
              <w:t xml:space="preserve"> </w:t>
            </w:r>
            <w:r>
              <w:t>Kormá</w:t>
            </w:r>
            <w:r w:rsidRPr="004615F1">
              <w:t>ny</w:t>
            </w:r>
            <w:r w:rsidRPr="004615F1">
              <w:rPr>
                <w:spacing w:val="-1"/>
              </w:rPr>
              <w:t xml:space="preserve"> </w:t>
            </w:r>
            <w:r w:rsidRPr="004615F1">
              <w:t>Ph</w:t>
            </w:r>
            <w:r>
              <w:t>.</w:t>
            </w:r>
            <w:r w:rsidRPr="004615F1">
              <w:t>D</w:t>
            </w:r>
            <w:r>
              <w:t>.</w:t>
            </w:r>
          </w:p>
        </w:tc>
        <w:tc>
          <w:tcPr>
            <w:tcW w:w="1930" w:type="dxa"/>
          </w:tcPr>
          <w:p w14:paraId="4807656B" w14:textId="77777777" w:rsidR="007A7FB0" w:rsidRPr="004615F1" w:rsidRDefault="007A7FB0" w:rsidP="007A7FB0">
            <w:pPr>
              <w:pStyle w:val="TableParagraph"/>
              <w:spacing w:line="275" w:lineRule="exact"/>
              <w:ind w:left="107"/>
              <w:rPr>
                <w:b/>
                <w:i/>
              </w:rPr>
            </w:pPr>
            <w:r w:rsidRPr="004615F1">
              <w:rPr>
                <w:b/>
                <w:i/>
              </w:rPr>
              <w:t>Title:</w:t>
            </w:r>
          </w:p>
          <w:p w14:paraId="5ECAA3F8" w14:textId="77777777" w:rsidR="007A7FB0" w:rsidRPr="004615F1" w:rsidRDefault="007A7FB0" w:rsidP="007A7FB0">
            <w:pPr>
              <w:pStyle w:val="TableParagraph"/>
              <w:spacing w:before="7" w:line="310" w:lineRule="atLeast"/>
              <w:ind w:left="107" w:right="-4340"/>
            </w:pPr>
            <w:r w:rsidRPr="004615F1">
              <w:t xml:space="preserve">senior </w:t>
            </w:r>
            <w:r>
              <w:t>l</w:t>
            </w:r>
            <w:r w:rsidRPr="004615F1">
              <w:t>ecturer</w:t>
            </w:r>
          </w:p>
        </w:tc>
        <w:tc>
          <w:tcPr>
            <w:tcW w:w="4069" w:type="dxa"/>
            <w:gridSpan w:val="2"/>
          </w:tcPr>
          <w:p w14:paraId="1F0142BA" w14:textId="77777777" w:rsidR="007A7FB0" w:rsidRPr="004615F1" w:rsidRDefault="007A7FB0" w:rsidP="007A7FB0">
            <w:pPr>
              <w:pStyle w:val="TableParagraph"/>
              <w:spacing w:line="275" w:lineRule="exact"/>
              <w:ind w:left="107"/>
              <w:rPr>
                <w:b/>
                <w:i/>
              </w:rPr>
            </w:pPr>
            <w:r w:rsidRPr="004615F1">
              <w:rPr>
                <w:b/>
                <w:i/>
              </w:rPr>
              <w:t>Prerequisite:</w:t>
            </w:r>
          </w:p>
          <w:p w14:paraId="0E69A70D" w14:textId="77777777" w:rsidR="007A7FB0" w:rsidRPr="004615F1" w:rsidRDefault="007A7FB0" w:rsidP="007A7FB0">
            <w:pPr>
              <w:pStyle w:val="TableParagraph"/>
              <w:spacing w:before="41"/>
              <w:ind w:left="107"/>
            </w:pPr>
            <w:r w:rsidRPr="004615F1">
              <w:rPr>
                <w:w w:val="99"/>
              </w:rPr>
              <w:t>-</w:t>
            </w:r>
          </w:p>
        </w:tc>
      </w:tr>
      <w:tr w:rsidR="007A7FB0" w14:paraId="5DC31331" w14:textId="77777777" w:rsidTr="007A7FB0">
        <w:trPr>
          <w:trHeight w:val="318"/>
        </w:trPr>
        <w:tc>
          <w:tcPr>
            <w:tcW w:w="8858" w:type="dxa"/>
            <w:gridSpan w:val="4"/>
          </w:tcPr>
          <w:p w14:paraId="053BAF5C" w14:textId="77777777" w:rsidR="007A7FB0" w:rsidRPr="004615F1" w:rsidRDefault="007A7FB0" w:rsidP="007A7FB0">
            <w:pPr>
              <w:pStyle w:val="TableParagraph"/>
              <w:spacing w:before="1"/>
              <w:ind w:left="2909" w:right="2898"/>
              <w:jc w:val="center"/>
              <w:rPr>
                <w:b/>
                <w:i/>
              </w:rPr>
            </w:pPr>
            <w:r w:rsidRPr="004615F1">
              <w:rPr>
                <w:b/>
                <w:i/>
              </w:rPr>
              <w:t>Course</w:t>
            </w:r>
            <w:r w:rsidRPr="004615F1">
              <w:rPr>
                <w:b/>
                <w:i/>
                <w:spacing w:val="-2"/>
              </w:rPr>
              <w:t xml:space="preserve"> D</w:t>
            </w:r>
            <w:r w:rsidRPr="004615F1">
              <w:rPr>
                <w:b/>
                <w:i/>
              </w:rPr>
              <w:t>escription:</w:t>
            </w:r>
          </w:p>
        </w:tc>
      </w:tr>
      <w:tr w:rsidR="007A7FB0" w14:paraId="108614D3" w14:textId="77777777" w:rsidTr="007A7FB0">
        <w:trPr>
          <w:trHeight w:val="2665"/>
        </w:trPr>
        <w:tc>
          <w:tcPr>
            <w:tcW w:w="8858" w:type="dxa"/>
            <w:gridSpan w:val="4"/>
          </w:tcPr>
          <w:p w14:paraId="1FC4368A" w14:textId="77777777" w:rsidR="007A7FB0" w:rsidRDefault="007A7FB0" w:rsidP="007A7FB0">
            <w:pPr>
              <w:pStyle w:val="TableParagraph"/>
              <w:spacing w:before="5"/>
            </w:pPr>
          </w:p>
          <w:p w14:paraId="456D09A6" w14:textId="77777777" w:rsidR="007A7FB0" w:rsidRPr="004615F1" w:rsidRDefault="007A7FB0" w:rsidP="007A7FB0">
            <w:pPr>
              <w:pStyle w:val="TableParagraph"/>
              <w:spacing w:before="5"/>
            </w:pPr>
            <w:r w:rsidRPr="004615F1">
              <w:t>The aim of the course is to provide a basic knowledge of IT for university studies and future engineering work. In the lectures of the course, students will learn about computer architecture, the hardware and software components required for operation, ethical and safe computer use, the basics of database management and programming, algorithm description tools and their use.</w:t>
            </w:r>
          </w:p>
          <w:p w14:paraId="03180405" w14:textId="77777777" w:rsidR="007A7FB0" w:rsidRDefault="007A7FB0" w:rsidP="007A7FB0">
            <w:pPr>
              <w:pStyle w:val="TableParagraph"/>
              <w:spacing w:line="276" w:lineRule="auto"/>
              <w:ind w:right="85"/>
            </w:pPr>
            <w:r w:rsidRPr="004615F1">
              <w:t>The exercises include data analysis, problem solving and algorithmic exercises. The knowledge gained can be used for coursework and in future work. Students will learn how to create and manage databases using Ms Access, design databases, normalization steps, create tables, set up key relationships, query, report and use SQL language. Simplify algorithms, create functions to extend the toolset of the Ms Office application.</w:t>
            </w:r>
          </w:p>
          <w:p w14:paraId="4B5ED7B5" w14:textId="77777777" w:rsidR="007A7FB0" w:rsidRPr="004615F1" w:rsidRDefault="007A7FB0" w:rsidP="007A7FB0">
            <w:pPr>
              <w:pStyle w:val="TableParagraph"/>
              <w:spacing w:line="276" w:lineRule="auto"/>
              <w:ind w:right="85"/>
            </w:pPr>
          </w:p>
        </w:tc>
      </w:tr>
      <w:tr w:rsidR="007A7FB0" w14:paraId="6FFCA62F" w14:textId="77777777" w:rsidTr="007A7FB0">
        <w:trPr>
          <w:trHeight w:val="318"/>
        </w:trPr>
        <w:tc>
          <w:tcPr>
            <w:tcW w:w="8858" w:type="dxa"/>
            <w:gridSpan w:val="4"/>
          </w:tcPr>
          <w:p w14:paraId="02D99382" w14:textId="77777777" w:rsidR="007A7FB0" w:rsidRPr="004615F1" w:rsidRDefault="007A7FB0" w:rsidP="007A7FB0">
            <w:pPr>
              <w:pStyle w:val="TableParagraph"/>
              <w:spacing w:before="1"/>
              <w:ind w:right="143"/>
              <w:jc w:val="center"/>
              <w:rPr>
                <w:b/>
                <w:i/>
              </w:rPr>
            </w:pPr>
            <w:r w:rsidRPr="004615F1">
              <w:rPr>
                <w:b/>
                <w:i/>
                <w:lang w:val="en-GB"/>
              </w:rPr>
              <w:t>Professional competencies:</w:t>
            </w:r>
          </w:p>
        </w:tc>
      </w:tr>
      <w:tr w:rsidR="007A7FB0" w14:paraId="4661DB2E" w14:textId="77777777" w:rsidTr="007A7FB0">
        <w:trPr>
          <w:trHeight w:val="318"/>
        </w:trPr>
        <w:tc>
          <w:tcPr>
            <w:tcW w:w="8858" w:type="dxa"/>
            <w:gridSpan w:val="4"/>
          </w:tcPr>
          <w:p w14:paraId="4A804F9D" w14:textId="77777777" w:rsidR="007A7FB0" w:rsidRDefault="007A7FB0" w:rsidP="007A7FB0">
            <w:pPr>
              <w:pStyle w:val="TableParagraph"/>
              <w:spacing w:before="1" w:line="276" w:lineRule="auto"/>
              <w:ind w:right="2894"/>
            </w:pPr>
          </w:p>
          <w:p w14:paraId="377B123A" w14:textId="77777777" w:rsidR="007A7FB0" w:rsidRPr="004615F1" w:rsidRDefault="007A7FB0" w:rsidP="007A7FB0">
            <w:pPr>
              <w:pStyle w:val="TableParagraph"/>
              <w:spacing w:before="1" w:line="276" w:lineRule="auto"/>
              <w:ind w:right="143"/>
            </w:pPr>
            <w:r w:rsidRPr="004615F1">
              <w:t xml:space="preserve">- Ability to learn new skills through solving practical problems </w:t>
            </w:r>
            <w:r>
              <w:t>t</w:t>
            </w:r>
            <w:r w:rsidRPr="004615F1">
              <w:t>hrough experience.</w:t>
            </w:r>
          </w:p>
          <w:p w14:paraId="07770CE5" w14:textId="77777777" w:rsidR="007A7FB0" w:rsidRPr="004615F1" w:rsidRDefault="007A7FB0" w:rsidP="007A7FB0">
            <w:pPr>
              <w:pStyle w:val="TableParagraph"/>
              <w:spacing w:before="1" w:line="276" w:lineRule="auto"/>
              <w:ind w:right="2"/>
            </w:pPr>
            <w:r w:rsidRPr="004615F1">
              <w:t>- With up-to-date IT skills, you can use professional databases and, depending on your specialisation, design, modelling and simulation software.</w:t>
            </w:r>
          </w:p>
          <w:p w14:paraId="7D366E27" w14:textId="77777777" w:rsidR="007A7FB0" w:rsidRPr="004615F1" w:rsidRDefault="007A7FB0" w:rsidP="007A7FB0">
            <w:pPr>
              <w:pStyle w:val="TableParagraph"/>
              <w:spacing w:before="1" w:line="276" w:lineRule="auto"/>
              <w:ind w:right="143"/>
            </w:pPr>
            <w:r w:rsidRPr="004615F1">
              <w:t>- Have the stamina and tolerance of monotony needed to carry out practical activities.</w:t>
            </w:r>
          </w:p>
          <w:p w14:paraId="2C2CBA84" w14:textId="77777777" w:rsidR="007A7FB0" w:rsidRDefault="007A7FB0" w:rsidP="007A7FB0">
            <w:pPr>
              <w:pStyle w:val="TableParagraph"/>
              <w:spacing w:before="1" w:line="276" w:lineRule="auto"/>
              <w:ind w:right="143"/>
            </w:pPr>
            <w:r w:rsidRPr="004615F1">
              <w:t>- Understand and use online and printed literature in Hungarian and at least one foreign language.</w:t>
            </w:r>
          </w:p>
          <w:p w14:paraId="4AFC269B" w14:textId="77777777" w:rsidR="007A7FB0" w:rsidRPr="004615F1" w:rsidRDefault="007A7FB0" w:rsidP="007A7FB0">
            <w:pPr>
              <w:pStyle w:val="TableParagraph"/>
              <w:spacing w:before="1"/>
              <w:ind w:right="2894"/>
            </w:pPr>
          </w:p>
        </w:tc>
      </w:tr>
      <w:tr w:rsidR="007A7FB0" w14:paraId="456AB2E1" w14:textId="77777777" w:rsidTr="007A7FB0">
        <w:trPr>
          <w:trHeight w:val="318"/>
        </w:trPr>
        <w:tc>
          <w:tcPr>
            <w:tcW w:w="8858" w:type="dxa"/>
            <w:gridSpan w:val="4"/>
          </w:tcPr>
          <w:p w14:paraId="33224981" w14:textId="77777777" w:rsidR="007A7FB0" w:rsidRPr="004615F1" w:rsidRDefault="007A7FB0" w:rsidP="007A7FB0">
            <w:pPr>
              <w:pStyle w:val="TableParagraph"/>
              <w:spacing w:before="1"/>
              <w:ind w:left="2909" w:right="2894"/>
              <w:jc w:val="center"/>
              <w:rPr>
                <w:b/>
                <w:i/>
              </w:rPr>
            </w:pPr>
            <w:r w:rsidRPr="004615F1">
              <w:rPr>
                <w:b/>
                <w:i/>
              </w:rPr>
              <w:t>Bibliography:</w:t>
            </w:r>
          </w:p>
        </w:tc>
      </w:tr>
      <w:tr w:rsidR="007A7FB0" w14:paraId="778CFC67" w14:textId="77777777" w:rsidTr="007A7FB0">
        <w:trPr>
          <w:trHeight w:val="316"/>
        </w:trPr>
        <w:tc>
          <w:tcPr>
            <w:tcW w:w="8858" w:type="dxa"/>
            <w:gridSpan w:val="4"/>
          </w:tcPr>
          <w:p w14:paraId="295D337D" w14:textId="77777777" w:rsidR="007A7FB0" w:rsidRPr="004615F1" w:rsidRDefault="007A7FB0" w:rsidP="007A7FB0">
            <w:pPr>
              <w:pStyle w:val="TableParagraph"/>
              <w:spacing w:line="275" w:lineRule="exact"/>
            </w:pPr>
            <w:r w:rsidRPr="004615F1">
              <w:t>1.</w:t>
            </w:r>
            <w:r w:rsidRPr="004615F1">
              <w:rPr>
                <w:spacing w:val="-1"/>
              </w:rPr>
              <w:t xml:space="preserve"> </w:t>
            </w:r>
            <w:r w:rsidRPr="004615F1">
              <w:t>PPT files</w:t>
            </w:r>
            <w:r w:rsidRPr="004615F1">
              <w:rPr>
                <w:spacing w:val="-1"/>
              </w:rPr>
              <w:t xml:space="preserve"> </w:t>
            </w:r>
            <w:r w:rsidRPr="004615F1">
              <w:t>on</w:t>
            </w:r>
            <w:r w:rsidRPr="004615F1">
              <w:rPr>
                <w:spacing w:val="-1"/>
              </w:rPr>
              <w:t xml:space="preserve"> </w:t>
            </w:r>
            <w:r w:rsidRPr="004615F1">
              <w:t>the</w:t>
            </w:r>
            <w:r w:rsidRPr="004615F1">
              <w:rPr>
                <w:spacing w:val="-1"/>
              </w:rPr>
              <w:t xml:space="preserve"> </w:t>
            </w:r>
            <w:r w:rsidRPr="004615F1">
              <w:t>homepage</w:t>
            </w:r>
            <w:r w:rsidRPr="004615F1">
              <w:rPr>
                <w:spacing w:val="-1"/>
              </w:rPr>
              <w:t xml:space="preserve"> </w:t>
            </w:r>
            <w:r w:rsidRPr="004615F1">
              <w:t>of</w:t>
            </w:r>
            <w:r w:rsidRPr="004615F1">
              <w:rPr>
                <w:spacing w:val="-1"/>
              </w:rPr>
              <w:t xml:space="preserve"> </w:t>
            </w:r>
            <w:r w:rsidRPr="004615F1">
              <w:t>Moodle</w:t>
            </w:r>
            <w:r w:rsidRPr="004615F1">
              <w:rPr>
                <w:spacing w:val="-1"/>
              </w:rPr>
              <w:t xml:space="preserve"> </w:t>
            </w:r>
            <w:r w:rsidRPr="004615F1">
              <w:t>learning system</w:t>
            </w:r>
          </w:p>
        </w:tc>
      </w:tr>
    </w:tbl>
    <w:p w14:paraId="76BBEBE2"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14:paraId="4874FF30" w14:textId="77777777" w:rsidTr="007A7FB0">
        <w:trPr>
          <w:trHeight w:val="952"/>
        </w:trPr>
        <w:tc>
          <w:tcPr>
            <w:tcW w:w="2857" w:type="dxa"/>
          </w:tcPr>
          <w:p w14:paraId="3912829F" w14:textId="77777777" w:rsidR="007A7FB0" w:rsidRPr="004615F1" w:rsidRDefault="007A7FB0" w:rsidP="007A7FB0">
            <w:pPr>
              <w:pStyle w:val="TableParagraph"/>
              <w:spacing w:line="275" w:lineRule="exact"/>
              <w:ind w:left="107"/>
              <w:rPr>
                <w:b/>
                <w:i/>
              </w:rPr>
            </w:pPr>
            <w:r w:rsidRPr="004615F1">
              <w:rPr>
                <w:b/>
                <w:i/>
              </w:rPr>
              <w:lastRenderedPageBreak/>
              <w:t>Name</w:t>
            </w:r>
            <w:r w:rsidRPr="004615F1">
              <w:rPr>
                <w:b/>
                <w:i/>
                <w:spacing w:val="-2"/>
              </w:rPr>
              <w:t xml:space="preserve"> </w:t>
            </w:r>
            <w:r w:rsidRPr="004615F1">
              <w:rPr>
                <w:b/>
                <w:i/>
              </w:rPr>
              <w:t>of</w:t>
            </w:r>
            <w:r w:rsidRPr="004615F1">
              <w:rPr>
                <w:b/>
                <w:i/>
                <w:spacing w:val="-1"/>
              </w:rPr>
              <w:t xml:space="preserve"> </w:t>
            </w:r>
            <w:r w:rsidRPr="004615F1">
              <w:rPr>
                <w:b/>
                <w:i/>
              </w:rPr>
              <w:t>subject:</w:t>
            </w:r>
          </w:p>
          <w:p w14:paraId="1629DCE4" w14:textId="77777777" w:rsidR="007A7FB0" w:rsidRPr="004615F1" w:rsidRDefault="007A7FB0" w:rsidP="007A7FB0">
            <w:pPr>
              <w:pStyle w:val="TableParagraph"/>
              <w:spacing w:before="7" w:line="310" w:lineRule="atLeast"/>
              <w:ind w:left="107" w:right="842"/>
              <w:rPr>
                <w:b/>
              </w:rPr>
            </w:pPr>
            <w:r w:rsidRPr="004615F1">
              <w:rPr>
                <w:b/>
              </w:rPr>
              <w:t>Colour</w:t>
            </w:r>
            <w:r w:rsidRPr="004615F1">
              <w:rPr>
                <w:b/>
                <w:spacing w:val="-9"/>
              </w:rPr>
              <w:t xml:space="preserve"> </w:t>
            </w:r>
            <w:r w:rsidRPr="004615F1">
              <w:rPr>
                <w:b/>
              </w:rPr>
              <w:t>Theory</w:t>
            </w:r>
            <w:r w:rsidRPr="004615F1">
              <w:rPr>
                <w:b/>
                <w:spacing w:val="-7"/>
              </w:rPr>
              <w:t xml:space="preserve"> </w:t>
            </w:r>
            <w:r w:rsidRPr="004615F1">
              <w:rPr>
                <w:b/>
              </w:rPr>
              <w:t>and</w:t>
            </w:r>
            <w:r w:rsidRPr="004615F1">
              <w:rPr>
                <w:b/>
                <w:spacing w:val="-57"/>
              </w:rPr>
              <w:t xml:space="preserve">         </w:t>
            </w:r>
            <w:r w:rsidRPr="004615F1">
              <w:rPr>
                <w:b/>
              </w:rPr>
              <w:t>Colorimetry</w:t>
            </w:r>
            <w:r w:rsidRPr="004615F1">
              <w:rPr>
                <w:b/>
                <w:spacing w:val="-1"/>
              </w:rPr>
              <w:t xml:space="preserve"> </w:t>
            </w:r>
          </w:p>
        </w:tc>
        <w:tc>
          <w:tcPr>
            <w:tcW w:w="1933" w:type="dxa"/>
          </w:tcPr>
          <w:p w14:paraId="5F0BC31C" w14:textId="77777777" w:rsidR="007A7FB0" w:rsidRPr="004615F1" w:rsidRDefault="007A7FB0" w:rsidP="007A7FB0">
            <w:pPr>
              <w:pStyle w:val="TableParagraph"/>
              <w:spacing w:line="275" w:lineRule="exact"/>
              <w:ind w:left="109"/>
              <w:rPr>
                <w:b/>
                <w:i/>
              </w:rPr>
            </w:pPr>
            <w:r w:rsidRPr="004615F1">
              <w:rPr>
                <w:b/>
                <w:i/>
              </w:rPr>
              <w:t>NEPTUN-code:</w:t>
            </w:r>
          </w:p>
          <w:p w14:paraId="6148F06C" w14:textId="77777777" w:rsidR="007A7FB0" w:rsidRPr="004615F1" w:rsidRDefault="007A7FB0" w:rsidP="007A7FB0">
            <w:pPr>
              <w:pStyle w:val="TableParagraph"/>
              <w:spacing w:before="41"/>
              <w:ind w:left="109"/>
            </w:pPr>
            <w:r w:rsidRPr="004615F1">
              <w:t>RTXSZ1EBNF</w:t>
            </w:r>
          </w:p>
        </w:tc>
        <w:tc>
          <w:tcPr>
            <w:tcW w:w="2284" w:type="dxa"/>
          </w:tcPr>
          <w:p w14:paraId="463C449D" w14:textId="77777777" w:rsidR="007A7FB0" w:rsidRPr="004615F1" w:rsidRDefault="007A7FB0" w:rsidP="007A7FB0">
            <w:pPr>
              <w:pStyle w:val="TableParagraph"/>
              <w:spacing w:line="276" w:lineRule="auto"/>
              <w:ind w:left="106" w:right="361"/>
              <w:rPr>
                <w:b/>
                <w:i/>
              </w:rPr>
            </w:pPr>
            <w:r w:rsidRPr="004615F1">
              <w:rPr>
                <w:b/>
                <w:i/>
              </w:rPr>
              <w:t>Number of hours:</w:t>
            </w:r>
            <w:r w:rsidRPr="004615F1">
              <w:rPr>
                <w:b/>
                <w:i/>
                <w:spacing w:val="-57"/>
              </w:rPr>
              <w:t xml:space="preserve"> </w:t>
            </w:r>
            <w:r w:rsidRPr="004615F1">
              <w:rPr>
                <w:b/>
                <w:i/>
              </w:rPr>
              <w:t>lec+gs+lab</w:t>
            </w:r>
          </w:p>
          <w:p w14:paraId="11210BA9" w14:textId="77777777" w:rsidR="007A7FB0" w:rsidRPr="004615F1" w:rsidRDefault="007A7FB0" w:rsidP="007A7FB0">
            <w:pPr>
              <w:pStyle w:val="TableParagraph"/>
              <w:spacing w:line="275" w:lineRule="exact"/>
              <w:ind w:left="106"/>
            </w:pPr>
            <w:r w:rsidRPr="004615F1">
              <w:t>2+0+2</w:t>
            </w:r>
          </w:p>
        </w:tc>
        <w:tc>
          <w:tcPr>
            <w:tcW w:w="1787" w:type="dxa"/>
          </w:tcPr>
          <w:p w14:paraId="3BC916F4" w14:textId="77777777" w:rsidR="007A7FB0" w:rsidRPr="004615F1" w:rsidRDefault="007A7FB0" w:rsidP="007A7FB0">
            <w:pPr>
              <w:pStyle w:val="TableParagraph"/>
              <w:spacing w:line="275" w:lineRule="exact"/>
              <w:ind w:left="108"/>
            </w:pPr>
            <w:r w:rsidRPr="004615F1">
              <w:rPr>
                <w:b/>
                <w:i/>
              </w:rPr>
              <w:t>Credit:</w:t>
            </w:r>
            <w:r w:rsidRPr="004615F1">
              <w:rPr>
                <w:b/>
                <w:i/>
                <w:spacing w:val="-2"/>
              </w:rPr>
              <w:t xml:space="preserve"> </w:t>
            </w:r>
            <w:r w:rsidRPr="004615F1">
              <w:t>4</w:t>
            </w:r>
          </w:p>
          <w:p w14:paraId="2C827033" w14:textId="77777777" w:rsidR="007A7FB0" w:rsidRPr="004615F1" w:rsidRDefault="007A7FB0" w:rsidP="007A7FB0">
            <w:pPr>
              <w:pStyle w:val="TableParagraph"/>
              <w:spacing w:before="41"/>
              <w:ind w:left="108"/>
              <w:rPr>
                <w:b/>
                <w:i/>
              </w:rPr>
            </w:pPr>
            <w:r w:rsidRPr="004615F1">
              <w:rPr>
                <w:b/>
                <w:i/>
              </w:rPr>
              <w:t>Requirements:</w:t>
            </w:r>
          </w:p>
          <w:p w14:paraId="23171B09" w14:textId="77777777" w:rsidR="007A7FB0" w:rsidRPr="004615F1" w:rsidRDefault="007A7FB0" w:rsidP="007A7FB0">
            <w:pPr>
              <w:pStyle w:val="TableParagraph"/>
              <w:spacing w:before="40"/>
              <w:ind w:left="108"/>
            </w:pPr>
            <w:r w:rsidRPr="004615F1">
              <w:t>practice</w:t>
            </w:r>
            <w:r w:rsidRPr="004615F1">
              <w:rPr>
                <w:spacing w:val="-3"/>
              </w:rPr>
              <w:t xml:space="preserve"> </w:t>
            </w:r>
            <w:r w:rsidRPr="004615F1">
              <w:t>mark</w:t>
            </w:r>
          </w:p>
        </w:tc>
      </w:tr>
      <w:tr w:rsidR="007A7FB0" w14:paraId="0518F5E9" w14:textId="77777777" w:rsidTr="007A7FB0">
        <w:trPr>
          <w:trHeight w:val="737"/>
        </w:trPr>
        <w:tc>
          <w:tcPr>
            <w:tcW w:w="2857" w:type="dxa"/>
          </w:tcPr>
          <w:p w14:paraId="4B6EA2E3" w14:textId="77777777" w:rsidR="007A7FB0" w:rsidRPr="004615F1" w:rsidRDefault="007A7FB0" w:rsidP="007A7FB0">
            <w:pPr>
              <w:pStyle w:val="TableParagraph"/>
              <w:spacing w:line="275" w:lineRule="exact"/>
              <w:ind w:left="107"/>
              <w:rPr>
                <w:b/>
                <w:i/>
              </w:rPr>
            </w:pPr>
            <w:r w:rsidRPr="004615F1">
              <w:rPr>
                <w:b/>
                <w:i/>
              </w:rPr>
              <w:t>Course</w:t>
            </w:r>
            <w:r w:rsidRPr="004615F1">
              <w:rPr>
                <w:b/>
                <w:i/>
                <w:spacing w:val="-2"/>
              </w:rPr>
              <w:t xml:space="preserve"> </w:t>
            </w:r>
            <w:r w:rsidRPr="004615F1">
              <w:rPr>
                <w:b/>
                <w:i/>
              </w:rPr>
              <w:t>coordinator:</w:t>
            </w:r>
          </w:p>
          <w:p w14:paraId="6E6BBF1F" w14:textId="77777777" w:rsidR="007A7FB0" w:rsidRPr="004615F1" w:rsidRDefault="007A7FB0" w:rsidP="007A7FB0">
            <w:pPr>
              <w:pStyle w:val="TableParagraph"/>
              <w:spacing w:before="41"/>
              <w:ind w:left="107"/>
            </w:pPr>
            <w:r w:rsidRPr="004615F1">
              <w:t>Ákos</w:t>
            </w:r>
            <w:r w:rsidRPr="004615F1">
              <w:rPr>
                <w:spacing w:val="-1"/>
              </w:rPr>
              <w:t xml:space="preserve"> </w:t>
            </w:r>
            <w:r w:rsidRPr="004615F1">
              <w:t>Borbély Ph</w:t>
            </w:r>
            <w:r>
              <w:t>.</w:t>
            </w:r>
            <w:r w:rsidRPr="004615F1">
              <w:t>D</w:t>
            </w:r>
            <w:r>
              <w:t>.</w:t>
            </w:r>
          </w:p>
        </w:tc>
        <w:tc>
          <w:tcPr>
            <w:tcW w:w="1933" w:type="dxa"/>
          </w:tcPr>
          <w:p w14:paraId="368FEE3D" w14:textId="77777777" w:rsidR="007A7FB0" w:rsidRPr="004615F1" w:rsidRDefault="007A7FB0" w:rsidP="007A7FB0">
            <w:pPr>
              <w:pStyle w:val="TableParagraph"/>
              <w:spacing w:line="275" w:lineRule="exact"/>
              <w:ind w:left="109"/>
              <w:rPr>
                <w:b/>
                <w:i/>
              </w:rPr>
            </w:pPr>
            <w:r w:rsidRPr="004615F1">
              <w:rPr>
                <w:b/>
                <w:i/>
              </w:rPr>
              <w:t>Title:</w:t>
            </w:r>
          </w:p>
          <w:p w14:paraId="4AB37C3E" w14:textId="77777777" w:rsidR="007A7FB0" w:rsidRPr="004615F1" w:rsidRDefault="007A7FB0" w:rsidP="007A7FB0">
            <w:pPr>
              <w:pStyle w:val="TableParagraph"/>
              <w:spacing w:before="7" w:line="310" w:lineRule="atLeast"/>
              <w:ind w:left="109" w:right="-4132"/>
            </w:pPr>
            <w:r w:rsidRPr="004615F1">
              <w:t>associate</w:t>
            </w:r>
            <w:r>
              <w:t xml:space="preserve"> </w:t>
            </w:r>
            <w:r w:rsidRPr="004615F1">
              <w:rPr>
                <w:spacing w:val="-57"/>
              </w:rPr>
              <w:t xml:space="preserve"> </w:t>
            </w:r>
            <w:r w:rsidRPr="004615F1">
              <w:rPr>
                <w:spacing w:val="-1"/>
              </w:rPr>
              <w:t>professor</w:t>
            </w:r>
          </w:p>
        </w:tc>
        <w:tc>
          <w:tcPr>
            <w:tcW w:w="4071" w:type="dxa"/>
            <w:gridSpan w:val="2"/>
          </w:tcPr>
          <w:p w14:paraId="62B22772" w14:textId="77777777" w:rsidR="007A7FB0" w:rsidRPr="004615F1" w:rsidRDefault="007A7FB0" w:rsidP="007A7FB0">
            <w:pPr>
              <w:pStyle w:val="TableParagraph"/>
              <w:spacing w:line="275" w:lineRule="exact"/>
              <w:ind w:left="106"/>
              <w:rPr>
                <w:b/>
                <w:i/>
              </w:rPr>
            </w:pPr>
            <w:r w:rsidRPr="004615F1">
              <w:rPr>
                <w:b/>
                <w:i/>
              </w:rPr>
              <w:t>Prerequisite:</w:t>
            </w:r>
          </w:p>
          <w:p w14:paraId="67A020D8" w14:textId="77777777" w:rsidR="007A7FB0" w:rsidRPr="004615F1" w:rsidRDefault="007A7FB0" w:rsidP="007A7FB0">
            <w:pPr>
              <w:pStyle w:val="TableParagraph"/>
              <w:spacing w:before="41"/>
              <w:ind w:left="106"/>
            </w:pPr>
            <w:r w:rsidRPr="004615F1">
              <w:rPr>
                <w:w w:val="99"/>
              </w:rPr>
              <w:t>-</w:t>
            </w:r>
          </w:p>
        </w:tc>
      </w:tr>
      <w:tr w:rsidR="007A7FB0" w14:paraId="429F18B7" w14:textId="77777777" w:rsidTr="007A7FB0">
        <w:trPr>
          <w:trHeight w:val="318"/>
        </w:trPr>
        <w:tc>
          <w:tcPr>
            <w:tcW w:w="8861" w:type="dxa"/>
            <w:gridSpan w:val="4"/>
          </w:tcPr>
          <w:p w14:paraId="299E8D4A" w14:textId="77777777" w:rsidR="007A7FB0" w:rsidRPr="004615F1" w:rsidRDefault="007A7FB0" w:rsidP="007A7FB0">
            <w:pPr>
              <w:pStyle w:val="TableParagraph"/>
              <w:spacing w:before="1"/>
              <w:ind w:left="3451" w:right="3190"/>
              <w:jc w:val="center"/>
              <w:rPr>
                <w:b/>
                <w:i/>
              </w:rPr>
            </w:pPr>
            <w:r w:rsidRPr="004615F1">
              <w:rPr>
                <w:b/>
                <w:i/>
              </w:rPr>
              <w:t>Course</w:t>
            </w:r>
            <w:r w:rsidRPr="004615F1">
              <w:rPr>
                <w:b/>
                <w:i/>
                <w:spacing w:val="-2"/>
              </w:rPr>
              <w:t xml:space="preserve"> D</w:t>
            </w:r>
            <w:r w:rsidRPr="004615F1">
              <w:rPr>
                <w:b/>
                <w:i/>
              </w:rPr>
              <w:t>escription:</w:t>
            </w:r>
          </w:p>
        </w:tc>
      </w:tr>
      <w:tr w:rsidR="007A7FB0" w14:paraId="191594B7" w14:textId="77777777" w:rsidTr="007A7FB0">
        <w:trPr>
          <w:trHeight w:val="3912"/>
        </w:trPr>
        <w:tc>
          <w:tcPr>
            <w:tcW w:w="8861" w:type="dxa"/>
            <w:gridSpan w:val="4"/>
          </w:tcPr>
          <w:p w14:paraId="6C83ED3C" w14:textId="77777777" w:rsidR="007A7FB0" w:rsidRPr="004615F1" w:rsidRDefault="007A7FB0" w:rsidP="007A7FB0">
            <w:pPr>
              <w:pStyle w:val="TableParagraph"/>
              <w:spacing w:before="5"/>
              <w:ind w:left="0"/>
            </w:pPr>
          </w:p>
          <w:p w14:paraId="1C30FEF3" w14:textId="77777777" w:rsidR="007A7FB0" w:rsidRPr="004615F1" w:rsidRDefault="007A7FB0" w:rsidP="007A7FB0">
            <w:pPr>
              <w:pStyle w:val="TableParagraph"/>
              <w:spacing w:line="276" w:lineRule="auto"/>
              <w:ind w:left="107" w:right="98"/>
              <w:jc w:val="both"/>
            </w:pPr>
            <w:r w:rsidRPr="004615F1">
              <w:t>Basic</w:t>
            </w:r>
            <w:r w:rsidRPr="004615F1">
              <w:rPr>
                <w:spacing w:val="1"/>
              </w:rPr>
              <w:t xml:space="preserve"> </w:t>
            </w:r>
            <w:r w:rsidRPr="004615F1">
              <w:t>notions</w:t>
            </w:r>
            <w:r w:rsidRPr="004615F1">
              <w:rPr>
                <w:spacing w:val="1"/>
              </w:rPr>
              <w:t xml:space="preserve"> </w:t>
            </w:r>
            <w:r w:rsidRPr="004615F1">
              <w:t>of</w:t>
            </w:r>
            <w:r w:rsidRPr="004615F1">
              <w:rPr>
                <w:spacing w:val="1"/>
              </w:rPr>
              <w:t xml:space="preserve"> </w:t>
            </w:r>
            <w:r w:rsidRPr="004615F1">
              <w:t>color</w:t>
            </w:r>
            <w:r w:rsidRPr="004615F1">
              <w:rPr>
                <w:spacing w:val="1"/>
              </w:rPr>
              <w:t xml:space="preserve"> </w:t>
            </w:r>
            <w:r w:rsidRPr="004615F1">
              <w:t>theory.</w:t>
            </w:r>
            <w:r w:rsidRPr="004615F1">
              <w:rPr>
                <w:spacing w:val="1"/>
              </w:rPr>
              <w:t xml:space="preserve"> </w:t>
            </w:r>
            <w:r w:rsidRPr="004615F1">
              <w:t>The</w:t>
            </w:r>
            <w:r w:rsidRPr="004615F1">
              <w:rPr>
                <w:spacing w:val="1"/>
              </w:rPr>
              <w:t xml:space="preserve"> </w:t>
            </w:r>
            <w:r w:rsidRPr="004615F1">
              <w:t>physical,</w:t>
            </w:r>
            <w:r w:rsidRPr="004615F1">
              <w:rPr>
                <w:spacing w:val="1"/>
              </w:rPr>
              <w:t xml:space="preserve"> </w:t>
            </w:r>
            <w:r w:rsidRPr="004615F1">
              <w:t>physiological</w:t>
            </w:r>
            <w:r w:rsidRPr="004615F1">
              <w:rPr>
                <w:spacing w:val="1"/>
              </w:rPr>
              <w:t xml:space="preserve"> </w:t>
            </w:r>
            <w:r w:rsidRPr="004615F1">
              <w:t>and</w:t>
            </w:r>
            <w:r w:rsidRPr="004615F1">
              <w:rPr>
                <w:spacing w:val="1"/>
              </w:rPr>
              <w:t xml:space="preserve"> </w:t>
            </w:r>
            <w:r w:rsidRPr="004615F1">
              <w:t>psychological</w:t>
            </w:r>
            <w:r w:rsidRPr="004615F1">
              <w:rPr>
                <w:spacing w:val="1"/>
              </w:rPr>
              <w:t xml:space="preserve"> </w:t>
            </w:r>
            <w:r w:rsidRPr="004615F1">
              <w:t>bases</w:t>
            </w:r>
            <w:r w:rsidRPr="004615F1">
              <w:rPr>
                <w:spacing w:val="1"/>
              </w:rPr>
              <w:t xml:space="preserve"> </w:t>
            </w:r>
            <w:r w:rsidRPr="004615F1">
              <w:t>connected to colors. The spectrum of electromagnetic radiation, optical radiations. The</w:t>
            </w:r>
            <w:r w:rsidRPr="004615F1">
              <w:rPr>
                <w:spacing w:val="1"/>
              </w:rPr>
              <w:t xml:space="preserve"> </w:t>
            </w:r>
            <w:r w:rsidRPr="004615F1">
              <w:t>structure</w:t>
            </w:r>
            <w:r w:rsidRPr="004615F1">
              <w:rPr>
                <w:spacing w:val="-5"/>
              </w:rPr>
              <w:t xml:space="preserve"> </w:t>
            </w:r>
            <w:r w:rsidRPr="004615F1">
              <w:t>of</w:t>
            </w:r>
            <w:r w:rsidRPr="004615F1">
              <w:rPr>
                <w:spacing w:val="-2"/>
              </w:rPr>
              <w:t xml:space="preserve"> </w:t>
            </w:r>
            <w:r w:rsidRPr="004615F1">
              <w:t>the</w:t>
            </w:r>
            <w:r w:rsidRPr="004615F1">
              <w:rPr>
                <w:spacing w:val="-3"/>
              </w:rPr>
              <w:t xml:space="preserve"> </w:t>
            </w:r>
            <w:r w:rsidRPr="004615F1">
              <w:t>human</w:t>
            </w:r>
            <w:r w:rsidRPr="004615F1">
              <w:rPr>
                <w:spacing w:val="-2"/>
              </w:rPr>
              <w:t xml:space="preserve"> </w:t>
            </w:r>
            <w:r w:rsidRPr="004615F1">
              <w:t>eye,</w:t>
            </w:r>
            <w:r w:rsidRPr="004615F1">
              <w:rPr>
                <w:spacing w:val="-3"/>
              </w:rPr>
              <w:t xml:space="preserve"> </w:t>
            </w:r>
            <w:r w:rsidRPr="004615F1">
              <w:t>photoreceptors,</w:t>
            </w:r>
            <w:r w:rsidRPr="004615F1">
              <w:rPr>
                <w:spacing w:val="-4"/>
              </w:rPr>
              <w:t xml:space="preserve"> </w:t>
            </w:r>
            <w:r w:rsidRPr="004615F1">
              <w:t>the</w:t>
            </w:r>
            <w:r w:rsidRPr="004615F1">
              <w:rPr>
                <w:spacing w:val="-1"/>
              </w:rPr>
              <w:t xml:space="preserve"> </w:t>
            </w:r>
            <w:r w:rsidRPr="004615F1">
              <w:t>structure</w:t>
            </w:r>
            <w:r w:rsidRPr="004615F1">
              <w:rPr>
                <w:spacing w:val="-5"/>
              </w:rPr>
              <w:t xml:space="preserve"> </w:t>
            </w:r>
            <w:r w:rsidRPr="004615F1">
              <w:t>of</w:t>
            </w:r>
            <w:r w:rsidRPr="004615F1">
              <w:rPr>
                <w:spacing w:val="-1"/>
              </w:rPr>
              <w:t xml:space="preserve"> </w:t>
            </w:r>
            <w:r w:rsidRPr="004615F1">
              <w:t>the</w:t>
            </w:r>
            <w:r w:rsidRPr="004615F1">
              <w:rPr>
                <w:spacing w:val="-4"/>
              </w:rPr>
              <w:t xml:space="preserve"> </w:t>
            </w:r>
            <w:r w:rsidRPr="004615F1">
              <w:t>retina.</w:t>
            </w:r>
            <w:r w:rsidRPr="004615F1">
              <w:rPr>
                <w:spacing w:val="-3"/>
              </w:rPr>
              <w:t xml:space="preserve"> </w:t>
            </w:r>
            <w:r w:rsidRPr="004615F1">
              <w:t>The</w:t>
            </w:r>
            <w:r w:rsidRPr="004615F1">
              <w:rPr>
                <w:spacing w:val="-2"/>
              </w:rPr>
              <w:t xml:space="preserve"> </w:t>
            </w:r>
            <w:r w:rsidRPr="004615F1">
              <w:t>general context</w:t>
            </w:r>
            <w:r w:rsidRPr="004615F1">
              <w:rPr>
                <w:spacing w:val="-58"/>
              </w:rPr>
              <w:t xml:space="preserve"> </w:t>
            </w:r>
            <w:r w:rsidRPr="004615F1">
              <w:t>of visual performance, the basics of color vision, the properties of color perception. Color</w:t>
            </w:r>
            <w:r w:rsidRPr="004615F1">
              <w:rPr>
                <w:spacing w:val="-57"/>
              </w:rPr>
              <w:t xml:space="preserve"> </w:t>
            </w:r>
            <w:r w:rsidRPr="004615F1">
              <w:t>features.</w:t>
            </w:r>
            <w:r w:rsidRPr="004615F1">
              <w:rPr>
                <w:spacing w:val="1"/>
              </w:rPr>
              <w:t xml:space="preserve"> </w:t>
            </w:r>
            <w:r w:rsidRPr="004615F1">
              <w:t>The</w:t>
            </w:r>
            <w:r w:rsidRPr="004615F1">
              <w:rPr>
                <w:spacing w:val="1"/>
              </w:rPr>
              <w:t xml:space="preserve"> </w:t>
            </w:r>
            <w:r w:rsidRPr="004615F1">
              <w:t>factors</w:t>
            </w:r>
            <w:r w:rsidRPr="004615F1">
              <w:rPr>
                <w:spacing w:val="1"/>
              </w:rPr>
              <w:t xml:space="preserve"> </w:t>
            </w:r>
            <w:r w:rsidRPr="004615F1">
              <w:t>influencing</w:t>
            </w:r>
            <w:r w:rsidRPr="004615F1">
              <w:rPr>
                <w:spacing w:val="1"/>
              </w:rPr>
              <w:t xml:space="preserve"> </w:t>
            </w:r>
            <w:r w:rsidRPr="004615F1">
              <w:t>color</w:t>
            </w:r>
            <w:r w:rsidRPr="004615F1">
              <w:rPr>
                <w:spacing w:val="1"/>
              </w:rPr>
              <w:t xml:space="preserve"> </w:t>
            </w:r>
            <w:r w:rsidRPr="004615F1">
              <w:t>sensing.</w:t>
            </w:r>
            <w:r w:rsidRPr="004615F1">
              <w:rPr>
                <w:spacing w:val="1"/>
              </w:rPr>
              <w:t xml:space="preserve"> </w:t>
            </w:r>
            <w:r w:rsidRPr="004615F1">
              <w:t>The</w:t>
            </w:r>
            <w:r w:rsidRPr="004615F1">
              <w:rPr>
                <w:spacing w:val="1"/>
              </w:rPr>
              <w:t xml:space="preserve"> </w:t>
            </w:r>
            <w:r w:rsidRPr="004615F1">
              <w:t>methods</w:t>
            </w:r>
            <w:r w:rsidRPr="004615F1">
              <w:rPr>
                <w:spacing w:val="1"/>
              </w:rPr>
              <w:t xml:space="preserve"> </w:t>
            </w:r>
            <w:r w:rsidRPr="004615F1">
              <w:t>and</w:t>
            </w:r>
            <w:r w:rsidRPr="004615F1">
              <w:rPr>
                <w:spacing w:val="1"/>
              </w:rPr>
              <w:t xml:space="preserve"> </w:t>
            </w:r>
            <w:r w:rsidRPr="004615F1">
              <w:t>tools</w:t>
            </w:r>
            <w:r w:rsidRPr="004615F1">
              <w:rPr>
                <w:spacing w:val="1"/>
              </w:rPr>
              <w:t xml:space="preserve"> </w:t>
            </w:r>
            <w:r w:rsidRPr="004615F1">
              <w:t>of</w:t>
            </w:r>
            <w:r w:rsidRPr="004615F1">
              <w:rPr>
                <w:spacing w:val="1"/>
              </w:rPr>
              <w:t xml:space="preserve"> </w:t>
            </w:r>
            <w:r w:rsidRPr="004615F1">
              <w:t>color</w:t>
            </w:r>
            <w:r w:rsidRPr="004615F1">
              <w:rPr>
                <w:spacing w:val="1"/>
              </w:rPr>
              <w:t xml:space="preserve"> </w:t>
            </w:r>
            <w:r w:rsidRPr="004615F1">
              <w:t>communication: the questions of subjective and objective color characterization; color</w:t>
            </w:r>
            <w:r w:rsidRPr="004615F1">
              <w:rPr>
                <w:spacing w:val="1"/>
              </w:rPr>
              <w:t xml:space="preserve"> </w:t>
            </w:r>
            <w:r w:rsidRPr="004615F1">
              <w:t>systems, color sample atlases. The basic principles of color systems. The bases of color</w:t>
            </w:r>
            <w:r w:rsidRPr="004615F1">
              <w:rPr>
                <w:spacing w:val="1"/>
              </w:rPr>
              <w:t xml:space="preserve"> </w:t>
            </w:r>
            <w:r w:rsidRPr="004615F1">
              <w:t>measurement,</w:t>
            </w:r>
            <w:r w:rsidRPr="004615F1">
              <w:rPr>
                <w:spacing w:val="1"/>
              </w:rPr>
              <w:t xml:space="preserve"> </w:t>
            </w:r>
            <w:r w:rsidRPr="004615F1">
              <w:t>the</w:t>
            </w:r>
            <w:r w:rsidRPr="004615F1">
              <w:rPr>
                <w:spacing w:val="1"/>
              </w:rPr>
              <w:t xml:space="preserve"> </w:t>
            </w:r>
            <w:r w:rsidRPr="004615F1">
              <w:t>objective</w:t>
            </w:r>
            <w:r w:rsidRPr="004615F1">
              <w:rPr>
                <w:spacing w:val="1"/>
              </w:rPr>
              <w:t xml:space="preserve"> </w:t>
            </w:r>
            <w:r w:rsidRPr="004615F1">
              <w:t>modelling</w:t>
            </w:r>
            <w:r w:rsidRPr="004615F1">
              <w:rPr>
                <w:spacing w:val="1"/>
              </w:rPr>
              <w:t xml:space="preserve"> </w:t>
            </w:r>
            <w:r w:rsidRPr="004615F1">
              <w:t>of</w:t>
            </w:r>
            <w:r w:rsidRPr="004615F1">
              <w:rPr>
                <w:spacing w:val="1"/>
              </w:rPr>
              <w:t xml:space="preserve"> </w:t>
            </w:r>
            <w:r w:rsidRPr="004615F1">
              <w:t>reduced</w:t>
            </w:r>
            <w:r w:rsidRPr="004615F1">
              <w:rPr>
                <w:spacing w:val="1"/>
              </w:rPr>
              <w:t xml:space="preserve"> </w:t>
            </w:r>
            <w:r w:rsidRPr="004615F1">
              <w:t>color</w:t>
            </w:r>
            <w:r w:rsidRPr="004615F1">
              <w:rPr>
                <w:spacing w:val="1"/>
              </w:rPr>
              <w:t xml:space="preserve"> </w:t>
            </w:r>
            <w:r w:rsidRPr="004615F1">
              <w:t>vision.</w:t>
            </w:r>
            <w:r w:rsidRPr="004615F1">
              <w:rPr>
                <w:spacing w:val="1"/>
              </w:rPr>
              <w:t xml:space="preserve"> </w:t>
            </w:r>
            <w:r w:rsidRPr="004615F1">
              <w:t>The</w:t>
            </w:r>
            <w:r w:rsidRPr="004615F1">
              <w:rPr>
                <w:spacing w:val="1"/>
              </w:rPr>
              <w:t xml:space="preserve"> </w:t>
            </w:r>
            <w:r w:rsidRPr="004615F1">
              <w:t>methods</w:t>
            </w:r>
            <w:r w:rsidRPr="004615F1">
              <w:rPr>
                <w:spacing w:val="1"/>
              </w:rPr>
              <w:t xml:space="preserve"> </w:t>
            </w:r>
            <w:r w:rsidRPr="004615F1">
              <w:t>and</w:t>
            </w:r>
            <w:r w:rsidRPr="004615F1">
              <w:rPr>
                <w:spacing w:val="1"/>
              </w:rPr>
              <w:t xml:space="preserve"> </w:t>
            </w:r>
            <w:r w:rsidRPr="004615F1">
              <w:t>instruments</w:t>
            </w:r>
            <w:r w:rsidRPr="004615F1">
              <w:rPr>
                <w:spacing w:val="1"/>
              </w:rPr>
              <w:t xml:space="preserve"> </w:t>
            </w:r>
            <w:r w:rsidRPr="004615F1">
              <w:t>of</w:t>
            </w:r>
            <w:r w:rsidRPr="004615F1">
              <w:rPr>
                <w:spacing w:val="1"/>
              </w:rPr>
              <w:t xml:space="preserve"> </w:t>
            </w:r>
            <w:r w:rsidRPr="004615F1">
              <w:t>color</w:t>
            </w:r>
            <w:r w:rsidRPr="004615F1">
              <w:rPr>
                <w:spacing w:val="1"/>
              </w:rPr>
              <w:t xml:space="preserve"> </w:t>
            </w:r>
            <w:r w:rsidRPr="004615F1">
              <w:t>stimulus</w:t>
            </w:r>
            <w:r w:rsidRPr="004615F1">
              <w:rPr>
                <w:spacing w:val="1"/>
              </w:rPr>
              <w:t xml:space="preserve"> </w:t>
            </w:r>
            <w:r w:rsidRPr="004615F1">
              <w:t>measuring,</w:t>
            </w:r>
            <w:r w:rsidRPr="004615F1">
              <w:rPr>
                <w:spacing w:val="1"/>
              </w:rPr>
              <w:t xml:space="preserve"> </w:t>
            </w:r>
            <w:r w:rsidRPr="004615F1">
              <w:t>spectrophotometers.</w:t>
            </w:r>
            <w:r w:rsidRPr="004615F1">
              <w:rPr>
                <w:spacing w:val="1"/>
              </w:rPr>
              <w:t xml:space="preserve"> </w:t>
            </w:r>
            <w:r w:rsidRPr="004615F1">
              <w:t>Color</w:t>
            </w:r>
            <w:r w:rsidRPr="004615F1">
              <w:rPr>
                <w:spacing w:val="1"/>
              </w:rPr>
              <w:t xml:space="preserve"> </w:t>
            </w:r>
            <w:r w:rsidRPr="004615F1">
              <w:t>contrasts.</w:t>
            </w:r>
            <w:r w:rsidRPr="004615F1">
              <w:rPr>
                <w:spacing w:val="1"/>
              </w:rPr>
              <w:t xml:space="preserve"> </w:t>
            </w:r>
            <w:r w:rsidRPr="004615F1">
              <w:t>Color</w:t>
            </w:r>
            <w:r w:rsidRPr="004615F1">
              <w:rPr>
                <w:spacing w:val="-57"/>
              </w:rPr>
              <w:t xml:space="preserve"> </w:t>
            </w:r>
            <w:r w:rsidRPr="004615F1">
              <w:t>harmony</w:t>
            </w:r>
            <w:r w:rsidRPr="004615F1">
              <w:rPr>
                <w:spacing w:val="-7"/>
              </w:rPr>
              <w:t xml:space="preserve"> </w:t>
            </w:r>
            <w:r w:rsidRPr="004615F1">
              <w:t>systems.</w:t>
            </w:r>
            <w:r w:rsidRPr="004615F1">
              <w:rPr>
                <w:spacing w:val="-5"/>
              </w:rPr>
              <w:t xml:space="preserve"> </w:t>
            </w:r>
            <w:r w:rsidRPr="004615F1">
              <w:t>The</w:t>
            </w:r>
            <w:r w:rsidRPr="004615F1">
              <w:rPr>
                <w:spacing w:val="-6"/>
              </w:rPr>
              <w:t xml:space="preserve"> </w:t>
            </w:r>
            <w:r w:rsidRPr="004615F1">
              <w:t>effects</w:t>
            </w:r>
            <w:r w:rsidRPr="004615F1">
              <w:rPr>
                <w:spacing w:val="-2"/>
              </w:rPr>
              <w:t xml:space="preserve"> </w:t>
            </w:r>
            <w:r w:rsidRPr="004615F1">
              <w:t>and</w:t>
            </w:r>
            <w:r w:rsidRPr="004615F1">
              <w:rPr>
                <w:spacing w:val="-5"/>
              </w:rPr>
              <w:t xml:space="preserve"> </w:t>
            </w:r>
            <w:r w:rsidRPr="004615F1">
              <w:t>functions</w:t>
            </w:r>
            <w:r w:rsidRPr="004615F1">
              <w:rPr>
                <w:spacing w:val="-5"/>
              </w:rPr>
              <w:t xml:space="preserve"> </w:t>
            </w:r>
            <w:r w:rsidRPr="004615F1">
              <w:t>of</w:t>
            </w:r>
            <w:r w:rsidRPr="004615F1">
              <w:rPr>
                <w:spacing w:val="-4"/>
              </w:rPr>
              <w:t xml:space="preserve"> </w:t>
            </w:r>
            <w:r w:rsidRPr="004615F1">
              <w:t>colors,</w:t>
            </w:r>
            <w:r w:rsidRPr="004615F1">
              <w:rPr>
                <w:spacing w:val="-6"/>
              </w:rPr>
              <w:t xml:space="preserve"> </w:t>
            </w:r>
            <w:r w:rsidRPr="004615F1">
              <w:t>colorful</w:t>
            </w:r>
            <w:r w:rsidRPr="004615F1">
              <w:rPr>
                <w:spacing w:val="-3"/>
              </w:rPr>
              <w:t xml:space="preserve"> </w:t>
            </w:r>
            <w:r w:rsidRPr="004615F1">
              <w:t>environment.</w:t>
            </w:r>
            <w:r w:rsidRPr="004615F1">
              <w:rPr>
                <w:spacing w:val="-6"/>
              </w:rPr>
              <w:t xml:space="preserve"> </w:t>
            </w:r>
            <w:r w:rsidRPr="004615F1">
              <w:t>The</w:t>
            </w:r>
            <w:r w:rsidRPr="004615F1">
              <w:rPr>
                <w:spacing w:val="-6"/>
              </w:rPr>
              <w:t xml:space="preserve"> </w:t>
            </w:r>
            <w:r w:rsidRPr="004615F1">
              <w:t>basics</w:t>
            </w:r>
            <w:r w:rsidRPr="004615F1">
              <w:rPr>
                <w:spacing w:val="-5"/>
              </w:rPr>
              <w:t xml:space="preserve"> </w:t>
            </w:r>
            <w:r w:rsidRPr="004615F1">
              <w:t>of</w:t>
            </w:r>
            <w:r w:rsidRPr="004615F1">
              <w:rPr>
                <w:spacing w:val="-57"/>
              </w:rPr>
              <w:t xml:space="preserve"> </w:t>
            </w:r>
            <w:r w:rsidRPr="004615F1">
              <w:t>color</w:t>
            </w:r>
            <w:r w:rsidRPr="004615F1">
              <w:rPr>
                <w:spacing w:val="-7"/>
              </w:rPr>
              <w:t xml:space="preserve"> </w:t>
            </w:r>
            <w:r w:rsidRPr="004615F1">
              <w:t>dynamic</w:t>
            </w:r>
            <w:r w:rsidRPr="004615F1">
              <w:rPr>
                <w:spacing w:val="-6"/>
              </w:rPr>
              <w:t xml:space="preserve"> </w:t>
            </w:r>
            <w:r w:rsidRPr="004615F1">
              <w:t>design,</w:t>
            </w:r>
            <w:r w:rsidRPr="004615F1">
              <w:rPr>
                <w:spacing w:val="-5"/>
              </w:rPr>
              <w:t xml:space="preserve"> </w:t>
            </w:r>
            <w:r w:rsidRPr="004615F1">
              <w:t>the</w:t>
            </w:r>
            <w:r w:rsidRPr="004615F1">
              <w:rPr>
                <w:spacing w:val="-6"/>
              </w:rPr>
              <w:t xml:space="preserve"> </w:t>
            </w:r>
            <w:r w:rsidRPr="004615F1">
              <w:t>relationships</w:t>
            </w:r>
            <w:r w:rsidRPr="004615F1">
              <w:rPr>
                <w:spacing w:val="-5"/>
              </w:rPr>
              <w:t xml:space="preserve"> </w:t>
            </w:r>
            <w:r w:rsidRPr="004615F1">
              <w:t>of</w:t>
            </w:r>
            <w:r w:rsidRPr="004615F1">
              <w:rPr>
                <w:spacing w:val="-7"/>
              </w:rPr>
              <w:t xml:space="preserve"> </w:t>
            </w:r>
            <w:r w:rsidRPr="004615F1">
              <w:t>people</w:t>
            </w:r>
            <w:r w:rsidRPr="004615F1">
              <w:rPr>
                <w:spacing w:val="-3"/>
              </w:rPr>
              <w:t xml:space="preserve"> </w:t>
            </w:r>
            <w:r w:rsidRPr="004615F1">
              <w:t>and</w:t>
            </w:r>
            <w:r w:rsidRPr="004615F1">
              <w:rPr>
                <w:spacing w:val="-5"/>
              </w:rPr>
              <w:t xml:space="preserve"> </w:t>
            </w:r>
            <w:r w:rsidRPr="004615F1">
              <w:t>colors.</w:t>
            </w:r>
            <w:r w:rsidRPr="004615F1">
              <w:rPr>
                <w:spacing w:val="-6"/>
              </w:rPr>
              <w:t xml:space="preserve"> </w:t>
            </w:r>
            <w:r w:rsidRPr="004615F1">
              <w:t>The</w:t>
            </w:r>
            <w:r w:rsidRPr="004615F1">
              <w:rPr>
                <w:spacing w:val="-6"/>
              </w:rPr>
              <w:t xml:space="preserve"> </w:t>
            </w:r>
            <w:r w:rsidRPr="004615F1">
              <w:t>special</w:t>
            </w:r>
            <w:r w:rsidRPr="004615F1">
              <w:rPr>
                <w:spacing w:val="-5"/>
              </w:rPr>
              <w:t xml:space="preserve"> </w:t>
            </w:r>
            <w:r w:rsidRPr="004615F1">
              <w:t>characteristics</w:t>
            </w:r>
            <w:r w:rsidRPr="004615F1">
              <w:rPr>
                <w:spacing w:val="-6"/>
              </w:rPr>
              <w:t xml:space="preserve"> </w:t>
            </w:r>
            <w:r w:rsidRPr="004615F1">
              <w:t>of</w:t>
            </w:r>
            <w:r w:rsidRPr="004615F1">
              <w:rPr>
                <w:spacing w:val="-57"/>
              </w:rPr>
              <w:t xml:space="preserve"> </w:t>
            </w:r>
            <w:r w:rsidRPr="004615F1">
              <w:t>color usage. The questions of color reproduction, reproducible color ranges. Colorful</w:t>
            </w:r>
            <w:r w:rsidRPr="004615F1">
              <w:rPr>
                <w:spacing w:val="1"/>
              </w:rPr>
              <w:t xml:space="preserve"> </w:t>
            </w:r>
            <w:r w:rsidRPr="004615F1">
              <w:t>techniques.</w:t>
            </w:r>
          </w:p>
          <w:p w14:paraId="1EB17656" w14:textId="77777777" w:rsidR="007A7FB0" w:rsidRPr="004615F1" w:rsidRDefault="007A7FB0" w:rsidP="007A7FB0">
            <w:pPr>
              <w:pStyle w:val="TableParagraph"/>
              <w:ind w:left="107"/>
              <w:jc w:val="both"/>
            </w:pPr>
            <w:r w:rsidRPr="004615F1">
              <w:t>The</w:t>
            </w:r>
            <w:r w:rsidRPr="004615F1">
              <w:rPr>
                <w:spacing w:val="-3"/>
              </w:rPr>
              <w:t xml:space="preserve"> </w:t>
            </w:r>
            <w:r w:rsidRPr="004615F1">
              <w:t>most</w:t>
            </w:r>
            <w:r w:rsidRPr="004615F1">
              <w:rPr>
                <w:spacing w:val="-1"/>
              </w:rPr>
              <w:t xml:space="preserve"> </w:t>
            </w:r>
            <w:r w:rsidRPr="004615F1">
              <w:t>important</w:t>
            </w:r>
            <w:r w:rsidRPr="004615F1">
              <w:rPr>
                <w:spacing w:val="-1"/>
              </w:rPr>
              <w:t xml:space="preserve"> </w:t>
            </w:r>
            <w:r w:rsidRPr="004615F1">
              <w:t>practical</w:t>
            </w:r>
            <w:r w:rsidRPr="004615F1">
              <w:rPr>
                <w:spacing w:val="-1"/>
              </w:rPr>
              <w:t xml:space="preserve"> </w:t>
            </w:r>
            <w:r w:rsidRPr="004615F1">
              <w:t>methods of</w:t>
            </w:r>
            <w:r w:rsidRPr="004615F1">
              <w:rPr>
                <w:spacing w:val="-1"/>
              </w:rPr>
              <w:t xml:space="preserve"> </w:t>
            </w:r>
            <w:r w:rsidRPr="004615F1">
              <w:t>the</w:t>
            </w:r>
            <w:r w:rsidRPr="004615F1">
              <w:rPr>
                <w:spacing w:val="-3"/>
              </w:rPr>
              <w:t xml:space="preserve"> </w:t>
            </w:r>
            <w:r w:rsidRPr="004615F1">
              <w:t>professional</w:t>
            </w:r>
            <w:r w:rsidRPr="004615F1">
              <w:rPr>
                <w:spacing w:val="-1"/>
              </w:rPr>
              <w:t xml:space="preserve"> </w:t>
            </w:r>
            <w:r w:rsidRPr="004615F1">
              <w:t>field.</w:t>
            </w:r>
          </w:p>
        </w:tc>
      </w:tr>
      <w:tr w:rsidR="007A7FB0" w14:paraId="7B93A8A7" w14:textId="77777777" w:rsidTr="007A7FB0">
        <w:trPr>
          <w:trHeight w:val="316"/>
        </w:trPr>
        <w:tc>
          <w:tcPr>
            <w:tcW w:w="8861" w:type="dxa"/>
            <w:gridSpan w:val="4"/>
          </w:tcPr>
          <w:p w14:paraId="6BF6F14B" w14:textId="77777777" w:rsidR="007A7FB0" w:rsidRPr="004615F1" w:rsidRDefault="007A7FB0" w:rsidP="007A7FB0">
            <w:pPr>
              <w:pStyle w:val="TableParagraph"/>
              <w:spacing w:before="1"/>
              <w:ind w:right="143"/>
              <w:jc w:val="center"/>
              <w:rPr>
                <w:b/>
                <w:i/>
              </w:rPr>
            </w:pPr>
            <w:r w:rsidRPr="004615F1">
              <w:rPr>
                <w:b/>
                <w:i/>
                <w:lang w:val="en-GB"/>
              </w:rPr>
              <w:t>Professional competencies:</w:t>
            </w:r>
          </w:p>
        </w:tc>
      </w:tr>
      <w:tr w:rsidR="007A7FB0" w14:paraId="4F6A84D5" w14:textId="77777777" w:rsidTr="007A7FB0">
        <w:trPr>
          <w:trHeight w:val="316"/>
        </w:trPr>
        <w:tc>
          <w:tcPr>
            <w:tcW w:w="8861" w:type="dxa"/>
            <w:gridSpan w:val="4"/>
          </w:tcPr>
          <w:p w14:paraId="6ABA09C6" w14:textId="77777777" w:rsidR="007A7FB0" w:rsidRPr="004615F1" w:rsidRDefault="007A7FB0" w:rsidP="007A7FB0">
            <w:pPr>
              <w:pStyle w:val="TableParagraph"/>
              <w:spacing w:before="41"/>
              <w:ind w:left="107"/>
            </w:pPr>
          </w:p>
          <w:p w14:paraId="7E15DB8D" w14:textId="77777777" w:rsidR="007A7FB0" w:rsidRPr="004615F1" w:rsidRDefault="007A7FB0" w:rsidP="007A7FB0">
            <w:pPr>
              <w:pStyle w:val="TableParagraph"/>
              <w:spacing w:before="41"/>
              <w:ind w:left="107"/>
            </w:pPr>
            <w:r w:rsidRPr="004615F1">
              <w:t>- Knowledge of basic ergonomic and psychological methods, rules and standards for the design of industrial products.</w:t>
            </w:r>
          </w:p>
          <w:p w14:paraId="27949C45" w14:textId="77777777" w:rsidR="007A7FB0" w:rsidRPr="004615F1" w:rsidRDefault="007A7FB0" w:rsidP="007A7FB0">
            <w:pPr>
              <w:pStyle w:val="TableParagraph"/>
              <w:spacing w:before="41"/>
              <w:ind w:left="107"/>
            </w:pPr>
            <w:r w:rsidRPr="004615F1">
              <w:t>- Understands and uses the online and printed literature in Hungarian and at least one foreign language.</w:t>
            </w:r>
          </w:p>
          <w:p w14:paraId="0B3BDA36" w14:textId="77777777" w:rsidR="007A7FB0" w:rsidRPr="004615F1" w:rsidRDefault="007A7FB0" w:rsidP="007A7FB0">
            <w:pPr>
              <w:pStyle w:val="TableParagraph"/>
              <w:spacing w:before="41"/>
              <w:ind w:left="107"/>
            </w:pPr>
            <w:r w:rsidRPr="004615F1">
              <w:t>- Knows and uses the language and special terms of his/her field of specialisation in Hungarian and at least one foreign language.</w:t>
            </w:r>
          </w:p>
          <w:p w14:paraId="122F069D" w14:textId="77777777" w:rsidR="007A7FB0" w:rsidRPr="004615F1" w:rsidRDefault="007A7FB0" w:rsidP="001B262B">
            <w:pPr>
              <w:pStyle w:val="TableParagraph"/>
              <w:numPr>
                <w:ilvl w:val="0"/>
                <w:numId w:val="47"/>
              </w:numPr>
              <w:tabs>
                <w:tab w:val="left" w:pos="257"/>
              </w:tabs>
              <w:spacing w:line="276" w:lineRule="auto"/>
              <w:ind w:right="101" w:firstLine="0"/>
            </w:pPr>
            <w:r w:rsidRPr="004615F1">
              <w:t>Ability to justify decisions on the designed product, to test them and to support them with technical and standard test methods.</w:t>
            </w:r>
          </w:p>
          <w:p w14:paraId="311D62F8" w14:textId="77777777" w:rsidR="007A7FB0" w:rsidRPr="004615F1" w:rsidRDefault="007A7FB0" w:rsidP="007A7FB0">
            <w:pPr>
              <w:pStyle w:val="TableParagraph"/>
              <w:tabs>
                <w:tab w:val="left" w:pos="257"/>
              </w:tabs>
              <w:spacing w:line="276" w:lineRule="auto"/>
              <w:ind w:left="107" w:right="101"/>
            </w:pPr>
          </w:p>
        </w:tc>
      </w:tr>
      <w:tr w:rsidR="007A7FB0" w14:paraId="19506F28" w14:textId="77777777" w:rsidTr="007A7FB0">
        <w:trPr>
          <w:trHeight w:val="316"/>
        </w:trPr>
        <w:tc>
          <w:tcPr>
            <w:tcW w:w="8861" w:type="dxa"/>
            <w:gridSpan w:val="4"/>
          </w:tcPr>
          <w:p w14:paraId="4476B6D2" w14:textId="77777777" w:rsidR="007A7FB0" w:rsidRPr="004615F1" w:rsidRDefault="007A7FB0" w:rsidP="007A7FB0">
            <w:pPr>
              <w:pStyle w:val="TableParagraph"/>
              <w:spacing w:line="275" w:lineRule="exact"/>
              <w:ind w:left="3451" w:right="3444"/>
              <w:jc w:val="center"/>
              <w:rPr>
                <w:b/>
                <w:i/>
              </w:rPr>
            </w:pPr>
            <w:r w:rsidRPr="004615F1">
              <w:rPr>
                <w:b/>
                <w:i/>
              </w:rPr>
              <w:t>Bibliography:</w:t>
            </w:r>
          </w:p>
        </w:tc>
      </w:tr>
      <w:tr w:rsidR="007A7FB0" w:rsidRPr="00B06F98" w14:paraId="496899EC" w14:textId="77777777" w:rsidTr="007A7FB0">
        <w:trPr>
          <w:trHeight w:val="1523"/>
        </w:trPr>
        <w:tc>
          <w:tcPr>
            <w:tcW w:w="8861" w:type="dxa"/>
            <w:gridSpan w:val="4"/>
          </w:tcPr>
          <w:p w14:paraId="3DC51558" w14:textId="77777777" w:rsidR="007A7FB0" w:rsidRPr="00B06F98" w:rsidRDefault="007A7FB0" w:rsidP="007A7FB0">
            <w:pPr>
              <w:pStyle w:val="TableParagraph"/>
              <w:spacing w:line="275" w:lineRule="exact"/>
              <w:ind w:left="467"/>
            </w:pPr>
          </w:p>
          <w:p w14:paraId="4CD09334" w14:textId="77777777" w:rsidR="007A7FB0" w:rsidRPr="00B06F98" w:rsidRDefault="00CD3CF0" w:rsidP="001B262B">
            <w:pPr>
              <w:pStyle w:val="TableParagraph"/>
              <w:numPr>
                <w:ilvl w:val="0"/>
                <w:numId w:val="85"/>
              </w:numPr>
              <w:spacing w:line="275" w:lineRule="exact"/>
            </w:pPr>
            <w:hyperlink r:id="rId26">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78AC219B" w14:textId="77777777" w:rsidR="007A7FB0" w:rsidRPr="00B06F98" w:rsidRDefault="007A7FB0" w:rsidP="001B262B">
            <w:pPr>
              <w:pStyle w:val="Listaszerbekezds"/>
              <w:numPr>
                <w:ilvl w:val="0"/>
                <w:numId w:val="85"/>
              </w:numPr>
              <w:spacing w:after="0" w:line="240" w:lineRule="auto"/>
              <w:contextualSpacing w:val="0"/>
              <w:rPr>
                <w:rFonts w:ascii="Times New Roman" w:hAnsi="Times New Roman" w:cs="Times New Roman"/>
              </w:rPr>
            </w:pPr>
            <w:r w:rsidRPr="00B06F98">
              <w:rPr>
                <w:rFonts w:ascii="Times New Roman" w:hAnsi="Times New Roman" w:cs="Times New Roman"/>
              </w:rPr>
              <w:t>Josef Albers: Interaction of Color: 50th Anniversary Edition. Yale University Press, United States, 2020.  ISBN13 9780300179354</w:t>
            </w:r>
          </w:p>
          <w:p w14:paraId="7E9230D7" w14:textId="77777777" w:rsidR="007A7FB0" w:rsidRPr="00B06F98" w:rsidRDefault="007A7FB0" w:rsidP="007A7FB0">
            <w:pPr>
              <w:pStyle w:val="TableParagraph"/>
              <w:spacing w:line="275" w:lineRule="exact"/>
              <w:ind w:left="134"/>
            </w:pPr>
          </w:p>
        </w:tc>
      </w:tr>
    </w:tbl>
    <w:p w14:paraId="4CE5C947" w14:textId="77777777" w:rsidR="007A7FB0" w:rsidRDefault="007A7FB0" w:rsidP="007A7FB0">
      <w:pPr>
        <w:spacing w:line="275" w:lineRule="exact"/>
        <w:sectPr w:rsidR="007A7FB0">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2"/>
        <w:gridCol w:w="1932"/>
        <w:gridCol w:w="2283"/>
        <w:gridCol w:w="2112"/>
      </w:tblGrid>
      <w:tr w:rsidR="007A7FB0" w14:paraId="57887B66" w14:textId="77777777" w:rsidTr="007A7FB0">
        <w:trPr>
          <w:trHeight w:val="952"/>
        </w:trPr>
        <w:tc>
          <w:tcPr>
            <w:tcW w:w="2782" w:type="dxa"/>
          </w:tcPr>
          <w:p w14:paraId="26677AC4" w14:textId="77777777" w:rsidR="007A7FB0" w:rsidRPr="00E8518C" w:rsidRDefault="007A7FB0" w:rsidP="007A7FB0">
            <w:pPr>
              <w:pStyle w:val="TableParagraph"/>
              <w:spacing w:line="275" w:lineRule="exact"/>
              <w:rPr>
                <w:b/>
                <w:i/>
              </w:rPr>
            </w:pPr>
            <w:r w:rsidRPr="00E8518C">
              <w:rPr>
                <w:b/>
                <w:i/>
              </w:rPr>
              <w:lastRenderedPageBreak/>
              <w:t>Name</w:t>
            </w:r>
            <w:r w:rsidRPr="00E8518C">
              <w:rPr>
                <w:b/>
                <w:i/>
                <w:spacing w:val="-2"/>
              </w:rPr>
              <w:t xml:space="preserve"> </w:t>
            </w:r>
            <w:r w:rsidRPr="00E8518C">
              <w:rPr>
                <w:b/>
                <w:i/>
              </w:rPr>
              <w:t>of</w:t>
            </w:r>
            <w:r w:rsidRPr="00E8518C">
              <w:rPr>
                <w:b/>
                <w:i/>
                <w:spacing w:val="-1"/>
              </w:rPr>
              <w:t xml:space="preserve"> </w:t>
            </w:r>
            <w:r w:rsidRPr="00E8518C">
              <w:rPr>
                <w:b/>
                <w:i/>
              </w:rPr>
              <w:t>subject:</w:t>
            </w:r>
          </w:p>
          <w:p w14:paraId="6ADD801A" w14:textId="77777777" w:rsidR="007A7FB0" w:rsidRPr="00E8518C" w:rsidRDefault="007A7FB0" w:rsidP="007A7FB0">
            <w:pPr>
              <w:pStyle w:val="TableParagraph"/>
              <w:spacing w:before="41"/>
              <w:rPr>
                <w:b/>
              </w:rPr>
            </w:pPr>
            <w:r w:rsidRPr="00E8518C">
              <w:rPr>
                <w:b/>
              </w:rPr>
              <w:t>CAD/CAM</w:t>
            </w:r>
            <w:r w:rsidRPr="00E8518C">
              <w:rPr>
                <w:b/>
                <w:spacing w:val="-2"/>
              </w:rPr>
              <w:t xml:space="preserve"> </w:t>
            </w:r>
            <w:r w:rsidRPr="00E8518C">
              <w:rPr>
                <w:b/>
              </w:rPr>
              <w:t>I.</w:t>
            </w:r>
          </w:p>
        </w:tc>
        <w:tc>
          <w:tcPr>
            <w:tcW w:w="1932" w:type="dxa"/>
          </w:tcPr>
          <w:p w14:paraId="4E88498D" w14:textId="77777777" w:rsidR="007A7FB0" w:rsidRPr="00E8518C" w:rsidRDefault="007A7FB0" w:rsidP="007A7FB0">
            <w:pPr>
              <w:pStyle w:val="TableParagraph"/>
              <w:spacing w:line="275" w:lineRule="exact"/>
              <w:rPr>
                <w:b/>
                <w:i/>
              </w:rPr>
            </w:pPr>
            <w:r w:rsidRPr="00E8518C">
              <w:rPr>
                <w:b/>
                <w:i/>
              </w:rPr>
              <w:t>NEPTUN-code:</w:t>
            </w:r>
          </w:p>
          <w:p w14:paraId="5D7A7379" w14:textId="77777777" w:rsidR="007A7FB0" w:rsidRPr="00E8518C" w:rsidRDefault="007A7FB0" w:rsidP="007A7FB0">
            <w:pPr>
              <w:pStyle w:val="TableParagraph"/>
              <w:spacing w:before="41"/>
            </w:pPr>
            <w:r w:rsidRPr="00E8518C">
              <w:t>RTXCC1EBNF</w:t>
            </w:r>
          </w:p>
        </w:tc>
        <w:tc>
          <w:tcPr>
            <w:tcW w:w="2283" w:type="dxa"/>
          </w:tcPr>
          <w:p w14:paraId="3DACCD36" w14:textId="77777777" w:rsidR="007A7FB0" w:rsidRPr="00E8518C" w:rsidRDefault="007A7FB0" w:rsidP="007A7FB0">
            <w:pPr>
              <w:pStyle w:val="TableParagraph"/>
              <w:spacing w:line="276" w:lineRule="auto"/>
              <w:ind w:left="108" w:right="358"/>
              <w:rPr>
                <w:b/>
                <w:i/>
              </w:rPr>
            </w:pPr>
            <w:r w:rsidRPr="00E8518C">
              <w:rPr>
                <w:b/>
                <w:i/>
              </w:rPr>
              <w:t>Number of hours:</w:t>
            </w:r>
            <w:r w:rsidRPr="00E8518C">
              <w:rPr>
                <w:b/>
                <w:i/>
                <w:spacing w:val="-57"/>
              </w:rPr>
              <w:t xml:space="preserve"> </w:t>
            </w:r>
            <w:r w:rsidRPr="00E8518C">
              <w:rPr>
                <w:b/>
                <w:i/>
              </w:rPr>
              <w:t>lec+gs+lab</w:t>
            </w:r>
          </w:p>
          <w:p w14:paraId="29496BCE" w14:textId="77777777" w:rsidR="007A7FB0" w:rsidRPr="00E8518C" w:rsidRDefault="007A7FB0" w:rsidP="007A7FB0">
            <w:pPr>
              <w:pStyle w:val="TableParagraph"/>
              <w:spacing w:line="275" w:lineRule="exact"/>
              <w:ind w:left="108"/>
            </w:pPr>
            <w:r w:rsidRPr="00E8518C">
              <w:t>0+0+3</w:t>
            </w:r>
          </w:p>
        </w:tc>
        <w:tc>
          <w:tcPr>
            <w:tcW w:w="2112" w:type="dxa"/>
          </w:tcPr>
          <w:p w14:paraId="00B999DA" w14:textId="77777777" w:rsidR="007A7FB0" w:rsidRPr="00E8518C" w:rsidRDefault="007A7FB0" w:rsidP="007A7FB0">
            <w:pPr>
              <w:pStyle w:val="TableParagraph"/>
              <w:spacing w:line="275" w:lineRule="exact"/>
            </w:pPr>
            <w:r w:rsidRPr="00E8518C">
              <w:rPr>
                <w:b/>
                <w:i/>
              </w:rPr>
              <w:t>Credit:</w:t>
            </w:r>
            <w:r>
              <w:rPr>
                <w:b/>
                <w:i/>
              </w:rPr>
              <w:t xml:space="preserve"> </w:t>
            </w:r>
            <w:r>
              <w:t>4</w:t>
            </w:r>
          </w:p>
          <w:p w14:paraId="6B4FF5C4" w14:textId="77777777" w:rsidR="007A7FB0" w:rsidRPr="00E8518C" w:rsidRDefault="007A7FB0" w:rsidP="007A7FB0">
            <w:pPr>
              <w:pStyle w:val="TableParagraph"/>
              <w:spacing w:before="41"/>
              <w:rPr>
                <w:b/>
                <w:i/>
              </w:rPr>
            </w:pPr>
            <w:r w:rsidRPr="00E8518C">
              <w:rPr>
                <w:b/>
                <w:i/>
              </w:rPr>
              <w:t>Requirements:</w:t>
            </w:r>
          </w:p>
          <w:p w14:paraId="75945B89" w14:textId="77777777" w:rsidR="007A7FB0" w:rsidRPr="00E8518C" w:rsidRDefault="007A7FB0" w:rsidP="007A7FB0">
            <w:pPr>
              <w:pStyle w:val="TableParagraph"/>
              <w:spacing w:before="41"/>
            </w:pPr>
            <w:r w:rsidRPr="00E8518C">
              <w:t>practice</w:t>
            </w:r>
            <w:r w:rsidRPr="00E8518C">
              <w:rPr>
                <w:spacing w:val="-3"/>
              </w:rPr>
              <w:t xml:space="preserve"> </w:t>
            </w:r>
            <w:r w:rsidRPr="00E8518C">
              <w:t>mark</w:t>
            </w:r>
          </w:p>
        </w:tc>
      </w:tr>
      <w:tr w:rsidR="007A7FB0" w14:paraId="20C79370" w14:textId="77777777" w:rsidTr="007A7FB0">
        <w:trPr>
          <w:trHeight w:val="952"/>
        </w:trPr>
        <w:tc>
          <w:tcPr>
            <w:tcW w:w="2782" w:type="dxa"/>
          </w:tcPr>
          <w:p w14:paraId="29F2CFCC" w14:textId="77777777" w:rsidR="007A7FB0" w:rsidRPr="00E8518C" w:rsidRDefault="007A7FB0" w:rsidP="007A7FB0">
            <w:pPr>
              <w:pStyle w:val="TableParagraph"/>
              <w:spacing w:line="273" w:lineRule="exact"/>
              <w:rPr>
                <w:b/>
                <w:i/>
              </w:rPr>
            </w:pPr>
            <w:r w:rsidRPr="00E8518C">
              <w:rPr>
                <w:b/>
                <w:i/>
              </w:rPr>
              <w:t>Course</w:t>
            </w:r>
            <w:r w:rsidRPr="00E8518C">
              <w:rPr>
                <w:b/>
                <w:i/>
                <w:spacing w:val="-1"/>
              </w:rPr>
              <w:t xml:space="preserve"> </w:t>
            </w:r>
            <w:r w:rsidRPr="00E8518C">
              <w:rPr>
                <w:b/>
                <w:i/>
              </w:rPr>
              <w:t>coordinator:</w:t>
            </w:r>
          </w:p>
          <w:p w14:paraId="631A937C" w14:textId="77777777" w:rsidR="007A7FB0" w:rsidRPr="00E8518C" w:rsidRDefault="007A7FB0" w:rsidP="007A7FB0">
            <w:pPr>
              <w:pStyle w:val="TableParagraph"/>
              <w:spacing w:before="43"/>
            </w:pPr>
            <w:r w:rsidRPr="00E8518C">
              <w:t>Eszter</w:t>
            </w:r>
            <w:r w:rsidRPr="00E8518C">
              <w:rPr>
                <w:spacing w:val="-3"/>
              </w:rPr>
              <w:t xml:space="preserve"> </w:t>
            </w:r>
            <w:r w:rsidRPr="00E8518C">
              <w:t>Kormány</w:t>
            </w:r>
            <w:r w:rsidRPr="00E8518C">
              <w:rPr>
                <w:spacing w:val="-1"/>
              </w:rPr>
              <w:t xml:space="preserve"> </w:t>
            </w:r>
            <w:r w:rsidRPr="00E8518C">
              <w:t>Ph</w:t>
            </w:r>
            <w:r>
              <w:t>.</w:t>
            </w:r>
            <w:r w:rsidRPr="00E8518C">
              <w:t>D</w:t>
            </w:r>
            <w:r>
              <w:t>.</w:t>
            </w:r>
          </w:p>
        </w:tc>
        <w:tc>
          <w:tcPr>
            <w:tcW w:w="1932" w:type="dxa"/>
          </w:tcPr>
          <w:p w14:paraId="0D98D5BD" w14:textId="77777777" w:rsidR="007A7FB0" w:rsidRPr="00E8518C" w:rsidRDefault="007A7FB0" w:rsidP="007A7FB0">
            <w:pPr>
              <w:pStyle w:val="TableParagraph"/>
              <w:spacing w:line="273" w:lineRule="exact"/>
              <w:rPr>
                <w:b/>
                <w:i/>
              </w:rPr>
            </w:pPr>
            <w:r w:rsidRPr="00E8518C">
              <w:rPr>
                <w:b/>
                <w:i/>
              </w:rPr>
              <w:t>Title:</w:t>
            </w:r>
          </w:p>
          <w:p w14:paraId="3B4C7765" w14:textId="77777777" w:rsidR="007A7FB0" w:rsidRPr="00E8518C" w:rsidRDefault="007A7FB0" w:rsidP="007A7FB0">
            <w:pPr>
              <w:pStyle w:val="TableParagraph"/>
              <w:spacing w:before="9" w:line="310" w:lineRule="atLeast"/>
              <w:ind w:right="-1297"/>
            </w:pPr>
            <w:r w:rsidRPr="00E8518C">
              <w:t>assistant</w:t>
            </w:r>
            <w:r w:rsidRPr="00E8518C">
              <w:rPr>
                <w:spacing w:val="-3"/>
              </w:rPr>
              <w:t xml:space="preserve"> l</w:t>
            </w:r>
            <w:r w:rsidRPr="00E8518C">
              <w:t>ecturer</w:t>
            </w:r>
          </w:p>
        </w:tc>
        <w:tc>
          <w:tcPr>
            <w:tcW w:w="4395" w:type="dxa"/>
            <w:gridSpan w:val="2"/>
          </w:tcPr>
          <w:p w14:paraId="7F8D3F52" w14:textId="77777777" w:rsidR="007A7FB0" w:rsidRPr="00E8518C" w:rsidRDefault="007A7FB0" w:rsidP="007A7FB0">
            <w:pPr>
              <w:pStyle w:val="TableParagraph"/>
              <w:spacing w:line="273" w:lineRule="exact"/>
              <w:ind w:left="108"/>
              <w:rPr>
                <w:b/>
                <w:i/>
              </w:rPr>
            </w:pPr>
            <w:r w:rsidRPr="00E8518C">
              <w:rPr>
                <w:b/>
                <w:i/>
              </w:rPr>
              <w:t>Prerequisite:</w:t>
            </w:r>
          </w:p>
          <w:p w14:paraId="68C320A0" w14:textId="77777777" w:rsidR="007A7FB0" w:rsidRPr="00C24F8A" w:rsidRDefault="007A7FB0" w:rsidP="007A7FB0">
            <w:pPr>
              <w:pStyle w:val="TableParagraph"/>
              <w:spacing w:before="43"/>
              <w:ind w:left="108"/>
            </w:pPr>
            <w:r w:rsidRPr="00C24F8A">
              <w:t>Informatics</w:t>
            </w:r>
            <w:r w:rsidRPr="00C24F8A">
              <w:rPr>
                <w:spacing w:val="-7"/>
              </w:rPr>
              <w:t xml:space="preserve"> </w:t>
            </w:r>
            <w:r w:rsidRPr="00C24F8A">
              <w:t>I.</w:t>
            </w:r>
          </w:p>
        </w:tc>
      </w:tr>
      <w:tr w:rsidR="007A7FB0" w14:paraId="16DAAEE4" w14:textId="77777777" w:rsidTr="007A7FB0">
        <w:trPr>
          <w:trHeight w:val="397"/>
        </w:trPr>
        <w:tc>
          <w:tcPr>
            <w:tcW w:w="9109" w:type="dxa"/>
            <w:gridSpan w:val="4"/>
            <w:vAlign w:val="center"/>
          </w:tcPr>
          <w:p w14:paraId="236FE616" w14:textId="77777777" w:rsidR="007A7FB0" w:rsidRPr="00E8518C" w:rsidRDefault="007A7FB0" w:rsidP="007A7FB0">
            <w:pPr>
              <w:pStyle w:val="TableParagraph"/>
              <w:spacing w:before="200"/>
              <w:jc w:val="center"/>
              <w:rPr>
                <w:b/>
                <w:i/>
              </w:rPr>
            </w:pPr>
            <w:r w:rsidRPr="00E8518C">
              <w:rPr>
                <w:b/>
                <w:i/>
              </w:rPr>
              <w:t>Course</w:t>
            </w:r>
            <w:r w:rsidRPr="00E8518C">
              <w:rPr>
                <w:b/>
                <w:i/>
                <w:spacing w:val="-2"/>
              </w:rPr>
              <w:t xml:space="preserve"> D</w:t>
            </w:r>
            <w:r w:rsidRPr="00E8518C">
              <w:rPr>
                <w:b/>
                <w:i/>
              </w:rPr>
              <w:t>escription:</w:t>
            </w:r>
          </w:p>
        </w:tc>
      </w:tr>
      <w:tr w:rsidR="007A7FB0" w14:paraId="079DFDCD" w14:textId="77777777" w:rsidTr="007A7FB0">
        <w:trPr>
          <w:trHeight w:val="2891"/>
        </w:trPr>
        <w:tc>
          <w:tcPr>
            <w:tcW w:w="9109" w:type="dxa"/>
            <w:gridSpan w:val="4"/>
          </w:tcPr>
          <w:p w14:paraId="5E740C96" w14:textId="77777777" w:rsidR="007A7FB0" w:rsidRPr="00E8518C" w:rsidRDefault="007A7FB0" w:rsidP="007A7FB0">
            <w:pPr>
              <w:pStyle w:val="TableParagraph"/>
              <w:spacing w:before="6"/>
              <w:ind w:left="0"/>
            </w:pPr>
          </w:p>
          <w:p w14:paraId="2513B355" w14:textId="77777777" w:rsidR="007A7FB0" w:rsidRPr="00E8518C" w:rsidRDefault="007A7FB0" w:rsidP="007A7FB0">
            <w:pPr>
              <w:pStyle w:val="TableParagraph"/>
              <w:ind w:right="92"/>
              <w:jc w:val="both"/>
            </w:pPr>
            <w:r w:rsidRPr="00E8518C">
              <w:t xml:space="preserve">The course introduces students to the theoretical foundations of computer-aided design (Adobe Illustrator and Adobe Photoshop). Using computer applications, they will practice various image manipulation and drawing methods. Skills development will include learning how to adapt visual branding to different products/forms and how to process their own photos for different applications. </w:t>
            </w:r>
          </w:p>
          <w:p w14:paraId="7FD37960" w14:textId="77777777" w:rsidR="007A7FB0" w:rsidRPr="00E8518C" w:rsidRDefault="007A7FB0" w:rsidP="007A7FB0">
            <w:pPr>
              <w:pStyle w:val="TableParagraph"/>
              <w:spacing w:before="42"/>
              <w:ind w:right="100"/>
              <w:jc w:val="both"/>
            </w:pPr>
            <w:r w:rsidRPr="00E8518C">
              <w:t>Interoperability</w:t>
            </w:r>
            <w:r w:rsidRPr="00E8518C">
              <w:rPr>
                <w:spacing w:val="-13"/>
              </w:rPr>
              <w:t xml:space="preserve"> </w:t>
            </w:r>
            <w:r w:rsidRPr="00E8518C">
              <w:t>between</w:t>
            </w:r>
            <w:r w:rsidRPr="00E8518C">
              <w:rPr>
                <w:spacing w:val="-12"/>
              </w:rPr>
              <w:t xml:space="preserve"> </w:t>
            </w:r>
            <w:r w:rsidRPr="00E8518C">
              <w:t>different</w:t>
            </w:r>
            <w:r w:rsidRPr="00E8518C">
              <w:rPr>
                <w:spacing w:val="-12"/>
              </w:rPr>
              <w:t xml:space="preserve"> </w:t>
            </w:r>
            <w:r w:rsidRPr="00E8518C">
              <w:t>systems.</w:t>
            </w:r>
            <w:r w:rsidRPr="00E8518C">
              <w:rPr>
                <w:spacing w:val="-11"/>
              </w:rPr>
              <w:t xml:space="preserve"> </w:t>
            </w:r>
            <w:r w:rsidRPr="00E8518C">
              <w:t>Standard</w:t>
            </w:r>
            <w:r w:rsidRPr="00E8518C">
              <w:rPr>
                <w:spacing w:val="-13"/>
              </w:rPr>
              <w:t xml:space="preserve"> </w:t>
            </w:r>
            <w:r w:rsidRPr="00E8518C">
              <w:t>data</w:t>
            </w:r>
            <w:r w:rsidRPr="00E8518C">
              <w:rPr>
                <w:spacing w:val="-13"/>
              </w:rPr>
              <w:t xml:space="preserve"> </w:t>
            </w:r>
            <w:r w:rsidRPr="00E8518C">
              <w:t>exchange</w:t>
            </w:r>
            <w:r w:rsidRPr="00E8518C">
              <w:rPr>
                <w:spacing w:val="-14"/>
              </w:rPr>
              <w:t xml:space="preserve"> </w:t>
            </w:r>
            <w:r w:rsidRPr="00E8518C">
              <w:t>formats.</w:t>
            </w:r>
            <w:r w:rsidRPr="00E8518C">
              <w:rPr>
                <w:spacing w:val="-10"/>
              </w:rPr>
              <w:t xml:space="preserve"> </w:t>
            </w:r>
            <w:r w:rsidRPr="00E8518C">
              <w:t>The</w:t>
            </w:r>
            <w:r w:rsidRPr="00E8518C">
              <w:rPr>
                <w:spacing w:val="-13"/>
              </w:rPr>
              <w:t xml:space="preserve"> </w:t>
            </w:r>
            <w:r w:rsidRPr="00E8518C">
              <w:t>data</w:t>
            </w:r>
            <w:r w:rsidRPr="00E8518C">
              <w:rPr>
                <w:spacing w:val="-13"/>
              </w:rPr>
              <w:t xml:space="preserve"> </w:t>
            </w:r>
            <w:r w:rsidRPr="00E8518C">
              <w:t>formats</w:t>
            </w:r>
            <w:r w:rsidRPr="00E8518C">
              <w:rPr>
                <w:spacing w:val="-58"/>
              </w:rPr>
              <w:t xml:space="preserve"> </w:t>
            </w:r>
            <w:r w:rsidRPr="00E8518C">
              <w:t>necessary</w:t>
            </w:r>
            <w:r w:rsidRPr="00E8518C">
              <w:rPr>
                <w:spacing w:val="-1"/>
              </w:rPr>
              <w:t xml:space="preserve"> </w:t>
            </w:r>
            <w:r w:rsidRPr="00E8518C">
              <w:t>for</w:t>
            </w:r>
            <w:r w:rsidRPr="00E8518C">
              <w:rPr>
                <w:spacing w:val="-1"/>
              </w:rPr>
              <w:t xml:space="preserve"> </w:t>
            </w:r>
            <w:r w:rsidRPr="00E8518C">
              <w:t>production.</w:t>
            </w:r>
            <w:r w:rsidRPr="00E8518C">
              <w:rPr>
                <w:spacing w:val="2"/>
              </w:rPr>
              <w:t xml:space="preserve"> </w:t>
            </w:r>
            <w:r w:rsidRPr="00E8518C">
              <w:t>Solution</w:t>
            </w:r>
            <w:r w:rsidRPr="00E8518C">
              <w:rPr>
                <w:spacing w:val="-1"/>
              </w:rPr>
              <w:t xml:space="preserve"> </w:t>
            </w:r>
            <w:r w:rsidRPr="00E8518C">
              <w:t>of tasks</w:t>
            </w:r>
            <w:r w:rsidRPr="00E8518C">
              <w:rPr>
                <w:spacing w:val="-1"/>
              </w:rPr>
              <w:t xml:space="preserve"> </w:t>
            </w:r>
            <w:r w:rsidRPr="00E8518C">
              <w:t>from conceptual</w:t>
            </w:r>
            <w:r w:rsidRPr="00E8518C">
              <w:rPr>
                <w:spacing w:val="-1"/>
              </w:rPr>
              <w:t xml:space="preserve"> </w:t>
            </w:r>
            <w:r w:rsidRPr="00E8518C">
              <w:t>modelling to</w:t>
            </w:r>
            <w:r w:rsidRPr="00E8518C">
              <w:rPr>
                <w:spacing w:val="-1"/>
              </w:rPr>
              <w:t xml:space="preserve"> </w:t>
            </w:r>
            <w:r w:rsidRPr="00E8518C">
              <w:t>tool making.</w:t>
            </w:r>
          </w:p>
          <w:p w14:paraId="6EE44C3C" w14:textId="77777777" w:rsidR="007A7FB0" w:rsidRPr="00E8518C" w:rsidRDefault="007A7FB0" w:rsidP="007A7FB0">
            <w:pPr>
              <w:pStyle w:val="TableParagraph"/>
              <w:spacing w:before="41"/>
              <w:jc w:val="both"/>
            </w:pPr>
            <w:r w:rsidRPr="00E8518C">
              <w:t>The</w:t>
            </w:r>
            <w:r w:rsidRPr="00E8518C">
              <w:rPr>
                <w:spacing w:val="-3"/>
              </w:rPr>
              <w:t xml:space="preserve"> </w:t>
            </w:r>
            <w:r w:rsidRPr="00E8518C">
              <w:t>role</w:t>
            </w:r>
            <w:r w:rsidRPr="00E8518C">
              <w:rPr>
                <w:spacing w:val="-3"/>
              </w:rPr>
              <w:t xml:space="preserve"> </w:t>
            </w:r>
            <w:r w:rsidRPr="00E8518C">
              <w:t>of</w:t>
            </w:r>
            <w:r w:rsidRPr="00E8518C">
              <w:rPr>
                <w:spacing w:val="1"/>
              </w:rPr>
              <w:t xml:space="preserve"> </w:t>
            </w:r>
            <w:r w:rsidRPr="00E8518C">
              <w:t>realistic</w:t>
            </w:r>
            <w:r w:rsidRPr="00E8518C">
              <w:rPr>
                <w:spacing w:val="-2"/>
              </w:rPr>
              <w:t xml:space="preserve"> </w:t>
            </w:r>
            <w:r w:rsidRPr="00E8518C">
              <w:t>display</w:t>
            </w:r>
            <w:r w:rsidRPr="00E8518C">
              <w:rPr>
                <w:spacing w:val="-1"/>
              </w:rPr>
              <w:t xml:space="preserve"> </w:t>
            </w:r>
            <w:r w:rsidRPr="00E8518C">
              <w:t>in technical</w:t>
            </w:r>
            <w:r w:rsidRPr="00E8518C">
              <w:rPr>
                <w:spacing w:val="-1"/>
              </w:rPr>
              <w:t xml:space="preserve"> </w:t>
            </w:r>
            <w:r w:rsidRPr="00E8518C">
              <w:t>design</w:t>
            </w:r>
            <w:r w:rsidRPr="00E8518C">
              <w:rPr>
                <w:spacing w:val="-1"/>
              </w:rPr>
              <w:t xml:space="preserve"> </w:t>
            </w:r>
            <w:r w:rsidRPr="00E8518C">
              <w:t>systems.</w:t>
            </w:r>
          </w:p>
          <w:p w14:paraId="474D9D72" w14:textId="77777777" w:rsidR="007A7FB0" w:rsidRPr="00E8518C" w:rsidRDefault="007A7FB0" w:rsidP="007A7FB0">
            <w:pPr>
              <w:pStyle w:val="TableParagraph"/>
              <w:spacing w:before="38"/>
              <w:ind w:right="1135"/>
              <w:jc w:val="both"/>
            </w:pPr>
            <w:r w:rsidRPr="00E8518C">
              <w:t>The basic knowledge of the graphic design of composition tasks and visual image</w:t>
            </w:r>
            <w:r w:rsidRPr="00E8518C">
              <w:rPr>
                <w:spacing w:val="-58"/>
              </w:rPr>
              <w:t xml:space="preserve"> </w:t>
            </w:r>
            <w:r w:rsidRPr="00E8518C">
              <w:t>elements.</w:t>
            </w:r>
          </w:p>
        </w:tc>
      </w:tr>
      <w:tr w:rsidR="007A7FB0" w14:paraId="4EFE10D1" w14:textId="77777777" w:rsidTr="007A7FB0">
        <w:trPr>
          <w:trHeight w:val="340"/>
        </w:trPr>
        <w:tc>
          <w:tcPr>
            <w:tcW w:w="9109" w:type="dxa"/>
            <w:gridSpan w:val="4"/>
          </w:tcPr>
          <w:p w14:paraId="531E5DB7" w14:textId="77777777" w:rsidR="007A7FB0" w:rsidRPr="00E8518C" w:rsidRDefault="007A7FB0" w:rsidP="007A7FB0">
            <w:pPr>
              <w:pStyle w:val="TableParagraph"/>
              <w:spacing w:before="1"/>
              <w:ind w:right="143"/>
              <w:jc w:val="center"/>
              <w:rPr>
                <w:b/>
                <w:i/>
              </w:rPr>
            </w:pPr>
            <w:r w:rsidRPr="00E8518C">
              <w:rPr>
                <w:b/>
                <w:i/>
                <w:lang w:val="en-GB"/>
              </w:rPr>
              <w:t>Professional competencies:</w:t>
            </w:r>
          </w:p>
        </w:tc>
      </w:tr>
      <w:tr w:rsidR="007A7FB0" w14:paraId="63BB3FAB" w14:textId="77777777" w:rsidTr="007A7FB0">
        <w:trPr>
          <w:trHeight w:val="405"/>
        </w:trPr>
        <w:tc>
          <w:tcPr>
            <w:tcW w:w="9109" w:type="dxa"/>
            <w:gridSpan w:val="4"/>
          </w:tcPr>
          <w:p w14:paraId="03D80BE1" w14:textId="77777777" w:rsidR="007A7FB0" w:rsidRPr="00E8518C" w:rsidRDefault="007A7FB0" w:rsidP="007A7FB0">
            <w:pPr>
              <w:pStyle w:val="TableParagraph"/>
              <w:spacing w:before="37"/>
              <w:ind w:right="254"/>
              <w:jc w:val="both"/>
            </w:pPr>
          </w:p>
          <w:p w14:paraId="124C6413" w14:textId="77777777" w:rsidR="007A7FB0" w:rsidRPr="00E8518C" w:rsidRDefault="007A7FB0" w:rsidP="007A7FB0">
            <w:pPr>
              <w:pStyle w:val="TableParagraph"/>
              <w:spacing w:before="37"/>
              <w:ind w:right="254"/>
              <w:jc w:val="both"/>
            </w:pPr>
            <w:r w:rsidRPr="00E8518C">
              <w:t>- Knowledge of basic design principles and methods, major manufacturing processes and operational procedures.</w:t>
            </w:r>
          </w:p>
          <w:p w14:paraId="17A7DC43" w14:textId="77777777" w:rsidR="007A7FB0" w:rsidRPr="00E8518C" w:rsidRDefault="007A7FB0" w:rsidP="007A7FB0">
            <w:pPr>
              <w:pStyle w:val="TableParagraph"/>
              <w:spacing w:before="37"/>
              <w:ind w:right="254"/>
              <w:jc w:val="both"/>
            </w:pPr>
            <w:r w:rsidRPr="00E8518C">
              <w:t>- Ability to design simple products in terms of form and construction, taking into account manufacturing constraints, expected costs and environmental impact.</w:t>
            </w:r>
          </w:p>
          <w:p w14:paraId="1DB9A207" w14:textId="77777777" w:rsidR="007A7FB0" w:rsidRPr="00E8518C" w:rsidRDefault="007A7FB0" w:rsidP="007A7FB0">
            <w:pPr>
              <w:pStyle w:val="TableParagraph"/>
              <w:spacing w:before="37"/>
              <w:ind w:right="254"/>
              <w:jc w:val="both"/>
            </w:pPr>
            <w:r w:rsidRPr="00E8518C">
              <w:t>- Ability to create virtual models of product concepts and products and to prepare technical documentation using three-dimensional computer-aided design systems.</w:t>
            </w:r>
          </w:p>
          <w:p w14:paraId="7589960B" w14:textId="77777777" w:rsidR="007A7FB0" w:rsidRPr="00E8518C" w:rsidRDefault="007A7FB0" w:rsidP="007A7FB0">
            <w:pPr>
              <w:pStyle w:val="TableParagraph"/>
              <w:spacing w:before="37"/>
              <w:ind w:right="254"/>
              <w:jc w:val="both"/>
            </w:pPr>
            <w:r w:rsidRPr="00E8518C">
              <w:t>- Have the stamina and tolerance for monotony required to carry out practical activities.</w:t>
            </w:r>
          </w:p>
          <w:p w14:paraId="3A4E2A58" w14:textId="77777777" w:rsidR="007A7FB0" w:rsidRPr="00E8518C" w:rsidRDefault="007A7FB0" w:rsidP="007A7FB0">
            <w:pPr>
              <w:pStyle w:val="TableParagraph"/>
              <w:spacing w:before="37"/>
              <w:ind w:left="3815" w:right="3870"/>
              <w:jc w:val="center"/>
              <w:rPr>
                <w:b/>
                <w:i/>
              </w:rPr>
            </w:pPr>
          </w:p>
        </w:tc>
      </w:tr>
      <w:tr w:rsidR="007A7FB0" w14:paraId="3CBCE31D" w14:textId="77777777" w:rsidTr="007A7FB0">
        <w:trPr>
          <w:trHeight w:val="405"/>
        </w:trPr>
        <w:tc>
          <w:tcPr>
            <w:tcW w:w="9109" w:type="dxa"/>
            <w:gridSpan w:val="4"/>
          </w:tcPr>
          <w:p w14:paraId="21866AD3" w14:textId="77777777" w:rsidR="007A7FB0" w:rsidRPr="00E8518C" w:rsidRDefault="007A7FB0" w:rsidP="007A7FB0">
            <w:pPr>
              <w:pStyle w:val="TableParagraph"/>
              <w:spacing w:before="37"/>
              <w:ind w:left="3815" w:right="3870"/>
              <w:jc w:val="center"/>
              <w:rPr>
                <w:b/>
                <w:i/>
              </w:rPr>
            </w:pPr>
            <w:r w:rsidRPr="00E8518C">
              <w:rPr>
                <w:b/>
                <w:i/>
              </w:rPr>
              <w:t>Bibliography:</w:t>
            </w:r>
          </w:p>
        </w:tc>
      </w:tr>
      <w:tr w:rsidR="007A7FB0" w14:paraId="6346D8D8" w14:textId="77777777" w:rsidTr="007A7FB0">
        <w:trPr>
          <w:trHeight w:val="952"/>
        </w:trPr>
        <w:tc>
          <w:tcPr>
            <w:tcW w:w="9109" w:type="dxa"/>
            <w:gridSpan w:val="4"/>
          </w:tcPr>
          <w:p w14:paraId="3561ADCC" w14:textId="77777777" w:rsidR="007A7FB0" w:rsidRDefault="007A7FB0" w:rsidP="007A7FB0">
            <w:pPr>
              <w:pStyle w:val="TableParagraph"/>
              <w:tabs>
                <w:tab w:val="left" w:pos="831"/>
              </w:tabs>
              <w:spacing w:before="38"/>
              <w:ind w:left="830"/>
            </w:pPr>
          </w:p>
          <w:p w14:paraId="7F5531EA" w14:textId="77777777" w:rsidR="007A7FB0" w:rsidRPr="00E8518C" w:rsidRDefault="00CD3CF0" w:rsidP="001B262B">
            <w:pPr>
              <w:pStyle w:val="TableParagraph"/>
              <w:numPr>
                <w:ilvl w:val="0"/>
                <w:numId w:val="46"/>
              </w:numPr>
              <w:tabs>
                <w:tab w:val="left" w:pos="831"/>
              </w:tabs>
              <w:spacing w:before="38"/>
              <w:ind w:hanging="361"/>
            </w:pPr>
            <w:hyperlink r:id="rId27">
              <w:r w:rsidR="007A7FB0" w:rsidRPr="00E8518C">
                <w:rPr>
                  <w:color w:val="0000FF"/>
                  <w:u w:val="single" w:color="0000FF"/>
                </w:rPr>
                <w:t>https://elearning.uni-obuda.hu/</w:t>
              </w:r>
              <w:r w:rsidR="007A7FB0" w:rsidRPr="00E8518C">
                <w:rPr>
                  <w:color w:val="0000FF"/>
                  <w:spacing w:val="-1"/>
                </w:rPr>
                <w:t xml:space="preserve"> </w:t>
              </w:r>
            </w:hyperlink>
            <w:r w:rsidR="007A7FB0" w:rsidRPr="00E8518C">
              <w:t>electronic</w:t>
            </w:r>
            <w:r w:rsidR="007A7FB0" w:rsidRPr="00E8518C">
              <w:rPr>
                <w:spacing w:val="-2"/>
              </w:rPr>
              <w:t xml:space="preserve"> </w:t>
            </w:r>
            <w:r w:rsidR="007A7FB0" w:rsidRPr="00E8518C">
              <w:t>notes</w:t>
            </w:r>
            <w:r w:rsidR="007A7FB0" w:rsidRPr="00E8518C">
              <w:rPr>
                <w:spacing w:val="1"/>
              </w:rPr>
              <w:t xml:space="preserve"> </w:t>
            </w:r>
            <w:r w:rsidR="007A7FB0" w:rsidRPr="00E8518C">
              <w:t>and</w:t>
            </w:r>
            <w:r w:rsidR="007A7FB0" w:rsidRPr="00E8518C">
              <w:rPr>
                <w:spacing w:val="-1"/>
              </w:rPr>
              <w:t xml:space="preserve"> </w:t>
            </w:r>
            <w:r w:rsidR="007A7FB0" w:rsidRPr="00E8518C">
              <w:t>aids</w:t>
            </w:r>
            <w:r w:rsidR="007A7FB0" w:rsidRPr="00E8518C">
              <w:rPr>
                <w:spacing w:val="-1"/>
              </w:rPr>
              <w:t xml:space="preserve"> </w:t>
            </w:r>
            <w:r w:rsidR="007A7FB0" w:rsidRPr="00E8518C">
              <w:t>prepared</w:t>
            </w:r>
            <w:r w:rsidR="007A7FB0" w:rsidRPr="00E8518C">
              <w:rPr>
                <w:spacing w:val="-1"/>
              </w:rPr>
              <w:t xml:space="preserve"> </w:t>
            </w:r>
            <w:r w:rsidR="007A7FB0" w:rsidRPr="00E8518C">
              <w:t>by</w:t>
            </w:r>
            <w:r w:rsidR="007A7FB0" w:rsidRPr="00E8518C">
              <w:rPr>
                <w:spacing w:val="-1"/>
              </w:rPr>
              <w:t xml:space="preserve"> </w:t>
            </w:r>
            <w:r w:rsidR="007A7FB0" w:rsidRPr="00E8518C">
              <w:t xml:space="preserve">the instructor </w:t>
            </w:r>
          </w:p>
          <w:p w14:paraId="0268D0CD" w14:textId="77777777" w:rsidR="007A7FB0" w:rsidRDefault="007A7FB0" w:rsidP="001B262B">
            <w:pPr>
              <w:pStyle w:val="TableParagraph"/>
              <w:numPr>
                <w:ilvl w:val="0"/>
                <w:numId w:val="46"/>
              </w:numPr>
              <w:tabs>
                <w:tab w:val="left" w:pos="831"/>
              </w:tabs>
              <w:spacing w:before="38"/>
              <w:ind w:hanging="361"/>
            </w:pPr>
            <w:r w:rsidRPr="00E8518C">
              <w:t>Books of Adobe®</w:t>
            </w:r>
            <w:r w:rsidRPr="00E8518C">
              <w:rPr>
                <w:spacing w:val="-2"/>
              </w:rPr>
              <w:t xml:space="preserve"> </w:t>
            </w:r>
            <w:r w:rsidRPr="00E8518C">
              <w:t>Photoshop®</w:t>
            </w:r>
            <w:r w:rsidRPr="00E8518C">
              <w:rPr>
                <w:spacing w:val="-3"/>
              </w:rPr>
              <w:t xml:space="preserve"> </w:t>
            </w:r>
            <w:r w:rsidRPr="00E8518C">
              <w:t>és</w:t>
            </w:r>
            <w:r w:rsidRPr="00E8518C">
              <w:rPr>
                <w:spacing w:val="-1"/>
              </w:rPr>
              <w:t xml:space="preserve"> </w:t>
            </w:r>
            <w:r w:rsidRPr="00E8518C">
              <w:t>Illustrator®</w:t>
            </w:r>
            <w:r w:rsidRPr="00E8518C">
              <w:rPr>
                <w:spacing w:val="-3"/>
              </w:rPr>
              <w:t xml:space="preserve"> </w:t>
            </w:r>
            <w:r w:rsidRPr="00E8518C">
              <w:t>programs</w:t>
            </w:r>
          </w:p>
          <w:p w14:paraId="0A1F0671" w14:textId="77777777" w:rsidR="007A7FB0" w:rsidRPr="00E8518C" w:rsidRDefault="007A7FB0" w:rsidP="007A7FB0">
            <w:pPr>
              <w:pStyle w:val="TableParagraph"/>
              <w:tabs>
                <w:tab w:val="left" w:pos="831"/>
              </w:tabs>
              <w:spacing w:before="38"/>
              <w:ind w:left="830"/>
            </w:pPr>
          </w:p>
        </w:tc>
      </w:tr>
    </w:tbl>
    <w:p w14:paraId="2FF9C55B" w14:textId="77777777" w:rsidR="007A7FB0" w:rsidRDefault="007A7FB0" w:rsidP="007A7FB0">
      <w:pPr>
        <w:sectPr w:rsidR="007A7FB0">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6F27B3BA" w14:textId="77777777" w:rsidTr="007A7FB0">
        <w:trPr>
          <w:trHeight w:val="952"/>
        </w:trPr>
        <w:tc>
          <w:tcPr>
            <w:tcW w:w="2859" w:type="dxa"/>
          </w:tcPr>
          <w:p w14:paraId="1C14F805"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6B7BA7FD" w14:textId="77777777" w:rsidR="007A7FB0" w:rsidRPr="00127A53" w:rsidRDefault="007A7FB0" w:rsidP="007A7FB0">
            <w:pPr>
              <w:pStyle w:val="TableParagraph"/>
              <w:spacing w:before="41"/>
              <w:rPr>
                <w:b/>
              </w:rPr>
            </w:pPr>
            <w:r w:rsidRPr="00127A53">
              <w:rPr>
                <w:b/>
              </w:rPr>
              <w:t>CAD/CAM</w:t>
            </w:r>
            <w:r w:rsidRPr="00127A53">
              <w:rPr>
                <w:b/>
                <w:spacing w:val="-2"/>
              </w:rPr>
              <w:t xml:space="preserve"> </w:t>
            </w:r>
            <w:r w:rsidRPr="00127A53">
              <w:rPr>
                <w:b/>
              </w:rPr>
              <w:t>II.</w:t>
            </w:r>
          </w:p>
        </w:tc>
        <w:tc>
          <w:tcPr>
            <w:tcW w:w="1930" w:type="dxa"/>
          </w:tcPr>
          <w:p w14:paraId="01E87C64" w14:textId="77777777" w:rsidR="007A7FB0" w:rsidRPr="00127A53" w:rsidRDefault="007A7FB0" w:rsidP="007A7FB0">
            <w:pPr>
              <w:pStyle w:val="TableParagraph"/>
              <w:spacing w:line="275" w:lineRule="exact"/>
              <w:ind w:left="107"/>
              <w:rPr>
                <w:b/>
                <w:i/>
              </w:rPr>
            </w:pPr>
            <w:r w:rsidRPr="00127A53">
              <w:rPr>
                <w:b/>
                <w:i/>
              </w:rPr>
              <w:t>NEPTUN-code:</w:t>
            </w:r>
          </w:p>
          <w:p w14:paraId="4EF8B5F5" w14:textId="77777777" w:rsidR="007A7FB0" w:rsidRPr="00127A53" w:rsidRDefault="007A7FB0" w:rsidP="007A7FB0">
            <w:pPr>
              <w:pStyle w:val="TableParagraph"/>
              <w:spacing w:before="41"/>
              <w:ind w:left="107"/>
            </w:pPr>
            <w:r w:rsidRPr="00127A53">
              <w:t>RTXCC2EBNF</w:t>
            </w:r>
          </w:p>
        </w:tc>
        <w:tc>
          <w:tcPr>
            <w:tcW w:w="2283" w:type="dxa"/>
          </w:tcPr>
          <w:p w14:paraId="36696999"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0504EB27" w14:textId="77777777" w:rsidR="007A7FB0" w:rsidRPr="00127A53" w:rsidRDefault="007A7FB0" w:rsidP="007A7FB0">
            <w:pPr>
              <w:pStyle w:val="TableParagraph"/>
              <w:spacing w:before="41"/>
              <w:ind w:left="107"/>
              <w:rPr>
                <w:i/>
              </w:rPr>
            </w:pPr>
            <w:r w:rsidRPr="00127A53">
              <w:rPr>
                <w:i/>
              </w:rPr>
              <w:t>lec+gs+lab</w:t>
            </w:r>
          </w:p>
          <w:p w14:paraId="28BDDF1B" w14:textId="77777777" w:rsidR="007A7FB0" w:rsidRPr="00127A53" w:rsidRDefault="007A7FB0" w:rsidP="007A7FB0">
            <w:pPr>
              <w:pStyle w:val="TableParagraph"/>
              <w:spacing w:before="40"/>
              <w:ind w:left="107"/>
            </w:pPr>
            <w:r w:rsidRPr="00127A53">
              <w:t>0+0+3</w:t>
            </w:r>
          </w:p>
        </w:tc>
        <w:tc>
          <w:tcPr>
            <w:tcW w:w="1786" w:type="dxa"/>
          </w:tcPr>
          <w:p w14:paraId="1724E188"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Pr>
                <w:b/>
                <w:i/>
                <w:spacing w:val="-2"/>
              </w:rPr>
              <w:t>4</w:t>
            </w:r>
          </w:p>
          <w:p w14:paraId="7CECE642" w14:textId="77777777" w:rsidR="007A7FB0" w:rsidRPr="00127A53" w:rsidRDefault="007A7FB0" w:rsidP="007A7FB0">
            <w:pPr>
              <w:pStyle w:val="TableParagraph"/>
              <w:spacing w:before="41"/>
              <w:rPr>
                <w:b/>
                <w:i/>
              </w:rPr>
            </w:pPr>
            <w:r w:rsidRPr="00127A53">
              <w:rPr>
                <w:b/>
                <w:i/>
              </w:rPr>
              <w:t>Requirements:</w:t>
            </w:r>
          </w:p>
          <w:p w14:paraId="274A7999"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39508AE4" w14:textId="77777777" w:rsidTr="007A7FB0">
        <w:trPr>
          <w:trHeight w:val="950"/>
        </w:trPr>
        <w:tc>
          <w:tcPr>
            <w:tcW w:w="2859" w:type="dxa"/>
          </w:tcPr>
          <w:p w14:paraId="6126DBE8"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2ACF3E81" w14:textId="77777777" w:rsidR="007A7FB0" w:rsidRPr="00127A53" w:rsidRDefault="007A7FB0" w:rsidP="007A7FB0">
            <w:pPr>
              <w:pStyle w:val="TableParagraph"/>
              <w:tabs>
                <w:tab w:val="left" w:pos="1141"/>
                <w:tab w:val="left" w:pos="2162"/>
              </w:tabs>
              <w:spacing w:before="7" w:line="310" w:lineRule="atLeast"/>
              <w:ind w:right="96"/>
            </w:pPr>
            <w:r w:rsidRPr="00127A53">
              <w:t>Orsolya</w:t>
            </w:r>
            <w:r w:rsidRPr="00127A53">
              <w:tab/>
              <w:t>Nagyné</w:t>
            </w:r>
            <w:r w:rsidRPr="00127A53">
              <w:tab/>
            </w:r>
            <w:r w:rsidRPr="00127A53">
              <w:rPr>
                <w:spacing w:val="-1"/>
              </w:rPr>
              <w:t>Szabó</w:t>
            </w:r>
            <w:r w:rsidRPr="00127A53">
              <w:rPr>
                <w:spacing w:val="-57"/>
              </w:rPr>
              <w:t xml:space="preserve"> </w:t>
            </w:r>
            <w:r w:rsidRPr="00127A53">
              <w:t>Ph.D.</w:t>
            </w:r>
          </w:p>
        </w:tc>
        <w:tc>
          <w:tcPr>
            <w:tcW w:w="1930" w:type="dxa"/>
          </w:tcPr>
          <w:p w14:paraId="6B9DB1ED" w14:textId="77777777" w:rsidR="007A7FB0" w:rsidRPr="00127A53" w:rsidRDefault="007A7FB0" w:rsidP="007A7FB0">
            <w:pPr>
              <w:pStyle w:val="TableParagraph"/>
              <w:spacing w:line="275" w:lineRule="exact"/>
              <w:ind w:left="107"/>
              <w:rPr>
                <w:b/>
                <w:i/>
              </w:rPr>
            </w:pPr>
            <w:r w:rsidRPr="00127A53">
              <w:rPr>
                <w:b/>
                <w:i/>
              </w:rPr>
              <w:t>Title:</w:t>
            </w:r>
          </w:p>
          <w:p w14:paraId="1BBFD3DA"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292F0453" w14:textId="77777777" w:rsidR="007A7FB0" w:rsidRPr="00127A53" w:rsidRDefault="007A7FB0" w:rsidP="007A7FB0">
            <w:pPr>
              <w:pStyle w:val="TableParagraph"/>
              <w:spacing w:line="275" w:lineRule="exact"/>
              <w:ind w:left="107"/>
              <w:rPr>
                <w:b/>
                <w:i/>
              </w:rPr>
            </w:pPr>
            <w:r w:rsidRPr="00127A53">
              <w:rPr>
                <w:b/>
                <w:i/>
              </w:rPr>
              <w:t>Prerequisite:</w:t>
            </w:r>
          </w:p>
          <w:p w14:paraId="0BC5AB7D" w14:textId="77777777" w:rsidR="007A7FB0" w:rsidRPr="00C24F8A" w:rsidRDefault="007A7FB0" w:rsidP="007A7FB0">
            <w:pPr>
              <w:pStyle w:val="TableParagraph"/>
              <w:spacing w:before="41"/>
              <w:ind w:left="107"/>
            </w:pPr>
            <w:r w:rsidRPr="00C24F8A">
              <w:t>CAD/CAM</w:t>
            </w:r>
            <w:r w:rsidRPr="00C24F8A">
              <w:rPr>
                <w:spacing w:val="-6"/>
              </w:rPr>
              <w:t xml:space="preserve"> </w:t>
            </w:r>
            <w:r w:rsidRPr="00C24F8A">
              <w:t>I.</w:t>
            </w:r>
          </w:p>
        </w:tc>
      </w:tr>
      <w:tr w:rsidR="007A7FB0" w:rsidRPr="00127A53" w14:paraId="5F30FF7A" w14:textId="77777777" w:rsidTr="007A7FB0">
        <w:trPr>
          <w:trHeight w:val="318"/>
        </w:trPr>
        <w:tc>
          <w:tcPr>
            <w:tcW w:w="8858" w:type="dxa"/>
            <w:gridSpan w:val="4"/>
          </w:tcPr>
          <w:p w14:paraId="61ED144F" w14:textId="77777777" w:rsidR="007A7FB0" w:rsidRPr="00127A53" w:rsidRDefault="007A7FB0" w:rsidP="007A7FB0">
            <w:pPr>
              <w:pStyle w:val="TableParagraph"/>
              <w:spacing w:before="1"/>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69A842FE" w14:textId="77777777" w:rsidTr="007A7FB0">
        <w:trPr>
          <w:trHeight w:val="2222"/>
        </w:trPr>
        <w:tc>
          <w:tcPr>
            <w:tcW w:w="8858" w:type="dxa"/>
            <w:gridSpan w:val="4"/>
          </w:tcPr>
          <w:p w14:paraId="75C5D0EC" w14:textId="77777777" w:rsidR="007A7FB0" w:rsidRPr="00127A53" w:rsidRDefault="007A7FB0" w:rsidP="007A7FB0">
            <w:pPr>
              <w:pStyle w:val="TableParagraph"/>
              <w:spacing w:before="5"/>
              <w:ind w:left="0"/>
            </w:pPr>
          </w:p>
          <w:p w14:paraId="40ECD343" w14:textId="77777777" w:rsidR="007A7FB0" w:rsidRPr="00127A53" w:rsidRDefault="007A7FB0" w:rsidP="007A7FB0">
            <w:pPr>
              <w:pStyle w:val="TableParagraph"/>
              <w:spacing w:line="276" w:lineRule="auto"/>
              <w:ind w:right="95"/>
              <w:jc w:val="both"/>
            </w:pPr>
            <w:r w:rsidRPr="00127A53">
              <w:t xml:space="preserve">Virtual modelling and visualisation of products using computer systems used in engineering practice. Preparation of technical documentation. The language and specialised terminology of computer programmes. </w:t>
            </w:r>
          </w:p>
          <w:p w14:paraId="58718FF9" w14:textId="77777777" w:rsidR="007A7FB0" w:rsidRPr="00127A53" w:rsidRDefault="007A7FB0" w:rsidP="007A7FB0">
            <w:pPr>
              <w:pStyle w:val="TableParagraph"/>
              <w:spacing w:line="276" w:lineRule="auto"/>
              <w:ind w:right="95"/>
              <w:jc w:val="both"/>
            </w:pPr>
            <w:r w:rsidRPr="00127A53">
              <w:t>Engineering vector graphics systems. Basic functions, creation and modification of shapes and forms, transformations, zooming, navigation, alignment, editing curves, cutting tools, other profession-specific representations. Learning, using and practising computer-aided drafting techniques. Editing and displaying clothing, interior and packaging products, providing information for production using computer tools.</w:t>
            </w:r>
          </w:p>
          <w:p w14:paraId="17AD2D1C" w14:textId="77777777" w:rsidR="007A7FB0" w:rsidRPr="00127A53" w:rsidRDefault="007A7FB0" w:rsidP="007A7FB0">
            <w:pPr>
              <w:pStyle w:val="TableParagraph"/>
              <w:spacing w:line="276" w:lineRule="auto"/>
              <w:ind w:right="95"/>
              <w:jc w:val="both"/>
            </w:pPr>
          </w:p>
        </w:tc>
      </w:tr>
      <w:tr w:rsidR="007A7FB0" w:rsidRPr="00127A53" w14:paraId="78FC48DD" w14:textId="77777777" w:rsidTr="007A7FB0">
        <w:trPr>
          <w:trHeight w:val="318"/>
        </w:trPr>
        <w:tc>
          <w:tcPr>
            <w:tcW w:w="8858" w:type="dxa"/>
            <w:gridSpan w:val="4"/>
          </w:tcPr>
          <w:p w14:paraId="771EF079" w14:textId="77777777" w:rsidR="007A7FB0" w:rsidRPr="00127A53" w:rsidRDefault="007A7FB0" w:rsidP="007A7FB0">
            <w:pPr>
              <w:pStyle w:val="TableParagraph"/>
              <w:spacing w:line="275" w:lineRule="exact"/>
              <w:ind w:left="2928"/>
              <w:rPr>
                <w:b/>
                <w:i/>
              </w:rPr>
            </w:pPr>
            <w:r w:rsidRPr="00127A53">
              <w:rPr>
                <w:b/>
                <w:i/>
                <w:lang w:val="en-GB"/>
              </w:rPr>
              <w:t>Professional competencies:</w:t>
            </w:r>
          </w:p>
        </w:tc>
      </w:tr>
      <w:tr w:rsidR="007A7FB0" w:rsidRPr="00127A53" w14:paraId="29FCC164" w14:textId="77777777" w:rsidTr="007A7FB0">
        <w:trPr>
          <w:trHeight w:val="318"/>
        </w:trPr>
        <w:tc>
          <w:tcPr>
            <w:tcW w:w="8858" w:type="dxa"/>
            <w:gridSpan w:val="4"/>
          </w:tcPr>
          <w:p w14:paraId="018450AF" w14:textId="77777777" w:rsidR="007A7FB0" w:rsidRDefault="007A7FB0" w:rsidP="007A7FB0">
            <w:pPr>
              <w:pStyle w:val="TableParagraph"/>
              <w:spacing w:line="275" w:lineRule="exact"/>
              <w:ind w:left="59" w:right="143"/>
              <w:jc w:val="both"/>
            </w:pPr>
          </w:p>
          <w:p w14:paraId="4C17E991" w14:textId="77777777" w:rsidR="007A7FB0" w:rsidRDefault="007A7FB0" w:rsidP="007A7FB0">
            <w:pPr>
              <w:pStyle w:val="TableParagraph"/>
              <w:spacing w:line="275" w:lineRule="exact"/>
              <w:ind w:left="59" w:right="143"/>
              <w:jc w:val="both"/>
            </w:pPr>
            <w:r>
              <w:t>- Knowledge of basic construction designs and their sizing principles.</w:t>
            </w:r>
          </w:p>
          <w:p w14:paraId="4C684F05" w14:textId="77777777" w:rsidR="007A7FB0" w:rsidRDefault="007A7FB0" w:rsidP="007A7FB0">
            <w:pPr>
              <w:pStyle w:val="TableParagraph"/>
              <w:spacing w:line="275" w:lineRule="exact"/>
              <w:ind w:left="59" w:right="143"/>
              <w:jc w:val="both"/>
            </w:pPr>
            <w:r>
              <w:t>- Ability to use three-dimensional computer-aided design systems to create virtual models of product concepts or products and to prepare their technical documentation.</w:t>
            </w:r>
          </w:p>
          <w:p w14:paraId="58AC54F9" w14:textId="77777777" w:rsidR="007A7FB0" w:rsidRDefault="007A7FB0" w:rsidP="007A7FB0">
            <w:pPr>
              <w:pStyle w:val="TableParagraph"/>
              <w:spacing w:line="275" w:lineRule="exact"/>
              <w:ind w:left="59" w:right="143"/>
              <w:jc w:val="both"/>
            </w:pPr>
            <w:r>
              <w:t>- Ability to build, test and verify real models and prototypes using direct digital manufacturing techniques based on traditional and three-dimensional product models.</w:t>
            </w:r>
          </w:p>
          <w:p w14:paraId="6644AC59" w14:textId="77777777" w:rsidR="007A7FB0" w:rsidRDefault="007A7FB0" w:rsidP="007A7FB0">
            <w:pPr>
              <w:pStyle w:val="TableParagraph"/>
              <w:spacing w:line="275" w:lineRule="exact"/>
              <w:ind w:left="59" w:right="143"/>
              <w:jc w:val="both"/>
            </w:pPr>
            <w:r>
              <w:t>- Ability to apply computational and modelling principles and methods from the industrial product design literature.</w:t>
            </w:r>
          </w:p>
          <w:p w14:paraId="7394AEA4" w14:textId="77777777" w:rsidR="007A7FB0" w:rsidRPr="00C90EF3" w:rsidRDefault="007A7FB0" w:rsidP="007A7FB0">
            <w:pPr>
              <w:pStyle w:val="TableParagraph"/>
              <w:spacing w:line="275" w:lineRule="exact"/>
              <w:ind w:left="59" w:right="143"/>
              <w:jc w:val="both"/>
            </w:pPr>
          </w:p>
        </w:tc>
      </w:tr>
      <w:tr w:rsidR="007A7FB0" w:rsidRPr="00127A53" w14:paraId="23B42F06" w14:textId="77777777" w:rsidTr="007A7FB0">
        <w:trPr>
          <w:trHeight w:val="318"/>
        </w:trPr>
        <w:tc>
          <w:tcPr>
            <w:tcW w:w="8858" w:type="dxa"/>
            <w:gridSpan w:val="4"/>
          </w:tcPr>
          <w:p w14:paraId="6093DDE3"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5E2A8B94" w14:textId="77777777" w:rsidTr="007A7FB0">
        <w:trPr>
          <w:trHeight w:val="644"/>
        </w:trPr>
        <w:tc>
          <w:tcPr>
            <w:tcW w:w="8858" w:type="dxa"/>
            <w:gridSpan w:val="4"/>
          </w:tcPr>
          <w:p w14:paraId="527CBFB0" w14:textId="77777777" w:rsidR="007A7FB0" w:rsidRDefault="007A7FB0" w:rsidP="007A7FB0">
            <w:pPr>
              <w:pStyle w:val="TableParagraph"/>
              <w:spacing w:line="275" w:lineRule="exact"/>
              <w:rPr>
                <w:spacing w:val="-2"/>
              </w:rPr>
            </w:pPr>
          </w:p>
          <w:p w14:paraId="16D299DB" w14:textId="77777777" w:rsidR="007A7FB0" w:rsidRPr="00127A53" w:rsidRDefault="007A7FB0" w:rsidP="007A7FB0">
            <w:pPr>
              <w:pStyle w:val="TableParagraph"/>
              <w:spacing w:line="275" w:lineRule="exact"/>
            </w:pPr>
            <w:r>
              <w:t xml:space="preserve">1. </w:t>
            </w:r>
            <w:r w:rsidRPr="00127A53">
              <w:t>Books of Adobe®</w:t>
            </w:r>
            <w:r w:rsidRPr="00127A53">
              <w:rPr>
                <w:spacing w:val="-2"/>
              </w:rPr>
              <w:t xml:space="preserve"> </w:t>
            </w:r>
            <w:r w:rsidRPr="00127A53">
              <w:t>Photoshop®</w:t>
            </w:r>
            <w:r w:rsidRPr="00127A53">
              <w:rPr>
                <w:spacing w:val="-3"/>
              </w:rPr>
              <w:t xml:space="preserve"> </w:t>
            </w:r>
            <w:r w:rsidRPr="00127A53">
              <w:t>és</w:t>
            </w:r>
            <w:r w:rsidRPr="00127A53">
              <w:rPr>
                <w:spacing w:val="-1"/>
              </w:rPr>
              <w:t xml:space="preserve"> </w:t>
            </w:r>
            <w:r w:rsidRPr="00127A53">
              <w:t>Illustrator®</w:t>
            </w:r>
            <w:r w:rsidRPr="00127A53">
              <w:rPr>
                <w:spacing w:val="-3"/>
              </w:rPr>
              <w:t xml:space="preserve"> </w:t>
            </w:r>
            <w:r w:rsidRPr="00127A53">
              <w:t>programs</w:t>
            </w:r>
          </w:p>
          <w:p w14:paraId="28653503" w14:textId="77777777" w:rsidR="007A7FB0" w:rsidRDefault="007A7FB0" w:rsidP="007A7FB0">
            <w:pPr>
              <w:pStyle w:val="TableParagraph"/>
              <w:spacing w:line="275" w:lineRule="exact"/>
            </w:pPr>
            <w:r w:rsidRPr="00127A53">
              <w:t>2.</w:t>
            </w:r>
            <w:r w:rsidRPr="00127A53">
              <w:rPr>
                <w:color w:val="0000FF"/>
                <w:spacing w:val="-2"/>
              </w:rPr>
              <w:t xml:space="preserve"> </w:t>
            </w:r>
            <w:hyperlink r:id="rId28">
              <w:r w:rsidRPr="00127A53">
                <w:rPr>
                  <w:color w:val="0000FF"/>
                  <w:u w:val="single" w:color="0000FF"/>
                </w:rPr>
                <w:t>https://elearning.uni-obuda.hu/</w:t>
              </w:r>
              <w:r w:rsidRPr="00127A53">
                <w:rPr>
                  <w:color w:val="0000FF"/>
                  <w:spacing w:val="-1"/>
                </w:rPr>
                <w:t xml:space="preserve"> </w:t>
              </w:r>
            </w:hyperlink>
            <w:r w:rsidRPr="00127A53">
              <w:t>electronic</w:t>
            </w:r>
            <w:r w:rsidRPr="00127A53">
              <w:rPr>
                <w:spacing w:val="-2"/>
              </w:rPr>
              <w:t xml:space="preserve"> </w:t>
            </w:r>
            <w:r w:rsidRPr="00127A53">
              <w:t>notes</w:t>
            </w:r>
            <w:r w:rsidRPr="00127A53">
              <w:rPr>
                <w:spacing w:val="1"/>
              </w:rPr>
              <w:t xml:space="preserve"> </w:t>
            </w:r>
            <w:r w:rsidRPr="00127A53">
              <w:t>and</w:t>
            </w:r>
            <w:r w:rsidRPr="00127A53">
              <w:rPr>
                <w:spacing w:val="-1"/>
              </w:rPr>
              <w:t xml:space="preserve"> </w:t>
            </w:r>
            <w:r w:rsidRPr="00127A53">
              <w:t>aids</w:t>
            </w:r>
            <w:r w:rsidRPr="00127A53">
              <w:rPr>
                <w:spacing w:val="-1"/>
              </w:rPr>
              <w:t xml:space="preserve"> </w:t>
            </w:r>
            <w:r w:rsidRPr="00127A53">
              <w:t>prepared</w:t>
            </w:r>
            <w:r w:rsidRPr="00127A53">
              <w:rPr>
                <w:spacing w:val="-1"/>
              </w:rPr>
              <w:t xml:space="preserve"> </w:t>
            </w:r>
            <w:r w:rsidRPr="00127A53">
              <w:t>by</w:t>
            </w:r>
            <w:r w:rsidRPr="00127A53">
              <w:rPr>
                <w:spacing w:val="-1"/>
              </w:rPr>
              <w:t xml:space="preserve"> </w:t>
            </w:r>
            <w:r w:rsidRPr="00127A53">
              <w:t>the instructor</w:t>
            </w:r>
          </w:p>
          <w:p w14:paraId="4DAF6E62" w14:textId="77777777" w:rsidR="007A7FB0" w:rsidRPr="00127A53" w:rsidRDefault="007A7FB0" w:rsidP="007A7FB0">
            <w:pPr>
              <w:pStyle w:val="TableParagraph"/>
              <w:spacing w:line="275" w:lineRule="exact"/>
            </w:pPr>
          </w:p>
        </w:tc>
      </w:tr>
    </w:tbl>
    <w:p w14:paraId="21398EC6"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1BECF4C5" w14:textId="77777777" w:rsidTr="007A7FB0">
        <w:trPr>
          <w:trHeight w:val="952"/>
        </w:trPr>
        <w:tc>
          <w:tcPr>
            <w:tcW w:w="2859" w:type="dxa"/>
          </w:tcPr>
          <w:p w14:paraId="38270BE2"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CFFC1A8" w14:textId="77777777" w:rsidR="007A7FB0" w:rsidRPr="00127A53" w:rsidRDefault="007A7FB0" w:rsidP="007A7FB0">
            <w:pPr>
              <w:pStyle w:val="TableParagraph"/>
              <w:spacing w:before="7" w:line="310" w:lineRule="atLeast"/>
              <w:ind w:right="239"/>
              <w:rPr>
                <w:b/>
              </w:rPr>
            </w:pPr>
            <w:r>
              <w:rPr>
                <w:b/>
              </w:rPr>
              <w:t>Product Design Methodology and D</w:t>
            </w:r>
            <w:r w:rsidRPr="001E2237">
              <w:rPr>
                <w:b/>
              </w:rPr>
              <w:t>esign (blended)</w:t>
            </w:r>
          </w:p>
        </w:tc>
        <w:tc>
          <w:tcPr>
            <w:tcW w:w="1930" w:type="dxa"/>
          </w:tcPr>
          <w:p w14:paraId="0AB51ABC" w14:textId="77777777" w:rsidR="007A7FB0" w:rsidRPr="00127A53" w:rsidRDefault="007A7FB0" w:rsidP="007A7FB0">
            <w:pPr>
              <w:pStyle w:val="TableParagraph"/>
              <w:spacing w:line="275" w:lineRule="exact"/>
              <w:ind w:left="107"/>
              <w:rPr>
                <w:b/>
                <w:i/>
              </w:rPr>
            </w:pPr>
            <w:r w:rsidRPr="00127A53">
              <w:rPr>
                <w:b/>
                <w:i/>
              </w:rPr>
              <w:t>NEPTUN-code:</w:t>
            </w:r>
          </w:p>
          <w:p w14:paraId="60CF4376" w14:textId="77777777" w:rsidR="007A7FB0" w:rsidRPr="00127A53" w:rsidRDefault="007A7FB0" w:rsidP="007A7FB0">
            <w:pPr>
              <w:pStyle w:val="TableParagraph"/>
              <w:spacing w:before="41"/>
              <w:ind w:left="107"/>
            </w:pPr>
            <w:r w:rsidRPr="00127A53">
              <w:t>RTXTM1EBNF</w:t>
            </w:r>
          </w:p>
        </w:tc>
        <w:tc>
          <w:tcPr>
            <w:tcW w:w="2283" w:type="dxa"/>
          </w:tcPr>
          <w:p w14:paraId="0A5BE34E"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022BEE39" w14:textId="77777777" w:rsidR="007A7FB0" w:rsidRPr="00127A53" w:rsidRDefault="007A7FB0" w:rsidP="007A7FB0">
            <w:pPr>
              <w:pStyle w:val="TableParagraph"/>
              <w:spacing w:before="41"/>
              <w:ind w:left="107"/>
              <w:rPr>
                <w:i/>
              </w:rPr>
            </w:pPr>
            <w:r w:rsidRPr="00127A53">
              <w:rPr>
                <w:i/>
              </w:rPr>
              <w:t>lec+gs+lab</w:t>
            </w:r>
          </w:p>
          <w:p w14:paraId="6A5EADBD" w14:textId="77777777" w:rsidR="007A7FB0" w:rsidRPr="00127A53" w:rsidRDefault="007A7FB0" w:rsidP="007A7FB0">
            <w:pPr>
              <w:pStyle w:val="TableParagraph"/>
              <w:spacing w:before="40"/>
              <w:ind w:left="107"/>
            </w:pPr>
            <w:r>
              <w:t>4</w:t>
            </w:r>
            <w:r w:rsidRPr="00127A53">
              <w:t>+0+0</w:t>
            </w:r>
          </w:p>
        </w:tc>
        <w:tc>
          <w:tcPr>
            <w:tcW w:w="1786" w:type="dxa"/>
          </w:tcPr>
          <w:p w14:paraId="4D3C0BDF"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13A03D2F" w14:textId="77777777" w:rsidR="007A7FB0" w:rsidRPr="00127A53" w:rsidRDefault="007A7FB0" w:rsidP="007A7FB0">
            <w:pPr>
              <w:pStyle w:val="TableParagraph"/>
              <w:spacing w:before="41"/>
              <w:rPr>
                <w:b/>
                <w:i/>
              </w:rPr>
            </w:pPr>
            <w:r w:rsidRPr="00127A53">
              <w:rPr>
                <w:b/>
                <w:i/>
              </w:rPr>
              <w:t>Requirements:</w:t>
            </w:r>
          </w:p>
          <w:p w14:paraId="0557FF62" w14:textId="77777777" w:rsidR="007A7FB0" w:rsidRPr="00127A53" w:rsidRDefault="007A7FB0" w:rsidP="007A7FB0">
            <w:pPr>
              <w:pStyle w:val="TableParagraph"/>
              <w:spacing w:before="40"/>
            </w:pPr>
            <w:r w:rsidRPr="00127A53">
              <w:t>examination</w:t>
            </w:r>
          </w:p>
        </w:tc>
      </w:tr>
      <w:tr w:rsidR="007A7FB0" w:rsidRPr="00127A53" w14:paraId="59615E6B" w14:textId="77777777" w:rsidTr="007A7FB0">
        <w:trPr>
          <w:trHeight w:val="633"/>
        </w:trPr>
        <w:tc>
          <w:tcPr>
            <w:tcW w:w="2859" w:type="dxa"/>
          </w:tcPr>
          <w:p w14:paraId="6C76FCCF"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2BCD89D6" w14:textId="77777777" w:rsidR="007A7FB0" w:rsidRPr="00127A53" w:rsidRDefault="007A7FB0" w:rsidP="007A7FB0">
            <w:pPr>
              <w:pStyle w:val="TableParagraph"/>
              <w:spacing w:before="41"/>
            </w:pPr>
            <w:r w:rsidRPr="00127A53">
              <w:t>Daniella</w:t>
            </w:r>
            <w:r w:rsidRPr="00127A53">
              <w:rPr>
                <w:spacing w:val="-2"/>
              </w:rPr>
              <w:t xml:space="preserve"> </w:t>
            </w:r>
            <w:r w:rsidRPr="00127A53">
              <w:t>Koós</w:t>
            </w:r>
            <w:r w:rsidRPr="00127A53">
              <w:rPr>
                <w:spacing w:val="-1"/>
              </w:rPr>
              <w:t xml:space="preserve"> </w:t>
            </w:r>
            <w:r w:rsidRPr="00127A53">
              <w:t>DLA</w:t>
            </w:r>
          </w:p>
        </w:tc>
        <w:tc>
          <w:tcPr>
            <w:tcW w:w="1930" w:type="dxa"/>
          </w:tcPr>
          <w:p w14:paraId="072D9B4E" w14:textId="77777777" w:rsidR="007A7FB0" w:rsidRPr="00127A53" w:rsidRDefault="007A7FB0" w:rsidP="007A7FB0">
            <w:pPr>
              <w:pStyle w:val="TableParagraph"/>
              <w:spacing w:line="275" w:lineRule="exact"/>
              <w:ind w:left="107"/>
              <w:rPr>
                <w:b/>
                <w:i/>
              </w:rPr>
            </w:pPr>
            <w:r w:rsidRPr="00127A53">
              <w:rPr>
                <w:b/>
                <w:i/>
              </w:rPr>
              <w:t>Title:</w:t>
            </w:r>
          </w:p>
          <w:p w14:paraId="7BABBA87" w14:textId="77777777" w:rsidR="007A7FB0" w:rsidRPr="00127A53" w:rsidRDefault="007A7FB0" w:rsidP="007A7FB0">
            <w:pPr>
              <w:pStyle w:val="TableParagraph"/>
              <w:spacing w:before="41"/>
              <w:ind w:left="107"/>
            </w:pPr>
            <w:r w:rsidRPr="00127A53">
              <w:t>associate professor</w:t>
            </w:r>
          </w:p>
        </w:tc>
        <w:tc>
          <w:tcPr>
            <w:tcW w:w="4069" w:type="dxa"/>
            <w:gridSpan w:val="2"/>
          </w:tcPr>
          <w:p w14:paraId="061FB9EB" w14:textId="77777777" w:rsidR="007A7FB0" w:rsidRPr="00127A53" w:rsidRDefault="007A7FB0" w:rsidP="007A7FB0">
            <w:pPr>
              <w:pStyle w:val="TableParagraph"/>
              <w:spacing w:line="275" w:lineRule="exact"/>
              <w:ind w:left="107"/>
              <w:rPr>
                <w:b/>
                <w:i/>
              </w:rPr>
            </w:pPr>
            <w:r w:rsidRPr="00127A53">
              <w:rPr>
                <w:b/>
                <w:i/>
              </w:rPr>
              <w:t>Prerequisite:</w:t>
            </w:r>
          </w:p>
          <w:p w14:paraId="0A2C1D01" w14:textId="77777777" w:rsidR="007A7FB0" w:rsidRPr="00C24F8A" w:rsidRDefault="007A7FB0" w:rsidP="007A7FB0">
            <w:pPr>
              <w:pStyle w:val="TableParagraph"/>
              <w:spacing w:before="41"/>
              <w:ind w:left="107"/>
            </w:pPr>
            <w:r w:rsidRPr="00C24F8A">
              <w:t>Form</w:t>
            </w:r>
            <w:r w:rsidRPr="00C24F8A">
              <w:rPr>
                <w:spacing w:val="-3"/>
              </w:rPr>
              <w:t xml:space="preserve"> </w:t>
            </w:r>
            <w:r w:rsidRPr="00C24F8A">
              <w:t>Design I.</w:t>
            </w:r>
          </w:p>
        </w:tc>
      </w:tr>
      <w:tr w:rsidR="007A7FB0" w:rsidRPr="00127A53" w14:paraId="70727B21" w14:textId="77777777" w:rsidTr="007A7FB0">
        <w:trPr>
          <w:trHeight w:val="318"/>
        </w:trPr>
        <w:tc>
          <w:tcPr>
            <w:tcW w:w="8858" w:type="dxa"/>
            <w:gridSpan w:val="4"/>
          </w:tcPr>
          <w:p w14:paraId="07700B69" w14:textId="77777777" w:rsidR="007A7FB0" w:rsidRPr="00127A53" w:rsidRDefault="007A7FB0" w:rsidP="007A7FB0">
            <w:pPr>
              <w:pStyle w:val="TableParagraph"/>
              <w:spacing w:line="275" w:lineRule="exact"/>
              <w:ind w:left="2909" w:right="2895"/>
              <w:jc w:val="center"/>
              <w:rPr>
                <w:b/>
                <w:i/>
              </w:rPr>
            </w:pPr>
            <w:r w:rsidRPr="00127A53">
              <w:rPr>
                <w:b/>
                <w:i/>
              </w:rPr>
              <w:t>Course</w:t>
            </w:r>
            <w:r w:rsidRPr="00127A53">
              <w:rPr>
                <w:b/>
                <w:i/>
                <w:spacing w:val="-2"/>
              </w:rPr>
              <w:t xml:space="preserve"> D</w:t>
            </w:r>
            <w:r w:rsidRPr="00127A53">
              <w:rPr>
                <w:b/>
                <w:i/>
              </w:rPr>
              <w:t>escription:</w:t>
            </w:r>
          </w:p>
        </w:tc>
      </w:tr>
      <w:tr w:rsidR="007A7FB0" w:rsidRPr="00B06F98" w14:paraId="703739E1" w14:textId="77777777" w:rsidTr="007A7FB0">
        <w:trPr>
          <w:trHeight w:val="2041"/>
        </w:trPr>
        <w:tc>
          <w:tcPr>
            <w:tcW w:w="8858" w:type="dxa"/>
            <w:gridSpan w:val="4"/>
          </w:tcPr>
          <w:p w14:paraId="72EAA5D5" w14:textId="77777777" w:rsidR="007A7FB0" w:rsidRPr="00B06F98" w:rsidRDefault="007A7FB0" w:rsidP="007A7FB0">
            <w:pPr>
              <w:pStyle w:val="TableParagraph"/>
              <w:spacing w:before="5"/>
              <w:ind w:left="0"/>
              <w:rPr>
                <w:sz w:val="20"/>
                <w:szCs w:val="20"/>
              </w:rPr>
            </w:pPr>
          </w:p>
          <w:p w14:paraId="2EE8DE88" w14:textId="77777777" w:rsidR="007A7FB0" w:rsidRPr="00B06F98" w:rsidRDefault="007A7FB0" w:rsidP="007A7FB0">
            <w:pPr>
              <w:pStyle w:val="TableParagraph"/>
              <w:spacing w:before="1" w:line="276" w:lineRule="auto"/>
              <w:ind w:right="95"/>
              <w:jc w:val="both"/>
              <w:rPr>
                <w:sz w:val="20"/>
                <w:szCs w:val="20"/>
              </w:rPr>
            </w:pPr>
            <w:r w:rsidRPr="00B06F98">
              <w:rPr>
                <w:sz w:val="20"/>
                <w:szCs w:val="20"/>
              </w:rPr>
              <w:t>Product life cycles and the product environment. Design schools. The product development process, exploring and defining the product idea. Optimisation of product characteristics.</w:t>
            </w:r>
          </w:p>
          <w:p w14:paraId="36ADCE84" w14:textId="77777777" w:rsidR="007A7FB0" w:rsidRPr="00B06F98" w:rsidRDefault="007A7FB0" w:rsidP="007A7FB0">
            <w:pPr>
              <w:pStyle w:val="TableParagraph"/>
              <w:spacing w:before="1" w:line="276" w:lineRule="auto"/>
              <w:ind w:right="95"/>
              <w:jc w:val="both"/>
              <w:rPr>
                <w:sz w:val="20"/>
                <w:szCs w:val="20"/>
              </w:rPr>
            </w:pPr>
            <w:r w:rsidRPr="00B06F98">
              <w:rPr>
                <w:sz w:val="20"/>
                <w:szCs w:val="20"/>
              </w:rPr>
              <w:t>Developing a product concept. Product features. Product functions, technical (materials, technologies, ergonomics), economic (marketing, energy optimisation, technology), psychological (impact on the consumer, safety), sociological (prestige, brand), ecological (resource management), and documentary (historical and contemporary stylistic interpretation) functions and methods for the design of industrial products. Cost factors in design. Design for manufacturability.</w:t>
            </w:r>
          </w:p>
          <w:p w14:paraId="44D85FE4" w14:textId="77777777" w:rsidR="007A7FB0" w:rsidRPr="00B06F98" w:rsidRDefault="007A7FB0" w:rsidP="007A7FB0">
            <w:pPr>
              <w:pStyle w:val="TableParagraph"/>
              <w:spacing w:before="1" w:line="276" w:lineRule="auto"/>
              <w:ind w:right="95"/>
              <w:jc w:val="both"/>
              <w:rPr>
                <w:sz w:val="20"/>
                <w:szCs w:val="20"/>
              </w:rPr>
            </w:pPr>
            <w:r w:rsidRPr="00B06F98">
              <w:rPr>
                <w:sz w:val="20"/>
                <w:szCs w:val="20"/>
              </w:rPr>
              <w:t xml:space="preserve">Historical periods, subjects and creators of industrial design. Design aspirations and opportunities in the past and present. Design principles. Functions of industrial design, design process. Industrial Revolution. Art Nouveau. </w:t>
            </w:r>
          </w:p>
          <w:p w14:paraId="3BE381AC" w14:textId="77777777" w:rsidR="007A7FB0" w:rsidRPr="00B06F98" w:rsidRDefault="007A7FB0" w:rsidP="007A7FB0">
            <w:pPr>
              <w:pStyle w:val="TableParagraph"/>
              <w:spacing w:before="1" w:line="276" w:lineRule="auto"/>
              <w:ind w:right="95"/>
              <w:jc w:val="both"/>
              <w:rPr>
                <w:sz w:val="20"/>
                <w:szCs w:val="20"/>
              </w:rPr>
            </w:pPr>
            <w:r w:rsidRPr="00B06F98">
              <w:rPr>
                <w:sz w:val="20"/>
                <w:szCs w:val="20"/>
              </w:rPr>
              <w:t xml:space="preserve">Functional design. Progressive and conservative modernism. Industrial design after the First World War. Avant-garde, Constructivism, Bauhaus. Art Deco in Europe and America. The American model of commercial design. European design after World War II. Design in the second half of the 20th century. Organic design. Systematic design. Design trends in the early 21st century. </w:t>
            </w:r>
          </w:p>
          <w:p w14:paraId="21F28724" w14:textId="77777777" w:rsidR="007A7FB0" w:rsidRPr="00B06F98" w:rsidRDefault="007A7FB0" w:rsidP="007A7FB0">
            <w:pPr>
              <w:pStyle w:val="TableParagraph"/>
              <w:spacing w:before="1" w:line="276" w:lineRule="auto"/>
              <w:ind w:left="0" w:right="95"/>
              <w:jc w:val="both"/>
              <w:rPr>
                <w:sz w:val="20"/>
                <w:szCs w:val="20"/>
              </w:rPr>
            </w:pPr>
          </w:p>
        </w:tc>
      </w:tr>
      <w:tr w:rsidR="007A7FB0" w:rsidRPr="00127A53" w14:paraId="514890C8" w14:textId="77777777" w:rsidTr="007A7FB0">
        <w:trPr>
          <w:trHeight w:val="316"/>
        </w:trPr>
        <w:tc>
          <w:tcPr>
            <w:tcW w:w="8858" w:type="dxa"/>
            <w:gridSpan w:val="4"/>
          </w:tcPr>
          <w:p w14:paraId="11B469B9" w14:textId="77777777" w:rsidR="007A7FB0" w:rsidRPr="00127A53" w:rsidRDefault="007A7FB0" w:rsidP="007A7FB0">
            <w:pPr>
              <w:pStyle w:val="TableParagraph"/>
              <w:spacing w:before="43"/>
              <w:jc w:val="center"/>
              <w:rPr>
                <w:b/>
                <w:i/>
              </w:rPr>
            </w:pPr>
            <w:r w:rsidRPr="00127A53">
              <w:rPr>
                <w:b/>
                <w:i/>
                <w:lang w:val="en-GB"/>
              </w:rPr>
              <w:t>Professional competencies:</w:t>
            </w:r>
          </w:p>
        </w:tc>
      </w:tr>
      <w:tr w:rsidR="007A7FB0" w:rsidRPr="00127A53" w14:paraId="660C5B35" w14:textId="77777777" w:rsidTr="007A7FB0">
        <w:trPr>
          <w:trHeight w:val="316"/>
        </w:trPr>
        <w:tc>
          <w:tcPr>
            <w:tcW w:w="8858" w:type="dxa"/>
            <w:gridSpan w:val="4"/>
          </w:tcPr>
          <w:p w14:paraId="67E739CC" w14:textId="77777777" w:rsidR="007A7FB0" w:rsidRDefault="007A7FB0" w:rsidP="007A7FB0">
            <w:pPr>
              <w:pStyle w:val="TableParagraph"/>
              <w:ind w:left="108"/>
            </w:pPr>
          </w:p>
          <w:p w14:paraId="2CA12B97" w14:textId="77777777" w:rsidR="007A7FB0" w:rsidRPr="007D798C" w:rsidRDefault="007A7FB0" w:rsidP="007A7FB0">
            <w:pPr>
              <w:pStyle w:val="TableParagraph"/>
              <w:ind w:left="108"/>
              <w:rPr>
                <w:sz w:val="20"/>
                <w:szCs w:val="20"/>
              </w:rPr>
            </w:pPr>
            <w:r w:rsidRPr="007D798C">
              <w:rPr>
                <w:sz w:val="20"/>
                <w:szCs w:val="20"/>
              </w:rPr>
              <w:t>- Knowledge of basic design principles and methods, major manufacturing processes and operational procedures.</w:t>
            </w:r>
          </w:p>
          <w:p w14:paraId="3E120996" w14:textId="77777777" w:rsidR="007A7FB0" w:rsidRPr="007D798C" w:rsidRDefault="007A7FB0" w:rsidP="007A7FB0">
            <w:pPr>
              <w:pStyle w:val="TableParagraph"/>
              <w:ind w:left="108"/>
              <w:rPr>
                <w:sz w:val="20"/>
                <w:szCs w:val="20"/>
              </w:rPr>
            </w:pPr>
            <w:r w:rsidRPr="007D798C">
              <w:rPr>
                <w:sz w:val="20"/>
                <w:szCs w:val="20"/>
              </w:rPr>
              <w:t>- Knowledge of the basic rules and technological constraints for shaping products and finding the right balance between content and form.</w:t>
            </w:r>
          </w:p>
          <w:p w14:paraId="55068F24" w14:textId="77777777" w:rsidR="007A7FB0" w:rsidRPr="007D798C" w:rsidRDefault="007A7FB0" w:rsidP="007A7FB0">
            <w:pPr>
              <w:pStyle w:val="TableParagraph"/>
              <w:ind w:left="108"/>
              <w:rPr>
                <w:sz w:val="20"/>
                <w:szCs w:val="20"/>
              </w:rPr>
            </w:pPr>
            <w:r w:rsidRPr="007D798C">
              <w:rPr>
                <w:sz w:val="20"/>
                <w:szCs w:val="20"/>
              </w:rPr>
              <w:t>- Knowledge of the main raw materials used in product design, their production and conditions of use.</w:t>
            </w:r>
          </w:p>
          <w:p w14:paraId="77AE3523" w14:textId="77777777" w:rsidR="007A7FB0" w:rsidRPr="007D798C" w:rsidRDefault="007A7FB0" w:rsidP="007A7FB0">
            <w:pPr>
              <w:pStyle w:val="TableParagraph"/>
              <w:ind w:left="108"/>
              <w:rPr>
                <w:sz w:val="20"/>
                <w:szCs w:val="20"/>
              </w:rPr>
            </w:pPr>
            <w:r w:rsidRPr="007D798C">
              <w:rPr>
                <w:sz w:val="20"/>
                <w:szCs w:val="20"/>
              </w:rPr>
              <w:t>- Knowledge of the basic construction designs and the principles of their sizing.</w:t>
            </w:r>
          </w:p>
          <w:p w14:paraId="7139707B" w14:textId="77777777" w:rsidR="007A7FB0" w:rsidRPr="007D798C" w:rsidRDefault="007A7FB0" w:rsidP="007A7FB0">
            <w:pPr>
              <w:pStyle w:val="TableParagraph"/>
              <w:ind w:left="108"/>
              <w:rPr>
                <w:sz w:val="20"/>
                <w:szCs w:val="20"/>
              </w:rPr>
            </w:pPr>
            <w:r w:rsidRPr="007D798C">
              <w:rPr>
                <w:sz w:val="20"/>
                <w:szCs w:val="20"/>
              </w:rPr>
              <w:t>- Knowledge of learning, knowledge acquisition, data collection methods, their ethical limitations and problem solving techniques in product design.</w:t>
            </w:r>
          </w:p>
          <w:p w14:paraId="439D06C2" w14:textId="77777777" w:rsidR="007A7FB0" w:rsidRPr="007D798C" w:rsidRDefault="007A7FB0" w:rsidP="007A7FB0">
            <w:pPr>
              <w:pStyle w:val="TableParagraph"/>
              <w:ind w:left="108"/>
              <w:rPr>
                <w:sz w:val="20"/>
                <w:szCs w:val="20"/>
              </w:rPr>
            </w:pPr>
            <w:r w:rsidRPr="007D798C">
              <w:rPr>
                <w:sz w:val="20"/>
                <w:szCs w:val="20"/>
              </w:rPr>
              <w:t>- Knowledge of the historical periods of industrial design, its prominent designers and typical subjects.</w:t>
            </w:r>
          </w:p>
          <w:p w14:paraId="7A1925DA" w14:textId="77777777" w:rsidR="007A7FB0" w:rsidRPr="007D798C" w:rsidRDefault="007A7FB0" w:rsidP="007A7FB0">
            <w:pPr>
              <w:pStyle w:val="TableParagraph"/>
              <w:ind w:left="108"/>
              <w:rPr>
                <w:sz w:val="20"/>
                <w:szCs w:val="20"/>
              </w:rPr>
            </w:pPr>
            <w:r w:rsidRPr="007D798C">
              <w:rPr>
                <w:sz w:val="20"/>
                <w:szCs w:val="20"/>
              </w:rPr>
              <w:t>- Knowledge of the basic rules of intellectual property management.</w:t>
            </w:r>
          </w:p>
          <w:p w14:paraId="31CE132F" w14:textId="77777777" w:rsidR="007A7FB0" w:rsidRPr="007D798C" w:rsidRDefault="007A7FB0" w:rsidP="007A7FB0">
            <w:pPr>
              <w:pStyle w:val="TableParagraph"/>
              <w:ind w:left="108"/>
              <w:rPr>
                <w:sz w:val="20"/>
                <w:szCs w:val="20"/>
              </w:rPr>
            </w:pPr>
            <w:r w:rsidRPr="007D798C">
              <w:rPr>
                <w:sz w:val="20"/>
                <w:szCs w:val="20"/>
              </w:rPr>
              <w:t>- Ability to apply the principles and methods of calculation and modelling of industrial product design literature.</w:t>
            </w:r>
          </w:p>
          <w:p w14:paraId="49C2B6A2" w14:textId="77777777" w:rsidR="007A7FB0" w:rsidRPr="007D798C" w:rsidRDefault="007A7FB0" w:rsidP="007A7FB0">
            <w:pPr>
              <w:pStyle w:val="TableParagraph"/>
              <w:ind w:left="108"/>
              <w:rPr>
                <w:sz w:val="20"/>
                <w:szCs w:val="20"/>
              </w:rPr>
            </w:pPr>
            <w:r w:rsidRPr="007D798C">
              <w:rPr>
                <w:sz w:val="20"/>
                <w:szCs w:val="20"/>
              </w:rPr>
              <w:t>- Understand and use online and printed literature in Hungarian and at least one foreign language typical of his/her field of specialisation.</w:t>
            </w:r>
          </w:p>
          <w:p w14:paraId="4DE54668" w14:textId="77777777" w:rsidR="007A7FB0" w:rsidRPr="007D798C" w:rsidRDefault="007A7FB0" w:rsidP="007A7FB0">
            <w:pPr>
              <w:pStyle w:val="TableParagraph"/>
              <w:ind w:left="108"/>
              <w:rPr>
                <w:sz w:val="20"/>
                <w:szCs w:val="20"/>
              </w:rPr>
            </w:pPr>
            <w:r w:rsidRPr="007D798C">
              <w:rPr>
                <w:sz w:val="20"/>
                <w:szCs w:val="20"/>
              </w:rPr>
              <w:t>- Know and use the language and special terms of his/her field of specialisation in Hungarian and at least one foreign language.</w:t>
            </w:r>
          </w:p>
          <w:p w14:paraId="6FCAF0A6" w14:textId="77777777" w:rsidR="007A7FB0" w:rsidRPr="007D798C" w:rsidRDefault="007A7FB0" w:rsidP="007A7FB0">
            <w:pPr>
              <w:pStyle w:val="TableParagraph"/>
              <w:ind w:left="108"/>
              <w:rPr>
                <w:sz w:val="20"/>
                <w:szCs w:val="20"/>
              </w:rPr>
            </w:pPr>
            <w:r w:rsidRPr="007D798C">
              <w:rPr>
                <w:sz w:val="20"/>
                <w:szCs w:val="20"/>
              </w:rPr>
              <w:t>- Knowledge of the main analogies between natural and technical systems and their application in design.</w:t>
            </w:r>
          </w:p>
          <w:p w14:paraId="577F0D95" w14:textId="77777777" w:rsidR="007A7FB0" w:rsidRPr="007D798C" w:rsidRDefault="007A7FB0" w:rsidP="007A7FB0">
            <w:pPr>
              <w:pStyle w:val="TableParagraph"/>
              <w:ind w:left="108"/>
              <w:rPr>
                <w:sz w:val="20"/>
                <w:szCs w:val="20"/>
              </w:rPr>
            </w:pPr>
            <w:r w:rsidRPr="007D798C">
              <w:rPr>
                <w:sz w:val="20"/>
                <w:szCs w:val="20"/>
              </w:rPr>
              <w:t>- Ability to take into account the historical, cultural, socio-economic and industrial environment aspects in the process of industrial design and product development.</w:t>
            </w:r>
          </w:p>
          <w:p w14:paraId="403901F1" w14:textId="77777777" w:rsidR="007A7FB0" w:rsidRPr="00127A53" w:rsidRDefault="007A7FB0" w:rsidP="007A7FB0">
            <w:pPr>
              <w:pStyle w:val="TableParagraph"/>
              <w:spacing w:before="41"/>
              <w:ind w:left="0"/>
            </w:pPr>
          </w:p>
        </w:tc>
      </w:tr>
      <w:tr w:rsidR="007A7FB0" w:rsidRPr="00127A53" w14:paraId="2D744771" w14:textId="77777777" w:rsidTr="007A7FB0">
        <w:trPr>
          <w:trHeight w:val="316"/>
        </w:trPr>
        <w:tc>
          <w:tcPr>
            <w:tcW w:w="8858" w:type="dxa"/>
            <w:gridSpan w:val="4"/>
          </w:tcPr>
          <w:p w14:paraId="0313E63C"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60149BDC" w14:textId="77777777" w:rsidTr="007A7FB0">
        <w:trPr>
          <w:trHeight w:val="878"/>
        </w:trPr>
        <w:tc>
          <w:tcPr>
            <w:tcW w:w="8858" w:type="dxa"/>
            <w:gridSpan w:val="4"/>
          </w:tcPr>
          <w:p w14:paraId="60E58401" w14:textId="77777777" w:rsidR="007A7FB0" w:rsidRDefault="007A7FB0" w:rsidP="007A7FB0">
            <w:pPr>
              <w:pStyle w:val="TableParagraph"/>
              <w:spacing w:line="275" w:lineRule="exact"/>
              <w:ind w:left="470"/>
            </w:pPr>
          </w:p>
          <w:p w14:paraId="600615EB" w14:textId="77777777" w:rsidR="007A7FB0" w:rsidRPr="00127A53" w:rsidRDefault="007A7FB0" w:rsidP="001B262B">
            <w:pPr>
              <w:pStyle w:val="TableParagraph"/>
              <w:numPr>
                <w:ilvl w:val="0"/>
                <w:numId w:val="86"/>
              </w:numPr>
              <w:spacing w:line="275" w:lineRule="exact"/>
            </w:pPr>
            <w:r w:rsidRPr="00C90EF3">
              <w:t>Luz Del Carmen Vilchis Esquivel: Design Methodology: Theoretical Fundamentals. Authorhouse, 2014. ISBN13 (EAN): 9781463391782</w:t>
            </w:r>
          </w:p>
          <w:p w14:paraId="6483C65D" w14:textId="77777777" w:rsidR="007A7FB0" w:rsidRDefault="00CD3CF0" w:rsidP="001B262B">
            <w:pPr>
              <w:pStyle w:val="TableParagraph"/>
              <w:numPr>
                <w:ilvl w:val="0"/>
                <w:numId w:val="86"/>
              </w:numPr>
              <w:spacing w:before="1"/>
            </w:pPr>
            <w:hyperlink r:id="rId29">
              <w:r w:rsidR="007A7FB0" w:rsidRPr="00127A53">
                <w:rPr>
                  <w:color w:val="0000FF"/>
                  <w:u w:val="single" w:color="0000FF"/>
                </w:rPr>
                <w:t>https://elearning.uni-obuda.hu/</w:t>
              </w:r>
              <w:r w:rsidR="007A7FB0" w:rsidRPr="00127A53">
                <w:rPr>
                  <w:color w:val="0000FF"/>
                  <w:spacing w:val="-1"/>
                </w:rPr>
                <w:t xml:space="preserve"> </w:t>
              </w:r>
            </w:hyperlink>
            <w:r w:rsidR="007A7FB0" w:rsidRPr="00127A53">
              <w:t>electronic</w:t>
            </w:r>
            <w:r w:rsidR="007A7FB0" w:rsidRPr="00127A53">
              <w:rPr>
                <w:spacing w:val="-2"/>
              </w:rPr>
              <w:t xml:space="preserve"> </w:t>
            </w:r>
            <w:r w:rsidR="007A7FB0" w:rsidRPr="00127A53">
              <w:t>notes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w:t>
            </w:r>
            <w:r w:rsidR="007A7FB0" w:rsidRPr="00127A53">
              <w:rPr>
                <w:spacing w:val="2"/>
              </w:rPr>
              <w:t xml:space="preserve"> </w:t>
            </w:r>
            <w:r w:rsidR="007A7FB0" w:rsidRPr="00127A53">
              <w:t>instructor</w:t>
            </w:r>
          </w:p>
          <w:p w14:paraId="2E5DD080" w14:textId="77777777" w:rsidR="007A7FB0" w:rsidRPr="00127A53" w:rsidRDefault="007A7FB0" w:rsidP="007A7FB0">
            <w:pPr>
              <w:pStyle w:val="TableParagraph"/>
              <w:spacing w:before="1"/>
            </w:pPr>
          </w:p>
        </w:tc>
      </w:tr>
    </w:tbl>
    <w:p w14:paraId="11AC2D34" w14:textId="77777777" w:rsidR="007A7FB0" w:rsidRPr="00127A53" w:rsidRDefault="007A7FB0" w:rsidP="007A7FB0">
      <w:pPr>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469DF965" w14:textId="77777777" w:rsidTr="007A7FB0">
        <w:trPr>
          <w:trHeight w:val="952"/>
        </w:trPr>
        <w:tc>
          <w:tcPr>
            <w:tcW w:w="2859" w:type="dxa"/>
          </w:tcPr>
          <w:p w14:paraId="0C4FE6D5"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70573911" w14:textId="77777777" w:rsidR="007A7FB0" w:rsidRPr="00127A53" w:rsidRDefault="007A7FB0" w:rsidP="007A7FB0">
            <w:pPr>
              <w:pStyle w:val="TableParagraph"/>
              <w:spacing w:before="7" w:line="310" w:lineRule="atLeast"/>
              <w:ind w:right="776"/>
              <w:rPr>
                <w:b/>
              </w:rPr>
            </w:pPr>
            <w:r w:rsidRPr="00127A53">
              <w:rPr>
                <w:b/>
                <w:spacing w:val="-1"/>
              </w:rPr>
              <w:t xml:space="preserve">Integrated </w:t>
            </w:r>
            <w:r>
              <w:rPr>
                <w:b/>
              </w:rPr>
              <w:t>P</w:t>
            </w:r>
            <w:r w:rsidRPr="00127A53">
              <w:rPr>
                <w:b/>
              </w:rPr>
              <w:t>roduct</w:t>
            </w:r>
            <w:r w:rsidRPr="00127A53">
              <w:rPr>
                <w:b/>
                <w:spacing w:val="-57"/>
              </w:rPr>
              <w:t xml:space="preserve"> </w:t>
            </w:r>
            <w:r>
              <w:rPr>
                <w:b/>
              </w:rPr>
              <w:t>D</w:t>
            </w:r>
            <w:r w:rsidRPr="00127A53">
              <w:rPr>
                <w:b/>
              </w:rPr>
              <w:t>esign I.</w:t>
            </w:r>
          </w:p>
        </w:tc>
        <w:tc>
          <w:tcPr>
            <w:tcW w:w="1930" w:type="dxa"/>
          </w:tcPr>
          <w:p w14:paraId="5D352A26" w14:textId="77777777" w:rsidR="007A7FB0" w:rsidRPr="00127A53" w:rsidRDefault="007A7FB0" w:rsidP="007A7FB0">
            <w:pPr>
              <w:pStyle w:val="TableParagraph"/>
              <w:spacing w:line="275" w:lineRule="exact"/>
              <w:ind w:left="107"/>
              <w:rPr>
                <w:b/>
                <w:i/>
              </w:rPr>
            </w:pPr>
            <w:r w:rsidRPr="00127A53">
              <w:rPr>
                <w:b/>
                <w:i/>
              </w:rPr>
              <w:t>NEPTUN-code:</w:t>
            </w:r>
          </w:p>
          <w:p w14:paraId="5B9EE013" w14:textId="77777777" w:rsidR="007A7FB0" w:rsidRPr="00127A53" w:rsidRDefault="007A7FB0" w:rsidP="007A7FB0">
            <w:pPr>
              <w:pStyle w:val="TableParagraph"/>
              <w:spacing w:before="41"/>
              <w:ind w:left="107"/>
            </w:pPr>
            <w:r>
              <w:t>RTXTT1EBNF</w:t>
            </w:r>
          </w:p>
        </w:tc>
        <w:tc>
          <w:tcPr>
            <w:tcW w:w="2283" w:type="dxa"/>
          </w:tcPr>
          <w:p w14:paraId="790724CC"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221B9588" w14:textId="77777777" w:rsidR="007A7FB0" w:rsidRPr="00127A53" w:rsidRDefault="007A7FB0" w:rsidP="007A7FB0">
            <w:pPr>
              <w:pStyle w:val="TableParagraph"/>
              <w:spacing w:before="41"/>
              <w:ind w:left="107"/>
              <w:rPr>
                <w:i/>
              </w:rPr>
            </w:pPr>
            <w:r w:rsidRPr="00127A53">
              <w:rPr>
                <w:i/>
              </w:rPr>
              <w:t>lec+gs+lab</w:t>
            </w:r>
          </w:p>
          <w:p w14:paraId="174439C8" w14:textId="77777777" w:rsidR="007A7FB0" w:rsidRPr="00127A53" w:rsidRDefault="007A7FB0" w:rsidP="007A7FB0">
            <w:pPr>
              <w:pStyle w:val="TableParagraph"/>
              <w:spacing w:before="40"/>
              <w:ind w:left="107"/>
            </w:pPr>
            <w:r>
              <w:t>0</w:t>
            </w:r>
            <w:r w:rsidRPr="00127A53">
              <w:t>+0+3</w:t>
            </w:r>
          </w:p>
        </w:tc>
        <w:tc>
          <w:tcPr>
            <w:tcW w:w="1786" w:type="dxa"/>
          </w:tcPr>
          <w:p w14:paraId="2F696A0D"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7A1637A1" w14:textId="77777777" w:rsidR="007A7FB0" w:rsidRPr="00127A53" w:rsidRDefault="007A7FB0" w:rsidP="007A7FB0">
            <w:pPr>
              <w:pStyle w:val="TableParagraph"/>
              <w:spacing w:before="41"/>
              <w:rPr>
                <w:b/>
                <w:i/>
              </w:rPr>
            </w:pPr>
            <w:r w:rsidRPr="00127A53">
              <w:rPr>
                <w:b/>
                <w:i/>
              </w:rPr>
              <w:t>Requirements:</w:t>
            </w:r>
          </w:p>
          <w:p w14:paraId="4161238F"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091DC784" w14:textId="77777777" w:rsidTr="007A7FB0">
        <w:trPr>
          <w:trHeight w:val="633"/>
        </w:trPr>
        <w:tc>
          <w:tcPr>
            <w:tcW w:w="2859" w:type="dxa"/>
          </w:tcPr>
          <w:p w14:paraId="3575665E"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73E4F358" w14:textId="77777777" w:rsidR="007A7FB0" w:rsidRPr="00127A53" w:rsidRDefault="007A7FB0" w:rsidP="007A7FB0">
            <w:pPr>
              <w:pStyle w:val="TableParagraph"/>
              <w:spacing w:before="41"/>
            </w:pPr>
            <w:r w:rsidRPr="00127A53">
              <w:t>Prof.</w:t>
            </w:r>
            <w:r w:rsidRPr="00127A53">
              <w:rPr>
                <w:spacing w:val="-10"/>
              </w:rPr>
              <w:t xml:space="preserve"> </w:t>
            </w:r>
            <w:r w:rsidRPr="00127A53">
              <w:t>Márta</w:t>
            </w:r>
            <w:r w:rsidRPr="00127A53">
              <w:rPr>
                <w:spacing w:val="-10"/>
              </w:rPr>
              <w:t xml:space="preserve"> </w:t>
            </w:r>
            <w:r w:rsidRPr="00127A53">
              <w:t>Kisfaludy</w:t>
            </w:r>
            <w:r w:rsidRPr="00127A53">
              <w:rPr>
                <w:spacing w:val="-9"/>
              </w:rPr>
              <w:t xml:space="preserve"> </w:t>
            </w:r>
            <w:r w:rsidRPr="00127A53">
              <w:t>DLA</w:t>
            </w:r>
          </w:p>
        </w:tc>
        <w:tc>
          <w:tcPr>
            <w:tcW w:w="1930" w:type="dxa"/>
          </w:tcPr>
          <w:p w14:paraId="315876F3" w14:textId="77777777" w:rsidR="007A7FB0" w:rsidRPr="00127A53" w:rsidRDefault="007A7FB0" w:rsidP="007A7FB0">
            <w:pPr>
              <w:pStyle w:val="TableParagraph"/>
              <w:spacing w:line="275" w:lineRule="exact"/>
              <w:ind w:left="107"/>
              <w:rPr>
                <w:b/>
                <w:i/>
              </w:rPr>
            </w:pPr>
            <w:r w:rsidRPr="00127A53">
              <w:rPr>
                <w:b/>
                <w:i/>
              </w:rPr>
              <w:t>Title:</w:t>
            </w:r>
          </w:p>
          <w:p w14:paraId="29D8050C" w14:textId="77777777" w:rsidR="007A7FB0" w:rsidRPr="00127A53" w:rsidRDefault="007A7FB0" w:rsidP="007A7FB0">
            <w:pPr>
              <w:pStyle w:val="TableParagraph"/>
              <w:spacing w:before="41"/>
              <w:ind w:left="107"/>
            </w:pPr>
            <w:r w:rsidRPr="00127A53">
              <w:t>professor</w:t>
            </w:r>
          </w:p>
        </w:tc>
        <w:tc>
          <w:tcPr>
            <w:tcW w:w="4069" w:type="dxa"/>
            <w:gridSpan w:val="2"/>
          </w:tcPr>
          <w:p w14:paraId="5F465CBF" w14:textId="77777777" w:rsidR="007A7FB0" w:rsidRPr="00127A53" w:rsidRDefault="007A7FB0" w:rsidP="007A7FB0">
            <w:pPr>
              <w:pStyle w:val="TableParagraph"/>
              <w:spacing w:line="275" w:lineRule="exact"/>
              <w:ind w:left="107"/>
              <w:rPr>
                <w:b/>
                <w:i/>
              </w:rPr>
            </w:pPr>
            <w:r w:rsidRPr="00127A53">
              <w:rPr>
                <w:b/>
                <w:i/>
              </w:rPr>
              <w:t>Prerequisite:</w:t>
            </w:r>
          </w:p>
          <w:p w14:paraId="2960FEDA" w14:textId="77777777" w:rsidR="007A7FB0" w:rsidRPr="00C24F8A" w:rsidRDefault="007A7FB0" w:rsidP="007A7FB0">
            <w:pPr>
              <w:pStyle w:val="TableParagraph"/>
              <w:spacing w:before="41"/>
              <w:ind w:left="107"/>
            </w:pPr>
            <w:r w:rsidRPr="00C24F8A">
              <w:t>Form</w:t>
            </w:r>
            <w:r w:rsidRPr="00C24F8A">
              <w:rPr>
                <w:spacing w:val="-3"/>
              </w:rPr>
              <w:t xml:space="preserve"> </w:t>
            </w:r>
            <w:r w:rsidRPr="00C24F8A">
              <w:t>Design I.</w:t>
            </w:r>
          </w:p>
        </w:tc>
      </w:tr>
      <w:tr w:rsidR="007A7FB0" w:rsidRPr="00127A53" w14:paraId="66E82B14" w14:textId="77777777" w:rsidTr="007A7FB0">
        <w:trPr>
          <w:trHeight w:val="318"/>
        </w:trPr>
        <w:tc>
          <w:tcPr>
            <w:tcW w:w="8858" w:type="dxa"/>
            <w:gridSpan w:val="4"/>
          </w:tcPr>
          <w:p w14:paraId="567BD005"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78A8DCC1" w14:textId="77777777" w:rsidTr="007A7FB0">
        <w:trPr>
          <w:trHeight w:val="3061"/>
        </w:trPr>
        <w:tc>
          <w:tcPr>
            <w:tcW w:w="8858" w:type="dxa"/>
            <w:gridSpan w:val="4"/>
          </w:tcPr>
          <w:p w14:paraId="73C9813E" w14:textId="77777777" w:rsidR="007A7FB0" w:rsidRPr="00127A53" w:rsidRDefault="007A7FB0" w:rsidP="007A7FB0">
            <w:pPr>
              <w:pStyle w:val="TableParagraph"/>
              <w:spacing w:before="5"/>
              <w:ind w:left="0"/>
            </w:pPr>
          </w:p>
          <w:p w14:paraId="147025B5" w14:textId="77777777" w:rsidR="007A7FB0" w:rsidRPr="00127A53" w:rsidRDefault="007A7FB0" w:rsidP="007A7FB0">
            <w:pPr>
              <w:pStyle w:val="TableParagraph"/>
              <w:spacing w:line="276" w:lineRule="auto"/>
              <w:ind w:right="362"/>
            </w:pPr>
            <w:r w:rsidRPr="00127A53">
              <w:t>Knowledge of basic design principles and methods, the main factors that influence the design of a product or service, and the way in which it is used. Gathering information. Solving simple design problems by applying design principles in individual and group work. Modelling, presentation and evaluation of the product.</w:t>
            </w:r>
          </w:p>
          <w:p w14:paraId="2D633FBC" w14:textId="77777777" w:rsidR="007A7FB0" w:rsidRPr="00127A53" w:rsidRDefault="007A7FB0" w:rsidP="007A7FB0">
            <w:pPr>
              <w:pStyle w:val="TableParagraph"/>
              <w:spacing w:line="276" w:lineRule="auto"/>
              <w:ind w:right="362"/>
            </w:pPr>
            <w:r w:rsidRPr="00127A53">
              <w:t>Designing a functional structure. Philosophy of creation. Model families. Design support using applied computing.</w:t>
            </w:r>
          </w:p>
          <w:p w14:paraId="5390E4DD" w14:textId="77777777" w:rsidR="007A7FB0" w:rsidRPr="00127A53" w:rsidRDefault="007A7FB0" w:rsidP="007A7FB0">
            <w:pPr>
              <w:pStyle w:val="TableParagraph"/>
              <w:spacing w:line="278" w:lineRule="auto"/>
              <w:ind w:right="206"/>
            </w:pPr>
            <w:r w:rsidRPr="00127A53">
              <w:t>Systematic design progresses from simple problem statement to more complex projects. The focus of the course is on product development in team work, primarily through the creation of functional prototypes according to plans.</w:t>
            </w:r>
          </w:p>
        </w:tc>
      </w:tr>
      <w:tr w:rsidR="007A7FB0" w:rsidRPr="00127A53" w14:paraId="3E0045BA" w14:textId="77777777" w:rsidTr="007A7FB0">
        <w:trPr>
          <w:trHeight w:val="316"/>
        </w:trPr>
        <w:tc>
          <w:tcPr>
            <w:tcW w:w="8858" w:type="dxa"/>
            <w:gridSpan w:val="4"/>
          </w:tcPr>
          <w:p w14:paraId="0129DC97" w14:textId="77777777" w:rsidR="007A7FB0" w:rsidRPr="00127A53" w:rsidRDefault="007A7FB0" w:rsidP="007A7FB0">
            <w:pPr>
              <w:pStyle w:val="TableParagraph"/>
              <w:spacing w:before="43"/>
              <w:jc w:val="center"/>
              <w:rPr>
                <w:b/>
                <w:i/>
              </w:rPr>
            </w:pPr>
            <w:r w:rsidRPr="00127A53">
              <w:rPr>
                <w:b/>
                <w:i/>
                <w:lang w:val="en-GB"/>
              </w:rPr>
              <w:t>Professional competencies:</w:t>
            </w:r>
          </w:p>
        </w:tc>
      </w:tr>
      <w:tr w:rsidR="007A7FB0" w:rsidRPr="00127A53" w14:paraId="2E27183F" w14:textId="77777777" w:rsidTr="007A7FB0">
        <w:trPr>
          <w:trHeight w:val="316"/>
        </w:trPr>
        <w:tc>
          <w:tcPr>
            <w:tcW w:w="8858" w:type="dxa"/>
            <w:gridSpan w:val="4"/>
          </w:tcPr>
          <w:p w14:paraId="2B7FC53E" w14:textId="77777777" w:rsidR="007A7FB0" w:rsidRPr="007D798C" w:rsidRDefault="007A7FB0" w:rsidP="007A7FB0">
            <w:pPr>
              <w:pStyle w:val="TableParagraph"/>
              <w:spacing w:before="43"/>
              <w:rPr>
                <w:sz w:val="20"/>
                <w:szCs w:val="20"/>
              </w:rPr>
            </w:pPr>
            <w:r w:rsidRPr="007D798C">
              <w:rPr>
                <w:sz w:val="20"/>
                <w:szCs w:val="20"/>
              </w:rPr>
              <w:t>- Knowledge of basic design principles and methods, major manufacturing processes and operational procedures.</w:t>
            </w:r>
          </w:p>
          <w:p w14:paraId="5FBEA434" w14:textId="77777777" w:rsidR="007A7FB0" w:rsidRPr="007D798C" w:rsidRDefault="007A7FB0" w:rsidP="007A7FB0">
            <w:pPr>
              <w:pStyle w:val="TableParagraph"/>
              <w:spacing w:before="43"/>
              <w:rPr>
                <w:sz w:val="20"/>
                <w:szCs w:val="20"/>
              </w:rPr>
            </w:pPr>
            <w:r w:rsidRPr="007D798C">
              <w:rPr>
                <w:sz w:val="20"/>
                <w:szCs w:val="20"/>
              </w:rPr>
              <w:t>- Knowledge of the main materials used in product design, their production and conditions of use.</w:t>
            </w:r>
          </w:p>
          <w:p w14:paraId="2FAE4013" w14:textId="77777777" w:rsidR="007A7FB0" w:rsidRPr="007D798C" w:rsidRDefault="007A7FB0" w:rsidP="007A7FB0">
            <w:pPr>
              <w:pStyle w:val="TableParagraph"/>
              <w:spacing w:before="43"/>
              <w:rPr>
                <w:sz w:val="20"/>
                <w:szCs w:val="20"/>
              </w:rPr>
            </w:pPr>
            <w:r w:rsidRPr="007D798C">
              <w:rPr>
                <w:sz w:val="20"/>
                <w:szCs w:val="20"/>
              </w:rPr>
              <w:t>- Knowledge of teamwork ethics and methods.</w:t>
            </w:r>
          </w:p>
          <w:p w14:paraId="4ADCE2EE" w14:textId="77777777" w:rsidR="007A7FB0" w:rsidRPr="007D798C" w:rsidRDefault="007A7FB0" w:rsidP="007A7FB0">
            <w:pPr>
              <w:pStyle w:val="TableParagraph"/>
              <w:spacing w:before="43"/>
              <w:rPr>
                <w:sz w:val="20"/>
                <w:szCs w:val="20"/>
              </w:rPr>
            </w:pPr>
            <w:r w:rsidRPr="007D798C">
              <w:rPr>
                <w:sz w:val="20"/>
                <w:szCs w:val="20"/>
              </w:rPr>
              <w:t>- Ability to design and construct simple products, taking into account the constraints of production technology, expected costs and environmental impact.</w:t>
            </w:r>
          </w:p>
          <w:p w14:paraId="16FAAFFC" w14:textId="77777777" w:rsidR="007A7FB0" w:rsidRPr="007D798C" w:rsidRDefault="007A7FB0" w:rsidP="007A7FB0">
            <w:pPr>
              <w:pStyle w:val="TableParagraph"/>
              <w:spacing w:before="43"/>
              <w:rPr>
                <w:sz w:val="20"/>
                <w:szCs w:val="20"/>
              </w:rPr>
            </w:pPr>
            <w:r w:rsidRPr="007D798C">
              <w:rPr>
                <w:sz w:val="20"/>
                <w:szCs w:val="20"/>
              </w:rPr>
              <w:t>- Ability to use three-dimensional computer-aided design systems to create virtual models of product concepts and products and to prepare technical documentation.</w:t>
            </w:r>
          </w:p>
          <w:p w14:paraId="2A3E2320" w14:textId="77777777" w:rsidR="007A7FB0" w:rsidRPr="007D798C" w:rsidRDefault="007A7FB0" w:rsidP="007A7FB0">
            <w:pPr>
              <w:pStyle w:val="TableParagraph"/>
              <w:spacing w:before="43"/>
              <w:rPr>
                <w:sz w:val="20"/>
                <w:szCs w:val="20"/>
              </w:rPr>
            </w:pPr>
            <w:r w:rsidRPr="007D798C">
              <w:rPr>
                <w:sz w:val="20"/>
                <w:szCs w:val="20"/>
              </w:rPr>
              <w:t>- Ability to create, test and verify real models and prototypes using direct digital manufacturing techniques based on traditional and 3D product models.</w:t>
            </w:r>
          </w:p>
          <w:p w14:paraId="2CD64E87" w14:textId="77777777" w:rsidR="007A7FB0" w:rsidRPr="007D798C" w:rsidRDefault="007A7FB0" w:rsidP="007A7FB0">
            <w:pPr>
              <w:pStyle w:val="TableParagraph"/>
              <w:spacing w:before="43"/>
              <w:rPr>
                <w:sz w:val="20"/>
                <w:szCs w:val="20"/>
              </w:rPr>
            </w:pPr>
            <w:r w:rsidRPr="007D798C">
              <w:rPr>
                <w:sz w:val="20"/>
                <w:szCs w:val="20"/>
              </w:rPr>
              <w:t>- Ability to acquire new knowledge by solving practical problems through experience.</w:t>
            </w:r>
          </w:p>
          <w:p w14:paraId="348F6AF5" w14:textId="77777777" w:rsidR="007A7FB0" w:rsidRPr="007D798C" w:rsidRDefault="007A7FB0" w:rsidP="007A7FB0">
            <w:pPr>
              <w:pStyle w:val="TableParagraph"/>
              <w:spacing w:before="43"/>
              <w:rPr>
                <w:sz w:val="20"/>
                <w:szCs w:val="20"/>
              </w:rPr>
            </w:pPr>
            <w:r w:rsidRPr="007D798C">
              <w:rPr>
                <w:sz w:val="20"/>
                <w:szCs w:val="20"/>
              </w:rPr>
              <w:t>- Ability to apply computational and modelling principles and methods from the industrial product design literature.</w:t>
            </w:r>
          </w:p>
          <w:p w14:paraId="7D0711A4" w14:textId="77777777" w:rsidR="007A7FB0" w:rsidRPr="007D798C" w:rsidRDefault="007A7FB0" w:rsidP="007A7FB0">
            <w:pPr>
              <w:pStyle w:val="TableParagraph"/>
              <w:spacing w:before="43"/>
              <w:rPr>
                <w:sz w:val="20"/>
                <w:szCs w:val="20"/>
              </w:rPr>
            </w:pPr>
            <w:r w:rsidRPr="007D798C">
              <w:rPr>
                <w:sz w:val="20"/>
                <w:szCs w:val="20"/>
              </w:rPr>
              <w:t>- Ability to take into account historical, cultural, socio-economic and industrial context aspects in the process of industrial design and product development.</w:t>
            </w:r>
          </w:p>
          <w:p w14:paraId="133CBC36" w14:textId="77777777" w:rsidR="007A7FB0" w:rsidRPr="007D798C" w:rsidRDefault="007A7FB0" w:rsidP="007A7FB0">
            <w:pPr>
              <w:pStyle w:val="TableParagraph"/>
              <w:spacing w:before="43"/>
              <w:rPr>
                <w:sz w:val="20"/>
                <w:szCs w:val="20"/>
              </w:rPr>
            </w:pPr>
            <w:r w:rsidRPr="007D798C">
              <w:rPr>
                <w:sz w:val="20"/>
                <w:szCs w:val="20"/>
              </w:rPr>
              <w:t>- Ability to analyse design projects using design methods and to justify methodologically the workflows used.</w:t>
            </w:r>
          </w:p>
          <w:p w14:paraId="1C0D325F" w14:textId="77777777" w:rsidR="007A7FB0" w:rsidRPr="007D798C" w:rsidRDefault="007A7FB0" w:rsidP="007A7FB0">
            <w:pPr>
              <w:pStyle w:val="TableParagraph"/>
              <w:spacing w:before="43"/>
              <w:rPr>
                <w:sz w:val="20"/>
                <w:szCs w:val="20"/>
              </w:rPr>
            </w:pPr>
            <w:r w:rsidRPr="007D798C">
              <w:rPr>
                <w:sz w:val="20"/>
                <w:szCs w:val="20"/>
              </w:rPr>
              <w:t>- He/she will strive to ensure that his/her self-learning in industrial product and design engineering is continuous and consistent with his/her professional goals.</w:t>
            </w:r>
          </w:p>
          <w:p w14:paraId="41521651" w14:textId="77777777" w:rsidR="007A7FB0" w:rsidRPr="007D798C" w:rsidRDefault="007A7FB0" w:rsidP="007A7FB0">
            <w:pPr>
              <w:pStyle w:val="TableParagraph"/>
              <w:spacing w:before="43"/>
              <w:rPr>
                <w:sz w:val="20"/>
                <w:szCs w:val="20"/>
              </w:rPr>
            </w:pPr>
            <w:r w:rsidRPr="007D798C">
              <w:rPr>
                <w:sz w:val="20"/>
                <w:szCs w:val="20"/>
              </w:rPr>
              <w:t>- He/she shall endeavour to ensure that his/her self-training in industrial product and design engineering is continuous and consistent with his/her professional objectives.</w:t>
            </w:r>
          </w:p>
          <w:p w14:paraId="052EF6EC" w14:textId="77777777" w:rsidR="007A7FB0" w:rsidRPr="007D798C" w:rsidRDefault="007A7FB0" w:rsidP="007A7FB0">
            <w:pPr>
              <w:pStyle w:val="TableParagraph"/>
              <w:spacing w:before="43"/>
              <w:rPr>
                <w:sz w:val="20"/>
                <w:szCs w:val="20"/>
              </w:rPr>
            </w:pPr>
            <w:r w:rsidRPr="007D798C">
              <w:rPr>
                <w:sz w:val="20"/>
                <w:szCs w:val="20"/>
              </w:rPr>
              <w:t>- Is open to transferring his/her knowledge to his/her colleagues.</w:t>
            </w:r>
          </w:p>
          <w:p w14:paraId="75C378DF" w14:textId="77777777" w:rsidR="007A7FB0" w:rsidRPr="007D798C" w:rsidRDefault="007A7FB0" w:rsidP="007A7FB0">
            <w:pPr>
              <w:pStyle w:val="TableParagraph"/>
              <w:spacing w:before="43"/>
              <w:rPr>
                <w:sz w:val="20"/>
                <w:szCs w:val="20"/>
              </w:rPr>
            </w:pPr>
            <w:r w:rsidRPr="007D798C">
              <w:rPr>
                <w:sz w:val="20"/>
                <w:szCs w:val="20"/>
              </w:rPr>
              <w:t>- He/she is attentive to promoting the professional development of his/her subordinates and to managing and assisting them in this endeavour.</w:t>
            </w:r>
          </w:p>
          <w:p w14:paraId="67010B9B" w14:textId="77777777" w:rsidR="007A7FB0" w:rsidRPr="00C90EF3" w:rsidRDefault="007A7FB0" w:rsidP="001B262B">
            <w:pPr>
              <w:pStyle w:val="TableParagraph"/>
              <w:numPr>
                <w:ilvl w:val="0"/>
                <w:numId w:val="45"/>
              </w:numPr>
              <w:tabs>
                <w:tab w:val="left" w:pos="250"/>
              </w:tabs>
              <w:spacing w:before="7" w:line="310" w:lineRule="atLeast"/>
              <w:ind w:right="1307" w:firstLine="0"/>
            </w:pPr>
            <w:r w:rsidRPr="007D798C">
              <w:rPr>
                <w:sz w:val="20"/>
                <w:szCs w:val="20"/>
              </w:rPr>
              <w:t>Ensures that the principle of equal access is applied in problem solving.</w:t>
            </w:r>
          </w:p>
        </w:tc>
      </w:tr>
      <w:tr w:rsidR="007A7FB0" w:rsidRPr="00127A53" w14:paraId="3DB3C446" w14:textId="77777777" w:rsidTr="007A7FB0">
        <w:trPr>
          <w:trHeight w:val="316"/>
        </w:trPr>
        <w:tc>
          <w:tcPr>
            <w:tcW w:w="8858" w:type="dxa"/>
            <w:gridSpan w:val="4"/>
          </w:tcPr>
          <w:p w14:paraId="2CD9E1AF"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4B37684B" w14:textId="77777777" w:rsidTr="007A7FB0">
        <w:trPr>
          <w:trHeight w:val="878"/>
        </w:trPr>
        <w:tc>
          <w:tcPr>
            <w:tcW w:w="8858" w:type="dxa"/>
            <w:gridSpan w:val="4"/>
          </w:tcPr>
          <w:p w14:paraId="347D9922" w14:textId="77777777" w:rsidR="007A7FB0" w:rsidRPr="00B06F98" w:rsidRDefault="007A7FB0" w:rsidP="001B262B">
            <w:pPr>
              <w:pStyle w:val="TableParagraph"/>
              <w:numPr>
                <w:ilvl w:val="0"/>
                <w:numId w:val="87"/>
              </w:numPr>
              <w:spacing w:line="275" w:lineRule="exact"/>
              <w:rPr>
                <w:sz w:val="20"/>
                <w:szCs w:val="20"/>
              </w:rPr>
            </w:pPr>
            <w:r w:rsidRPr="00B06F98">
              <w:rPr>
                <w:sz w:val="20"/>
                <w:szCs w:val="20"/>
              </w:rPr>
              <w:t>Bjarki Hallgrimsson: Prototyping and Modelmaking for Product Design : Second Edition. Laurence King Publishing, London, United Kingdom, 2019. ISBN13 9781786275110</w:t>
            </w:r>
          </w:p>
          <w:p w14:paraId="51686FD0" w14:textId="77777777" w:rsidR="007A7FB0" w:rsidRPr="00B06F98" w:rsidRDefault="007A7FB0" w:rsidP="001B262B">
            <w:pPr>
              <w:pStyle w:val="Listaszerbekezds"/>
              <w:numPr>
                <w:ilvl w:val="0"/>
                <w:numId w:val="87"/>
              </w:numPr>
              <w:spacing w:after="0" w:line="240" w:lineRule="auto"/>
              <w:contextualSpacing w:val="0"/>
              <w:rPr>
                <w:rFonts w:ascii="Times New Roman" w:hAnsi="Times New Roman" w:cs="Times New Roman"/>
                <w:sz w:val="20"/>
                <w:szCs w:val="20"/>
              </w:rPr>
            </w:pPr>
            <w:r w:rsidRPr="00B06F98">
              <w:rPr>
                <w:rFonts w:ascii="Times New Roman" w:hAnsi="Times New Roman" w:cs="Times New Roman"/>
                <w:sz w:val="20"/>
                <w:szCs w:val="20"/>
              </w:rPr>
              <w:t>Rob Thompson: Manufacturing Processes for Design Professionals. Thames &amp; Hudson Ltd., London, United Kingdom, 2007.  ISBN13 9780500513750</w:t>
            </w:r>
          </w:p>
          <w:p w14:paraId="2E965CD3" w14:textId="77777777" w:rsidR="007A7FB0" w:rsidRPr="00B06F98" w:rsidRDefault="007A7FB0" w:rsidP="001B262B">
            <w:pPr>
              <w:pStyle w:val="Listaszerbekezds"/>
              <w:numPr>
                <w:ilvl w:val="0"/>
                <w:numId w:val="87"/>
              </w:numPr>
              <w:spacing w:after="0" w:line="240" w:lineRule="auto"/>
              <w:contextualSpacing w:val="0"/>
              <w:rPr>
                <w:rFonts w:ascii="Times New Roman" w:hAnsi="Times New Roman" w:cs="Times New Roman"/>
                <w:sz w:val="20"/>
                <w:szCs w:val="20"/>
              </w:rPr>
            </w:pPr>
            <w:r w:rsidRPr="00B06F98">
              <w:rPr>
                <w:rFonts w:ascii="Times New Roman" w:hAnsi="Times New Roman" w:cs="Times New Roman"/>
                <w:sz w:val="20"/>
                <w:szCs w:val="20"/>
              </w:rPr>
              <w:t>Rob Thompson: The Materials Sourcebook for Design Professionals. Thames &amp; Hudson Ltd., London, United Kingdom, 2017. ISBN13 9780500518540</w:t>
            </w:r>
          </w:p>
          <w:p w14:paraId="5973D175" w14:textId="77777777" w:rsidR="007A7FB0" w:rsidRPr="00B06F98" w:rsidRDefault="00CD3CF0" w:rsidP="001B262B">
            <w:pPr>
              <w:pStyle w:val="TableParagraph"/>
              <w:numPr>
                <w:ilvl w:val="0"/>
                <w:numId w:val="87"/>
              </w:numPr>
              <w:spacing w:before="1"/>
              <w:rPr>
                <w:sz w:val="20"/>
                <w:szCs w:val="20"/>
              </w:rPr>
            </w:pPr>
            <w:hyperlink r:id="rId30">
              <w:r w:rsidR="007A7FB0" w:rsidRPr="00B06F98">
                <w:rPr>
                  <w:color w:val="0000FF"/>
                  <w:sz w:val="20"/>
                  <w:szCs w:val="20"/>
                  <w:u w:val="single" w:color="0000FF"/>
                </w:rPr>
                <w:t>https://elearning.uni-obuda.hu/</w:t>
              </w:r>
              <w:r w:rsidR="007A7FB0" w:rsidRPr="00B06F98">
                <w:rPr>
                  <w:color w:val="0000FF"/>
                  <w:spacing w:val="-1"/>
                  <w:sz w:val="20"/>
                  <w:szCs w:val="20"/>
                </w:rPr>
                <w:t xml:space="preserve"> </w:t>
              </w:r>
            </w:hyperlink>
            <w:r w:rsidR="007A7FB0" w:rsidRPr="00B06F98">
              <w:rPr>
                <w:sz w:val="20"/>
                <w:szCs w:val="20"/>
              </w:rPr>
              <w:t>electronic</w:t>
            </w:r>
            <w:r w:rsidR="007A7FB0" w:rsidRPr="00B06F98">
              <w:rPr>
                <w:spacing w:val="-2"/>
                <w:sz w:val="20"/>
                <w:szCs w:val="20"/>
              </w:rPr>
              <w:t xml:space="preserve"> </w:t>
            </w:r>
            <w:r w:rsidR="007A7FB0" w:rsidRPr="00B06F98">
              <w:rPr>
                <w:sz w:val="20"/>
                <w:szCs w:val="20"/>
              </w:rPr>
              <w:t>notes</w:t>
            </w:r>
            <w:r w:rsidR="007A7FB0" w:rsidRPr="00B06F98">
              <w:rPr>
                <w:spacing w:val="1"/>
                <w:sz w:val="20"/>
                <w:szCs w:val="20"/>
              </w:rPr>
              <w:t xml:space="preserve"> </w:t>
            </w:r>
            <w:r w:rsidR="007A7FB0" w:rsidRPr="00B06F98">
              <w:rPr>
                <w:sz w:val="20"/>
                <w:szCs w:val="20"/>
              </w:rPr>
              <w:t>and</w:t>
            </w:r>
            <w:r w:rsidR="007A7FB0" w:rsidRPr="00B06F98">
              <w:rPr>
                <w:spacing w:val="-1"/>
                <w:sz w:val="20"/>
                <w:szCs w:val="20"/>
              </w:rPr>
              <w:t xml:space="preserve"> </w:t>
            </w:r>
            <w:r w:rsidR="007A7FB0" w:rsidRPr="00B06F98">
              <w:rPr>
                <w:sz w:val="20"/>
                <w:szCs w:val="20"/>
              </w:rPr>
              <w:t>aids</w:t>
            </w:r>
            <w:r w:rsidR="007A7FB0" w:rsidRPr="00B06F98">
              <w:rPr>
                <w:spacing w:val="-1"/>
                <w:sz w:val="20"/>
                <w:szCs w:val="20"/>
              </w:rPr>
              <w:t xml:space="preserve"> </w:t>
            </w:r>
            <w:r w:rsidR="007A7FB0" w:rsidRPr="00B06F98">
              <w:rPr>
                <w:sz w:val="20"/>
                <w:szCs w:val="20"/>
              </w:rPr>
              <w:t>prepared</w:t>
            </w:r>
            <w:r w:rsidR="007A7FB0" w:rsidRPr="00B06F98">
              <w:rPr>
                <w:spacing w:val="-1"/>
                <w:sz w:val="20"/>
                <w:szCs w:val="20"/>
              </w:rPr>
              <w:t xml:space="preserve"> </w:t>
            </w:r>
            <w:r w:rsidR="007A7FB0" w:rsidRPr="00B06F98">
              <w:rPr>
                <w:sz w:val="20"/>
                <w:szCs w:val="20"/>
              </w:rPr>
              <w:t>by</w:t>
            </w:r>
            <w:r w:rsidR="007A7FB0" w:rsidRPr="00B06F98">
              <w:rPr>
                <w:spacing w:val="-1"/>
                <w:sz w:val="20"/>
                <w:szCs w:val="20"/>
              </w:rPr>
              <w:t xml:space="preserve"> </w:t>
            </w:r>
            <w:r w:rsidR="007A7FB0" w:rsidRPr="00B06F98">
              <w:rPr>
                <w:sz w:val="20"/>
                <w:szCs w:val="20"/>
              </w:rPr>
              <w:t>the</w:t>
            </w:r>
            <w:r w:rsidR="007A7FB0" w:rsidRPr="00B06F98">
              <w:rPr>
                <w:spacing w:val="2"/>
                <w:sz w:val="20"/>
                <w:szCs w:val="20"/>
              </w:rPr>
              <w:t xml:space="preserve"> </w:t>
            </w:r>
            <w:r w:rsidR="007A7FB0" w:rsidRPr="00B06F98">
              <w:rPr>
                <w:sz w:val="20"/>
                <w:szCs w:val="20"/>
              </w:rPr>
              <w:t>instructor</w:t>
            </w:r>
          </w:p>
        </w:tc>
      </w:tr>
      <w:tr w:rsidR="007A7FB0" w:rsidRPr="00127A53" w14:paraId="0BCD59B9" w14:textId="77777777" w:rsidTr="007A7FB0">
        <w:trPr>
          <w:trHeight w:val="952"/>
        </w:trPr>
        <w:tc>
          <w:tcPr>
            <w:tcW w:w="2859" w:type="dxa"/>
          </w:tcPr>
          <w:p w14:paraId="27A8E994"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16158E90" w14:textId="77777777" w:rsidR="007A7FB0" w:rsidRPr="00127A53" w:rsidRDefault="007A7FB0" w:rsidP="007A7FB0">
            <w:pPr>
              <w:pStyle w:val="TableParagraph"/>
              <w:spacing w:before="7" w:line="310" w:lineRule="atLeast"/>
              <w:ind w:right="239"/>
              <w:rPr>
                <w:b/>
              </w:rPr>
            </w:pPr>
            <w:r>
              <w:rPr>
                <w:b/>
              </w:rPr>
              <w:t xml:space="preserve">Professional </w:t>
            </w:r>
            <w:r w:rsidRPr="00127A53">
              <w:rPr>
                <w:b/>
              </w:rPr>
              <w:t>Environmental</w:t>
            </w:r>
            <w:r w:rsidRPr="00127A53">
              <w:rPr>
                <w:b/>
                <w:spacing w:val="1"/>
              </w:rPr>
              <w:t xml:space="preserve"> </w:t>
            </w:r>
            <w:r>
              <w:rPr>
                <w:b/>
              </w:rPr>
              <w:t>P</w:t>
            </w:r>
            <w:r w:rsidRPr="00127A53">
              <w:rPr>
                <w:b/>
              </w:rPr>
              <w:t>rotection</w:t>
            </w:r>
            <w:r w:rsidRPr="00127A53">
              <w:rPr>
                <w:b/>
                <w:spacing w:val="43"/>
              </w:rPr>
              <w:t xml:space="preserve"> </w:t>
            </w:r>
            <w:r w:rsidRPr="00127A53">
              <w:rPr>
                <w:b/>
              </w:rPr>
              <w:t>(blended)</w:t>
            </w:r>
          </w:p>
        </w:tc>
        <w:tc>
          <w:tcPr>
            <w:tcW w:w="1930" w:type="dxa"/>
          </w:tcPr>
          <w:p w14:paraId="540ADBD7" w14:textId="77777777" w:rsidR="007A7FB0" w:rsidRPr="00127A53" w:rsidRDefault="007A7FB0" w:rsidP="007A7FB0">
            <w:pPr>
              <w:pStyle w:val="TableParagraph"/>
              <w:spacing w:line="275" w:lineRule="exact"/>
              <w:ind w:left="107"/>
              <w:rPr>
                <w:b/>
                <w:i/>
              </w:rPr>
            </w:pPr>
            <w:r w:rsidRPr="00127A53">
              <w:rPr>
                <w:b/>
                <w:i/>
              </w:rPr>
              <w:t>NEPTUN-code:</w:t>
            </w:r>
          </w:p>
          <w:p w14:paraId="3FA0A36B" w14:textId="77777777" w:rsidR="007A7FB0" w:rsidRPr="00127A53" w:rsidRDefault="007A7FB0" w:rsidP="007A7FB0">
            <w:pPr>
              <w:pStyle w:val="TableParagraph"/>
              <w:spacing w:before="41"/>
              <w:ind w:left="107"/>
            </w:pPr>
            <w:r w:rsidRPr="00127A53">
              <w:t>RTESK1EBNF</w:t>
            </w:r>
          </w:p>
        </w:tc>
        <w:tc>
          <w:tcPr>
            <w:tcW w:w="2283" w:type="dxa"/>
          </w:tcPr>
          <w:p w14:paraId="10AA1152"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67673B45" w14:textId="77777777" w:rsidR="007A7FB0" w:rsidRPr="00127A53" w:rsidRDefault="007A7FB0" w:rsidP="007A7FB0">
            <w:pPr>
              <w:pStyle w:val="TableParagraph"/>
              <w:spacing w:before="41"/>
              <w:ind w:left="107"/>
              <w:rPr>
                <w:i/>
              </w:rPr>
            </w:pPr>
            <w:r w:rsidRPr="00127A53">
              <w:rPr>
                <w:i/>
              </w:rPr>
              <w:t>lec+gs+lab</w:t>
            </w:r>
          </w:p>
          <w:p w14:paraId="7E59C704" w14:textId="77777777" w:rsidR="007A7FB0" w:rsidRPr="00127A53" w:rsidRDefault="007A7FB0" w:rsidP="007A7FB0">
            <w:pPr>
              <w:pStyle w:val="TableParagraph"/>
              <w:spacing w:before="40"/>
              <w:ind w:left="107"/>
            </w:pPr>
            <w:r w:rsidRPr="00127A53">
              <w:t>1+1+0</w:t>
            </w:r>
          </w:p>
        </w:tc>
        <w:tc>
          <w:tcPr>
            <w:tcW w:w="1786" w:type="dxa"/>
          </w:tcPr>
          <w:p w14:paraId="5534D572"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66ED4CF4" w14:textId="77777777" w:rsidR="007A7FB0" w:rsidRPr="00127A53" w:rsidRDefault="007A7FB0" w:rsidP="007A7FB0">
            <w:pPr>
              <w:pStyle w:val="TableParagraph"/>
              <w:spacing w:before="41"/>
              <w:rPr>
                <w:b/>
                <w:i/>
              </w:rPr>
            </w:pPr>
            <w:r w:rsidRPr="00127A53">
              <w:rPr>
                <w:b/>
                <w:i/>
              </w:rPr>
              <w:t>Requirements:</w:t>
            </w:r>
          </w:p>
          <w:p w14:paraId="38AE24FA"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4A68F77F" w14:textId="77777777" w:rsidTr="007A7FB0">
        <w:trPr>
          <w:trHeight w:val="633"/>
        </w:trPr>
        <w:tc>
          <w:tcPr>
            <w:tcW w:w="2859" w:type="dxa"/>
          </w:tcPr>
          <w:p w14:paraId="5FF7CBF2"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4057F687" w14:textId="77777777" w:rsidR="007A7FB0" w:rsidRPr="00127A53" w:rsidRDefault="007A7FB0" w:rsidP="007A7FB0">
            <w:pPr>
              <w:pStyle w:val="TableParagraph"/>
              <w:spacing w:before="41"/>
            </w:pPr>
            <w:r w:rsidRPr="00127A53">
              <w:t>Gabriella</w:t>
            </w:r>
            <w:r w:rsidRPr="00127A53">
              <w:rPr>
                <w:spacing w:val="-3"/>
              </w:rPr>
              <w:t xml:space="preserve"> </w:t>
            </w:r>
            <w:r w:rsidRPr="00127A53">
              <w:t>Oroszlány</w:t>
            </w:r>
            <w:r w:rsidRPr="00127A53">
              <w:rPr>
                <w:spacing w:val="-2"/>
              </w:rPr>
              <w:t xml:space="preserve"> </w:t>
            </w:r>
            <w:r w:rsidRPr="00127A53">
              <w:t>Ph</w:t>
            </w:r>
            <w:r>
              <w:t>.</w:t>
            </w:r>
            <w:r w:rsidRPr="00127A53">
              <w:t>D</w:t>
            </w:r>
            <w:r>
              <w:t>.</w:t>
            </w:r>
          </w:p>
        </w:tc>
        <w:tc>
          <w:tcPr>
            <w:tcW w:w="1930" w:type="dxa"/>
          </w:tcPr>
          <w:p w14:paraId="09997D4D" w14:textId="77777777" w:rsidR="007A7FB0" w:rsidRPr="00127A53" w:rsidRDefault="007A7FB0" w:rsidP="007A7FB0">
            <w:pPr>
              <w:pStyle w:val="TableParagraph"/>
              <w:spacing w:line="275" w:lineRule="exact"/>
              <w:ind w:left="107"/>
              <w:rPr>
                <w:b/>
                <w:i/>
              </w:rPr>
            </w:pPr>
            <w:r w:rsidRPr="00127A53">
              <w:rPr>
                <w:b/>
                <w:i/>
              </w:rPr>
              <w:t>Title:</w:t>
            </w:r>
          </w:p>
          <w:p w14:paraId="6068A7CC"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29FA191F" w14:textId="77777777" w:rsidR="007A7FB0" w:rsidRPr="00127A53" w:rsidRDefault="007A7FB0" w:rsidP="007A7FB0">
            <w:pPr>
              <w:pStyle w:val="TableParagraph"/>
              <w:spacing w:line="275" w:lineRule="exact"/>
              <w:ind w:left="107"/>
              <w:rPr>
                <w:b/>
                <w:i/>
              </w:rPr>
            </w:pPr>
            <w:r w:rsidRPr="00127A53">
              <w:rPr>
                <w:b/>
                <w:i/>
              </w:rPr>
              <w:t>Prerequisite:</w:t>
            </w:r>
          </w:p>
          <w:p w14:paraId="7AA29632" w14:textId="77777777" w:rsidR="007A7FB0" w:rsidRPr="00127A53" w:rsidRDefault="007A7FB0" w:rsidP="007A7FB0">
            <w:pPr>
              <w:pStyle w:val="TableParagraph"/>
              <w:spacing w:before="41"/>
              <w:ind w:left="107"/>
            </w:pPr>
            <w:r w:rsidRPr="00127A53">
              <w:rPr>
                <w:w w:val="99"/>
              </w:rPr>
              <w:t>-</w:t>
            </w:r>
          </w:p>
        </w:tc>
      </w:tr>
      <w:tr w:rsidR="007A7FB0" w:rsidRPr="00127A53" w14:paraId="64DAF586" w14:textId="77777777" w:rsidTr="007A7FB0">
        <w:trPr>
          <w:trHeight w:val="318"/>
        </w:trPr>
        <w:tc>
          <w:tcPr>
            <w:tcW w:w="8858" w:type="dxa"/>
            <w:gridSpan w:val="4"/>
          </w:tcPr>
          <w:p w14:paraId="37EB9C61"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6B1151D8" w14:textId="77777777" w:rsidTr="007A7FB0">
        <w:trPr>
          <w:trHeight w:val="1928"/>
        </w:trPr>
        <w:tc>
          <w:tcPr>
            <w:tcW w:w="8858" w:type="dxa"/>
            <w:gridSpan w:val="4"/>
          </w:tcPr>
          <w:p w14:paraId="3F0A100A" w14:textId="77777777" w:rsidR="007A7FB0" w:rsidRPr="00127A53" w:rsidRDefault="007A7FB0" w:rsidP="007A7FB0">
            <w:pPr>
              <w:pStyle w:val="TableParagraph"/>
              <w:spacing w:line="276" w:lineRule="auto"/>
              <w:ind w:right="93"/>
              <w:jc w:val="both"/>
            </w:pPr>
          </w:p>
          <w:p w14:paraId="00161ADD" w14:textId="77777777" w:rsidR="007A7FB0" w:rsidRPr="00127A53" w:rsidRDefault="007A7FB0" w:rsidP="007A7FB0">
            <w:pPr>
              <w:pStyle w:val="TableParagraph"/>
              <w:spacing w:line="276" w:lineRule="auto"/>
              <w:ind w:right="93"/>
              <w:jc w:val="both"/>
            </w:pPr>
            <w:r w:rsidRPr="00127A53">
              <w:t>A description of the safety, health, environmental, quality and control requirements for the relevant professional sectors (textiles, clothing, leather, paper, plastics, etc.). Environmental impact of technologies, environmental problems in industrial production, their analysis and modern management. General rules and standards for waste management. Waste minimisation, recycling, re-use, disposal guidelines. Resource management.</w:t>
            </w:r>
          </w:p>
        </w:tc>
      </w:tr>
      <w:tr w:rsidR="007A7FB0" w:rsidRPr="00127A53" w14:paraId="7E9C8935" w14:textId="77777777" w:rsidTr="007A7FB0">
        <w:trPr>
          <w:trHeight w:val="316"/>
        </w:trPr>
        <w:tc>
          <w:tcPr>
            <w:tcW w:w="8858" w:type="dxa"/>
            <w:gridSpan w:val="4"/>
          </w:tcPr>
          <w:p w14:paraId="127DC934" w14:textId="77777777" w:rsidR="007A7FB0" w:rsidRPr="00127A53" w:rsidRDefault="007A7FB0" w:rsidP="007A7FB0">
            <w:pPr>
              <w:pStyle w:val="TableParagraph"/>
              <w:spacing w:line="275" w:lineRule="exact"/>
              <w:ind w:left="2928" w:right="143"/>
              <w:jc w:val="both"/>
              <w:rPr>
                <w:b/>
                <w:i/>
              </w:rPr>
            </w:pPr>
            <w:r w:rsidRPr="00127A53">
              <w:rPr>
                <w:b/>
                <w:i/>
                <w:lang w:val="en-GB"/>
              </w:rPr>
              <w:t>Professional competencies:</w:t>
            </w:r>
          </w:p>
        </w:tc>
      </w:tr>
      <w:tr w:rsidR="007A7FB0" w:rsidRPr="00127A53" w14:paraId="174CB6C6" w14:textId="77777777" w:rsidTr="007A7FB0">
        <w:trPr>
          <w:trHeight w:val="316"/>
        </w:trPr>
        <w:tc>
          <w:tcPr>
            <w:tcW w:w="8858" w:type="dxa"/>
            <w:gridSpan w:val="4"/>
          </w:tcPr>
          <w:p w14:paraId="5648B4BB" w14:textId="77777777" w:rsidR="007A7FB0" w:rsidRDefault="007A7FB0" w:rsidP="007A7FB0">
            <w:pPr>
              <w:pStyle w:val="TableParagraph"/>
              <w:spacing w:before="41"/>
              <w:ind w:right="143"/>
              <w:jc w:val="both"/>
            </w:pPr>
          </w:p>
          <w:p w14:paraId="3E4A5B27" w14:textId="77777777" w:rsidR="007A7FB0" w:rsidRPr="00127A53" w:rsidRDefault="007A7FB0" w:rsidP="007A7FB0">
            <w:pPr>
              <w:pStyle w:val="TableParagraph"/>
              <w:spacing w:before="41"/>
              <w:ind w:right="143"/>
              <w:jc w:val="both"/>
            </w:pPr>
            <w:r w:rsidRPr="00127A53">
              <w:t>- He/she is familiar with the expectations and requirements in the fields of occupational health and safety, fire protection, safety and health at work, and environmental protection.</w:t>
            </w:r>
          </w:p>
          <w:p w14:paraId="4597AC40" w14:textId="77777777" w:rsidR="007A7FB0" w:rsidRPr="00127A53" w:rsidRDefault="007A7FB0" w:rsidP="007A7FB0">
            <w:pPr>
              <w:pStyle w:val="TableParagraph"/>
              <w:spacing w:before="41"/>
              <w:ind w:right="143"/>
              <w:jc w:val="both"/>
            </w:pPr>
            <w:r w:rsidRPr="00127A53">
              <w:t>- Knowledge of the basics, boundaries and requirements of marketing, management, environmental protection, quality assurance, information technology, legal and economic disciplines integrally related to product design.</w:t>
            </w:r>
          </w:p>
          <w:p w14:paraId="66B7FF38" w14:textId="77777777" w:rsidR="007A7FB0" w:rsidRPr="00127A53" w:rsidRDefault="007A7FB0" w:rsidP="007A7FB0">
            <w:pPr>
              <w:pStyle w:val="TableParagraph"/>
              <w:spacing w:before="41"/>
              <w:ind w:right="143"/>
              <w:jc w:val="both"/>
            </w:pPr>
            <w:r w:rsidRPr="00127A53">
              <w:t>- Understands and uses the online and printed literature in Hungarian and at least one foreign language.</w:t>
            </w:r>
          </w:p>
          <w:p w14:paraId="3BC6FDBB" w14:textId="77777777" w:rsidR="007A7FB0" w:rsidRPr="00127A53" w:rsidRDefault="007A7FB0" w:rsidP="007A7FB0">
            <w:pPr>
              <w:pStyle w:val="TableParagraph"/>
              <w:spacing w:before="41"/>
              <w:ind w:right="143"/>
              <w:jc w:val="both"/>
            </w:pPr>
            <w:r w:rsidRPr="00127A53">
              <w:t>- Knows and uses the language and specialised terminology of his/her field of specialisation in Hungarian and at least one foreign language.</w:t>
            </w:r>
          </w:p>
          <w:p w14:paraId="5C00C879" w14:textId="77777777" w:rsidR="007A7FB0" w:rsidRDefault="007A7FB0" w:rsidP="007A7FB0">
            <w:pPr>
              <w:pStyle w:val="TableParagraph"/>
              <w:spacing w:line="275" w:lineRule="exact"/>
              <w:ind w:right="143"/>
            </w:pPr>
            <w:r w:rsidRPr="00127A53">
              <w:t>- Adheres to and complies with the relevant health and safety, environmental protection, quality assurance and control requirements.</w:t>
            </w:r>
          </w:p>
          <w:p w14:paraId="2517A61F" w14:textId="77777777" w:rsidR="007A7FB0" w:rsidRPr="00B3256D" w:rsidRDefault="007A7FB0" w:rsidP="007A7FB0">
            <w:pPr>
              <w:pStyle w:val="TableParagraph"/>
              <w:spacing w:line="275" w:lineRule="exact"/>
              <w:ind w:right="143"/>
            </w:pPr>
          </w:p>
        </w:tc>
      </w:tr>
      <w:tr w:rsidR="007A7FB0" w:rsidRPr="00127A53" w14:paraId="7EFC84DE" w14:textId="77777777" w:rsidTr="007A7FB0">
        <w:trPr>
          <w:trHeight w:val="316"/>
        </w:trPr>
        <w:tc>
          <w:tcPr>
            <w:tcW w:w="8858" w:type="dxa"/>
            <w:gridSpan w:val="4"/>
          </w:tcPr>
          <w:p w14:paraId="750C96A7"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573BA2D7" w14:textId="77777777" w:rsidTr="007A7FB0">
        <w:trPr>
          <w:trHeight w:val="907"/>
        </w:trPr>
        <w:tc>
          <w:tcPr>
            <w:tcW w:w="8858" w:type="dxa"/>
            <w:gridSpan w:val="4"/>
          </w:tcPr>
          <w:p w14:paraId="388230C2" w14:textId="77777777" w:rsidR="007A7FB0" w:rsidRPr="00B06F98" w:rsidRDefault="007A7FB0" w:rsidP="007A7FB0">
            <w:pPr>
              <w:pStyle w:val="TableParagraph"/>
              <w:spacing w:line="276" w:lineRule="exact"/>
              <w:ind w:left="470"/>
            </w:pPr>
          </w:p>
          <w:p w14:paraId="759562E8" w14:textId="77777777" w:rsidR="007A7FB0" w:rsidRPr="00B06F98" w:rsidRDefault="00CD3CF0" w:rsidP="001B262B">
            <w:pPr>
              <w:pStyle w:val="TableParagraph"/>
              <w:numPr>
                <w:ilvl w:val="0"/>
                <w:numId w:val="88"/>
              </w:numPr>
              <w:spacing w:line="276" w:lineRule="exact"/>
            </w:pPr>
            <w:hyperlink r:id="rId31">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7F0055B7" w14:textId="77777777" w:rsidR="007A7FB0" w:rsidRPr="00B06F98" w:rsidRDefault="007A7FB0" w:rsidP="001B262B">
            <w:pPr>
              <w:pStyle w:val="Listaszerbekezds"/>
              <w:numPr>
                <w:ilvl w:val="0"/>
                <w:numId w:val="88"/>
              </w:numPr>
              <w:spacing w:after="0" w:line="240" w:lineRule="auto"/>
              <w:contextualSpacing w:val="0"/>
              <w:rPr>
                <w:rFonts w:ascii="Times New Roman" w:hAnsi="Times New Roman" w:cs="Times New Roman"/>
              </w:rPr>
            </w:pPr>
            <w:r w:rsidRPr="00B06F98">
              <w:rPr>
                <w:rFonts w:ascii="Times New Roman" w:hAnsi="Times New Roman" w:cs="Times New Roman"/>
              </w:rPr>
              <w:t xml:space="preserve">Kate Fletcher: Sustainable fashion and Textile Design Journeys, Taylor &amp; Francis, 2014. </w:t>
            </w:r>
            <w:r w:rsidRPr="00B06F98">
              <w:rPr>
                <w:rFonts w:ascii="Times New Roman" w:hAnsi="Times New Roman" w:cs="Times New Roman"/>
                <w:lang w:eastAsia="hu-HU"/>
              </w:rPr>
              <w:t>ISBN10 0415644569, ISBN13 9780415644563</w:t>
            </w:r>
          </w:p>
          <w:p w14:paraId="4AE53C00" w14:textId="77777777" w:rsidR="007A7FB0" w:rsidRPr="00B06F98" w:rsidRDefault="007A7FB0" w:rsidP="007A7FB0">
            <w:pPr>
              <w:pStyle w:val="TableParagraph"/>
              <w:spacing w:line="275" w:lineRule="exact"/>
            </w:pPr>
          </w:p>
        </w:tc>
      </w:tr>
    </w:tbl>
    <w:p w14:paraId="25E2FFF4"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41836228" w14:textId="77777777" w:rsidTr="007A7FB0">
        <w:trPr>
          <w:trHeight w:val="952"/>
        </w:trPr>
        <w:tc>
          <w:tcPr>
            <w:tcW w:w="2859" w:type="dxa"/>
          </w:tcPr>
          <w:p w14:paraId="1081F20F"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642FE8B0" w14:textId="77777777" w:rsidR="007A7FB0" w:rsidRPr="00127A53" w:rsidRDefault="007A7FB0" w:rsidP="007A7FB0">
            <w:pPr>
              <w:pStyle w:val="TableParagraph"/>
              <w:spacing w:before="41"/>
              <w:rPr>
                <w:b/>
              </w:rPr>
            </w:pPr>
            <w:r w:rsidRPr="00127A53">
              <w:rPr>
                <w:b/>
              </w:rPr>
              <w:t>Visual</w:t>
            </w:r>
            <w:r w:rsidRPr="00127A53">
              <w:rPr>
                <w:b/>
                <w:spacing w:val="-3"/>
              </w:rPr>
              <w:t xml:space="preserve"> </w:t>
            </w:r>
            <w:r>
              <w:rPr>
                <w:b/>
                <w:spacing w:val="-3"/>
              </w:rPr>
              <w:t>C</w:t>
            </w:r>
            <w:r w:rsidRPr="00127A53">
              <w:rPr>
                <w:b/>
              </w:rPr>
              <w:t>ommunication</w:t>
            </w:r>
          </w:p>
        </w:tc>
        <w:tc>
          <w:tcPr>
            <w:tcW w:w="1930" w:type="dxa"/>
          </w:tcPr>
          <w:p w14:paraId="1CFE8D78" w14:textId="77777777" w:rsidR="007A7FB0" w:rsidRPr="00127A53" w:rsidRDefault="007A7FB0" w:rsidP="007A7FB0">
            <w:pPr>
              <w:pStyle w:val="TableParagraph"/>
              <w:spacing w:line="275" w:lineRule="exact"/>
              <w:ind w:left="107"/>
              <w:rPr>
                <w:b/>
                <w:i/>
              </w:rPr>
            </w:pPr>
            <w:r w:rsidRPr="00127A53">
              <w:rPr>
                <w:b/>
                <w:i/>
              </w:rPr>
              <w:t>NEPTUN-code:</w:t>
            </w:r>
          </w:p>
          <w:p w14:paraId="6C85ECCA" w14:textId="77777777" w:rsidR="007A7FB0" w:rsidRPr="00127A53" w:rsidRDefault="007A7FB0" w:rsidP="007A7FB0">
            <w:pPr>
              <w:pStyle w:val="TableParagraph"/>
              <w:spacing w:before="41"/>
              <w:ind w:left="107"/>
            </w:pPr>
            <w:r>
              <w:t>RTXVK1EBNF</w:t>
            </w:r>
          </w:p>
        </w:tc>
        <w:tc>
          <w:tcPr>
            <w:tcW w:w="2283" w:type="dxa"/>
          </w:tcPr>
          <w:p w14:paraId="68D9E410"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0A0F1C32" w14:textId="77777777" w:rsidR="007A7FB0" w:rsidRPr="00127A53" w:rsidRDefault="007A7FB0" w:rsidP="007A7FB0">
            <w:pPr>
              <w:pStyle w:val="TableParagraph"/>
              <w:spacing w:before="41"/>
              <w:ind w:left="107"/>
              <w:rPr>
                <w:i/>
              </w:rPr>
            </w:pPr>
            <w:r w:rsidRPr="00127A53">
              <w:rPr>
                <w:i/>
              </w:rPr>
              <w:t>lec+gs+lab</w:t>
            </w:r>
          </w:p>
          <w:p w14:paraId="00B9709A" w14:textId="77777777" w:rsidR="007A7FB0" w:rsidRPr="00127A53" w:rsidRDefault="007A7FB0" w:rsidP="007A7FB0">
            <w:pPr>
              <w:pStyle w:val="TableParagraph"/>
              <w:spacing w:before="40"/>
              <w:ind w:left="107"/>
            </w:pPr>
            <w:r>
              <w:t>0+0+3</w:t>
            </w:r>
          </w:p>
        </w:tc>
        <w:tc>
          <w:tcPr>
            <w:tcW w:w="1786" w:type="dxa"/>
          </w:tcPr>
          <w:p w14:paraId="65216D87"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4E73CCFA" w14:textId="77777777" w:rsidR="007A7FB0" w:rsidRPr="00127A53" w:rsidRDefault="007A7FB0" w:rsidP="007A7FB0">
            <w:pPr>
              <w:pStyle w:val="TableParagraph"/>
              <w:spacing w:before="41"/>
              <w:rPr>
                <w:b/>
                <w:i/>
              </w:rPr>
            </w:pPr>
            <w:r w:rsidRPr="00127A53">
              <w:rPr>
                <w:b/>
                <w:i/>
              </w:rPr>
              <w:t>Requirements:</w:t>
            </w:r>
          </w:p>
          <w:p w14:paraId="4B8B7E91"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10E43C65" w14:textId="77777777" w:rsidTr="007A7FB0">
        <w:trPr>
          <w:trHeight w:val="633"/>
        </w:trPr>
        <w:tc>
          <w:tcPr>
            <w:tcW w:w="2859" w:type="dxa"/>
          </w:tcPr>
          <w:p w14:paraId="68597E6E"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4C54435D" w14:textId="77777777" w:rsidR="007A7FB0" w:rsidRPr="00127A53" w:rsidRDefault="007A7FB0" w:rsidP="007A7FB0">
            <w:pPr>
              <w:pStyle w:val="TableParagraph"/>
              <w:spacing w:before="41"/>
            </w:pPr>
            <w:r w:rsidRPr="00127A53">
              <w:t>Daniella</w:t>
            </w:r>
            <w:r w:rsidRPr="00127A53">
              <w:rPr>
                <w:spacing w:val="-1"/>
              </w:rPr>
              <w:t xml:space="preserve"> </w:t>
            </w:r>
            <w:r w:rsidRPr="00127A53">
              <w:t>Koós</w:t>
            </w:r>
            <w:r w:rsidRPr="00127A53">
              <w:rPr>
                <w:spacing w:val="-1"/>
              </w:rPr>
              <w:t xml:space="preserve"> </w:t>
            </w:r>
            <w:r w:rsidRPr="00127A53">
              <w:t>Ph</w:t>
            </w:r>
            <w:r>
              <w:t>.</w:t>
            </w:r>
            <w:r w:rsidRPr="00127A53">
              <w:t>D</w:t>
            </w:r>
            <w:r>
              <w:t>.</w:t>
            </w:r>
          </w:p>
        </w:tc>
        <w:tc>
          <w:tcPr>
            <w:tcW w:w="1930" w:type="dxa"/>
          </w:tcPr>
          <w:p w14:paraId="57A914DC" w14:textId="77777777" w:rsidR="007A7FB0" w:rsidRPr="00127A53" w:rsidRDefault="007A7FB0" w:rsidP="007A7FB0">
            <w:pPr>
              <w:pStyle w:val="TableParagraph"/>
              <w:spacing w:line="275" w:lineRule="exact"/>
              <w:ind w:left="107"/>
              <w:rPr>
                <w:b/>
                <w:i/>
              </w:rPr>
            </w:pPr>
            <w:r w:rsidRPr="00127A53">
              <w:rPr>
                <w:b/>
                <w:i/>
              </w:rPr>
              <w:t>Title:</w:t>
            </w:r>
          </w:p>
          <w:p w14:paraId="0C92201B" w14:textId="77777777" w:rsidR="007A7FB0" w:rsidRPr="00127A53" w:rsidRDefault="007A7FB0" w:rsidP="007A7FB0">
            <w:pPr>
              <w:pStyle w:val="TableParagraph"/>
              <w:spacing w:before="41"/>
              <w:ind w:left="107"/>
            </w:pPr>
            <w:r>
              <w:t>associate professor</w:t>
            </w:r>
          </w:p>
        </w:tc>
        <w:tc>
          <w:tcPr>
            <w:tcW w:w="4069" w:type="dxa"/>
            <w:gridSpan w:val="2"/>
          </w:tcPr>
          <w:p w14:paraId="5CE659AA" w14:textId="77777777" w:rsidR="007A7FB0" w:rsidRPr="00127A53" w:rsidRDefault="007A7FB0" w:rsidP="007A7FB0">
            <w:pPr>
              <w:pStyle w:val="TableParagraph"/>
              <w:spacing w:line="275" w:lineRule="exact"/>
              <w:ind w:left="107"/>
              <w:rPr>
                <w:b/>
                <w:i/>
              </w:rPr>
            </w:pPr>
            <w:r w:rsidRPr="00127A53">
              <w:rPr>
                <w:b/>
                <w:i/>
              </w:rPr>
              <w:t>Prerequisite:</w:t>
            </w:r>
          </w:p>
          <w:p w14:paraId="0C0AAEE5" w14:textId="77777777" w:rsidR="007A7FB0" w:rsidRPr="00C24F8A" w:rsidRDefault="007A7FB0" w:rsidP="007A7FB0">
            <w:pPr>
              <w:pStyle w:val="TableParagraph"/>
              <w:spacing w:before="41"/>
              <w:ind w:left="107"/>
            </w:pPr>
            <w:r w:rsidRPr="00C24F8A">
              <w:t>Form</w:t>
            </w:r>
            <w:r w:rsidRPr="00C24F8A">
              <w:rPr>
                <w:spacing w:val="-3"/>
              </w:rPr>
              <w:t xml:space="preserve"> </w:t>
            </w:r>
            <w:r w:rsidRPr="00C24F8A">
              <w:t>Design I.</w:t>
            </w:r>
          </w:p>
        </w:tc>
      </w:tr>
      <w:tr w:rsidR="007A7FB0" w:rsidRPr="00127A53" w14:paraId="1D3F5FA0" w14:textId="77777777" w:rsidTr="007A7FB0">
        <w:trPr>
          <w:trHeight w:val="318"/>
        </w:trPr>
        <w:tc>
          <w:tcPr>
            <w:tcW w:w="8858" w:type="dxa"/>
            <w:gridSpan w:val="4"/>
          </w:tcPr>
          <w:p w14:paraId="1EEDA0D2"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0614AB1E" w14:textId="77777777" w:rsidTr="007A7FB0">
        <w:trPr>
          <w:trHeight w:val="2835"/>
        </w:trPr>
        <w:tc>
          <w:tcPr>
            <w:tcW w:w="8858" w:type="dxa"/>
            <w:gridSpan w:val="4"/>
          </w:tcPr>
          <w:p w14:paraId="23442D9B" w14:textId="77777777" w:rsidR="007A7FB0" w:rsidRDefault="007A7FB0" w:rsidP="007A7FB0">
            <w:pPr>
              <w:pStyle w:val="TableParagraph"/>
              <w:spacing w:line="276" w:lineRule="auto"/>
            </w:pPr>
          </w:p>
          <w:p w14:paraId="09965ACB" w14:textId="77777777" w:rsidR="007A7FB0" w:rsidRPr="00127A53" w:rsidRDefault="007A7FB0" w:rsidP="007A7FB0">
            <w:pPr>
              <w:pStyle w:val="TableParagraph"/>
              <w:spacing w:line="276" w:lineRule="auto"/>
            </w:pPr>
            <w:r w:rsidRPr="00127A53">
              <w:t>Communication</w:t>
            </w:r>
            <w:r w:rsidRPr="00127A53">
              <w:rPr>
                <w:spacing w:val="18"/>
              </w:rPr>
              <w:t xml:space="preserve"> </w:t>
            </w:r>
            <w:r w:rsidRPr="00127A53">
              <w:t>through</w:t>
            </w:r>
            <w:r w:rsidRPr="00127A53">
              <w:rPr>
                <w:spacing w:val="16"/>
              </w:rPr>
              <w:t xml:space="preserve"> </w:t>
            </w:r>
            <w:r w:rsidRPr="00127A53">
              <w:t>images.</w:t>
            </w:r>
            <w:r w:rsidRPr="00127A53">
              <w:rPr>
                <w:spacing w:val="19"/>
              </w:rPr>
              <w:t xml:space="preserve"> </w:t>
            </w:r>
            <w:r w:rsidRPr="00127A53">
              <w:t>The</w:t>
            </w:r>
            <w:r w:rsidRPr="00127A53">
              <w:rPr>
                <w:spacing w:val="17"/>
              </w:rPr>
              <w:t xml:space="preserve"> </w:t>
            </w:r>
            <w:r w:rsidRPr="00127A53">
              <w:t>forms</w:t>
            </w:r>
            <w:r w:rsidRPr="00127A53">
              <w:rPr>
                <w:spacing w:val="19"/>
              </w:rPr>
              <w:t xml:space="preserve"> </w:t>
            </w:r>
            <w:r w:rsidRPr="00127A53">
              <w:t>of</w:t>
            </w:r>
            <w:r w:rsidRPr="00127A53">
              <w:rPr>
                <w:spacing w:val="20"/>
              </w:rPr>
              <w:t xml:space="preserve"> </w:t>
            </w:r>
            <w:r w:rsidRPr="00127A53">
              <w:t>the</w:t>
            </w:r>
            <w:r w:rsidRPr="00127A53">
              <w:rPr>
                <w:spacing w:val="18"/>
              </w:rPr>
              <w:t xml:space="preserve"> </w:t>
            </w:r>
            <w:r w:rsidRPr="00127A53">
              <w:t>visual</w:t>
            </w:r>
            <w:r w:rsidRPr="00127A53">
              <w:rPr>
                <w:spacing w:val="23"/>
              </w:rPr>
              <w:t xml:space="preserve"> </w:t>
            </w:r>
            <w:r w:rsidRPr="00127A53">
              <w:t>conveyance</w:t>
            </w:r>
            <w:r w:rsidRPr="00127A53">
              <w:rPr>
                <w:spacing w:val="20"/>
              </w:rPr>
              <w:t xml:space="preserve"> </w:t>
            </w:r>
            <w:r w:rsidRPr="00127A53">
              <w:t>of</w:t>
            </w:r>
            <w:r w:rsidRPr="00127A53">
              <w:rPr>
                <w:spacing w:val="18"/>
              </w:rPr>
              <w:t xml:space="preserve"> </w:t>
            </w:r>
            <w:r w:rsidRPr="00127A53">
              <w:t>meaning.</w:t>
            </w:r>
            <w:r w:rsidRPr="00127A53">
              <w:rPr>
                <w:spacing w:val="-57"/>
              </w:rPr>
              <w:t xml:space="preserve"> </w:t>
            </w:r>
            <w:r w:rsidRPr="00127A53">
              <w:t>Creativity</w:t>
            </w:r>
            <w:r w:rsidRPr="00127A53">
              <w:rPr>
                <w:spacing w:val="-1"/>
              </w:rPr>
              <w:t xml:space="preserve"> </w:t>
            </w:r>
            <w:r w:rsidRPr="00127A53">
              <w:t>and visual thinking.</w:t>
            </w:r>
          </w:p>
          <w:p w14:paraId="6825DC29" w14:textId="77777777" w:rsidR="007A7FB0" w:rsidRPr="00127A53" w:rsidRDefault="007A7FB0" w:rsidP="007A7FB0">
            <w:pPr>
              <w:pStyle w:val="TableParagraph"/>
              <w:spacing w:line="276" w:lineRule="auto"/>
              <w:ind w:right="96"/>
            </w:pPr>
            <w:r w:rsidRPr="00127A53">
              <w:t>Based</w:t>
            </w:r>
            <w:r w:rsidRPr="00127A53">
              <w:rPr>
                <w:spacing w:val="-11"/>
              </w:rPr>
              <w:t xml:space="preserve"> </w:t>
            </w:r>
            <w:r w:rsidRPr="00127A53">
              <w:t>on</w:t>
            </w:r>
            <w:r w:rsidRPr="00127A53">
              <w:rPr>
                <w:spacing w:val="-11"/>
              </w:rPr>
              <w:t xml:space="preserve"> </w:t>
            </w:r>
            <w:r w:rsidRPr="00127A53">
              <w:t>freehand</w:t>
            </w:r>
            <w:r w:rsidRPr="00127A53">
              <w:rPr>
                <w:spacing w:val="-11"/>
              </w:rPr>
              <w:t xml:space="preserve"> </w:t>
            </w:r>
            <w:r w:rsidRPr="00127A53">
              <w:t>drawing,</w:t>
            </w:r>
            <w:r w:rsidRPr="00127A53">
              <w:rPr>
                <w:spacing w:val="-11"/>
              </w:rPr>
              <w:t xml:space="preserve"> </w:t>
            </w:r>
            <w:r w:rsidRPr="00127A53">
              <w:t>practicing</w:t>
            </w:r>
            <w:r w:rsidRPr="00127A53">
              <w:rPr>
                <w:spacing w:val="-10"/>
              </w:rPr>
              <w:t xml:space="preserve"> </w:t>
            </w:r>
            <w:r w:rsidRPr="00127A53">
              <w:t>the</w:t>
            </w:r>
            <w:r w:rsidRPr="00127A53">
              <w:rPr>
                <w:spacing w:val="-12"/>
              </w:rPr>
              <w:t xml:space="preserve"> </w:t>
            </w:r>
            <w:r w:rsidRPr="00127A53">
              <w:t>different</w:t>
            </w:r>
            <w:r w:rsidRPr="00127A53">
              <w:rPr>
                <w:spacing w:val="-11"/>
              </w:rPr>
              <w:t xml:space="preserve"> </w:t>
            </w:r>
            <w:r w:rsidRPr="00127A53">
              <w:t>graphical</w:t>
            </w:r>
            <w:r w:rsidRPr="00127A53">
              <w:rPr>
                <w:spacing w:val="-11"/>
              </w:rPr>
              <w:t xml:space="preserve"> </w:t>
            </w:r>
            <w:r w:rsidRPr="00127A53">
              <w:t>methods,</w:t>
            </w:r>
            <w:r w:rsidRPr="00127A53">
              <w:rPr>
                <w:spacing w:val="-11"/>
              </w:rPr>
              <w:t xml:space="preserve"> </w:t>
            </w:r>
            <w:r w:rsidRPr="00127A53">
              <w:t>genres,</w:t>
            </w:r>
            <w:r w:rsidRPr="00127A53">
              <w:rPr>
                <w:spacing w:val="-10"/>
              </w:rPr>
              <w:t xml:space="preserve"> </w:t>
            </w:r>
            <w:r w:rsidRPr="00127A53">
              <w:t>techniques,</w:t>
            </w:r>
            <w:r w:rsidRPr="00127A53">
              <w:rPr>
                <w:spacing w:val="-57"/>
              </w:rPr>
              <w:t xml:space="preserve"> </w:t>
            </w:r>
            <w:r w:rsidRPr="00127A53">
              <w:t>introducing</w:t>
            </w:r>
            <w:r w:rsidRPr="00127A53">
              <w:rPr>
                <w:spacing w:val="-1"/>
              </w:rPr>
              <w:t xml:space="preserve"> </w:t>
            </w:r>
            <w:r w:rsidRPr="00127A53">
              <w:t>the</w:t>
            </w:r>
            <w:r w:rsidRPr="00127A53">
              <w:rPr>
                <w:spacing w:val="-1"/>
              </w:rPr>
              <w:t xml:space="preserve"> </w:t>
            </w:r>
            <w:r w:rsidRPr="00127A53">
              <w:t>possibilities of</w:t>
            </w:r>
            <w:r w:rsidRPr="00127A53">
              <w:rPr>
                <w:spacing w:val="-1"/>
              </w:rPr>
              <w:t xml:space="preserve"> </w:t>
            </w:r>
            <w:r w:rsidRPr="00127A53">
              <w:t>graphic design.</w:t>
            </w:r>
          </w:p>
          <w:p w14:paraId="0F7BF680" w14:textId="77777777" w:rsidR="007A7FB0" w:rsidRPr="00127A53" w:rsidRDefault="007A7FB0" w:rsidP="007A7FB0">
            <w:pPr>
              <w:pStyle w:val="TableParagraph"/>
              <w:spacing w:line="276" w:lineRule="auto"/>
              <w:ind w:right="2339"/>
            </w:pPr>
            <w:r w:rsidRPr="00127A53">
              <w:t>The psychological context of vision. Basic concepts of aesthetics.</w:t>
            </w:r>
            <w:r w:rsidRPr="00127A53">
              <w:rPr>
                <w:spacing w:val="1"/>
              </w:rPr>
              <w:t xml:space="preserve"> </w:t>
            </w:r>
            <w:r w:rsidRPr="00127A53">
              <w:t>The</w:t>
            </w:r>
            <w:r w:rsidRPr="00127A53">
              <w:rPr>
                <w:spacing w:val="-4"/>
              </w:rPr>
              <w:t xml:space="preserve"> </w:t>
            </w:r>
            <w:r w:rsidRPr="00127A53">
              <w:t>development</w:t>
            </w:r>
            <w:r w:rsidRPr="00127A53">
              <w:rPr>
                <w:spacing w:val="-1"/>
              </w:rPr>
              <w:t xml:space="preserve"> </w:t>
            </w:r>
            <w:r w:rsidRPr="00127A53">
              <w:t>of</w:t>
            </w:r>
            <w:r w:rsidRPr="00127A53">
              <w:rPr>
                <w:spacing w:val="-1"/>
              </w:rPr>
              <w:t xml:space="preserve"> </w:t>
            </w:r>
            <w:r w:rsidRPr="00127A53">
              <w:t>individual</w:t>
            </w:r>
            <w:r w:rsidRPr="00127A53">
              <w:rPr>
                <w:spacing w:val="-2"/>
              </w:rPr>
              <w:t xml:space="preserve"> </w:t>
            </w:r>
            <w:r w:rsidRPr="00127A53">
              <w:t>visual</w:t>
            </w:r>
            <w:r w:rsidRPr="00127A53">
              <w:rPr>
                <w:spacing w:val="-1"/>
              </w:rPr>
              <w:t xml:space="preserve"> </w:t>
            </w:r>
            <w:r w:rsidRPr="00127A53">
              <w:t>expressions.</w:t>
            </w:r>
            <w:r w:rsidRPr="00127A53">
              <w:rPr>
                <w:spacing w:val="-1"/>
              </w:rPr>
              <w:t xml:space="preserve"> </w:t>
            </w:r>
            <w:r w:rsidRPr="00127A53">
              <w:t>Style</w:t>
            </w:r>
            <w:r w:rsidRPr="00127A53">
              <w:rPr>
                <w:spacing w:val="-3"/>
              </w:rPr>
              <w:t xml:space="preserve"> </w:t>
            </w:r>
            <w:r w:rsidRPr="00127A53">
              <w:t>exercises.</w:t>
            </w:r>
          </w:p>
          <w:p w14:paraId="21AC4BAB" w14:textId="77777777" w:rsidR="007A7FB0" w:rsidRPr="00127A53" w:rsidRDefault="007A7FB0" w:rsidP="007A7FB0">
            <w:pPr>
              <w:pStyle w:val="TableParagraph"/>
              <w:spacing w:line="276" w:lineRule="auto"/>
              <w:ind w:right="97"/>
              <w:jc w:val="both"/>
            </w:pPr>
            <w:r w:rsidRPr="00127A53">
              <w:t>The concept, content and form elements of corporate identity. Corporate identity and</w:t>
            </w:r>
            <w:r w:rsidRPr="00127A53">
              <w:rPr>
                <w:spacing w:val="1"/>
              </w:rPr>
              <w:t xml:space="preserve"> </w:t>
            </w:r>
            <w:r w:rsidRPr="00127A53">
              <w:t>image.</w:t>
            </w:r>
            <w:r w:rsidRPr="00127A53">
              <w:rPr>
                <w:spacing w:val="1"/>
              </w:rPr>
              <w:t xml:space="preserve"> </w:t>
            </w:r>
            <w:r w:rsidRPr="00127A53">
              <w:t>Corporate</w:t>
            </w:r>
            <w:r w:rsidRPr="00127A53">
              <w:rPr>
                <w:spacing w:val="1"/>
              </w:rPr>
              <w:t xml:space="preserve"> </w:t>
            </w:r>
            <w:r w:rsidRPr="00127A53">
              <w:t>identity</w:t>
            </w:r>
            <w:r w:rsidRPr="00127A53">
              <w:rPr>
                <w:spacing w:val="1"/>
              </w:rPr>
              <w:t xml:space="preserve"> </w:t>
            </w:r>
            <w:r w:rsidRPr="00127A53">
              <w:t>and</w:t>
            </w:r>
            <w:r w:rsidRPr="00127A53">
              <w:rPr>
                <w:spacing w:val="1"/>
              </w:rPr>
              <w:t xml:space="preserve"> </w:t>
            </w:r>
            <w:r w:rsidRPr="00127A53">
              <w:t>corporate</w:t>
            </w:r>
            <w:r w:rsidRPr="00127A53">
              <w:rPr>
                <w:spacing w:val="1"/>
              </w:rPr>
              <w:t xml:space="preserve"> </w:t>
            </w:r>
            <w:r w:rsidRPr="00127A53">
              <w:t>design.</w:t>
            </w:r>
            <w:r w:rsidRPr="00127A53">
              <w:rPr>
                <w:spacing w:val="1"/>
              </w:rPr>
              <w:t xml:space="preserve"> </w:t>
            </w:r>
            <w:r w:rsidRPr="00127A53">
              <w:t>The</w:t>
            </w:r>
            <w:r w:rsidRPr="00127A53">
              <w:rPr>
                <w:spacing w:val="1"/>
              </w:rPr>
              <w:t xml:space="preserve"> </w:t>
            </w:r>
            <w:r w:rsidRPr="00127A53">
              <w:t>main</w:t>
            </w:r>
            <w:r w:rsidRPr="00127A53">
              <w:rPr>
                <w:spacing w:val="1"/>
              </w:rPr>
              <w:t xml:space="preserve"> </w:t>
            </w:r>
            <w:r w:rsidRPr="00127A53">
              <w:t>aspects</w:t>
            </w:r>
            <w:r w:rsidRPr="00127A53">
              <w:rPr>
                <w:spacing w:val="1"/>
              </w:rPr>
              <w:t xml:space="preserve"> </w:t>
            </w:r>
            <w:r w:rsidRPr="00127A53">
              <w:t>of</w:t>
            </w:r>
            <w:r w:rsidRPr="00127A53">
              <w:rPr>
                <w:spacing w:val="1"/>
              </w:rPr>
              <w:t xml:space="preserve"> </w:t>
            </w:r>
            <w:r w:rsidRPr="00127A53">
              <w:t>designing</w:t>
            </w:r>
            <w:r w:rsidRPr="00127A53">
              <w:rPr>
                <w:spacing w:val="1"/>
              </w:rPr>
              <w:t xml:space="preserve"> </w:t>
            </w:r>
            <w:r w:rsidRPr="00127A53">
              <w:t>the</w:t>
            </w:r>
            <w:r w:rsidRPr="00127A53">
              <w:rPr>
                <w:spacing w:val="1"/>
              </w:rPr>
              <w:t xml:space="preserve"> </w:t>
            </w:r>
            <w:r w:rsidRPr="00127A53">
              <w:t>information system.</w:t>
            </w:r>
          </w:p>
          <w:p w14:paraId="69DF9751" w14:textId="77777777" w:rsidR="007A7FB0" w:rsidRDefault="007A7FB0" w:rsidP="007A7FB0">
            <w:pPr>
              <w:pStyle w:val="TableParagraph"/>
              <w:jc w:val="both"/>
            </w:pPr>
            <w:r w:rsidRPr="00127A53">
              <w:t>Designing</w:t>
            </w:r>
            <w:r w:rsidRPr="00127A53">
              <w:rPr>
                <w:spacing w:val="-2"/>
              </w:rPr>
              <w:t xml:space="preserve"> </w:t>
            </w:r>
            <w:r w:rsidRPr="00127A53">
              <w:t>corporate</w:t>
            </w:r>
            <w:r w:rsidRPr="00127A53">
              <w:rPr>
                <w:spacing w:val="-1"/>
              </w:rPr>
              <w:t xml:space="preserve"> </w:t>
            </w:r>
            <w:r w:rsidRPr="00127A53">
              <w:t>identity</w:t>
            </w:r>
            <w:r w:rsidRPr="00127A53">
              <w:rPr>
                <w:spacing w:val="-1"/>
              </w:rPr>
              <w:t xml:space="preserve"> </w:t>
            </w:r>
            <w:r w:rsidRPr="00127A53">
              <w:t>through</w:t>
            </w:r>
            <w:r w:rsidRPr="00127A53">
              <w:rPr>
                <w:spacing w:val="-1"/>
              </w:rPr>
              <w:t xml:space="preserve"> </w:t>
            </w:r>
            <w:r w:rsidRPr="00127A53">
              <w:t>group</w:t>
            </w:r>
            <w:r w:rsidRPr="00127A53">
              <w:rPr>
                <w:spacing w:val="-1"/>
              </w:rPr>
              <w:t xml:space="preserve"> </w:t>
            </w:r>
            <w:r w:rsidRPr="00127A53">
              <w:t>projects.</w:t>
            </w:r>
            <w:r w:rsidRPr="00127A53">
              <w:rPr>
                <w:spacing w:val="-1"/>
              </w:rPr>
              <w:t xml:space="preserve"> </w:t>
            </w:r>
            <w:r w:rsidRPr="00127A53">
              <w:t>Documentation.</w:t>
            </w:r>
          </w:p>
          <w:p w14:paraId="41BCE11B" w14:textId="77777777" w:rsidR="007A7FB0" w:rsidRPr="00127A53" w:rsidRDefault="007A7FB0" w:rsidP="007A7FB0">
            <w:pPr>
              <w:pStyle w:val="TableParagraph"/>
              <w:jc w:val="both"/>
            </w:pPr>
          </w:p>
        </w:tc>
      </w:tr>
      <w:tr w:rsidR="007A7FB0" w:rsidRPr="00127A53" w14:paraId="1D0B8CDB" w14:textId="77777777" w:rsidTr="007A7FB0">
        <w:trPr>
          <w:trHeight w:val="316"/>
        </w:trPr>
        <w:tc>
          <w:tcPr>
            <w:tcW w:w="8858" w:type="dxa"/>
            <w:gridSpan w:val="4"/>
          </w:tcPr>
          <w:p w14:paraId="61F55D5C"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10F88DFB" w14:textId="77777777" w:rsidTr="007A7FB0">
        <w:trPr>
          <w:trHeight w:val="316"/>
        </w:trPr>
        <w:tc>
          <w:tcPr>
            <w:tcW w:w="8858" w:type="dxa"/>
            <w:gridSpan w:val="4"/>
          </w:tcPr>
          <w:p w14:paraId="5F277FC1" w14:textId="77777777" w:rsidR="007A7FB0" w:rsidRPr="00FD784E" w:rsidRDefault="007A7FB0" w:rsidP="007A7FB0">
            <w:pPr>
              <w:pStyle w:val="TableParagraph"/>
              <w:spacing w:line="275" w:lineRule="exact"/>
              <w:ind w:left="59" w:right="143"/>
            </w:pPr>
          </w:p>
          <w:p w14:paraId="095CF2EC" w14:textId="77777777" w:rsidR="007A7FB0" w:rsidRPr="00FD784E" w:rsidRDefault="007A7FB0" w:rsidP="007A7FB0">
            <w:pPr>
              <w:pStyle w:val="TableParagraph"/>
              <w:spacing w:line="275" w:lineRule="exact"/>
              <w:ind w:left="59" w:right="143"/>
            </w:pPr>
            <w:r>
              <w:t xml:space="preserve">- </w:t>
            </w:r>
            <w:r w:rsidRPr="00FD784E">
              <w:t>Knowledge of the basic rules and technological limits of product shaping, content and form matching.</w:t>
            </w:r>
          </w:p>
          <w:p w14:paraId="4DDFF91D" w14:textId="77777777" w:rsidR="007A7FB0" w:rsidRPr="00FD784E" w:rsidRDefault="007A7FB0" w:rsidP="007A7FB0">
            <w:pPr>
              <w:pStyle w:val="TableParagraph"/>
              <w:spacing w:line="275" w:lineRule="exact"/>
              <w:ind w:left="59" w:right="143"/>
            </w:pPr>
            <w:r>
              <w:t xml:space="preserve">- </w:t>
            </w:r>
            <w:r w:rsidRPr="00FD784E">
              <w:t>Knowledge of the main analogies between natural and technical systems and their application in design.</w:t>
            </w:r>
          </w:p>
          <w:p w14:paraId="24649BEA" w14:textId="77777777" w:rsidR="007A7FB0" w:rsidRDefault="007A7FB0" w:rsidP="007A7FB0">
            <w:pPr>
              <w:pStyle w:val="TableParagraph"/>
              <w:spacing w:line="275" w:lineRule="exact"/>
              <w:ind w:left="59" w:right="143"/>
            </w:pPr>
            <w:r>
              <w:t xml:space="preserve">- </w:t>
            </w:r>
            <w:r w:rsidRPr="00FD784E">
              <w:t>Ability to present product concepts and sketches in drawings using traditional hand techniques.</w:t>
            </w:r>
          </w:p>
          <w:p w14:paraId="42BE1355" w14:textId="77777777" w:rsidR="007A7FB0" w:rsidRPr="00127A53" w:rsidRDefault="007A7FB0" w:rsidP="007A7FB0">
            <w:pPr>
              <w:pStyle w:val="TableParagraph"/>
              <w:spacing w:line="275" w:lineRule="exact"/>
              <w:ind w:left="59" w:right="143"/>
              <w:rPr>
                <w:b/>
                <w:i/>
              </w:rPr>
            </w:pPr>
          </w:p>
        </w:tc>
      </w:tr>
      <w:tr w:rsidR="007A7FB0" w:rsidRPr="00127A53" w14:paraId="7BB7DC9D" w14:textId="77777777" w:rsidTr="007A7FB0">
        <w:trPr>
          <w:trHeight w:val="316"/>
        </w:trPr>
        <w:tc>
          <w:tcPr>
            <w:tcW w:w="8858" w:type="dxa"/>
            <w:gridSpan w:val="4"/>
          </w:tcPr>
          <w:p w14:paraId="2A6B9174"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58BD4D55" w14:textId="77777777" w:rsidTr="007A7FB0">
        <w:trPr>
          <w:trHeight w:val="1932"/>
        </w:trPr>
        <w:tc>
          <w:tcPr>
            <w:tcW w:w="8858" w:type="dxa"/>
            <w:gridSpan w:val="4"/>
          </w:tcPr>
          <w:p w14:paraId="57976C31" w14:textId="77777777" w:rsidR="007A7FB0" w:rsidRDefault="007A7FB0" w:rsidP="007A7FB0">
            <w:pPr>
              <w:pStyle w:val="TableParagraph"/>
              <w:spacing w:line="275" w:lineRule="exact"/>
            </w:pPr>
          </w:p>
          <w:p w14:paraId="671E8910" w14:textId="77777777" w:rsidR="007A7FB0" w:rsidRDefault="00CD3CF0" w:rsidP="001B262B">
            <w:pPr>
              <w:pStyle w:val="TableParagraph"/>
              <w:numPr>
                <w:ilvl w:val="0"/>
                <w:numId w:val="61"/>
              </w:numPr>
              <w:spacing w:line="275" w:lineRule="exact"/>
            </w:pPr>
            <w:hyperlink r:id="rId32">
              <w:r w:rsidR="007A7FB0" w:rsidRPr="00127A53">
                <w:rPr>
                  <w:color w:val="0000FF"/>
                  <w:u w:val="single" w:color="0000FF"/>
                </w:rPr>
                <w:t>https://elearning.uni-obuda.hu/</w:t>
              </w:r>
              <w:r w:rsidR="007A7FB0" w:rsidRPr="00127A53">
                <w:rPr>
                  <w:color w:val="0000FF"/>
                  <w:spacing w:val="-1"/>
                </w:rPr>
                <w:t xml:space="preserve"> </w:t>
              </w:r>
            </w:hyperlink>
            <w:r w:rsidR="007A7FB0">
              <w:t>PPT-s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197D0EEB" w14:textId="77777777" w:rsidR="007A7FB0" w:rsidRDefault="007A7FB0" w:rsidP="001B262B">
            <w:pPr>
              <w:pStyle w:val="TableParagraph"/>
              <w:numPr>
                <w:ilvl w:val="0"/>
                <w:numId w:val="61"/>
              </w:numPr>
              <w:spacing w:line="275" w:lineRule="exact"/>
            </w:pPr>
            <w:r w:rsidRPr="00FD784E">
              <w:t>Karen Cheng: Designing Type, Laurence King Publishing Ltd., London, 2020.ISBN10 0300111509, ISBN13 9780300111507</w:t>
            </w:r>
          </w:p>
          <w:p w14:paraId="6DB21A9F" w14:textId="77777777" w:rsidR="007A7FB0" w:rsidRDefault="007A7FB0" w:rsidP="001B262B">
            <w:pPr>
              <w:pStyle w:val="TableParagraph"/>
              <w:numPr>
                <w:ilvl w:val="0"/>
                <w:numId w:val="61"/>
              </w:numPr>
              <w:spacing w:line="275" w:lineRule="exact"/>
            </w:pPr>
            <w:r>
              <w:t>Josef Müller-Brockmann: Grid Systems in Graphic Design : "A Visual Communication Manual for Graphic Designers, Typographers and Three Dimensional Designers" ISBN10 3721201450, ISBN13 9783721201451</w:t>
            </w:r>
          </w:p>
          <w:p w14:paraId="64B42A04" w14:textId="77777777" w:rsidR="007A7FB0" w:rsidRPr="00FD784E" w:rsidRDefault="007A7FB0" w:rsidP="001B262B">
            <w:pPr>
              <w:pStyle w:val="Listaszerbekezds"/>
              <w:numPr>
                <w:ilvl w:val="0"/>
                <w:numId w:val="61"/>
              </w:numPr>
              <w:spacing w:after="0" w:line="240" w:lineRule="auto"/>
              <w:contextualSpacing w:val="0"/>
            </w:pPr>
            <w:r w:rsidRPr="00FD784E">
              <w:t>Philip B. Meggs: Meggs’History of Graphic Design. John Wiley&amp; Sons Inc, 2016. ISBN13 (EAN): 9781118772058</w:t>
            </w:r>
          </w:p>
          <w:p w14:paraId="6EBCB6CA" w14:textId="77777777" w:rsidR="007A7FB0" w:rsidRPr="00127A53" w:rsidRDefault="007A7FB0" w:rsidP="007A7FB0">
            <w:pPr>
              <w:pStyle w:val="TableParagraph"/>
              <w:spacing w:line="275" w:lineRule="exact"/>
            </w:pPr>
          </w:p>
        </w:tc>
      </w:tr>
    </w:tbl>
    <w:p w14:paraId="714C89B9" w14:textId="77777777" w:rsidR="007A7FB0" w:rsidRPr="00127A53" w:rsidRDefault="007A7FB0" w:rsidP="007A7FB0"/>
    <w:p w14:paraId="204C61DD" w14:textId="77777777" w:rsidR="007A7FB0" w:rsidRPr="00127A53" w:rsidRDefault="007A7FB0" w:rsidP="007A7FB0"/>
    <w:p w14:paraId="2D53253E" w14:textId="77777777" w:rsidR="007A7FB0" w:rsidRPr="00127A53" w:rsidRDefault="007A7FB0" w:rsidP="007A7FB0"/>
    <w:p w14:paraId="69C879B6" w14:textId="77777777" w:rsidR="007A7FB0" w:rsidRPr="00127A53" w:rsidRDefault="007A7FB0" w:rsidP="007A7FB0"/>
    <w:p w14:paraId="4AF2322E" w14:textId="77777777" w:rsidR="007A7FB0" w:rsidRPr="00127A53" w:rsidRDefault="007A7FB0" w:rsidP="007A7FB0"/>
    <w:p w14:paraId="487BDA3D" w14:textId="77777777" w:rsidR="007A7FB0" w:rsidRPr="00127A53" w:rsidRDefault="007A7FB0" w:rsidP="007A7FB0"/>
    <w:p w14:paraId="52703398" w14:textId="77777777" w:rsidR="007A7FB0" w:rsidRPr="00127A53" w:rsidRDefault="007A7FB0" w:rsidP="007A7FB0"/>
    <w:p w14:paraId="35783B77" w14:textId="77777777" w:rsidR="007A7FB0" w:rsidRPr="00127A53" w:rsidRDefault="007A7FB0" w:rsidP="007A7FB0"/>
    <w:p w14:paraId="608E17A0" w14:textId="77777777" w:rsidR="007A7FB0" w:rsidRDefault="007A7FB0" w:rsidP="007A7FB0">
      <w:r>
        <w:br w:type="page"/>
      </w: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007490AC" w14:textId="77777777" w:rsidTr="007A7FB0">
        <w:trPr>
          <w:trHeight w:val="952"/>
        </w:trPr>
        <w:tc>
          <w:tcPr>
            <w:tcW w:w="2859" w:type="dxa"/>
          </w:tcPr>
          <w:p w14:paraId="462D3555"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F63E069" w14:textId="77777777" w:rsidR="007A7FB0" w:rsidRPr="00127A53" w:rsidRDefault="007A7FB0" w:rsidP="007A7FB0">
            <w:pPr>
              <w:pStyle w:val="TableParagraph"/>
              <w:spacing w:before="41"/>
              <w:rPr>
                <w:b/>
              </w:rPr>
            </w:pPr>
            <w:r w:rsidRPr="00127A53">
              <w:rPr>
                <w:b/>
              </w:rPr>
              <w:t>Ergonomics</w:t>
            </w:r>
          </w:p>
        </w:tc>
        <w:tc>
          <w:tcPr>
            <w:tcW w:w="1930" w:type="dxa"/>
          </w:tcPr>
          <w:p w14:paraId="45A4F084" w14:textId="77777777" w:rsidR="007A7FB0" w:rsidRPr="00127A53" w:rsidRDefault="007A7FB0" w:rsidP="007A7FB0">
            <w:pPr>
              <w:pStyle w:val="TableParagraph"/>
              <w:spacing w:line="275" w:lineRule="exact"/>
              <w:ind w:left="107"/>
              <w:rPr>
                <w:b/>
                <w:i/>
              </w:rPr>
            </w:pPr>
            <w:r w:rsidRPr="00127A53">
              <w:rPr>
                <w:b/>
                <w:i/>
              </w:rPr>
              <w:t>NEPTUN-code:</w:t>
            </w:r>
          </w:p>
          <w:p w14:paraId="63ABBFA8" w14:textId="77777777" w:rsidR="007A7FB0" w:rsidRPr="00127A53" w:rsidRDefault="007A7FB0" w:rsidP="007A7FB0">
            <w:pPr>
              <w:pStyle w:val="TableParagraph"/>
              <w:spacing w:before="41"/>
              <w:ind w:left="107"/>
            </w:pPr>
            <w:r w:rsidRPr="00127A53">
              <w:t>RTXER1EBNF</w:t>
            </w:r>
          </w:p>
        </w:tc>
        <w:tc>
          <w:tcPr>
            <w:tcW w:w="2283" w:type="dxa"/>
          </w:tcPr>
          <w:p w14:paraId="4EE489B7"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30840AB9" w14:textId="77777777" w:rsidR="007A7FB0" w:rsidRPr="00127A53" w:rsidRDefault="007A7FB0" w:rsidP="007A7FB0">
            <w:pPr>
              <w:pStyle w:val="TableParagraph"/>
              <w:spacing w:before="41"/>
              <w:ind w:left="107"/>
              <w:rPr>
                <w:i/>
              </w:rPr>
            </w:pPr>
            <w:r w:rsidRPr="00127A53">
              <w:rPr>
                <w:i/>
              </w:rPr>
              <w:t>lec+gs+lab</w:t>
            </w:r>
          </w:p>
          <w:p w14:paraId="549C1B7F" w14:textId="77777777" w:rsidR="007A7FB0" w:rsidRPr="00127A53" w:rsidRDefault="007A7FB0" w:rsidP="007A7FB0">
            <w:pPr>
              <w:pStyle w:val="TableParagraph"/>
              <w:spacing w:before="40"/>
              <w:ind w:left="107"/>
            </w:pPr>
            <w:r w:rsidRPr="00127A53">
              <w:t>1+1+0</w:t>
            </w:r>
          </w:p>
        </w:tc>
        <w:tc>
          <w:tcPr>
            <w:tcW w:w="1786" w:type="dxa"/>
          </w:tcPr>
          <w:p w14:paraId="03D7AB23"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03CD0295" w14:textId="77777777" w:rsidR="007A7FB0" w:rsidRPr="00127A53" w:rsidRDefault="007A7FB0" w:rsidP="007A7FB0">
            <w:pPr>
              <w:pStyle w:val="TableParagraph"/>
              <w:spacing w:before="41"/>
              <w:rPr>
                <w:b/>
                <w:i/>
              </w:rPr>
            </w:pPr>
            <w:r w:rsidRPr="00127A53">
              <w:rPr>
                <w:b/>
                <w:i/>
              </w:rPr>
              <w:t>Requirements:</w:t>
            </w:r>
          </w:p>
          <w:p w14:paraId="6AE8CFB0"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3E5A7F67" w14:textId="77777777" w:rsidTr="007A7FB0">
        <w:trPr>
          <w:trHeight w:val="633"/>
        </w:trPr>
        <w:tc>
          <w:tcPr>
            <w:tcW w:w="2859" w:type="dxa"/>
          </w:tcPr>
          <w:p w14:paraId="12DEC22C"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06CBC17E" w14:textId="77777777" w:rsidR="007A7FB0" w:rsidRPr="00127A53" w:rsidRDefault="007A7FB0" w:rsidP="007A7FB0">
            <w:pPr>
              <w:pStyle w:val="TableParagraph"/>
              <w:spacing w:before="41"/>
            </w:pPr>
            <w:r w:rsidRPr="00127A53">
              <w:t>Gabriella</w:t>
            </w:r>
            <w:r w:rsidRPr="00127A53">
              <w:rPr>
                <w:spacing w:val="-3"/>
              </w:rPr>
              <w:t xml:space="preserve"> </w:t>
            </w:r>
            <w:r w:rsidRPr="00127A53">
              <w:t>Oroszlány</w:t>
            </w:r>
            <w:r w:rsidRPr="00127A53">
              <w:rPr>
                <w:spacing w:val="-2"/>
              </w:rPr>
              <w:t xml:space="preserve"> </w:t>
            </w:r>
            <w:r w:rsidRPr="00127A53">
              <w:t>Ph</w:t>
            </w:r>
            <w:r>
              <w:t>.</w:t>
            </w:r>
            <w:r w:rsidRPr="00127A53">
              <w:t>D</w:t>
            </w:r>
            <w:r>
              <w:t>.</w:t>
            </w:r>
          </w:p>
        </w:tc>
        <w:tc>
          <w:tcPr>
            <w:tcW w:w="1930" w:type="dxa"/>
          </w:tcPr>
          <w:p w14:paraId="51CAC3E5" w14:textId="77777777" w:rsidR="007A7FB0" w:rsidRPr="00127A53" w:rsidRDefault="007A7FB0" w:rsidP="007A7FB0">
            <w:pPr>
              <w:pStyle w:val="TableParagraph"/>
              <w:spacing w:line="275" w:lineRule="exact"/>
              <w:ind w:left="107"/>
              <w:rPr>
                <w:b/>
                <w:i/>
              </w:rPr>
            </w:pPr>
            <w:r w:rsidRPr="00127A53">
              <w:rPr>
                <w:b/>
                <w:i/>
              </w:rPr>
              <w:t>Title:</w:t>
            </w:r>
          </w:p>
          <w:p w14:paraId="6ACA0477"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631A2A56" w14:textId="77777777" w:rsidR="007A7FB0" w:rsidRPr="00127A53" w:rsidRDefault="007A7FB0" w:rsidP="007A7FB0">
            <w:pPr>
              <w:pStyle w:val="TableParagraph"/>
              <w:spacing w:line="275" w:lineRule="exact"/>
              <w:ind w:left="107"/>
              <w:rPr>
                <w:b/>
                <w:i/>
              </w:rPr>
            </w:pPr>
            <w:r w:rsidRPr="00127A53">
              <w:rPr>
                <w:b/>
                <w:i/>
              </w:rPr>
              <w:t>Prerequisite:</w:t>
            </w:r>
          </w:p>
          <w:p w14:paraId="7DD70EAA" w14:textId="77777777" w:rsidR="007A7FB0" w:rsidRPr="00C24F8A" w:rsidRDefault="007A7FB0" w:rsidP="007A7FB0">
            <w:pPr>
              <w:pStyle w:val="TableParagraph"/>
              <w:spacing w:before="41"/>
              <w:ind w:left="107"/>
            </w:pPr>
            <w:r w:rsidRPr="00C24F8A">
              <w:t>Form</w:t>
            </w:r>
            <w:r w:rsidRPr="00C24F8A">
              <w:rPr>
                <w:spacing w:val="-3"/>
              </w:rPr>
              <w:t xml:space="preserve"> </w:t>
            </w:r>
            <w:r w:rsidRPr="00C24F8A">
              <w:t>Design I.</w:t>
            </w:r>
          </w:p>
        </w:tc>
      </w:tr>
      <w:tr w:rsidR="007A7FB0" w:rsidRPr="00127A53" w14:paraId="2AFE88EE" w14:textId="77777777" w:rsidTr="007A7FB0">
        <w:trPr>
          <w:trHeight w:val="318"/>
        </w:trPr>
        <w:tc>
          <w:tcPr>
            <w:tcW w:w="8858" w:type="dxa"/>
            <w:gridSpan w:val="4"/>
          </w:tcPr>
          <w:p w14:paraId="30D65EC5"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0F5A7B94" w14:textId="77777777" w:rsidTr="007A7FB0">
        <w:trPr>
          <w:trHeight w:val="3730"/>
        </w:trPr>
        <w:tc>
          <w:tcPr>
            <w:tcW w:w="8858" w:type="dxa"/>
            <w:gridSpan w:val="4"/>
          </w:tcPr>
          <w:p w14:paraId="01D7D261" w14:textId="77777777" w:rsidR="007A7FB0" w:rsidRPr="00127A53" w:rsidRDefault="007A7FB0" w:rsidP="007A7FB0">
            <w:pPr>
              <w:pStyle w:val="TableParagraph"/>
              <w:spacing w:before="5"/>
              <w:ind w:left="0"/>
            </w:pPr>
          </w:p>
          <w:p w14:paraId="4FAE8464" w14:textId="77777777" w:rsidR="007A7FB0" w:rsidRPr="00127A53" w:rsidRDefault="007A7FB0" w:rsidP="007A7FB0">
            <w:pPr>
              <w:pStyle w:val="TableParagraph"/>
              <w:spacing w:line="276" w:lineRule="auto"/>
              <w:ind w:right="88"/>
            </w:pPr>
            <w:r w:rsidRPr="00127A53">
              <w:t>The concept, purpose and stages of development of ergonomics. The man - product and machine system. Anthropometric knowledge, use of anthropometric data in design</w:t>
            </w:r>
          </w:p>
          <w:p w14:paraId="7519D029" w14:textId="77777777" w:rsidR="007A7FB0" w:rsidRPr="00127A53" w:rsidRDefault="007A7FB0" w:rsidP="007A7FB0">
            <w:pPr>
              <w:pStyle w:val="TableParagraph"/>
              <w:spacing w:line="276" w:lineRule="auto"/>
              <w:ind w:right="88"/>
            </w:pPr>
            <w:r w:rsidRPr="00127A53">
              <w:t>Physiological and psychological basis of ergonomics: vision, hearing, smell, touch, perception, memory.</w:t>
            </w:r>
          </w:p>
          <w:p w14:paraId="7A53B1F2" w14:textId="77777777" w:rsidR="007A7FB0" w:rsidRPr="00127A53" w:rsidRDefault="007A7FB0" w:rsidP="007A7FB0">
            <w:pPr>
              <w:pStyle w:val="TableParagraph"/>
              <w:spacing w:line="276" w:lineRule="auto"/>
              <w:ind w:right="88"/>
            </w:pPr>
            <w:r w:rsidRPr="00127A53">
              <w:t>Product ergonomics. The user environment. Design approaches. Product ergonomic quality. Ergonomic criteria.</w:t>
            </w:r>
          </w:p>
          <w:p w14:paraId="77DE9742" w14:textId="77777777" w:rsidR="007A7FB0" w:rsidRPr="00127A53" w:rsidRDefault="007A7FB0" w:rsidP="007A7FB0">
            <w:pPr>
              <w:pStyle w:val="TableParagraph"/>
              <w:spacing w:line="276" w:lineRule="auto"/>
              <w:ind w:right="88"/>
            </w:pPr>
            <w:r w:rsidRPr="00127A53">
              <w:t>Biomechanical principles, human force and torque.</w:t>
            </w:r>
          </w:p>
          <w:p w14:paraId="315DB30B" w14:textId="77777777" w:rsidR="007A7FB0" w:rsidRPr="00127A53" w:rsidRDefault="007A7FB0" w:rsidP="007A7FB0">
            <w:pPr>
              <w:pStyle w:val="TableParagraph"/>
              <w:spacing w:line="276" w:lineRule="auto"/>
              <w:ind w:right="88"/>
            </w:pPr>
            <w:r w:rsidRPr="00127A53">
              <w:t>Design for specific user groups (significantly different, limited). Product development process, user involvement in product development. Ergonomics of product use.</w:t>
            </w:r>
          </w:p>
          <w:p w14:paraId="72AA6E68" w14:textId="77777777" w:rsidR="007A7FB0" w:rsidRPr="00127A53" w:rsidRDefault="007A7FB0" w:rsidP="007A7FB0">
            <w:pPr>
              <w:pStyle w:val="TableParagraph"/>
              <w:spacing w:line="276" w:lineRule="auto"/>
              <w:ind w:right="95"/>
              <w:jc w:val="both"/>
            </w:pPr>
            <w:r w:rsidRPr="00127A53">
              <w:t>Ergonomics of product information, advertising, packaging, design of product documentation. Environmental ergonomics. Ergonomics of the working environment.</w:t>
            </w:r>
          </w:p>
        </w:tc>
      </w:tr>
      <w:tr w:rsidR="007A7FB0" w:rsidRPr="00127A53" w14:paraId="440CEBAE" w14:textId="77777777" w:rsidTr="007A7FB0">
        <w:trPr>
          <w:trHeight w:val="316"/>
        </w:trPr>
        <w:tc>
          <w:tcPr>
            <w:tcW w:w="8858" w:type="dxa"/>
            <w:gridSpan w:val="4"/>
          </w:tcPr>
          <w:p w14:paraId="1D43908B" w14:textId="77777777" w:rsidR="007A7FB0" w:rsidRPr="00127A53" w:rsidRDefault="007A7FB0" w:rsidP="007A7FB0">
            <w:pPr>
              <w:pStyle w:val="TableParagraph"/>
              <w:spacing w:before="1"/>
              <w:ind w:left="2928"/>
              <w:jc w:val="both"/>
              <w:rPr>
                <w:b/>
                <w:i/>
              </w:rPr>
            </w:pPr>
            <w:r w:rsidRPr="00127A53">
              <w:rPr>
                <w:b/>
                <w:i/>
                <w:lang w:val="en-GB"/>
              </w:rPr>
              <w:t>Professional competencies:</w:t>
            </w:r>
          </w:p>
        </w:tc>
      </w:tr>
      <w:tr w:rsidR="007A7FB0" w:rsidRPr="00127A53" w14:paraId="6041427A" w14:textId="77777777" w:rsidTr="007A7FB0">
        <w:trPr>
          <w:trHeight w:val="316"/>
        </w:trPr>
        <w:tc>
          <w:tcPr>
            <w:tcW w:w="8858" w:type="dxa"/>
            <w:gridSpan w:val="4"/>
          </w:tcPr>
          <w:p w14:paraId="3EBA3B1E" w14:textId="77777777" w:rsidR="007A7FB0" w:rsidRDefault="007A7FB0" w:rsidP="007A7FB0">
            <w:pPr>
              <w:pStyle w:val="TableParagraph"/>
              <w:spacing w:before="41"/>
              <w:jc w:val="both"/>
            </w:pPr>
          </w:p>
          <w:p w14:paraId="097ABDA0" w14:textId="77777777" w:rsidR="007A7FB0" w:rsidRPr="00127A53" w:rsidRDefault="007A7FB0" w:rsidP="007A7FB0">
            <w:pPr>
              <w:pStyle w:val="TableParagraph"/>
              <w:spacing w:before="41"/>
              <w:jc w:val="both"/>
            </w:pPr>
            <w:r w:rsidRPr="00127A53">
              <w:t>- Knowledge of basic design principles and methods, major manufacturing processes and operational procedures.</w:t>
            </w:r>
          </w:p>
          <w:p w14:paraId="44C960CB" w14:textId="77777777" w:rsidR="007A7FB0" w:rsidRPr="00127A53" w:rsidRDefault="007A7FB0" w:rsidP="007A7FB0">
            <w:pPr>
              <w:pStyle w:val="TableParagraph"/>
              <w:spacing w:before="41"/>
              <w:jc w:val="both"/>
            </w:pPr>
            <w:r w:rsidRPr="00127A53">
              <w:t>- Knowledge of basic ergonomic and psychological methods, rules and standards for the design of industrial products.</w:t>
            </w:r>
          </w:p>
          <w:p w14:paraId="7C931207" w14:textId="77777777" w:rsidR="007A7FB0" w:rsidRPr="00127A53" w:rsidRDefault="007A7FB0" w:rsidP="007A7FB0">
            <w:pPr>
              <w:pStyle w:val="TableParagraph"/>
              <w:spacing w:before="41"/>
              <w:jc w:val="both"/>
            </w:pPr>
            <w:r w:rsidRPr="00127A53">
              <w:t>- Ability to design simple products in terms of form and construction, taking into account the constraints of production technology, expected costs and environmental impact.</w:t>
            </w:r>
          </w:p>
          <w:p w14:paraId="31277EEB" w14:textId="77777777" w:rsidR="007A7FB0" w:rsidRDefault="007A7FB0" w:rsidP="007A7FB0">
            <w:pPr>
              <w:pStyle w:val="TableParagraph"/>
              <w:spacing w:line="275" w:lineRule="exact"/>
              <w:ind w:left="0" w:right="1703"/>
            </w:pPr>
            <w:r>
              <w:t xml:space="preserve">  </w:t>
            </w:r>
            <w:r w:rsidRPr="00127A53">
              <w:t>- Ensure equal access to the principle of equal opportunity in problem solving.</w:t>
            </w:r>
          </w:p>
          <w:p w14:paraId="533CD842" w14:textId="77777777" w:rsidR="007A7FB0" w:rsidRPr="00B3256D" w:rsidRDefault="007A7FB0" w:rsidP="007A7FB0">
            <w:pPr>
              <w:pStyle w:val="TableParagraph"/>
              <w:spacing w:line="275" w:lineRule="exact"/>
              <w:ind w:left="0" w:right="1703"/>
            </w:pPr>
          </w:p>
        </w:tc>
      </w:tr>
      <w:tr w:rsidR="007A7FB0" w:rsidRPr="00127A53" w14:paraId="162E027F" w14:textId="77777777" w:rsidTr="007A7FB0">
        <w:trPr>
          <w:trHeight w:val="316"/>
        </w:trPr>
        <w:tc>
          <w:tcPr>
            <w:tcW w:w="8858" w:type="dxa"/>
            <w:gridSpan w:val="4"/>
          </w:tcPr>
          <w:p w14:paraId="42A02EBE"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1672A8B4" w14:textId="77777777" w:rsidTr="007A7FB0">
        <w:trPr>
          <w:trHeight w:val="1393"/>
        </w:trPr>
        <w:tc>
          <w:tcPr>
            <w:tcW w:w="8858" w:type="dxa"/>
            <w:gridSpan w:val="4"/>
          </w:tcPr>
          <w:p w14:paraId="7E2282F2" w14:textId="77777777" w:rsidR="007A7FB0" w:rsidRDefault="007A7FB0" w:rsidP="007A7FB0">
            <w:pPr>
              <w:pStyle w:val="TableParagraph"/>
              <w:spacing w:line="275" w:lineRule="exact"/>
              <w:ind w:left="470"/>
            </w:pPr>
          </w:p>
          <w:p w14:paraId="0D0682B1" w14:textId="77777777" w:rsidR="007A7FB0" w:rsidRPr="00127A53" w:rsidRDefault="007A7FB0" w:rsidP="001B262B">
            <w:pPr>
              <w:pStyle w:val="TableParagraph"/>
              <w:numPr>
                <w:ilvl w:val="0"/>
                <w:numId w:val="89"/>
              </w:numPr>
              <w:spacing w:line="275" w:lineRule="exact"/>
            </w:pPr>
            <w:r w:rsidRPr="0025545D">
              <w:t>Ergonomics In Product Design. Sendpoints Publishing Co., Ltd., Honkong, 2019. •  ISBN13 9789887849377</w:t>
            </w:r>
          </w:p>
          <w:p w14:paraId="4DD06EAE" w14:textId="77777777" w:rsidR="007A7FB0" w:rsidRPr="00127A53" w:rsidRDefault="007A7FB0" w:rsidP="001B262B">
            <w:pPr>
              <w:pStyle w:val="TableParagraph"/>
              <w:numPr>
                <w:ilvl w:val="0"/>
                <w:numId w:val="89"/>
              </w:numPr>
              <w:spacing w:before="1"/>
            </w:pPr>
            <w:r w:rsidRPr="0025545D">
              <w:t>Karwowski Waldemar: Handbook on Standards and Guidelines in Ergonomics and Human Factors. Taylor&amp;Francis Inc., 2005. ISBN13 (EAN): 9780805841299</w:t>
            </w:r>
          </w:p>
          <w:p w14:paraId="5032F3C2" w14:textId="77777777" w:rsidR="007A7FB0" w:rsidRDefault="00CD3CF0" w:rsidP="001B262B">
            <w:pPr>
              <w:pStyle w:val="TableParagraph"/>
              <w:numPr>
                <w:ilvl w:val="0"/>
                <w:numId w:val="89"/>
              </w:numPr>
              <w:spacing w:line="275" w:lineRule="exact"/>
            </w:pPr>
            <w:hyperlink r:id="rId33">
              <w:r w:rsidR="007A7FB0" w:rsidRPr="00127A53">
                <w:rPr>
                  <w:color w:val="0000FF"/>
                  <w:u w:val="single" w:color="0000FF"/>
                </w:rPr>
                <w:t>https://elearning.uni-obuda.hu/</w:t>
              </w:r>
              <w:r w:rsidR="007A7FB0" w:rsidRPr="00127A53">
                <w:rPr>
                  <w:color w:val="0000FF"/>
                  <w:spacing w:val="-1"/>
                </w:rPr>
                <w:t xml:space="preserve"> </w:t>
              </w:r>
            </w:hyperlink>
            <w:r w:rsidR="007A7FB0" w:rsidRPr="00127A53">
              <w:t>electronic</w:t>
            </w:r>
            <w:r w:rsidR="007A7FB0" w:rsidRPr="00127A53">
              <w:rPr>
                <w:spacing w:val="-2"/>
              </w:rPr>
              <w:t xml:space="preserve"> </w:t>
            </w:r>
            <w:r w:rsidR="007A7FB0" w:rsidRPr="00127A53">
              <w:t>notes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4DBE3E8E" w14:textId="77777777" w:rsidR="007A7FB0" w:rsidRPr="00127A53" w:rsidRDefault="007A7FB0" w:rsidP="007A7FB0">
            <w:pPr>
              <w:pStyle w:val="TableParagraph"/>
              <w:spacing w:line="275" w:lineRule="exact"/>
            </w:pPr>
          </w:p>
        </w:tc>
      </w:tr>
    </w:tbl>
    <w:p w14:paraId="47BEB012"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3EBFD1AB" w14:textId="77777777" w:rsidTr="007A7FB0">
        <w:trPr>
          <w:trHeight w:val="952"/>
        </w:trPr>
        <w:tc>
          <w:tcPr>
            <w:tcW w:w="2859" w:type="dxa"/>
          </w:tcPr>
          <w:p w14:paraId="79758298"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2C1FFC2D" w14:textId="77777777" w:rsidR="007A7FB0" w:rsidRPr="00127A53" w:rsidRDefault="007A7FB0" w:rsidP="007A7FB0">
            <w:pPr>
              <w:pStyle w:val="TableParagraph"/>
              <w:spacing w:before="41"/>
              <w:rPr>
                <w:b/>
              </w:rPr>
            </w:pPr>
            <w:r w:rsidRPr="00127A53">
              <w:rPr>
                <w:b/>
              </w:rPr>
              <w:t>Marketing</w:t>
            </w:r>
            <w:r w:rsidRPr="00127A53">
              <w:rPr>
                <w:b/>
                <w:spacing w:val="-2"/>
              </w:rPr>
              <w:t xml:space="preserve"> </w:t>
            </w:r>
            <w:r w:rsidRPr="00127A53">
              <w:rPr>
                <w:b/>
              </w:rPr>
              <w:t>and</w:t>
            </w:r>
            <w:r w:rsidRPr="00127A53">
              <w:rPr>
                <w:b/>
                <w:spacing w:val="-2"/>
              </w:rPr>
              <w:t xml:space="preserve"> </w:t>
            </w:r>
            <w:r w:rsidRPr="00127A53">
              <w:rPr>
                <w:b/>
              </w:rPr>
              <w:t>Trade</w:t>
            </w:r>
          </w:p>
        </w:tc>
        <w:tc>
          <w:tcPr>
            <w:tcW w:w="1930" w:type="dxa"/>
          </w:tcPr>
          <w:p w14:paraId="621A2708" w14:textId="77777777" w:rsidR="007A7FB0" w:rsidRPr="00127A53" w:rsidRDefault="007A7FB0" w:rsidP="007A7FB0">
            <w:pPr>
              <w:pStyle w:val="TableParagraph"/>
              <w:spacing w:line="275" w:lineRule="exact"/>
              <w:ind w:left="107"/>
              <w:rPr>
                <w:b/>
                <w:i/>
              </w:rPr>
            </w:pPr>
            <w:r w:rsidRPr="00127A53">
              <w:rPr>
                <w:b/>
                <w:i/>
              </w:rPr>
              <w:t>NEPTUN-code:</w:t>
            </w:r>
          </w:p>
          <w:p w14:paraId="20585232" w14:textId="77777777" w:rsidR="007A7FB0" w:rsidRPr="00127A53" w:rsidRDefault="007A7FB0" w:rsidP="007A7FB0">
            <w:pPr>
              <w:pStyle w:val="TableParagraph"/>
              <w:spacing w:before="41"/>
              <w:ind w:left="107"/>
            </w:pPr>
            <w:r w:rsidRPr="00127A53">
              <w:t>RTXMK1EBNF</w:t>
            </w:r>
          </w:p>
        </w:tc>
        <w:tc>
          <w:tcPr>
            <w:tcW w:w="2283" w:type="dxa"/>
          </w:tcPr>
          <w:p w14:paraId="77561E67"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3DD9583E" w14:textId="77777777" w:rsidR="007A7FB0" w:rsidRPr="00127A53" w:rsidRDefault="007A7FB0" w:rsidP="007A7FB0">
            <w:pPr>
              <w:pStyle w:val="TableParagraph"/>
              <w:spacing w:before="41"/>
              <w:ind w:left="107"/>
              <w:rPr>
                <w:i/>
              </w:rPr>
            </w:pPr>
            <w:r w:rsidRPr="00127A53">
              <w:rPr>
                <w:i/>
              </w:rPr>
              <w:t>lec+gs+lab</w:t>
            </w:r>
          </w:p>
          <w:p w14:paraId="561B220E" w14:textId="77777777" w:rsidR="007A7FB0" w:rsidRPr="00127A53" w:rsidRDefault="007A7FB0" w:rsidP="007A7FB0">
            <w:pPr>
              <w:pStyle w:val="TableParagraph"/>
              <w:spacing w:before="40"/>
              <w:ind w:left="107"/>
            </w:pPr>
            <w:r w:rsidRPr="00127A53">
              <w:t>1+2+0</w:t>
            </w:r>
          </w:p>
        </w:tc>
        <w:tc>
          <w:tcPr>
            <w:tcW w:w="1786" w:type="dxa"/>
          </w:tcPr>
          <w:p w14:paraId="69F663A0"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2C58EA96" w14:textId="77777777" w:rsidR="007A7FB0" w:rsidRPr="00127A53" w:rsidRDefault="007A7FB0" w:rsidP="007A7FB0">
            <w:pPr>
              <w:pStyle w:val="TableParagraph"/>
              <w:spacing w:before="41"/>
              <w:rPr>
                <w:b/>
                <w:i/>
              </w:rPr>
            </w:pPr>
            <w:r w:rsidRPr="00127A53">
              <w:rPr>
                <w:b/>
                <w:i/>
              </w:rPr>
              <w:t>Requirements:</w:t>
            </w:r>
          </w:p>
          <w:p w14:paraId="6A2C40D3"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1B2C27E8" w14:textId="77777777" w:rsidTr="007A7FB0">
        <w:trPr>
          <w:trHeight w:val="633"/>
        </w:trPr>
        <w:tc>
          <w:tcPr>
            <w:tcW w:w="2859" w:type="dxa"/>
          </w:tcPr>
          <w:p w14:paraId="5FDB5FFD"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7DFE6910" w14:textId="77777777" w:rsidR="007A7FB0" w:rsidRPr="00127A53" w:rsidRDefault="007A7FB0" w:rsidP="007A7FB0">
            <w:pPr>
              <w:pStyle w:val="TableParagraph"/>
              <w:spacing w:before="41"/>
            </w:pPr>
            <w:r w:rsidRPr="00127A53">
              <w:t>Orsolya</w:t>
            </w:r>
            <w:r w:rsidRPr="00127A53">
              <w:rPr>
                <w:spacing w:val="-1"/>
              </w:rPr>
              <w:t xml:space="preserve"> </w:t>
            </w:r>
            <w:r w:rsidRPr="00127A53">
              <w:t>Nagy</w:t>
            </w:r>
            <w:r w:rsidRPr="00127A53">
              <w:rPr>
                <w:spacing w:val="-1"/>
              </w:rPr>
              <w:t xml:space="preserve"> </w:t>
            </w:r>
            <w:r w:rsidRPr="00127A53">
              <w:t>Szabó</w:t>
            </w:r>
            <w:r w:rsidRPr="00127A53">
              <w:rPr>
                <w:spacing w:val="-1"/>
              </w:rPr>
              <w:t xml:space="preserve"> </w:t>
            </w:r>
            <w:r w:rsidRPr="00127A53">
              <w:t>Ph</w:t>
            </w:r>
            <w:r>
              <w:t>.</w:t>
            </w:r>
            <w:r w:rsidRPr="00127A53">
              <w:t>D</w:t>
            </w:r>
            <w:r>
              <w:t>.</w:t>
            </w:r>
          </w:p>
        </w:tc>
        <w:tc>
          <w:tcPr>
            <w:tcW w:w="1930" w:type="dxa"/>
          </w:tcPr>
          <w:p w14:paraId="24118A31" w14:textId="77777777" w:rsidR="007A7FB0" w:rsidRPr="00127A53" w:rsidRDefault="007A7FB0" w:rsidP="007A7FB0">
            <w:pPr>
              <w:pStyle w:val="TableParagraph"/>
              <w:spacing w:line="275" w:lineRule="exact"/>
              <w:ind w:left="107"/>
              <w:rPr>
                <w:b/>
                <w:i/>
              </w:rPr>
            </w:pPr>
            <w:r w:rsidRPr="00127A53">
              <w:rPr>
                <w:b/>
                <w:i/>
              </w:rPr>
              <w:t>Title:</w:t>
            </w:r>
          </w:p>
          <w:p w14:paraId="4FEF4B8C"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2A321A38" w14:textId="77777777" w:rsidR="007A7FB0" w:rsidRPr="00127A53" w:rsidRDefault="007A7FB0" w:rsidP="007A7FB0">
            <w:pPr>
              <w:pStyle w:val="TableParagraph"/>
              <w:spacing w:line="275" w:lineRule="exact"/>
              <w:ind w:left="107"/>
              <w:rPr>
                <w:b/>
                <w:i/>
              </w:rPr>
            </w:pPr>
            <w:r w:rsidRPr="00127A53">
              <w:rPr>
                <w:b/>
                <w:i/>
              </w:rPr>
              <w:t>Prerequisite:</w:t>
            </w:r>
          </w:p>
          <w:p w14:paraId="5F24A072" w14:textId="77777777" w:rsidR="007A7FB0" w:rsidRPr="00127A53" w:rsidRDefault="007A7FB0" w:rsidP="007A7FB0">
            <w:pPr>
              <w:pStyle w:val="TableParagraph"/>
              <w:spacing w:before="41"/>
              <w:ind w:left="107"/>
            </w:pPr>
            <w:r w:rsidRPr="00127A53">
              <w:rPr>
                <w:w w:val="99"/>
              </w:rPr>
              <w:t>-</w:t>
            </w:r>
          </w:p>
        </w:tc>
      </w:tr>
      <w:tr w:rsidR="007A7FB0" w:rsidRPr="00127A53" w14:paraId="11AC99F1" w14:textId="77777777" w:rsidTr="007A7FB0">
        <w:trPr>
          <w:trHeight w:val="318"/>
        </w:trPr>
        <w:tc>
          <w:tcPr>
            <w:tcW w:w="8858" w:type="dxa"/>
            <w:gridSpan w:val="4"/>
          </w:tcPr>
          <w:p w14:paraId="0803B7BE"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4AF3CC66" w14:textId="77777777" w:rsidTr="007A7FB0">
        <w:trPr>
          <w:trHeight w:val="3061"/>
        </w:trPr>
        <w:tc>
          <w:tcPr>
            <w:tcW w:w="8858" w:type="dxa"/>
            <w:gridSpan w:val="4"/>
          </w:tcPr>
          <w:p w14:paraId="259A6295" w14:textId="77777777" w:rsidR="007A7FB0" w:rsidRPr="00127A53" w:rsidRDefault="007A7FB0" w:rsidP="007A7FB0">
            <w:pPr>
              <w:pStyle w:val="TableParagraph"/>
              <w:spacing w:before="5"/>
              <w:ind w:left="0"/>
            </w:pPr>
          </w:p>
          <w:p w14:paraId="2EC4B22A" w14:textId="77777777" w:rsidR="007A7FB0" w:rsidRPr="00127A53" w:rsidRDefault="007A7FB0" w:rsidP="007A7FB0">
            <w:pPr>
              <w:pStyle w:val="TableParagraph"/>
              <w:spacing w:line="276" w:lineRule="auto"/>
              <w:ind w:right="98"/>
              <w:jc w:val="both"/>
            </w:pPr>
            <w:r w:rsidRPr="00127A53">
              <w:t>The role, functions and structure of trade. Actors in distribution channels, classification of traders. Content of the foreign trade contract. Specificities of cultures in international trade. Principles of business ethics. Sustainable development, the concept of fair trade. Sales promotion methods. Online sales: webshop. Online marketing (ADWords, FB Twitter, etc.). Personal selling. Personality types. Consumer behaviour. Sales and negotiation techniques. Intellectual property. Concepts of inventions, patents, trademarks, know how, industrial design, licensing, franchising. Advertising objectives, pricing strategies. Basics of advertising psychology. Mechanism of action of advertising. Advertising messages in practice: historical and contemporary advertising. Exhibitions, trade fairs.</w:t>
            </w:r>
          </w:p>
        </w:tc>
      </w:tr>
      <w:tr w:rsidR="007A7FB0" w:rsidRPr="00127A53" w14:paraId="2DE7B871" w14:textId="77777777" w:rsidTr="007A7FB0">
        <w:trPr>
          <w:trHeight w:val="316"/>
        </w:trPr>
        <w:tc>
          <w:tcPr>
            <w:tcW w:w="8858" w:type="dxa"/>
            <w:gridSpan w:val="4"/>
          </w:tcPr>
          <w:p w14:paraId="05F5486A" w14:textId="77777777" w:rsidR="007A7FB0" w:rsidRPr="00127A53" w:rsidRDefault="007A7FB0" w:rsidP="007A7FB0">
            <w:pPr>
              <w:pStyle w:val="TableParagraph"/>
              <w:spacing w:line="275" w:lineRule="exact"/>
              <w:ind w:left="2928"/>
              <w:jc w:val="both"/>
              <w:rPr>
                <w:b/>
                <w:i/>
              </w:rPr>
            </w:pPr>
            <w:r w:rsidRPr="00127A53">
              <w:rPr>
                <w:b/>
                <w:i/>
                <w:lang w:val="en-GB"/>
              </w:rPr>
              <w:t>Professional competencies:</w:t>
            </w:r>
          </w:p>
        </w:tc>
      </w:tr>
      <w:tr w:rsidR="007A7FB0" w:rsidRPr="00127A53" w14:paraId="490B8AC5" w14:textId="77777777" w:rsidTr="007A7FB0">
        <w:trPr>
          <w:trHeight w:val="316"/>
        </w:trPr>
        <w:tc>
          <w:tcPr>
            <w:tcW w:w="8858" w:type="dxa"/>
            <w:gridSpan w:val="4"/>
          </w:tcPr>
          <w:p w14:paraId="2D9B87CA" w14:textId="77777777" w:rsidR="007A7FB0" w:rsidRDefault="007A7FB0" w:rsidP="007A7FB0">
            <w:pPr>
              <w:pStyle w:val="TableParagraph"/>
              <w:spacing w:before="41"/>
              <w:jc w:val="both"/>
            </w:pPr>
          </w:p>
          <w:p w14:paraId="42B527D3" w14:textId="77777777" w:rsidR="007A7FB0" w:rsidRPr="00127A53" w:rsidRDefault="007A7FB0" w:rsidP="007A7FB0">
            <w:pPr>
              <w:pStyle w:val="TableParagraph"/>
              <w:spacing w:before="41"/>
              <w:jc w:val="both"/>
            </w:pPr>
            <w:r w:rsidRPr="00127A53">
              <w:t>- Knowledge of the basics, boundaries and requirements of marketing, management, environmental protection, quality assurance, information technology, law, economics, which are integrally related to product design.</w:t>
            </w:r>
          </w:p>
          <w:p w14:paraId="3AC5A285" w14:textId="77777777" w:rsidR="007A7FB0" w:rsidRPr="00127A53" w:rsidRDefault="007A7FB0" w:rsidP="007A7FB0">
            <w:pPr>
              <w:pStyle w:val="TableParagraph"/>
              <w:spacing w:before="41"/>
              <w:jc w:val="both"/>
            </w:pPr>
            <w:r w:rsidRPr="00127A53">
              <w:t>- Understands and uses the online and printed literature in Hungarian and at least one foreign language.</w:t>
            </w:r>
          </w:p>
          <w:p w14:paraId="4AF88C20" w14:textId="77777777" w:rsidR="007A7FB0" w:rsidRPr="00127A53" w:rsidRDefault="007A7FB0" w:rsidP="007A7FB0">
            <w:pPr>
              <w:pStyle w:val="TableParagraph"/>
              <w:spacing w:before="41"/>
              <w:jc w:val="both"/>
            </w:pPr>
            <w:r w:rsidRPr="00127A53">
              <w:t>- Knows and uses the language and specialised terminology of his/her field of specialisation in Hungarian and at least one foreign language.</w:t>
            </w:r>
          </w:p>
          <w:p w14:paraId="3C24903A" w14:textId="77777777" w:rsidR="007A7FB0" w:rsidRDefault="007A7FB0" w:rsidP="007A7FB0">
            <w:pPr>
              <w:pStyle w:val="TableParagraph"/>
              <w:spacing w:line="275" w:lineRule="exact"/>
              <w:ind w:right="2894"/>
            </w:pPr>
            <w:r w:rsidRPr="00127A53">
              <w:t>- Market-, environment- and customer-oriented.</w:t>
            </w:r>
          </w:p>
          <w:p w14:paraId="61BDCA6C" w14:textId="77777777" w:rsidR="007A7FB0" w:rsidRPr="0025545D" w:rsidRDefault="007A7FB0" w:rsidP="007A7FB0">
            <w:pPr>
              <w:pStyle w:val="TableParagraph"/>
              <w:spacing w:line="275" w:lineRule="exact"/>
              <w:ind w:right="2894"/>
            </w:pPr>
          </w:p>
        </w:tc>
      </w:tr>
      <w:tr w:rsidR="007A7FB0" w:rsidRPr="00127A53" w14:paraId="165E9D8C" w14:textId="77777777" w:rsidTr="007A7FB0">
        <w:trPr>
          <w:trHeight w:val="316"/>
        </w:trPr>
        <w:tc>
          <w:tcPr>
            <w:tcW w:w="8858" w:type="dxa"/>
            <w:gridSpan w:val="4"/>
          </w:tcPr>
          <w:p w14:paraId="5AD772DE"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7951A470" w14:textId="77777777" w:rsidTr="007A7FB0">
        <w:trPr>
          <w:trHeight w:val="1201"/>
        </w:trPr>
        <w:tc>
          <w:tcPr>
            <w:tcW w:w="8858" w:type="dxa"/>
            <w:gridSpan w:val="4"/>
          </w:tcPr>
          <w:p w14:paraId="46CEB0BE" w14:textId="77777777" w:rsidR="007A7FB0" w:rsidRDefault="007A7FB0" w:rsidP="007A7FB0">
            <w:pPr>
              <w:pStyle w:val="TableParagraph"/>
              <w:spacing w:line="275" w:lineRule="exact"/>
            </w:pPr>
          </w:p>
          <w:p w14:paraId="025F3B4C" w14:textId="77777777" w:rsidR="007A7FB0" w:rsidRDefault="007A7FB0" w:rsidP="001B262B">
            <w:pPr>
              <w:pStyle w:val="TableParagraph"/>
              <w:numPr>
                <w:ilvl w:val="0"/>
                <w:numId w:val="90"/>
              </w:numPr>
              <w:spacing w:line="275" w:lineRule="exact"/>
            </w:pPr>
            <w:r w:rsidRPr="0025545D">
              <w:t>Anthony G. Bennett: The Big Book of Marketing. McGraw-Hill Companies, 2010 ISBN: 978-0-07-162615-6</w:t>
            </w:r>
            <w:r w:rsidRPr="00127A53">
              <w:t>6.</w:t>
            </w:r>
          </w:p>
          <w:p w14:paraId="1A729706" w14:textId="77777777" w:rsidR="007A7FB0" w:rsidRDefault="00CD3CF0" w:rsidP="001B262B">
            <w:pPr>
              <w:pStyle w:val="TableParagraph"/>
              <w:numPr>
                <w:ilvl w:val="0"/>
                <w:numId w:val="90"/>
              </w:numPr>
              <w:spacing w:line="275" w:lineRule="exact"/>
            </w:pPr>
            <w:hyperlink r:id="rId34">
              <w:r w:rsidR="007A7FB0" w:rsidRPr="00127A53">
                <w:rPr>
                  <w:color w:val="0000FF"/>
                  <w:u w:val="single" w:color="0000FF"/>
                </w:rPr>
                <w:t>https://elearning.uni-obuda.hu/</w:t>
              </w:r>
              <w:r w:rsidR="007A7FB0" w:rsidRPr="00127A53">
                <w:rPr>
                  <w:color w:val="0000FF"/>
                  <w:spacing w:val="-1"/>
                </w:rPr>
                <w:t xml:space="preserve"> </w:t>
              </w:r>
            </w:hyperlink>
            <w:r w:rsidR="007A7FB0" w:rsidRPr="00127A53">
              <w:t>electronic</w:t>
            </w:r>
            <w:r w:rsidR="007A7FB0" w:rsidRPr="00127A53">
              <w:rPr>
                <w:spacing w:val="-2"/>
              </w:rPr>
              <w:t xml:space="preserve"> </w:t>
            </w:r>
            <w:r w:rsidR="007A7FB0" w:rsidRPr="00127A53">
              <w:t>notes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39186E71" w14:textId="77777777" w:rsidR="007A7FB0" w:rsidRPr="00127A53" w:rsidRDefault="007A7FB0" w:rsidP="007A7FB0">
            <w:pPr>
              <w:pStyle w:val="TableParagraph"/>
              <w:spacing w:line="275" w:lineRule="exact"/>
            </w:pPr>
          </w:p>
        </w:tc>
      </w:tr>
    </w:tbl>
    <w:p w14:paraId="4C1E5027"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4590A53F" w14:textId="77777777" w:rsidTr="007A7FB0">
        <w:trPr>
          <w:trHeight w:val="952"/>
        </w:trPr>
        <w:tc>
          <w:tcPr>
            <w:tcW w:w="2859" w:type="dxa"/>
          </w:tcPr>
          <w:p w14:paraId="41F5BE8F" w14:textId="77777777" w:rsidR="007A7FB0" w:rsidRPr="00127A53" w:rsidRDefault="007A7FB0" w:rsidP="007A7FB0">
            <w:pPr>
              <w:pStyle w:val="TableParagraph"/>
              <w:spacing w:before="1"/>
              <w:rPr>
                <w:b/>
                <w:i/>
              </w:rPr>
            </w:pPr>
            <w:r>
              <w:rPr>
                <w:b/>
                <w:i/>
              </w:rPr>
              <w:lastRenderedPageBreak/>
              <w:t>N</w:t>
            </w:r>
            <w:r w:rsidRPr="00127A53">
              <w:rPr>
                <w:b/>
                <w:i/>
              </w:rPr>
              <w:t>ame</w:t>
            </w:r>
            <w:r w:rsidRPr="00127A53">
              <w:rPr>
                <w:b/>
                <w:i/>
                <w:spacing w:val="-2"/>
              </w:rPr>
              <w:t xml:space="preserve"> </w:t>
            </w:r>
            <w:r w:rsidRPr="00127A53">
              <w:rPr>
                <w:b/>
                <w:i/>
              </w:rPr>
              <w:t>of</w:t>
            </w:r>
            <w:r w:rsidRPr="00127A53">
              <w:rPr>
                <w:b/>
                <w:i/>
                <w:spacing w:val="-1"/>
              </w:rPr>
              <w:t xml:space="preserve"> </w:t>
            </w:r>
            <w:r w:rsidRPr="00127A53">
              <w:rPr>
                <w:b/>
                <w:i/>
              </w:rPr>
              <w:t>subject:</w:t>
            </w:r>
          </w:p>
          <w:p w14:paraId="0B9C5E5A" w14:textId="77777777" w:rsidR="007A7FB0" w:rsidRPr="00127A53" w:rsidRDefault="007A7FB0" w:rsidP="007A7FB0">
            <w:pPr>
              <w:pStyle w:val="TableParagraph"/>
              <w:spacing w:before="7" w:line="310" w:lineRule="atLeast"/>
              <w:ind w:right="653"/>
              <w:rPr>
                <w:b/>
              </w:rPr>
            </w:pPr>
            <w:r w:rsidRPr="00127A53">
              <w:rPr>
                <w:b/>
              </w:rPr>
              <w:t>Projectmanagement</w:t>
            </w:r>
            <w:r w:rsidRPr="00127A53">
              <w:rPr>
                <w:b/>
                <w:spacing w:val="-58"/>
              </w:rPr>
              <w:t xml:space="preserve"> </w:t>
            </w:r>
            <w:r w:rsidRPr="00127A53">
              <w:rPr>
                <w:b/>
              </w:rPr>
              <w:t>(blended)</w:t>
            </w:r>
          </w:p>
        </w:tc>
        <w:tc>
          <w:tcPr>
            <w:tcW w:w="1930" w:type="dxa"/>
          </w:tcPr>
          <w:p w14:paraId="08DC537A" w14:textId="77777777" w:rsidR="007A7FB0" w:rsidRPr="00127A53" w:rsidRDefault="007A7FB0" w:rsidP="007A7FB0">
            <w:pPr>
              <w:pStyle w:val="TableParagraph"/>
              <w:spacing w:before="1"/>
              <w:ind w:left="107"/>
              <w:rPr>
                <w:b/>
                <w:i/>
              </w:rPr>
            </w:pPr>
            <w:r w:rsidRPr="00127A53">
              <w:rPr>
                <w:b/>
                <w:i/>
              </w:rPr>
              <w:t>NEPTUN-code:</w:t>
            </w:r>
          </w:p>
          <w:p w14:paraId="077B2C51" w14:textId="77777777" w:rsidR="007A7FB0" w:rsidRPr="00127A53" w:rsidRDefault="007A7FB0" w:rsidP="007A7FB0">
            <w:pPr>
              <w:pStyle w:val="TableParagraph"/>
              <w:spacing w:before="41"/>
              <w:ind w:left="107"/>
            </w:pPr>
            <w:r w:rsidRPr="00127A53">
              <w:t>RMEPR1EBNF</w:t>
            </w:r>
          </w:p>
        </w:tc>
        <w:tc>
          <w:tcPr>
            <w:tcW w:w="2283" w:type="dxa"/>
          </w:tcPr>
          <w:p w14:paraId="1B5FCD5C" w14:textId="77777777" w:rsidR="007A7FB0" w:rsidRPr="00127A53" w:rsidRDefault="007A7FB0" w:rsidP="007A7FB0">
            <w:pPr>
              <w:pStyle w:val="TableParagraph"/>
              <w:spacing w:before="1"/>
              <w:ind w:left="107"/>
              <w:rPr>
                <w:b/>
                <w:i/>
              </w:rPr>
            </w:pPr>
            <w:r w:rsidRPr="00127A53">
              <w:rPr>
                <w:b/>
                <w:i/>
              </w:rPr>
              <w:t>Number</w:t>
            </w:r>
            <w:r w:rsidRPr="00127A53">
              <w:rPr>
                <w:b/>
                <w:i/>
                <w:spacing w:val="79"/>
              </w:rPr>
              <w:t xml:space="preserve"> </w:t>
            </w:r>
            <w:r w:rsidRPr="00127A53">
              <w:rPr>
                <w:b/>
                <w:i/>
              </w:rPr>
              <w:t xml:space="preserve">of  </w:t>
            </w:r>
            <w:r w:rsidRPr="00127A53">
              <w:rPr>
                <w:b/>
                <w:i/>
                <w:spacing w:val="17"/>
              </w:rPr>
              <w:t xml:space="preserve"> </w:t>
            </w:r>
            <w:r w:rsidRPr="00127A53">
              <w:rPr>
                <w:b/>
                <w:i/>
              </w:rPr>
              <w:t>hours:</w:t>
            </w:r>
          </w:p>
          <w:p w14:paraId="45560329" w14:textId="77777777" w:rsidR="007A7FB0" w:rsidRPr="00127A53" w:rsidRDefault="007A7FB0" w:rsidP="007A7FB0">
            <w:pPr>
              <w:pStyle w:val="TableParagraph"/>
              <w:spacing w:before="41"/>
              <w:ind w:left="107"/>
              <w:rPr>
                <w:i/>
              </w:rPr>
            </w:pPr>
            <w:r w:rsidRPr="00127A53">
              <w:rPr>
                <w:i/>
              </w:rPr>
              <w:t>lec+gs+lab</w:t>
            </w:r>
          </w:p>
          <w:p w14:paraId="0FC41357" w14:textId="77777777" w:rsidR="007A7FB0" w:rsidRPr="00127A53" w:rsidRDefault="007A7FB0" w:rsidP="007A7FB0">
            <w:pPr>
              <w:pStyle w:val="TableParagraph"/>
              <w:spacing w:before="41"/>
              <w:ind w:left="107"/>
            </w:pPr>
            <w:r w:rsidRPr="00127A53">
              <w:t>1+1+0</w:t>
            </w:r>
          </w:p>
        </w:tc>
        <w:tc>
          <w:tcPr>
            <w:tcW w:w="1786" w:type="dxa"/>
          </w:tcPr>
          <w:p w14:paraId="7026A31B" w14:textId="77777777" w:rsidR="007A7FB0" w:rsidRPr="00127A53" w:rsidRDefault="007A7FB0" w:rsidP="007A7FB0">
            <w:pPr>
              <w:pStyle w:val="TableParagraph"/>
              <w:spacing w:before="1"/>
            </w:pPr>
            <w:r w:rsidRPr="00127A53">
              <w:rPr>
                <w:b/>
                <w:i/>
              </w:rPr>
              <w:t>Credit</w:t>
            </w:r>
            <w:r w:rsidRPr="00127A53">
              <w:rPr>
                <w:b/>
              </w:rPr>
              <w:t>:</w:t>
            </w:r>
            <w:r w:rsidRPr="00127A53">
              <w:rPr>
                <w:b/>
                <w:spacing w:val="-2"/>
              </w:rPr>
              <w:t xml:space="preserve"> </w:t>
            </w:r>
            <w:r>
              <w:t>4</w:t>
            </w:r>
          </w:p>
          <w:p w14:paraId="154C2CFC" w14:textId="77777777" w:rsidR="007A7FB0" w:rsidRPr="00127A53" w:rsidRDefault="007A7FB0" w:rsidP="007A7FB0">
            <w:pPr>
              <w:pStyle w:val="TableParagraph"/>
              <w:spacing w:before="41"/>
              <w:rPr>
                <w:b/>
                <w:i/>
              </w:rPr>
            </w:pPr>
            <w:r w:rsidRPr="00127A53">
              <w:rPr>
                <w:b/>
                <w:i/>
              </w:rPr>
              <w:t>Requirement:</w:t>
            </w:r>
          </w:p>
          <w:p w14:paraId="266681DC" w14:textId="77777777" w:rsidR="007A7FB0" w:rsidRPr="00127A53" w:rsidRDefault="007A7FB0" w:rsidP="007A7FB0">
            <w:pPr>
              <w:pStyle w:val="TableParagraph"/>
              <w:spacing w:before="41"/>
            </w:pPr>
            <w:r w:rsidRPr="00127A53">
              <w:t>examination</w:t>
            </w:r>
          </w:p>
        </w:tc>
      </w:tr>
      <w:tr w:rsidR="007A7FB0" w:rsidRPr="00127A53" w14:paraId="1475E72C" w14:textId="77777777" w:rsidTr="007A7FB0">
        <w:trPr>
          <w:trHeight w:val="635"/>
        </w:trPr>
        <w:tc>
          <w:tcPr>
            <w:tcW w:w="2859" w:type="dxa"/>
          </w:tcPr>
          <w:p w14:paraId="592030EF"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430232DD" w14:textId="77777777" w:rsidR="007A7FB0" w:rsidRPr="00127A53" w:rsidRDefault="007A7FB0" w:rsidP="007A7FB0">
            <w:pPr>
              <w:pStyle w:val="TableParagraph"/>
              <w:spacing w:before="43"/>
            </w:pPr>
            <w:r w:rsidRPr="00127A53">
              <w:t>Áron</w:t>
            </w:r>
            <w:r w:rsidRPr="00127A53">
              <w:rPr>
                <w:spacing w:val="-2"/>
              </w:rPr>
              <w:t xml:space="preserve"> </w:t>
            </w:r>
            <w:r w:rsidRPr="00127A53">
              <w:t>Takács</w:t>
            </w:r>
            <w:r w:rsidRPr="00127A53">
              <w:rPr>
                <w:spacing w:val="-1"/>
              </w:rPr>
              <w:t xml:space="preserve"> </w:t>
            </w:r>
            <w:r w:rsidRPr="00127A53">
              <w:t>Ph</w:t>
            </w:r>
            <w:r>
              <w:t>.</w:t>
            </w:r>
            <w:r w:rsidRPr="00127A53">
              <w:t>D</w:t>
            </w:r>
            <w:r>
              <w:t>.</w:t>
            </w:r>
          </w:p>
        </w:tc>
        <w:tc>
          <w:tcPr>
            <w:tcW w:w="1930" w:type="dxa"/>
          </w:tcPr>
          <w:p w14:paraId="466633A8" w14:textId="77777777" w:rsidR="007A7FB0" w:rsidRPr="00127A53" w:rsidRDefault="007A7FB0" w:rsidP="007A7FB0">
            <w:pPr>
              <w:pStyle w:val="TableParagraph"/>
              <w:spacing w:line="275" w:lineRule="exact"/>
              <w:ind w:left="107"/>
              <w:rPr>
                <w:b/>
                <w:i/>
              </w:rPr>
            </w:pPr>
            <w:r w:rsidRPr="00127A53">
              <w:rPr>
                <w:b/>
                <w:i/>
              </w:rPr>
              <w:t>Title:</w:t>
            </w:r>
          </w:p>
          <w:p w14:paraId="59D89909" w14:textId="77777777" w:rsidR="007A7FB0" w:rsidRPr="00127A53" w:rsidRDefault="007A7FB0" w:rsidP="007A7FB0">
            <w:pPr>
              <w:pStyle w:val="TableParagraph"/>
              <w:spacing w:before="43"/>
              <w:ind w:left="107"/>
            </w:pPr>
            <w:r>
              <w:t>associate</w:t>
            </w:r>
            <w:r w:rsidRPr="00127A53">
              <w:rPr>
                <w:spacing w:val="-3"/>
              </w:rPr>
              <w:t xml:space="preserve"> </w:t>
            </w:r>
            <w:r w:rsidRPr="00127A53">
              <w:t>professor</w:t>
            </w:r>
          </w:p>
        </w:tc>
        <w:tc>
          <w:tcPr>
            <w:tcW w:w="4069" w:type="dxa"/>
            <w:gridSpan w:val="2"/>
          </w:tcPr>
          <w:p w14:paraId="6573C269" w14:textId="77777777" w:rsidR="007A7FB0" w:rsidRPr="00127A53" w:rsidRDefault="007A7FB0" w:rsidP="007A7FB0">
            <w:pPr>
              <w:pStyle w:val="TableParagraph"/>
              <w:spacing w:line="275" w:lineRule="exact"/>
              <w:ind w:left="107"/>
              <w:rPr>
                <w:b/>
                <w:i/>
              </w:rPr>
            </w:pPr>
            <w:r w:rsidRPr="00127A53">
              <w:rPr>
                <w:b/>
                <w:i/>
              </w:rPr>
              <w:t>Prerequisite:</w:t>
            </w:r>
          </w:p>
          <w:p w14:paraId="24F635AD" w14:textId="77777777" w:rsidR="007A7FB0" w:rsidRPr="00127A53" w:rsidRDefault="007A7FB0" w:rsidP="007A7FB0">
            <w:pPr>
              <w:pStyle w:val="TableParagraph"/>
              <w:spacing w:before="43"/>
              <w:ind w:left="107"/>
            </w:pPr>
            <w:r w:rsidRPr="00127A53">
              <w:rPr>
                <w:w w:val="99"/>
              </w:rPr>
              <w:t>-</w:t>
            </w:r>
          </w:p>
        </w:tc>
      </w:tr>
      <w:tr w:rsidR="007A7FB0" w:rsidRPr="00127A53" w14:paraId="431E0183" w14:textId="77777777" w:rsidTr="007A7FB0">
        <w:trPr>
          <w:trHeight w:val="316"/>
        </w:trPr>
        <w:tc>
          <w:tcPr>
            <w:tcW w:w="8858" w:type="dxa"/>
            <w:gridSpan w:val="4"/>
          </w:tcPr>
          <w:p w14:paraId="0A3234BE" w14:textId="77777777" w:rsidR="007A7FB0" w:rsidRPr="00127A53" w:rsidRDefault="007A7FB0" w:rsidP="007A7FB0">
            <w:pPr>
              <w:pStyle w:val="TableParagraph"/>
              <w:spacing w:line="275" w:lineRule="exact"/>
              <w:ind w:left="2909" w:right="2898"/>
              <w:jc w:val="center"/>
              <w:rPr>
                <w:b/>
                <w:i/>
              </w:rPr>
            </w:pPr>
            <w:r w:rsidRPr="00127A53">
              <w:rPr>
                <w:b/>
                <w:i/>
              </w:rPr>
              <w:t>Course</w:t>
            </w:r>
            <w:r w:rsidRPr="00127A53">
              <w:rPr>
                <w:b/>
                <w:i/>
                <w:spacing w:val="-2"/>
              </w:rPr>
              <w:t xml:space="preserve"> D</w:t>
            </w:r>
            <w:r w:rsidRPr="00127A53">
              <w:rPr>
                <w:b/>
                <w:i/>
              </w:rPr>
              <w:t>escription:</w:t>
            </w:r>
          </w:p>
        </w:tc>
      </w:tr>
      <w:tr w:rsidR="007A7FB0" w:rsidRPr="00127A53" w14:paraId="26DDE545" w14:textId="77777777" w:rsidTr="007A7FB0">
        <w:trPr>
          <w:trHeight w:val="3175"/>
        </w:trPr>
        <w:tc>
          <w:tcPr>
            <w:tcW w:w="8858" w:type="dxa"/>
            <w:gridSpan w:val="4"/>
          </w:tcPr>
          <w:p w14:paraId="712CEA09" w14:textId="77777777" w:rsidR="007A7FB0" w:rsidRPr="00127A53" w:rsidRDefault="007A7FB0" w:rsidP="007A7FB0">
            <w:pPr>
              <w:pStyle w:val="TableParagraph"/>
              <w:spacing w:before="7"/>
              <w:ind w:left="0"/>
            </w:pPr>
          </w:p>
          <w:p w14:paraId="631B473D" w14:textId="77777777" w:rsidR="007A7FB0" w:rsidRPr="00127A53" w:rsidRDefault="007A7FB0" w:rsidP="007A7FB0">
            <w:pPr>
              <w:pStyle w:val="TableParagraph"/>
              <w:spacing w:before="1" w:line="276" w:lineRule="auto"/>
              <w:ind w:right="95"/>
              <w:jc w:val="both"/>
            </w:pPr>
            <w:r w:rsidRPr="00127A53">
              <w:t>The topics of the course provide knowledge on how to implement projects with different objectives in a strategy-oriented way, how to manage uncertainties and risks, and how to find solutions to project-related problems using organisational-management, technical-technical and economic knowledge. In industrial and service activities, in the competitive sector, each task is solved by means of a specific design and implementation, in which a new product has to be produced within a given budget and within a given deadline, using finite resources (building a facility, designing a service, designing a product, etc.). Projects of this kind and similar activities require a new approach, the use of specific methods and techniques. In this sense, project management also represents the emergence of a new discipline.</w:t>
            </w:r>
          </w:p>
          <w:p w14:paraId="2888E5A0" w14:textId="77777777" w:rsidR="007A7FB0" w:rsidRPr="00127A53" w:rsidRDefault="007A7FB0" w:rsidP="007A7FB0">
            <w:pPr>
              <w:pStyle w:val="TableParagraph"/>
              <w:spacing w:before="1" w:line="276" w:lineRule="auto"/>
              <w:ind w:right="95"/>
              <w:jc w:val="both"/>
            </w:pPr>
          </w:p>
        </w:tc>
      </w:tr>
      <w:tr w:rsidR="007A7FB0" w:rsidRPr="00127A53" w14:paraId="14C0D60F" w14:textId="77777777" w:rsidTr="007A7FB0">
        <w:trPr>
          <w:trHeight w:val="316"/>
        </w:trPr>
        <w:tc>
          <w:tcPr>
            <w:tcW w:w="8858" w:type="dxa"/>
            <w:gridSpan w:val="4"/>
          </w:tcPr>
          <w:p w14:paraId="29B1601C" w14:textId="77777777" w:rsidR="007A7FB0" w:rsidRPr="00127A53" w:rsidRDefault="007A7FB0" w:rsidP="007A7FB0">
            <w:pPr>
              <w:ind w:left="201" w:right="143"/>
              <w:jc w:val="center"/>
              <w:rPr>
                <w:b/>
                <w:i/>
              </w:rPr>
            </w:pPr>
            <w:r w:rsidRPr="00127A53">
              <w:rPr>
                <w:b/>
                <w:i/>
                <w:lang w:val="en-GB"/>
              </w:rPr>
              <w:t>Professional competencies:</w:t>
            </w:r>
          </w:p>
        </w:tc>
      </w:tr>
      <w:tr w:rsidR="007A7FB0" w:rsidRPr="00B06F98" w14:paraId="63E2D26C" w14:textId="77777777" w:rsidTr="007A7FB0">
        <w:trPr>
          <w:trHeight w:val="316"/>
        </w:trPr>
        <w:tc>
          <w:tcPr>
            <w:tcW w:w="8858" w:type="dxa"/>
            <w:gridSpan w:val="4"/>
          </w:tcPr>
          <w:p w14:paraId="44E0C6A7" w14:textId="77777777" w:rsidR="007A7FB0" w:rsidRPr="00B06F98" w:rsidRDefault="007A7FB0" w:rsidP="007A7FB0">
            <w:pPr>
              <w:ind w:left="201" w:right="143"/>
              <w:rPr>
                <w:rFonts w:ascii="Times" w:hAnsi="Times" w:cs="Times"/>
                <w:color w:val="000000"/>
                <w:sz w:val="22"/>
                <w:szCs w:val="22"/>
              </w:rPr>
            </w:pPr>
          </w:p>
          <w:p w14:paraId="7E31E043"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Knowledge of the concepts of economics and environmental economics, project and environmental management, tools in the field of environmental protection.</w:t>
            </w:r>
          </w:p>
          <w:p w14:paraId="5A75643F"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In the development and application of production and other technologies, the ability to cooperate with engineers developing and applying the technology in order to improve the technology from an environmental point of view.</w:t>
            </w:r>
          </w:p>
          <w:p w14:paraId="6493B31B"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Their multidisciplinary knowledge enables them to participate creatively in engineering work and to adapt to constantly changing requirements</w:t>
            </w:r>
          </w:p>
          <w:p w14:paraId="114AF412"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Ability to identify shortcomings in the technologies used, process risks and take the initiative to mitigate them.</w:t>
            </w:r>
          </w:p>
          <w:p w14:paraId="0382012D"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Open to professional collaboration with professionals in other fields related to his/her profession.</w:t>
            </w:r>
          </w:p>
          <w:p w14:paraId="2D73DC63"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In the performance of his/her professional duties, he/she will also cooperate with qualified professionals from other disciplines (primarily economic and legal).</w:t>
            </w:r>
          </w:p>
          <w:p w14:paraId="50DA8EEA" w14:textId="77777777" w:rsidR="007A7FB0" w:rsidRPr="00B06F98" w:rsidRDefault="007A7FB0" w:rsidP="007A7FB0">
            <w:pPr>
              <w:ind w:left="201" w:right="143"/>
              <w:rPr>
                <w:rFonts w:ascii="Times" w:hAnsi="Times" w:cs="Times"/>
                <w:color w:val="000000"/>
                <w:sz w:val="22"/>
                <w:szCs w:val="22"/>
              </w:rPr>
            </w:pPr>
            <w:r w:rsidRPr="00B06F98">
              <w:rPr>
                <w:rFonts w:ascii="Times" w:hAnsi="Times" w:cs="Times"/>
                <w:color w:val="000000"/>
                <w:sz w:val="22"/>
                <w:szCs w:val="22"/>
              </w:rPr>
              <w:t>- He/she monitors and implements changes in legislation, technical, technological and administrative developments in the field.</w:t>
            </w:r>
          </w:p>
          <w:p w14:paraId="6BA995C0" w14:textId="77777777" w:rsidR="007A7FB0" w:rsidRPr="00B06F98" w:rsidRDefault="007A7FB0" w:rsidP="007A7FB0">
            <w:pPr>
              <w:pStyle w:val="TableParagraph"/>
              <w:spacing w:line="275" w:lineRule="exact"/>
              <w:ind w:left="2909" w:right="2894"/>
              <w:jc w:val="center"/>
              <w:rPr>
                <w:b/>
                <w:i/>
              </w:rPr>
            </w:pPr>
          </w:p>
        </w:tc>
      </w:tr>
      <w:tr w:rsidR="007A7FB0" w:rsidRPr="00127A53" w14:paraId="542F9048" w14:textId="77777777" w:rsidTr="007A7FB0">
        <w:trPr>
          <w:trHeight w:val="316"/>
        </w:trPr>
        <w:tc>
          <w:tcPr>
            <w:tcW w:w="8858" w:type="dxa"/>
            <w:gridSpan w:val="4"/>
          </w:tcPr>
          <w:p w14:paraId="0FAF53D3"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127A53" w14:paraId="41119C32" w14:textId="77777777" w:rsidTr="007A7FB0">
        <w:trPr>
          <w:trHeight w:val="961"/>
        </w:trPr>
        <w:tc>
          <w:tcPr>
            <w:tcW w:w="8858" w:type="dxa"/>
            <w:gridSpan w:val="4"/>
          </w:tcPr>
          <w:p w14:paraId="3FBEF0B3" w14:textId="77777777" w:rsidR="007A7FB0" w:rsidRDefault="007A7FB0" w:rsidP="007A7FB0">
            <w:pPr>
              <w:pStyle w:val="TableParagraph"/>
              <w:spacing w:line="275" w:lineRule="exact"/>
              <w:ind w:left="470"/>
            </w:pPr>
          </w:p>
          <w:p w14:paraId="1B24D500" w14:textId="77777777" w:rsidR="007A7FB0" w:rsidRPr="00127A53" w:rsidRDefault="00CD3CF0" w:rsidP="001B262B">
            <w:pPr>
              <w:pStyle w:val="TableParagraph"/>
              <w:numPr>
                <w:ilvl w:val="0"/>
                <w:numId w:val="91"/>
              </w:numPr>
              <w:spacing w:line="275" w:lineRule="exact"/>
            </w:pPr>
            <w:hyperlink r:id="rId35">
              <w:r w:rsidR="007A7FB0" w:rsidRPr="00127A53">
                <w:rPr>
                  <w:color w:val="0000FF"/>
                  <w:u w:val="single" w:color="0000FF"/>
                </w:rPr>
                <w:t>https://elearning.uni-obuda.hu/</w:t>
              </w:r>
              <w:r w:rsidR="007A7FB0" w:rsidRPr="00127A53">
                <w:rPr>
                  <w:color w:val="0000FF"/>
                  <w:spacing w:val="-1"/>
                </w:rPr>
                <w:t xml:space="preserve"> </w:t>
              </w:r>
            </w:hyperlink>
            <w:r w:rsidR="007A7FB0" w:rsidRPr="00127A53">
              <w:t>electronic</w:t>
            </w:r>
            <w:r w:rsidR="007A7FB0" w:rsidRPr="00127A53">
              <w:rPr>
                <w:spacing w:val="-2"/>
              </w:rPr>
              <w:t xml:space="preserve"> </w:t>
            </w:r>
            <w:r w:rsidR="007A7FB0" w:rsidRPr="00127A53">
              <w:t>notes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6F0C2FE6" w14:textId="77777777" w:rsidR="007A7FB0" w:rsidRPr="00127A53" w:rsidRDefault="007A7FB0" w:rsidP="001B262B">
            <w:pPr>
              <w:pStyle w:val="TableParagraph"/>
              <w:numPr>
                <w:ilvl w:val="0"/>
                <w:numId w:val="91"/>
              </w:numPr>
              <w:spacing w:line="275" w:lineRule="exact"/>
            </w:pPr>
            <w:r w:rsidRPr="00127A53">
              <w:t>Project</w:t>
            </w:r>
            <w:r w:rsidRPr="00127A53">
              <w:rPr>
                <w:spacing w:val="-1"/>
              </w:rPr>
              <w:t xml:space="preserve"> </w:t>
            </w:r>
            <w:r w:rsidRPr="00127A53">
              <w:t>management</w:t>
            </w:r>
            <w:r w:rsidRPr="00127A53">
              <w:rPr>
                <w:spacing w:val="-1"/>
              </w:rPr>
              <w:t xml:space="preserve"> </w:t>
            </w:r>
            <w:r w:rsidRPr="00127A53">
              <w:t>guide</w:t>
            </w:r>
            <w:r w:rsidRPr="00127A53">
              <w:rPr>
                <w:spacing w:val="-1"/>
              </w:rPr>
              <w:t xml:space="preserve"> </w:t>
            </w:r>
            <w:r w:rsidRPr="00127A53">
              <w:t>(PMBOK®</w:t>
            </w:r>
            <w:r w:rsidRPr="00127A53">
              <w:rPr>
                <w:spacing w:val="-1"/>
              </w:rPr>
              <w:t xml:space="preserve"> </w:t>
            </w:r>
            <w:r w:rsidRPr="00127A53">
              <w:t>Guide) 5.</w:t>
            </w:r>
            <w:r w:rsidRPr="00127A53">
              <w:rPr>
                <w:spacing w:val="-1"/>
              </w:rPr>
              <w:t xml:space="preserve"> </w:t>
            </w:r>
            <w:r w:rsidRPr="00127A53">
              <w:t>Akadémiai</w:t>
            </w:r>
            <w:r w:rsidRPr="00127A53">
              <w:rPr>
                <w:spacing w:val="-1"/>
              </w:rPr>
              <w:t xml:space="preserve"> </w:t>
            </w:r>
            <w:r w:rsidRPr="00127A53">
              <w:t>Kiadó,</w:t>
            </w:r>
            <w:r w:rsidRPr="00127A53">
              <w:rPr>
                <w:spacing w:val="2"/>
              </w:rPr>
              <w:t xml:space="preserve"> </w:t>
            </w:r>
            <w:r w:rsidRPr="00127A53">
              <w:t>Budapest,</w:t>
            </w:r>
            <w:r w:rsidRPr="00127A53">
              <w:rPr>
                <w:spacing w:val="-1"/>
              </w:rPr>
              <w:t xml:space="preserve"> </w:t>
            </w:r>
            <w:r w:rsidRPr="00127A53">
              <w:t>2013,</w:t>
            </w:r>
          </w:p>
          <w:p w14:paraId="41966EA9" w14:textId="77777777" w:rsidR="007A7FB0" w:rsidRDefault="007A7FB0" w:rsidP="007A7FB0">
            <w:pPr>
              <w:pStyle w:val="TableParagraph"/>
              <w:spacing w:before="43"/>
              <w:ind w:left="470"/>
            </w:pPr>
            <w:r w:rsidRPr="00127A53">
              <w:t>ISBN:</w:t>
            </w:r>
            <w:r w:rsidRPr="00127A53">
              <w:rPr>
                <w:spacing w:val="-1"/>
              </w:rPr>
              <w:t xml:space="preserve"> </w:t>
            </w:r>
            <w:r w:rsidRPr="00127A53">
              <w:t>978</w:t>
            </w:r>
            <w:r w:rsidRPr="00127A53">
              <w:rPr>
                <w:spacing w:val="-1"/>
              </w:rPr>
              <w:t xml:space="preserve"> </w:t>
            </w:r>
            <w:r w:rsidRPr="00127A53">
              <w:t>963 05</w:t>
            </w:r>
            <w:r w:rsidRPr="00127A53">
              <w:rPr>
                <w:spacing w:val="-1"/>
              </w:rPr>
              <w:t xml:space="preserve"> </w:t>
            </w:r>
            <w:r w:rsidRPr="00127A53">
              <w:t>9426</w:t>
            </w:r>
            <w:r w:rsidRPr="00127A53">
              <w:rPr>
                <w:spacing w:val="1"/>
              </w:rPr>
              <w:t xml:space="preserve"> </w:t>
            </w:r>
            <w:r w:rsidRPr="00127A53">
              <w:t>4</w:t>
            </w:r>
          </w:p>
          <w:p w14:paraId="432016A5" w14:textId="77777777" w:rsidR="007A7FB0" w:rsidRPr="00127A53" w:rsidRDefault="007A7FB0" w:rsidP="007A7FB0">
            <w:pPr>
              <w:pStyle w:val="TableParagraph"/>
              <w:spacing w:before="43"/>
              <w:ind w:left="470"/>
            </w:pPr>
          </w:p>
        </w:tc>
      </w:tr>
    </w:tbl>
    <w:p w14:paraId="5BA2055A" w14:textId="77777777" w:rsidR="007A7FB0" w:rsidRPr="00127A53" w:rsidRDefault="007A7FB0" w:rsidP="007A7FB0">
      <w:pPr>
        <w:sectPr w:rsidR="007A7FB0" w:rsidRPr="00127A53">
          <w:pgSz w:w="11910" w:h="16840"/>
          <w:pgMar w:top="1580" w:right="1260" w:bottom="1160" w:left="1200" w:header="0" w:footer="969"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2"/>
        <w:gridCol w:w="1936"/>
        <w:gridCol w:w="2284"/>
        <w:gridCol w:w="1792"/>
      </w:tblGrid>
      <w:tr w:rsidR="007A7FB0" w:rsidRPr="00127A53" w14:paraId="72948800" w14:textId="77777777" w:rsidTr="007A7FB0">
        <w:trPr>
          <w:trHeight w:val="952"/>
        </w:trPr>
        <w:tc>
          <w:tcPr>
            <w:tcW w:w="2862" w:type="dxa"/>
          </w:tcPr>
          <w:p w14:paraId="71B429B4"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27B0E0B1" w14:textId="77777777" w:rsidR="007A7FB0" w:rsidRPr="00127A53" w:rsidRDefault="007A7FB0" w:rsidP="007A7FB0">
            <w:pPr>
              <w:pStyle w:val="TableParagraph"/>
              <w:spacing w:before="41"/>
              <w:ind w:left="107"/>
              <w:rPr>
                <w:b/>
              </w:rPr>
            </w:pPr>
            <w:r>
              <w:rPr>
                <w:b/>
              </w:rPr>
              <w:t>Form D</w:t>
            </w:r>
            <w:r w:rsidRPr="00127A53">
              <w:rPr>
                <w:b/>
              </w:rPr>
              <w:t xml:space="preserve">esign </w:t>
            </w:r>
            <w:r>
              <w:rPr>
                <w:b/>
              </w:rPr>
              <w:t xml:space="preserve">and Modelling </w:t>
            </w:r>
            <w:r w:rsidRPr="00127A53">
              <w:rPr>
                <w:b/>
              </w:rPr>
              <w:t>I.</w:t>
            </w:r>
          </w:p>
        </w:tc>
        <w:tc>
          <w:tcPr>
            <w:tcW w:w="1936" w:type="dxa"/>
          </w:tcPr>
          <w:p w14:paraId="47A8BB58" w14:textId="77777777" w:rsidR="007A7FB0" w:rsidRPr="00127A53" w:rsidRDefault="007A7FB0" w:rsidP="007A7FB0">
            <w:pPr>
              <w:pStyle w:val="TableParagraph"/>
              <w:spacing w:line="275" w:lineRule="exact"/>
              <w:ind w:left="109"/>
              <w:rPr>
                <w:b/>
                <w:i/>
              </w:rPr>
            </w:pPr>
            <w:r w:rsidRPr="00127A53">
              <w:rPr>
                <w:b/>
                <w:i/>
              </w:rPr>
              <w:t>NEPTUN-code:</w:t>
            </w:r>
          </w:p>
          <w:p w14:paraId="2F27FF07" w14:textId="77777777" w:rsidR="007A7FB0" w:rsidRPr="00127A53" w:rsidRDefault="007A7FB0" w:rsidP="007A7FB0">
            <w:pPr>
              <w:pStyle w:val="TableParagraph"/>
              <w:spacing w:before="41"/>
              <w:ind w:left="109"/>
            </w:pPr>
            <w:r>
              <w:t>RTXFO1EBNF</w:t>
            </w:r>
          </w:p>
        </w:tc>
        <w:tc>
          <w:tcPr>
            <w:tcW w:w="2284" w:type="dxa"/>
          </w:tcPr>
          <w:p w14:paraId="2C6F8423"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4D2D0F53" w14:textId="77777777" w:rsidR="007A7FB0" w:rsidRPr="00127A53" w:rsidRDefault="007A7FB0" w:rsidP="007A7FB0">
            <w:pPr>
              <w:pStyle w:val="TableParagraph"/>
              <w:spacing w:before="41"/>
              <w:ind w:left="106"/>
              <w:rPr>
                <w:i/>
              </w:rPr>
            </w:pPr>
            <w:r w:rsidRPr="00127A53">
              <w:rPr>
                <w:i/>
              </w:rPr>
              <w:t>lec+gs+lab</w:t>
            </w:r>
          </w:p>
          <w:p w14:paraId="54B1D079" w14:textId="77777777" w:rsidR="007A7FB0" w:rsidRPr="00127A53" w:rsidRDefault="007A7FB0" w:rsidP="007A7FB0">
            <w:pPr>
              <w:pStyle w:val="TableParagraph"/>
              <w:spacing w:before="40"/>
              <w:ind w:left="106"/>
            </w:pPr>
            <w:r>
              <w:t>0+0+5</w:t>
            </w:r>
          </w:p>
        </w:tc>
        <w:tc>
          <w:tcPr>
            <w:tcW w:w="1792" w:type="dxa"/>
          </w:tcPr>
          <w:p w14:paraId="44978C52"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Pr>
                <w:b/>
                <w:i/>
                <w:spacing w:val="-2"/>
              </w:rPr>
              <w:t>4</w:t>
            </w:r>
          </w:p>
          <w:p w14:paraId="04EF01E1" w14:textId="77777777" w:rsidR="007A7FB0" w:rsidRPr="00127A53" w:rsidRDefault="007A7FB0" w:rsidP="007A7FB0">
            <w:pPr>
              <w:pStyle w:val="TableParagraph"/>
              <w:spacing w:before="41"/>
              <w:ind w:left="108"/>
              <w:rPr>
                <w:b/>
                <w:i/>
              </w:rPr>
            </w:pPr>
            <w:r w:rsidRPr="00127A53">
              <w:rPr>
                <w:b/>
                <w:i/>
              </w:rPr>
              <w:t>Requirements:</w:t>
            </w:r>
          </w:p>
          <w:p w14:paraId="6027D147"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576ADAD8" w14:textId="77777777" w:rsidTr="007A7FB0">
        <w:trPr>
          <w:trHeight w:val="633"/>
        </w:trPr>
        <w:tc>
          <w:tcPr>
            <w:tcW w:w="2862" w:type="dxa"/>
          </w:tcPr>
          <w:p w14:paraId="473267D4"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3"/>
              </w:rPr>
              <w:t xml:space="preserve"> </w:t>
            </w:r>
            <w:r w:rsidRPr="00127A53">
              <w:rPr>
                <w:b/>
                <w:i/>
              </w:rPr>
              <w:t>coordinator:</w:t>
            </w:r>
          </w:p>
          <w:p w14:paraId="73C6055B" w14:textId="77777777" w:rsidR="007A7FB0" w:rsidRPr="00127A53" w:rsidRDefault="007A7FB0" w:rsidP="007A7FB0">
            <w:pPr>
              <w:pStyle w:val="TableParagraph"/>
              <w:spacing w:before="41"/>
              <w:ind w:left="107"/>
            </w:pPr>
            <w:r w:rsidRPr="00127A53">
              <w:t>Dóra</w:t>
            </w:r>
            <w:r w:rsidRPr="00127A53">
              <w:rPr>
                <w:spacing w:val="-3"/>
              </w:rPr>
              <w:t xml:space="preserve"> </w:t>
            </w:r>
            <w:r w:rsidRPr="00127A53">
              <w:t>Papp-Vid</w:t>
            </w:r>
            <w:r w:rsidRPr="00127A53">
              <w:rPr>
                <w:spacing w:val="-2"/>
              </w:rPr>
              <w:t xml:space="preserve"> </w:t>
            </w:r>
            <w:r w:rsidRPr="00127A53">
              <w:t>DLA</w:t>
            </w:r>
          </w:p>
        </w:tc>
        <w:tc>
          <w:tcPr>
            <w:tcW w:w="1936" w:type="dxa"/>
          </w:tcPr>
          <w:p w14:paraId="0EC86FFE" w14:textId="77777777" w:rsidR="007A7FB0" w:rsidRPr="00127A53" w:rsidRDefault="007A7FB0" w:rsidP="007A7FB0">
            <w:pPr>
              <w:pStyle w:val="TableParagraph"/>
              <w:spacing w:line="275" w:lineRule="exact"/>
              <w:ind w:left="109"/>
              <w:rPr>
                <w:b/>
                <w:i/>
              </w:rPr>
            </w:pPr>
            <w:r w:rsidRPr="00127A53">
              <w:rPr>
                <w:b/>
                <w:i/>
              </w:rPr>
              <w:t>Title:</w:t>
            </w:r>
          </w:p>
          <w:p w14:paraId="3A7D2789" w14:textId="77777777" w:rsidR="007A7FB0" w:rsidRPr="00127A53" w:rsidRDefault="007A7FB0" w:rsidP="007A7FB0">
            <w:pPr>
              <w:pStyle w:val="TableParagraph"/>
              <w:spacing w:before="41"/>
              <w:ind w:left="109"/>
            </w:pPr>
            <w:r>
              <w:t>associate professor</w:t>
            </w:r>
          </w:p>
        </w:tc>
        <w:tc>
          <w:tcPr>
            <w:tcW w:w="4076" w:type="dxa"/>
            <w:gridSpan w:val="2"/>
          </w:tcPr>
          <w:p w14:paraId="6E627873" w14:textId="77777777" w:rsidR="007A7FB0" w:rsidRPr="00127A53" w:rsidRDefault="007A7FB0" w:rsidP="007A7FB0">
            <w:pPr>
              <w:pStyle w:val="TableParagraph"/>
              <w:spacing w:line="275" w:lineRule="exact"/>
              <w:ind w:left="106"/>
              <w:rPr>
                <w:b/>
                <w:i/>
              </w:rPr>
            </w:pPr>
            <w:r w:rsidRPr="00127A53">
              <w:rPr>
                <w:b/>
                <w:i/>
              </w:rPr>
              <w:t>Prerequisite:</w:t>
            </w:r>
          </w:p>
          <w:p w14:paraId="52B3D122" w14:textId="77777777" w:rsidR="007A7FB0" w:rsidRPr="00C24F8A" w:rsidRDefault="007A7FB0" w:rsidP="007A7FB0">
            <w:pPr>
              <w:pStyle w:val="TableParagraph"/>
              <w:spacing w:before="41"/>
              <w:ind w:left="106"/>
            </w:pPr>
            <w:r w:rsidRPr="00C24F8A">
              <w:t>Freehand</w:t>
            </w:r>
            <w:r w:rsidRPr="00C24F8A">
              <w:rPr>
                <w:spacing w:val="-3"/>
              </w:rPr>
              <w:t xml:space="preserve"> </w:t>
            </w:r>
            <w:r w:rsidRPr="00C24F8A">
              <w:t>Drawing I.</w:t>
            </w:r>
          </w:p>
        </w:tc>
      </w:tr>
      <w:tr w:rsidR="007A7FB0" w:rsidRPr="00127A53" w14:paraId="5E1FF9B0" w14:textId="77777777" w:rsidTr="007A7FB0">
        <w:trPr>
          <w:trHeight w:val="318"/>
        </w:trPr>
        <w:tc>
          <w:tcPr>
            <w:tcW w:w="8874" w:type="dxa"/>
            <w:gridSpan w:val="4"/>
          </w:tcPr>
          <w:p w14:paraId="395A73F9" w14:textId="77777777" w:rsidR="007A7FB0" w:rsidRPr="00127A53" w:rsidRDefault="007A7FB0" w:rsidP="007A7FB0">
            <w:pPr>
              <w:pStyle w:val="TableParagraph"/>
              <w:spacing w:line="275" w:lineRule="exact"/>
              <w:ind w:left="3607" w:right="2988"/>
              <w:jc w:val="center"/>
              <w:rPr>
                <w:b/>
                <w:i/>
              </w:rPr>
            </w:pPr>
            <w:r w:rsidRPr="00127A53">
              <w:rPr>
                <w:b/>
                <w:i/>
              </w:rPr>
              <w:t>Course</w:t>
            </w:r>
            <w:r w:rsidRPr="00127A53">
              <w:rPr>
                <w:b/>
                <w:i/>
                <w:spacing w:val="-2"/>
              </w:rPr>
              <w:t xml:space="preserve"> D</w:t>
            </w:r>
            <w:r w:rsidRPr="00127A53">
              <w:rPr>
                <w:b/>
                <w:i/>
              </w:rPr>
              <w:t>escription:</w:t>
            </w:r>
          </w:p>
        </w:tc>
      </w:tr>
      <w:tr w:rsidR="007A7FB0" w:rsidRPr="00127A53" w14:paraId="53CD0E73" w14:textId="77777777" w:rsidTr="007A7FB0">
        <w:trPr>
          <w:trHeight w:val="2856"/>
        </w:trPr>
        <w:tc>
          <w:tcPr>
            <w:tcW w:w="8874" w:type="dxa"/>
            <w:gridSpan w:val="4"/>
          </w:tcPr>
          <w:p w14:paraId="0BBAB3CD" w14:textId="77777777" w:rsidR="007A7FB0" w:rsidRDefault="007A7FB0" w:rsidP="007A7FB0">
            <w:pPr>
              <w:pStyle w:val="TableParagraph"/>
              <w:spacing w:line="276" w:lineRule="auto"/>
              <w:ind w:left="107" w:right="107"/>
              <w:jc w:val="both"/>
            </w:pPr>
          </w:p>
          <w:p w14:paraId="1490714E" w14:textId="77777777" w:rsidR="007A7FB0" w:rsidRDefault="007A7FB0" w:rsidP="007A7FB0">
            <w:pPr>
              <w:pStyle w:val="TableParagraph"/>
              <w:spacing w:line="276" w:lineRule="auto"/>
              <w:ind w:left="107" w:right="107"/>
              <w:jc w:val="both"/>
            </w:pPr>
            <w:r>
              <w:t xml:space="preserve">Developing a creative design approach to the design of industrial products, understanding the concept of design in design. Modelling studies help to understand the analogies between natural and technical systems and their application in design. </w:t>
            </w:r>
          </w:p>
          <w:p w14:paraId="045768CC" w14:textId="77777777" w:rsidR="007A7FB0" w:rsidRDefault="007A7FB0" w:rsidP="007A7FB0">
            <w:pPr>
              <w:pStyle w:val="TableParagraph"/>
              <w:spacing w:line="276" w:lineRule="auto"/>
              <w:ind w:left="107" w:right="107"/>
              <w:jc w:val="both"/>
            </w:pPr>
            <w:r>
              <w:t xml:space="preserve">To learn about the properties of different types of materials, both discipline-specific and modelling materials, and to explore the possibilities of shaping them. Innovative experiments in the design of spatial forms. </w:t>
            </w:r>
          </w:p>
          <w:p w14:paraId="285C1B13" w14:textId="77777777" w:rsidR="007A7FB0" w:rsidRDefault="007A7FB0" w:rsidP="007A7FB0">
            <w:pPr>
              <w:pStyle w:val="TableParagraph"/>
              <w:spacing w:line="276" w:lineRule="auto"/>
              <w:ind w:left="107" w:right="107"/>
              <w:jc w:val="both"/>
            </w:pPr>
            <w:r>
              <w:t>Modular structures, connection laws. Proportion systems, dimensional and material properties, possibilities for further development of spatial structures in leather, paper, plastic and textile.</w:t>
            </w:r>
          </w:p>
          <w:p w14:paraId="70876DE2" w14:textId="77777777" w:rsidR="007A7FB0" w:rsidRDefault="007A7FB0" w:rsidP="007A7FB0">
            <w:pPr>
              <w:pStyle w:val="TableParagraph"/>
              <w:spacing w:line="276" w:lineRule="auto"/>
              <w:ind w:left="107" w:right="107"/>
              <w:jc w:val="both"/>
            </w:pPr>
            <w:r>
              <w:t xml:space="preserve">Functionality and visual appearance. </w:t>
            </w:r>
          </w:p>
          <w:p w14:paraId="168F69F8" w14:textId="77777777" w:rsidR="007A7FB0" w:rsidRDefault="007A7FB0" w:rsidP="007A7FB0">
            <w:pPr>
              <w:pStyle w:val="TableParagraph"/>
              <w:spacing w:before="1"/>
              <w:ind w:left="107"/>
              <w:jc w:val="both"/>
            </w:pPr>
            <w:r>
              <w:t>Taxonomy of geometric and organic forms. Analysis of the laws of geometric and natural forms. The concept and uses of modelling. Development of a design engineering vision for the development of form through the representation of the basic shapes that make up geometric models, the study of their characteristics and properties. Analysis of organic shapes through the production of study drawings. Scale modelling of natural forms. Production of models from geometric shapes.</w:t>
            </w:r>
          </w:p>
          <w:p w14:paraId="16E1141B" w14:textId="77777777" w:rsidR="007A7FB0" w:rsidRPr="00127A53" w:rsidRDefault="007A7FB0" w:rsidP="007A7FB0">
            <w:pPr>
              <w:pStyle w:val="TableParagraph"/>
              <w:spacing w:before="1"/>
              <w:ind w:left="107"/>
              <w:jc w:val="both"/>
            </w:pPr>
          </w:p>
        </w:tc>
      </w:tr>
      <w:tr w:rsidR="007A7FB0" w:rsidRPr="00127A53" w14:paraId="0CABA7E7" w14:textId="77777777" w:rsidTr="007A7FB0">
        <w:trPr>
          <w:trHeight w:val="318"/>
        </w:trPr>
        <w:tc>
          <w:tcPr>
            <w:tcW w:w="8874" w:type="dxa"/>
            <w:gridSpan w:val="4"/>
          </w:tcPr>
          <w:p w14:paraId="7CB025EB"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727CC2A8" w14:textId="77777777" w:rsidTr="007A7FB0">
        <w:trPr>
          <w:trHeight w:val="318"/>
        </w:trPr>
        <w:tc>
          <w:tcPr>
            <w:tcW w:w="8874" w:type="dxa"/>
            <w:gridSpan w:val="4"/>
          </w:tcPr>
          <w:p w14:paraId="30550264" w14:textId="77777777" w:rsidR="007A7FB0" w:rsidRDefault="007A7FB0" w:rsidP="007A7FB0">
            <w:pPr>
              <w:pStyle w:val="TableParagraph"/>
              <w:spacing w:line="275" w:lineRule="exact"/>
              <w:ind w:left="65" w:right="1004"/>
            </w:pPr>
          </w:p>
          <w:p w14:paraId="48497604" w14:textId="77777777" w:rsidR="007A7FB0" w:rsidRDefault="007A7FB0" w:rsidP="007A7FB0">
            <w:pPr>
              <w:pStyle w:val="TableParagraph"/>
              <w:spacing w:line="275" w:lineRule="exact"/>
              <w:ind w:left="65" w:right="163"/>
            </w:pPr>
            <w:r>
              <w:t>- Knowledge of basic design principles and methods, major manufacturing processes and operational procedures.</w:t>
            </w:r>
          </w:p>
          <w:p w14:paraId="4541606D" w14:textId="77777777" w:rsidR="007A7FB0" w:rsidRDefault="007A7FB0" w:rsidP="007A7FB0">
            <w:pPr>
              <w:pStyle w:val="TableParagraph"/>
              <w:spacing w:line="275" w:lineRule="exact"/>
              <w:ind w:left="65" w:right="163"/>
            </w:pPr>
            <w:r>
              <w:t>- Knowledge of the main raw materials used in product design, their production and conditions of use.</w:t>
            </w:r>
          </w:p>
          <w:p w14:paraId="781D21CA" w14:textId="77777777" w:rsidR="007A7FB0" w:rsidRDefault="007A7FB0" w:rsidP="007A7FB0">
            <w:pPr>
              <w:pStyle w:val="TableParagraph"/>
              <w:spacing w:line="275" w:lineRule="exact"/>
              <w:ind w:left="65" w:right="305"/>
            </w:pPr>
            <w:r>
              <w:t>- Knowledge of the main analogies between natural and technical systems and their application in design.</w:t>
            </w:r>
          </w:p>
          <w:p w14:paraId="10A64DAD" w14:textId="77777777" w:rsidR="007A7FB0" w:rsidRDefault="007A7FB0" w:rsidP="007A7FB0">
            <w:pPr>
              <w:pStyle w:val="TableParagraph"/>
              <w:spacing w:line="275" w:lineRule="exact"/>
              <w:ind w:left="65" w:right="1004"/>
            </w:pPr>
            <w:r>
              <w:t>- Ability to translate solutions developed in nature into engineering practice.</w:t>
            </w:r>
          </w:p>
          <w:p w14:paraId="56FEB319" w14:textId="77777777" w:rsidR="007A7FB0" w:rsidRDefault="007A7FB0" w:rsidP="007A7FB0">
            <w:pPr>
              <w:pStyle w:val="TableParagraph"/>
              <w:spacing w:line="275" w:lineRule="exact"/>
              <w:ind w:left="65" w:right="1004"/>
            </w:pPr>
            <w:r>
              <w:t>- Knowledge of basic design concepts and the principles of their dimensioning.</w:t>
            </w:r>
          </w:p>
          <w:p w14:paraId="0429AA57" w14:textId="77777777" w:rsidR="007A7FB0" w:rsidRDefault="007A7FB0" w:rsidP="007A7FB0">
            <w:pPr>
              <w:pStyle w:val="TableParagraph"/>
              <w:spacing w:line="275" w:lineRule="exact"/>
              <w:ind w:left="65" w:right="163"/>
            </w:pPr>
            <w:r>
              <w:t>- Knowledge of the basic rules and technological constraints of product design, content and form.</w:t>
            </w:r>
          </w:p>
          <w:p w14:paraId="4D78806E" w14:textId="77777777" w:rsidR="007A7FB0" w:rsidRDefault="007A7FB0" w:rsidP="007A7FB0">
            <w:pPr>
              <w:pStyle w:val="TableParagraph"/>
              <w:spacing w:line="275" w:lineRule="exact"/>
              <w:ind w:left="65" w:right="22"/>
            </w:pPr>
            <w:r>
              <w:t>- Ability to design simple products in terms of form and construction, taking into account technological constraints, expected costs and environmental impact.</w:t>
            </w:r>
          </w:p>
          <w:p w14:paraId="22E3D7FA" w14:textId="77777777" w:rsidR="007A7FB0" w:rsidRDefault="007A7FB0" w:rsidP="007A7FB0">
            <w:pPr>
              <w:pStyle w:val="TableParagraph"/>
              <w:spacing w:line="275" w:lineRule="exact"/>
              <w:ind w:left="65" w:right="163"/>
            </w:pPr>
            <w:r>
              <w:t>- He/she will endeavour to keep his/her self-training in industrial product and design engineering continuous and in line with his/her professional goals.</w:t>
            </w:r>
          </w:p>
          <w:p w14:paraId="19E14766" w14:textId="77777777" w:rsidR="007A7FB0" w:rsidRPr="00F47287" w:rsidRDefault="007A7FB0" w:rsidP="007A7FB0">
            <w:pPr>
              <w:pStyle w:val="TableParagraph"/>
              <w:spacing w:line="275" w:lineRule="exact"/>
              <w:ind w:left="65" w:right="163"/>
            </w:pPr>
          </w:p>
        </w:tc>
      </w:tr>
      <w:tr w:rsidR="007A7FB0" w:rsidRPr="00127A53" w14:paraId="5FB3BBD6" w14:textId="77777777" w:rsidTr="007A7FB0">
        <w:trPr>
          <w:trHeight w:val="318"/>
        </w:trPr>
        <w:tc>
          <w:tcPr>
            <w:tcW w:w="8874" w:type="dxa"/>
            <w:gridSpan w:val="4"/>
          </w:tcPr>
          <w:p w14:paraId="3744A67C" w14:textId="77777777" w:rsidR="007A7FB0" w:rsidRPr="00127A53" w:rsidRDefault="007A7FB0" w:rsidP="007A7FB0">
            <w:pPr>
              <w:pStyle w:val="TableParagraph"/>
              <w:spacing w:line="275" w:lineRule="exact"/>
              <w:ind w:left="3607" w:right="3600"/>
              <w:jc w:val="center"/>
              <w:rPr>
                <w:b/>
                <w:i/>
              </w:rPr>
            </w:pPr>
            <w:r w:rsidRPr="00127A53">
              <w:rPr>
                <w:b/>
                <w:i/>
              </w:rPr>
              <w:t>Bibliography:</w:t>
            </w:r>
          </w:p>
        </w:tc>
      </w:tr>
      <w:tr w:rsidR="007A7FB0" w:rsidRPr="00127A53" w14:paraId="44B28D60" w14:textId="77777777" w:rsidTr="007A7FB0">
        <w:trPr>
          <w:trHeight w:val="1624"/>
        </w:trPr>
        <w:tc>
          <w:tcPr>
            <w:tcW w:w="8874" w:type="dxa"/>
            <w:gridSpan w:val="4"/>
          </w:tcPr>
          <w:p w14:paraId="0D39E3F3" w14:textId="77777777" w:rsidR="007A7FB0" w:rsidRDefault="007A7FB0" w:rsidP="007A7FB0">
            <w:pPr>
              <w:pStyle w:val="TableParagraph"/>
              <w:spacing w:line="276" w:lineRule="exact"/>
              <w:ind w:left="467"/>
            </w:pPr>
          </w:p>
          <w:p w14:paraId="00EAA7A4" w14:textId="77777777" w:rsidR="007A7FB0" w:rsidRDefault="00CD3CF0" w:rsidP="001B262B">
            <w:pPr>
              <w:pStyle w:val="TableParagraph"/>
              <w:numPr>
                <w:ilvl w:val="0"/>
                <w:numId w:val="60"/>
              </w:numPr>
              <w:spacing w:line="276" w:lineRule="exact"/>
            </w:pPr>
            <w:hyperlink r:id="rId36">
              <w:r w:rsidR="007A7FB0" w:rsidRPr="00127A53">
                <w:rPr>
                  <w:color w:val="0000FF"/>
                  <w:u w:val="single" w:color="0000FF"/>
                </w:rPr>
                <w:t>https://elearning.uni-obuda.hu/</w:t>
              </w:r>
              <w:r w:rsidR="007A7FB0" w:rsidRPr="00127A53">
                <w:rPr>
                  <w:color w:val="0000FF"/>
                  <w:spacing w:val="-1"/>
                </w:rPr>
                <w:t xml:space="preserve"> </w:t>
              </w:r>
            </w:hyperlink>
            <w:r w:rsidR="007A7FB0">
              <w:t>PPT-s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452DE132" w14:textId="77777777" w:rsidR="007A7FB0" w:rsidRDefault="007A7FB0" w:rsidP="001B262B">
            <w:pPr>
              <w:pStyle w:val="TableParagraph"/>
              <w:numPr>
                <w:ilvl w:val="0"/>
                <w:numId w:val="60"/>
              </w:numPr>
              <w:spacing w:line="276" w:lineRule="exact"/>
            </w:pPr>
            <w:r>
              <w:t>J. Robert Rossman , Mathew D. Duerden: Designing Experiences. Columbia University Press, New York, United States, 2019.  ISBN13 9780231191685</w:t>
            </w:r>
          </w:p>
          <w:p w14:paraId="0C2511DC" w14:textId="77777777" w:rsidR="007A7FB0" w:rsidRDefault="007A7FB0" w:rsidP="001B262B">
            <w:pPr>
              <w:pStyle w:val="TableParagraph"/>
              <w:numPr>
                <w:ilvl w:val="0"/>
                <w:numId w:val="60"/>
              </w:numPr>
              <w:spacing w:line="276" w:lineRule="exact"/>
            </w:pPr>
            <w:r>
              <w:t>Paul Jackson: Folding Techniques for designers: From Sheet to Form.  2022. Quercus Publishing. ISBN10 1856697215, ISBN13 9781856697217</w:t>
            </w:r>
          </w:p>
          <w:p w14:paraId="052AE9EF" w14:textId="77777777" w:rsidR="007A7FB0" w:rsidRDefault="007A7FB0" w:rsidP="001B262B">
            <w:pPr>
              <w:pStyle w:val="TableParagraph"/>
              <w:numPr>
                <w:ilvl w:val="0"/>
                <w:numId w:val="60"/>
              </w:numPr>
              <w:spacing w:line="276" w:lineRule="exact"/>
            </w:pPr>
            <w:r>
              <w:t>Paul Jackson: Cut and Fold Techniques for Pop-Up Designs. Laurence King Publishers, 2014. ISBN13 (EAN): 9781780673271</w:t>
            </w:r>
          </w:p>
          <w:p w14:paraId="5A5D3477" w14:textId="77777777" w:rsidR="007A7FB0" w:rsidRPr="00127A53" w:rsidRDefault="007A7FB0" w:rsidP="007A7FB0">
            <w:pPr>
              <w:pStyle w:val="TableParagraph"/>
              <w:spacing w:line="276" w:lineRule="exact"/>
              <w:ind w:left="467"/>
            </w:pPr>
          </w:p>
        </w:tc>
      </w:tr>
    </w:tbl>
    <w:p w14:paraId="10E6750B"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92"/>
      </w:tblGrid>
      <w:tr w:rsidR="007A7FB0" w:rsidRPr="00127A53" w14:paraId="239EDFF2" w14:textId="77777777" w:rsidTr="007A7FB0">
        <w:trPr>
          <w:trHeight w:val="952"/>
        </w:trPr>
        <w:tc>
          <w:tcPr>
            <w:tcW w:w="2857" w:type="dxa"/>
          </w:tcPr>
          <w:p w14:paraId="7424E050"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5BE5B8B" w14:textId="77777777" w:rsidR="007A7FB0" w:rsidRPr="00127A53" w:rsidRDefault="007A7FB0" w:rsidP="007A7FB0">
            <w:pPr>
              <w:pStyle w:val="TableParagraph"/>
              <w:spacing w:before="41"/>
              <w:ind w:left="107"/>
              <w:rPr>
                <w:b/>
              </w:rPr>
            </w:pPr>
            <w:r>
              <w:rPr>
                <w:b/>
              </w:rPr>
              <w:t>Form D</w:t>
            </w:r>
            <w:r w:rsidRPr="00127A53">
              <w:rPr>
                <w:b/>
              </w:rPr>
              <w:t xml:space="preserve">esign </w:t>
            </w:r>
            <w:r>
              <w:rPr>
                <w:b/>
              </w:rPr>
              <w:t xml:space="preserve">and Modelling </w:t>
            </w:r>
            <w:r w:rsidRPr="00127A53">
              <w:rPr>
                <w:b/>
              </w:rPr>
              <w:t>II.</w:t>
            </w:r>
          </w:p>
        </w:tc>
        <w:tc>
          <w:tcPr>
            <w:tcW w:w="1933" w:type="dxa"/>
          </w:tcPr>
          <w:p w14:paraId="32CAAE5A" w14:textId="77777777" w:rsidR="007A7FB0" w:rsidRPr="00127A53" w:rsidRDefault="007A7FB0" w:rsidP="007A7FB0">
            <w:pPr>
              <w:pStyle w:val="TableParagraph"/>
              <w:spacing w:line="275" w:lineRule="exact"/>
              <w:ind w:left="109"/>
              <w:rPr>
                <w:b/>
                <w:i/>
              </w:rPr>
            </w:pPr>
            <w:r w:rsidRPr="00127A53">
              <w:rPr>
                <w:b/>
                <w:i/>
              </w:rPr>
              <w:t>NEPTUN-code:</w:t>
            </w:r>
          </w:p>
          <w:p w14:paraId="248F77C8" w14:textId="77777777" w:rsidR="007A7FB0" w:rsidRPr="00127A53" w:rsidRDefault="007A7FB0" w:rsidP="007A7FB0">
            <w:pPr>
              <w:pStyle w:val="TableParagraph"/>
              <w:spacing w:before="41"/>
              <w:ind w:left="109"/>
            </w:pPr>
            <w:r>
              <w:t>RTXFO2EBNF</w:t>
            </w:r>
          </w:p>
        </w:tc>
        <w:tc>
          <w:tcPr>
            <w:tcW w:w="2284" w:type="dxa"/>
          </w:tcPr>
          <w:p w14:paraId="2EF2F944"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3A5175BA" w14:textId="77777777" w:rsidR="007A7FB0" w:rsidRPr="00127A53" w:rsidRDefault="007A7FB0" w:rsidP="007A7FB0">
            <w:pPr>
              <w:pStyle w:val="TableParagraph"/>
              <w:spacing w:before="41"/>
              <w:ind w:left="106"/>
              <w:rPr>
                <w:i/>
              </w:rPr>
            </w:pPr>
            <w:r w:rsidRPr="00127A53">
              <w:rPr>
                <w:i/>
              </w:rPr>
              <w:t>lec+gs+lab</w:t>
            </w:r>
          </w:p>
          <w:p w14:paraId="621E3A1C" w14:textId="77777777" w:rsidR="007A7FB0" w:rsidRPr="00127A53" w:rsidRDefault="007A7FB0" w:rsidP="007A7FB0">
            <w:pPr>
              <w:pStyle w:val="TableParagraph"/>
              <w:spacing w:before="40"/>
              <w:ind w:left="106"/>
            </w:pPr>
            <w:r w:rsidRPr="00127A53">
              <w:t>0+0+3</w:t>
            </w:r>
          </w:p>
        </w:tc>
        <w:tc>
          <w:tcPr>
            <w:tcW w:w="1792" w:type="dxa"/>
          </w:tcPr>
          <w:p w14:paraId="3CA82056"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t>4</w:t>
            </w:r>
          </w:p>
          <w:p w14:paraId="18ED46C1" w14:textId="77777777" w:rsidR="007A7FB0" w:rsidRPr="00127A53" w:rsidRDefault="007A7FB0" w:rsidP="007A7FB0">
            <w:pPr>
              <w:pStyle w:val="TableParagraph"/>
              <w:spacing w:before="41"/>
              <w:ind w:left="108"/>
              <w:rPr>
                <w:b/>
                <w:i/>
              </w:rPr>
            </w:pPr>
            <w:r w:rsidRPr="00127A53">
              <w:rPr>
                <w:b/>
                <w:i/>
              </w:rPr>
              <w:t>Requirements:</w:t>
            </w:r>
          </w:p>
          <w:p w14:paraId="61C026D7"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08143A43" w14:textId="77777777" w:rsidTr="007A7FB0">
        <w:trPr>
          <w:trHeight w:val="633"/>
        </w:trPr>
        <w:tc>
          <w:tcPr>
            <w:tcW w:w="2857" w:type="dxa"/>
          </w:tcPr>
          <w:p w14:paraId="21021897"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3"/>
              </w:rPr>
              <w:t xml:space="preserve"> </w:t>
            </w:r>
            <w:r w:rsidRPr="00127A53">
              <w:rPr>
                <w:b/>
                <w:i/>
              </w:rPr>
              <w:t>coordinator:</w:t>
            </w:r>
          </w:p>
          <w:p w14:paraId="68760BE1" w14:textId="77777777" w:rsidR="007A7FB0" w:rsidRPr="00127A53" w:rsidRDefault="007A7FB0" w:rsidP="007A7FB0">
            <w:pPr>
              <w:pStyle w:val="TableParagraph"/>
              <w:spacing w:before="41"/>
              <w:ind w:left="107"/>
            </w:pPr>
            <w:r w:rsidRPr="00127A53">
              <w:t>Dóra</w:t>
            </w:r>
            <w:r w:rsidRPr="00127A53">
              <w:rPr>
                <w:spacing w:val="-3"/>
              </w:rPr>
              <w:t xml:space="preserve"> </w:t>
            </w:r>
            <w:r w:rsidRPr="00127A53">
              <w:t>Papp-Vid</w:t>
            </w:r>
            <w:r w:rsidRPr="00127A53">
              <w:rPr>
                <w:spacing w:val="-2"/>
              </w:rPr>
              <w:t xml:space="preserve"> </w:t>
            </w:r>
            <w:r w:rsidRPr="00127A53">
              <w:t>DLA</w:t>
            </w:r>
          </w:p>
        </w:tc>
        <w:tc>
          <w:tcPr>
            <w:tcW w:w="1933" w:type="dxa"/>
          </w:tcPr>
          <w:p w14:paraId="13B2AB54" w14:textId="77777777" w:rsidR="007A7FB0" w:rsidRPr="00127A53" w:rsidRDefault="007A7FB0" w:rsidP="007A7FB0">
            <w:pPr>
              <w:pStyle w:val="TableParagraph"/>
              <w:spacing w:line="275" w:lineRule="exact"/>
              <w:ind w:left="109"/>
              <w:rPr>
                <w:b/>
                <w:i/>
              </w:rPr>
            </w:pPr>
            <w:r w:rsidRPr="00127A53">
              <w:rPr>
                <w:b/>
                <w:i/>
              </w:rPr>
              <w:t>Title:</w:t>
            </w:r>
          </w:p>
          <w:p w14:paraId="48638145" w14:textId="77777777" w:rsidR="007A7FB0" w:rsidRPr="00127A53" w:rsidRDefault="007A7FB0" w:rsidP="007A7FB0">
            <w:pPr>
              <w:pStyle w:val="TableParagraph"/>
              <w:spacing w:before="41"/>
              <w:ind w:left="109"/>
            </w:pPr>
            <w:r>
              <w:t>associate professor</w:t>
            </w:r>
          </w:p>
        </w:tc>
        <w:tc>
          <w:tcPr>
            <w:tcW w:w="4076" w:type="dxa"/>
            <w:gridSpan w:val="2"/>
          </w:tcPr>
          <w:p w14:paraId="2C63000C" w14:textId="77777777" w:rsidR="007A7FB0" w:rsidRPr="00127A53" w:rsidRDefault="007A7FB0" w:rsidP="007A7FB0">
            <w:pPr>
              <w:pStyle w:val="TableParagraph"/>
              <w:spacing w:line="275" w:lineRule="exact"/>
              <w:ind w:left="106"/>
              <w:rPr>
                <w:b/>
                <w:i/>
              </w:rPr>
            </w:pPr>
            <w:r w:rsidRPr="00127A53">
              <w:rPr>
                <w:b/>
                <w:i/>
              </w:rPr>
              <w:t>Prerequisite:</w:t>
            </w:r>
          </w:p>
          <w:p w14:paraId="6D0586E0" w14:textId="77777777" w:rsidR="007A7FB0" w:rsidRPr="00C24F8A" w:rsidRDefault="007A7FB0" w:rsidP="007A7FB0">
            <w:pPr>
              <w:pStyle w:val="TableParagraph"/>
              <w:spacing w:before="41"/>
              <w:ind w:left="106"/>
            </w:pPr>
            <w:r w:rsidRPr="00C24F8A">
              <w:t>Form</w:t>
            </w:r>
            <w:r w:rsidRPr="00C24F8A">
              <w:rPr>
                <w:spacing w:val="-3"/>
              </w:rPr>
              <w:t xml:space="preserve"> </w:t>
            </w:r>
            <w:r w:rsidRPr="00C24F8A">
              <w:t>Design and Modelling I.</w:t>
            </w:r>
          </w:p>
        </w:tc>
      </w:tr>
      <w:tr w:rsidR="007A7FB0" w:rsidRPr="00127A53" w14:paraId="5E8F5DD7" w14:textId="77777777" w:rsidTr="007A7FB0">
        <w:trPr>
          <w:trHeight w:val="318"/>
        </w:trPr>
        <w:tc>
          <w:tcPr>
            <w:tcW w:w="8866" w:type="dxa"/>
            <w:gridSpan w:val="4"/>
          </w:tcPr>
          <w:p w14:paraId="0B0BCBA0" w14:textId="77777777" w:rsidR="007A7FB0" w:rsidRPr="00127A53" w:rsidRDefault="007A7FB0" w:rsidP="007A7FB0">
            <w:pPr>
              <w:pStyle w:val="TableParagraph"/>
              <w:spacing w:line="275" w:lineRule="exact"/>
              <w:ind w:left="3607" w:right="3125"/>
              <w:jc w:val="center"/>
              <w:rPr>
                <w:b/>
                <w:i/>
              </w:rPr>
            </w:pPr>
            <w:r w:rsidRPr="00127A53">
              <w:rPr>
                <w:b/>
                <w:i/>
              </w:rPr>
              <w:t>Course</w:t>
            </w:r>
            <w:r w:rsidRPr="00127A53">
              <w:rPr>
                <w:b/>
                <w:i/>
                <w:spacing w:val="-2"/>
              </w:rPr>
              <w:t xml:space="preserve"> D</w:t>
            </w:r>
            <w:r w:rsidRPr="00127A53">
              <w:rPr>
                <w:b/>
                <w:i/>
              </w:rPr>
              <w:t>escription:</w:t>
            </w:r>
          </w:p>
        </w:tc>
      </w:tr>
      <w:tr w:rsidR="007A7FB0" w:rsidRPr="00127A53" w14:paraId="6EB45E1E" w14:textId="77777777" w:rsidTr="007A7FB0">
        <w:trPr>
          <w:trHeight w:val="2856"/>
        </w:trPr>
        <w:tc>
          <w:tcPr>
            <w:tcW w:w="8866" w:type="dxa"/>
            <w:gridSpan w:val="4"/>
          </w:tcPr>
          <w:p w14:paraId="3D0FDB18" w14:textId="77777777" w:rsidR="007A7FB0" w:rsidRDefault="007A7FB0" w:rsidP="007A7FB0">
            <w:pPr>
              <w:pStyle w:val="TableParagraph"/>
              <w:spacing w:line="276" w:lineRule="auto"/>
              <w:ind w:left="107" w:right="107"/>
              <w:jc w:val="both"/>
            </w:pPr>
          </w:p>
          <w:p w14:paraId="24550754" w14:textId="77777777" w:rsidR="007A7FB0" w:rsidRDefault="007A7FB0" w:rsidP="007A7FB0">
            <w:pPr>
              <w:pStyle w:val="TableParagraph"/>
              <w:spacing w:line="276" w:lineRule="auto"/>
              <w:ind w:left="107" w:right="107"/>
              <w:jc w:val="both"/>
            </w:pPr>
            <w:r>
              <w:t xml:space="preserve">Developing a creative design approach to the design of industrial products, understanding the concept of design in design. </w:t>
            </w:r>
          </w:p>
          <w:p w14:paraId="6D06F2A9" w14:textId="77777777" w:rsidR="007A7FB0" w:rsidRDefault="007A7FB0" w:rsidP="007A7FB0">
            <w:pPr>
              <w:pStyle w:val="TableParagraph"/>
              <w:spacing w:line="276" w:lineRule="auto"/>
              <w:ind w:left="107" w:right="107"/>
              <w:jc w:val="both"/>
            </w:pPr>
            <w:r>
              <w:t>To learn about the properties of different types of materials, both trade-specific and modelling materials, and to experiment with their shaping possibilities.</w:t>
            </w:r>
          </w:p>
          <w:p w14:paraId="3E9832BC" w14:textId="77777777" w:rsidR="007A7FB0" w:rsidRDefault="007A7FB0" w:rsidP="007A7FB0">
            <w:pPr>
              <w:pStyle w:val="TableParagraph"/>
              <w:spacing w:line="276" w:lineRule="auto"/>
              <w:ind w:left="107" w:right="107"/>
              <w:jc w:val="both"/>
            </w:pPr>
            <w:r>
              <w:t>Exploring and analysing technical, structural, functional and aesthetic solutions through innovative experiments in spatial form design. Bionics as a source of inspiration. The role of information exploration in the design process. The application of design principles in the design process. Product design: design principles, defining shape characteristics, aesthetic and technical interpretation and design of dimensions. Functional analysis.</w:t>
            </w:r>
          </w:p>
          <w:p w14:paraId="6FDF1B27" w14:textId="77777777" w:rsidR="007A7FB0" w:rsidRDefault="007A7FB0" w:rsidP="007A7FB0">
            <w:pPr>
              <w:pStyle w:val="TableParagraph"/>
              <w:ind w:left="107"/>
              <w:jc w:val="both"/>
            </w:pPr>
            <w:r>
              <w:t>Acquisition of the most important working concepts in the field for subsequent design tasks.</w:t>
            </w:r>
          </w:p>
          <w:p w14:paraId="5D21A499" w14:textId="77777777" w:rsidR="007A7FB0" w:rsidRPr="00127A53" w:rsidRDefault="007A7FB0" w:rsidP="007A7FB0">
            <w:pPr>
              <w:pStyle w:val="TableParagraph"/>
              <w:ind w:left="107"/>
              <w:jc w:val="both"/>
            </w:pPr>
          </w:p>
        </w:tc>
      </w:tr>
      <w:tr w:rsidR="007A7FB0" w:rsidRPr="00127A53" w14:paraId="3C69F4E3" w14:textId="77777777" w:rsidTr="007A7FB0">
        <w:trPr>
          <w:trHeight w:val="318"/>
        </w:trPr>
        <w:tc>
          <w:tcPr>
            <w:tcW w:w="8866" w:type="dxa"/>
            <w:gridSpan w:val="4"/>
          </w:tcPr>
          <w:p w14:paraId="188B8B41"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684C3C0D" w14:textId="77777777" w:rsidTr="007A7FB0">
        <w:trPr>
          <w:trHeight w:val="318"/>
        </w:trPr>
        <w:tc>
          <w:tcPr>
            <w:tcW w:w="8866" w:type="dxa"/>
            <w:gridSpan w:val="4"/>
          </w:tcPr>
          <w:p w14:paraId="47E46BC0" w14:textId="77777777" w:rsidR="007A7FB0" w:rsidRDefault="007A7FB0" w:rsidP="007A7FB0">
            <w:pPr>
              <w:pStyle w:val="TableParagraph"/>
              <w:spacing w:line="275" w:lineRule="exact"/>
              <w:ind w:left="207" w:right="7"/>
            </w:pPr>
          </w:p>
          <w:p w14:paraId="210682F0" w14:textId="77777777" w:rsidR="007A7FB0" w:rsidRDefault="007A7FB0" w:rsidP="007A7FB0">
            <w:pPr>
              <w:pStyle w:val="TableParagraph"/>
              <w:spacing w:line="275" w:lineRule="exact"/>
              <w:ind w:left="207" w:right="7"/>
            </w:pPr>
            <w:r>
              <w:t>- Knowledge of basic design principles and methods, major manufacturing processes and operational procedures.</w:t>
            </w:r>
          </w:p>
          <w:p w14:paraId="11D9F108" w14:textId="77777777" w:rsidR="007A7FB0" w:rsidRDefault="007A7FB0" w:rsidP="007A7FB0">
            <w:pPr>
              <w:pStyle w:val="TableParagraph"/>
              <w:spacing w:line="275" w:lineRule="exact"/>
              <w:ind w:left="207" w:right="7"/>
            </w:pPr>
            <w:r>
              <w:t>- Knowledge of the main raw materials used in product design, their production and conditions of use.</w:t>
            </w:r>
          </w:p>
          <w:p w14:paraId="71006A17" w14:textId="77777777" w:rsidR="007A7FB0" w:rsidRDefault="007A7FB0" w:rsidP="007A7FB0">
            <w:pPr>
              <w:pStyle w:val="TableParagraph"/>
              <w:spacing w:line="275" w:lineRule="exact"/>
              <w:ind w:left="207" w:right="7"/>
            </w:pPr>
            <w:r>
              <w:t>- Knowledge of basic construction designs and their sizing principles.</w:t>
            </w:r>
          </w:p>
          <w:p w14:paraId="37F2D850" w14:textId="77777777" w:rsidR="007A7FB0" w:rsidRDefault="007A7FB0" w:rsidP="007A7FB0">
            <w:pPr>
              <w:pStyle w:val="TableParagraph"/>
              <w:spacing w:line="275" w:lineRule="exact"/>
              <w:ind w:left="207" w:right="7"/>
            </w:pPr>
            <w:r>
              <w:t>- Knowledge of the basic rules and technological limits of product shaping, content and form matching.</w:t>
            </w:r>
          </w:p>
          <w:p w14:paraId="7A613486" w14:textId="77777777" w:rsidR="007A7FB0" w:rsidRDefault="007A7FB0" w:rsidP="007A7FB0">
            <w:pPr>
              <w:pStyle w:val="TableParagraph"/>
              <w:spacing w:line="275" w:lineRule="exact"/>
              <w:ind w:left="207" w:right="7"/>
            </w:pPr>
            <w:r>
              <w:t>- Ability to design simple products in terms of form and construction, taking into account technological constraints, expected costs and environmental impact.</w:t>
            </w:r>
          </w:p>
          <w:p w14:paraId="7E28F31C" w14:textId="77777777" w:rsidR="007A7FB0" w:rsidRDefault="007A7FB0" w:rsidP="007A7FB0">
            <w:pPr>
              <w:pStyle w:val="TableParagraph"/>
              <w:spacing w:line="275" w:lineRule="exact"/>
              <w:ind w:left="207" w:right="7"/>
            </w:pPr>
            <w:r>
              <w:t>- Ability to translate solutions developed in nature into technical practice.</w:t>
            </w:r>
          </w:p>
          <w:p w14:paraId="040371E3" w14:textId="77777777" w:rsidR="007A7FB0" w:rsidRDefault="007A7FB0" w:rsidP="007A7FB0">
            <w:pPr>
              <w:pStyle w:val="TableParagraph"/>
              <w:spacing w:line="275" w:lineRule="exact"/>
              <w:ind w:left="207" w:right="7"/>
            </w:pPr>
            <w:r>
              <w:t>- He/she will endeavour to pursue self-training in industrial product and design engineering on an ongoing basis and in line with his/her professional goals.</w:t>
            </w:r>
          </w:p>
          <w:p w14:paraId="1334B68F" w14:textId="77777777" w:rsidR="007A7FB0" w:rsidRPr="00F47287" w:rsidRDefault="007A7FB0" w:rsidP="007A7FB0">
            <w:pPr>
              <w:pStyle w:val="TableParagraph"/>
              <w:spacing w:line="275" w:lineRule="exact"/>
              <w:ind w:left="207" w:right="7"/>
            </w:pPr>
          </w:p>
        </w:tc>
      </w:tr>
      <w:tr w:rsidR="007A7FB0" w:rsidRPr="00127A53" w14:paraId="15783561" w14:textId="77777777" w:rsidTr="007A7FB0">
        <w:trPr>
          <w:trHeight w:val="318"/>
        </w:trPr>
        <w:tc>
          <w:tcPr>
            <w:tcW w:w="8866" w:type="dxa"/>
            <w:gridSpan w:val="4"/>
          </w:tcPr>
          <w:p w14:paraId="4FA8B017" w14:textId="77777777" w:rsidR="007A7FB0" w:rsidRPr="00127A53" w:rsidRDefault="007A7FB0" w:rsidP="007A7FB0">
            <w:pPr>
              <w:pStyle w:val="TableParagraph"/>
              <w:spacing w:line="275" w:lineRule="exact"/>
              <w:ind w:left="3607" w:right="3600"/>
              <w:jc w:val="center"/>
              <w:rPr>
                <w:b/>
                <w:i/>
              </w:rPr>
            </w:pPr>
            <w:r w:rsidRPr="00127A53">
              <w:rPr>
                <w:b/>
                <w:i/>
              </w:rPr>
              <w:t>Bibliography:</w:t>
            </w:r>
          </w:p>
        </w:tc>
      </w:tr>
      <w:tr w:rsidR="007A7FB0" w:rsidRPr="00127A53" w14:paraId="22158A29" w14:textId="77777777" w:rsidTr="007A7FB0">
        <w:trPr>
          <w:trHeight w:val="1624"/>
        </w:trPr>
        <w:tc>
          <w:tcPr>
            <w:tcW w:w="8866" w:type="dxa"/>
            <w:gridSpan w:val="4"/>
          </w:tcPr>
          <w:p w14:paraId="3FA4879B" w14:textId="77777777" w:rsidR="007A7FB0" w:rsidRDefault="007A7FB0" w:rsidP="007A7FB0">
            <w:pPr>
              <w:pStyle w:val="TableParagraph"/>
              <w:spacing w:line="276" w:lineRule="exact"/>
              <w:ind w:left="360"/>
            </w:pPr>
          </w:p>
          <w:p w14:paraId="25F31615" w14:textId="77777777" w:rsidR="007A7FB0" w:rsidRDefault="00CD3CF0" w:rsidP="001B262B">
            <w:pPr>
              <w:pStyle w:val="TableParagraph"/>
              <w:numPr>
                <w:ilvl w:val="0"/>
                <w:numId w:val="57"/>
              </w:numPr>
              <w:spacing w:line="276" w:lineRule="exact"/>
            </w:pPr>
            <w:hyperlink r:id="rId37">
              <w:r w:rsidR="007A7FB0" w:rsidRPr="00127A53">
                <w:rPr>
                  <w:color w:val="0000FF"/>
                  <w:u w:val="single" w:color="0000FF"/>
                </w:rPr>
                <w:t>https://elearning.uni-obuda.hu/</w:t>
              </w:r>
              <w:r w:rsidR="007A7FB0" w:rsidRPr="00127A53">
                <w:rPr>
                  <w:color w:val="0000FF"/>
                  <w:spacing w:val="-1"/>
                </w:rPr>
                <w:t xml:space="preserve"> </w:t>
              </w:r>
            </w:hyperlink>
            <w:r w:rsidR="007A7FB0">
              <w:t>PPT-s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79A2F61F" w14:textId="77777777" w:rsidR="007A7FB0" w:rsidRDefault="007A7FB0" w:rsidP="001B262B">
            <w:pPr>
              <w:pStyle w:val="TableParagraph"/>
              <w:numPr>
                <w:ilvl w:val="0"/>
                <w:numId w:val="57"/>
              </w:numPr>
              <w:spacing w:line="276" w:lineRule="exact"/>
            </w:pPr>
            <w:r>
              <w:t>J. Robert Rossman , Mathew D. Duerden: Designing Experiences. Columbia University Press, New York, United States, 2019.  ISBN13 9780231191685</w:t>
            </w:r>
          </w:p>
          <w:p w14:paraId="7BC902F0" w14:textId="77777777" w:rsidR="007A7FB0" w:rsidRDefault="007A7FB0" w:rsidP="001B262B">
            <w:pPr>
              <w:pStyle w:val="TableParagraph"/>
              <w:numPr>
                <w:ilvl w:val="0"/>
                <w:numId w:val="57"/>
              </w:numPr>
              <w:spacing w:line="276" w:lineRule="exact"/>
            </w:pPr>
            <w:r>
              <w:t>Paul Jackson: Folding Techniques for designers: From Sheet to Form.  2022. Quercus Publishing. ISBN10 1856697215, ISBN13 9781856697217</w:t>
            </w:r>
          </w:p>
          <w:p w14:paraId="69829ECE" w14:textId="77777777" w:rsidR="007A7FB0" w:rsidRDefault="007A7FB0" w:rsidP="001B262B">
            <w:pPr>
              <w:pStyle w:val="TableParagraph"/>
              <w:numPr>
                <w:ilvl w:val="0"/>
                <w:numId w:val="57"/>
              </w:numPr>
              <w:spacing w:line="276" w:lineRule="exact"/>
            </w:pPr>
            <w:r>
              <w:t>Paul Jackson: Cut and Fold Techniques for Pop-Up Designs. Laurence King Publishers, 2014. ISBN13 (EAN): 9781780673271</w:t>
            </w:r>
          </w:p>
          <w:p w14:paraId="53133B26" w14:textId="77777777" w:rsidR="007A7FB0" w:rsidRPr="00127A53" w:rsidRDefault="007A7FB0" w:rsidP="001B262B">
            <w:pPr>
              <w:pStyle w:val="TableParagraph"/>
              <w:numPr>
                <w:ilvl w:val="0"/>
                <w:numId w:val="57"/>
              </w:numPr>
              <w:spacing w:line="275" w:lineRule="exact"/>
            </w:pPr>
            <w:r w:rsidRPr="00DD4706">
              <w:t>Kapsali Veronika: Thames &amp;Hudson, London, 2021. Biomimetics for Designers. ISBN13 (EAN): 9780500296387</w:t>
            </w:r>
          </w:p>
          <w:p w14:paraId="23D0F361" w14:textId="77777777" w:rsidR="007A7FB0" w:rsidRPr="00127A53" w:rsidRDefault="007A7FB0" w:rsidP="007A7FB0">
            <w:pPr>
              <w:pStyle w:val="TableParagraph"/>
              <w:spacing w:line="276" w:lineRule="exact"/>
              <w:ind w:left="360"/>
            </w:pPr>
          </w:p>
        </w:tc>
      </w:tr>
    </w:tbl>
    <w:p w14:paraId="2F620A08"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2155"/>
        <w:gridCol w:w="2283"/>
        <w:gridCol w:w="1788"/>
      </w:tblGrid>
      <w:tr w:rsidR="007A7FB0" w:rsidRPr="00127A53" w14:paraId="3F84C38A" w14:textId="77777777" w:rsidTr="007A7FB0">
        <w:trPr>
          <w:trHeight w:val="952"/>
        </w:trPr>
        <w:tc>
          <w:tcPr>
            <w:tcW w:w="2859" w:type="dxa"/>
          </w:tcPr>
          <w:p w14:paraId="5F27A527"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EF7B79E" w14:textId="77777777" w:rsidR="007A7FB0" w:rsidRPr="00127A53" w:rsidRDefault="007A7FB0" w:rsidP="007A7FB0">
            <w:pPr>
              <w:pStyle w:val="TableParagraph"/>
              <w:spacing w:before="41"/>
              <w:rPr>
                <w:b/>
              </w:rPr>
            </w:pPr>
            <w:r w:rsidRPr="00127A53">
              <w:rPr>
                <w:b/>
              </w:rPr>
              <w:t>Freehand</w:t>
            </w:r>
            <w:r w:rsidRPr="00127A53">
              <w:rPr>
                <w:b/>
                <w:spacing w:val="-1"/>
              </w:rPr>
              <w:t xml:space="preserve"> </w:t>
            </w:r>
            <w:r w:rsidRPr="00127A53">
              <w:rPr>
                <w:b/>
              </w:rPr>
              <w:t>drawing</w:t>
            </w:r>
            <w:r w:rsidRPr="00127A53">
              <w:rPr>
                <w:b/>
                <w:spacing w:val="-2"/>
              </w:rPr>
              <w:t xml:space="preserve"> </w:t>
            </w:r>
            <w:r w:rsidRPr="00127A53">
              <w:rPr>
                <w:b/>
              </w:rPr>
              <w:t>I.</w:t>
            </w:r>
          </w:p>
        </w:tc>
        <w:tc>
          <w:tcPr>
            <w:tcW w:w="2155" w:type="dxa"/>
          </w:tcPr>
          <w:p w14:paraId="504BD1D5" w14:textId="77777777" w:rsidR="007A7FB0" w:rsidRPr="00127A53" w:rsidRDefault="007A7FB0" w:rsidP="007A7FB0">
            <w:pPr>
              <w:pStyle w:val="TableParagraph"/>
              <w:spacing w:line="275" w:lineRule="exact"/>
              <w:ind w:left="107"/>
              <w:rPr>
                <w:b/>
                <w:i/>
              </w:rPr>
            </w:pPr>
            <w:r w:rsidRPr="00127A53">
              <w:rPr>
                <w:b/>
                <w:i/>
              </w:rPr>
              <w:t>NEPTUN-code:</w:t>
            </w:r>
          </w:p>
          <w:p w14:paraId="07BDC361" w14:textId="77777777" w:rsidR="007A7FB0" w:rsidRPr="00127A53" w:rsidRDefault="007A7FB0" w:rsidP="007A7FB0">
            <w:pPr>
              <w:pStyle w:val="TableParagraph"/>
              <w:spacing w:before="41"/>
              <w:ind w:left="107"/>
            </w:pPr>
            <w:r w:rsidRPr="00E03431">
              <w:t>RTXRA1EBNF</w:t>
            </w:r>
          </w:p>
        </w:tc>
        <w:tc>
          <w:tcPr>
            <w:tcW w:w="2283" w:type="dxa"/>
          </w:tcPr>
          <w:p w14:paraId="15FD2267"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2B1D8BCE" w14:textId="77777777" w:rsidR="007A7FB0" w:rsidRPr="00127A53" w:rsidRDefault="007A7FB0" w:rsidP="007A7FB0">
            <w:pPr>
              <w:pStyle w:val="TableParagraph"/>
              <w:spacing w:before="41"/>
              <w:ind w:left="107"/>
              <w:rPr>
                <w:i/>
              </w:rPr>
            </w:pPr>
            <w:r w:rsidRPr="00127A53">
              <w:rPr>
                <w:i/>
              </w:rPr>
              <w:t>lec+gs+lab</w:t>
            </w:r>
          </w:p>
          <w:p w14:paraId="27893521" w14:textId="77777777" w:rsidR="007A7FB0" w:rsidRPr="00127A53" w:rsidRDefault="007A7FB0" w:rsidP="007A7FB0">
            <w:pPr>
              <w:pStyle w:val="TableParagraph"/>
              <w:spacing w:before="40"/>
              <w:ind w:left="107"/>
            </w:pPr>
            <w:r w:rsidRPr="00127A53">
              <w:t>0+0+3</w:t>
            </w:r>
          </w:p>
        </w:tc>
        <w:tc>
          <w:tcPr>
            <w:tcW w:w="1787" w:type="dxa"/>
          </w:tcPr>
          <w:p w14:paraId="55C7FDEA"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t>4</w:t>
            </w:r>
          </w:p>
          <w:p w14:paraId="7464EC6C" w14:textId="77777777" w:rsidR="007A7FB0" w:rsidRPr="00127A53" w:rsidRDefault="007A7FB0" w:rsidP="007A7FB0">
            <w:pPr>
              <w:pStyle w:val="TableParagraph"/>
              <w:spacing w:before="41"/>
              <w:rPr>
                <w:b/>
                <w:i/>
              </w:rPr>
            </w:pPr>
            <w:r w:rsidRPr="00127A53">
              <w:rPr>
                <w:b/>
                <w:i/>
              </w:rPr>
              <w:t>Requirements:</w:t>
            </w:r>
          </w:p>
          <w:p w14:paraId="5ECED315"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36F2F37D" w14:textId="77777777" w:rsidTr="007A7FB0">
        <w:trPr>
          <w:trHeight w:val="950"/>
        </w:trPr>
        <w:tc>
          <w:tcPr>
            <w:tcW w:w="2859" w:type="dxa"/>
          </w:tcPr>
          <w:p w14:paraId="634E6916" w14:textId="77777777" w:rsidR="007A7FB0" w:rsidRPr="00127A53" w:rsidRDefault="007A7FB0" w:rsidP="007A7FB0">
            <w:pPr>
              <w:pStyle w:val="TableParagraph"/>
              <w:spacing w:line="275" w:lineRule="exact"/>
              <w:rPr>
                <w:b/>
                <w:i/>
              </w:rPr>
            </w:pPr>
            <w:r w:rsidRPr="00127A53">
              <w:rPr>
                <w:b/>
                <w:i/>
              </w:rPr>
              <w:t>Tantárgyfelelős:</w:t>
            </w:r>
          </w:p>
          <w:p w14:paraId="522256AB" w14:textId="77777777" w:rsidR="007A7FB0" w:rsidRPr="00127A53" w:rsidRDefault="007A7FB0" w:rsidP="007A7FB0">
            <w:pPr>
              <w:pStyle w:val="TableParagraph"/>
              <w:spacing w:before="41"/>
            </w:pPr>
            <w:r w:rsidRPr="00127A53">
              <w:t>Edit</w:t>
            </w:r>
            <w:r w:rsidRPr="00127A53">
              <w:rPr>
                <w:spacing w:val="-1"/>
              </w:rPr>
              <w:t xml:space="preserve"> </w:t>
            </w:r>
            <w:r w:rsidRPr="00127A53">
              <w:t>Csanák</w:t>
            </w:r>
            <w:r w:rsidRPr="00127A53">
              <w:rPr>
                <w:spacing w:val="-1"/>
              </w:rPr>
              <w:t xml:space="preserve"> </w:t>
            </w:r>
            <w:r w:rsidRPr="00127A53">
              <w:t>DLA</w:t>
            </w:r>
          </w:p>
        </w:tc>
        <w:tc>
          <w:tcPr>
            <w:tcW w:w="2155" w:type="dxa"/>
          </w:tcPr>
          <w:p w14:paraId="0A63CA9F" w14:textId="77777777" w:rsidR="007A7FB0" w:rsidRPr="00127A53" w:rsidRDefault="007A7FB0" w:rsidP="007A7FB0">
            <w:pPr>
              <w:pStyle w:val="TableParagraph"/>
              <w:spacing w:line="275" w:lineRule="exact"/>
              <w:ind w:left="107"/>
              <w:rPr>
                <w:b/>
                <w:i/>
              </w:rPr>
            </w:pPr>
            <w:r w:rsidRPr="00127A53">
              <w:rPr>
                <w:b/>
                <w:i/>
              </w:rPr>
              <w:t>Title:</w:t>
            </w:r>
          </w:p>
          <w:p w14:paraId="3160E9D7" w14:textId="77777777" w:rsidR="007A7FB0" w:rsidRPr="00127A53" w:rsidRDefault="007A7FB0" w:rsidP="007A7FB0">
            <w:pPr>
              <w:pStyle w:val="TableParagraph"/>
              <w:spacing w:before="7" w:line="310" w:lineRule="atLeast"/>
              <w:ind w:left="107" w:right="279"/>
            </w:pPr>
            <w:r w:rsidRPr="00127A53">
              <w:t>associate</w:t>
            </w:r>
            <w:r>
              <w:t xml:space="preserve"> </w:t>
            </w:r>
            <w:r w:rsidRPr="00127A53">
              <w:rPr>
                <w:spacing w:val="-1"/>
              </w:rPr>
              <w:t>professor</w:t>
            </w:r>
          </w:p>
        </w:tc>
        <w:tc>
          <w:tcPr>
            <w:tcW w:w="4070" w:type="dxa"/>
            <w:gridSpan w:val="2"/>
          </w:tcPr>
          <w:p w14:paraId="6DF799CB" w14:textId="77777777" w:rsidR="007A7FB0" w:rsidRPr="00127A53" w:rsidRDefault="007A7FB0" w:rsidP="007A7FB0">
            <w:pPr>
              <w:pStyle w:val="TableParagraph"/>
              <w:spacing w:line="275" w:lineRule="exact"/>
              <w:ind w:left="107"/>
              <w:rPr>
                <w:b/>
                <w:i/>
              </w:rPr>
            </w:pPr>
            <w:r w:rsidRPr="00127A53">
              <w:rPr>
                <w:b/>
                <w:i/>
              </w:rPr>
              <w:t>Prerequisite:</w:t>
            </w:r>
          </w:p>
          <w:p w14:paraId="4ED405E5" w14:textId="77777777" w:rsidR="007A7FB0" w:rsidRPr="00127A53" w:rsidRDefault="007A7FB0" w:rsidP="007A7FB0">
            <w:pPr>
              <w:pStyle w:val="TableParagraph"/>
              <w:spacing w:before="41"/>
              <w:ind w:left="107"/>
            </w:pPr>
            <w:r w:rsidRPr="00127A53">
              <w:rPr>
                <w:w w:val="99"/>
              </w:rPr>
              <w:t>-</w:t>
            </w:r>
          </w:p>
        </w:tc>
      </w:tr>
      <w:tr w:rsidR="007A7FB0" w:rsidRPr="00127A53" w14:paraId="754B2F9E" w14:textId="77777777" w:rsidTr="007A7FB0">
        <w:trPr>
          <w:trHeight w:val="318"/>
        </w:trPr>
        <w:tc>
          <w:tcPr>
            <w:tcW w:w="9085" w:type="dxa"/>
            <w:gridSpan w:val="4"/>
          </w:tcPr>
          <w:p w14:paraId="2173DF53" w14:textId="77777777" w:rsidR="007A7FB0" w:rsidRPr="00127A53" w:rsidRDefault="007A7FB0" w:rsidP="007A7FB0">
            <w:pPr>
              <w:pStyle w:val="TableParagraph"/>
              <w:spacing w:before="1"/>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03AB9C34" w14:textId="77777777" w:rsidTr="007A7FB0">
        <w:trPr>
          <w:trHeight w:val="2222"/>
        </w:trPr>
        <w:tc>
          <w:tcPr>
            <w:tcW w:w="9085" w:type="dxa"/>
            <w:gridSpan w:val="4"/>
          </w:tcPr>
          <w:p w14:paraId="606EB0A4" w14:textId="77777777" w:rsidR="007A7FB0" w:rsidRDefault="007A7FB0" w:rsidP="007A7FB0">
            <w:pPr>
              <w:pStyle w:val="TableParagraph"/>
              <w:spacing w:line="276" w:lineRule="auto"/>
              <w:ind w:right="97"/>
              <w:jc w:val="both"/>
            </w:pPr>
          </w:p>
          <w:p w14:paraId="117B6151" w14:textId="77777777" w:rsidR="007A7FB0" w:rsidRPr="00127A53" w:rsidRDefault="007A7FB0" w:rsidP="007A7FB0">
            <w:pPr>
              <w:pStyle w:val="TableParagraph"/>
              <w:spacing w:line="276" w:lineRule="auto"/>
              <w:ind w:right="97"/>
              <w:jc w:val="both"/>
            </w:pPr>
            <w:r w:rsidRPr="00127A53">
              <w:t>Freehand</w:t>
            </w:r>
            <w:r w:rsidRPr="00127A53">
              <w:rPr>
                <w:spacing w:val="1"/>
              </w:rPr>
              <w:t xml:space="preserve"> </w:t>
            </w:r>
            <w:r w:rsidRPr="00127A53">
              <w:t>modes</w:t>
            </w:r>
            <w:r w:rsidRPr="00127A53">
              <w:rPr>
                <w:spacing w:val="1"/>
              </w:rPr>
              <w:t xml:space="preserve"> </w:t>
            </w:r>
            <w:r w:rsidRPr="00127A53">
              <w:t>of</w:t>
            </w:r>
            <w:r w:rsidRPr="00127A53">
              <w:rPr>
                <w:spacing w:val="1"/>
              </w:rPr>
              <w:t xml:space="preserve"> </w:t>
            </w:r>
            <w:r w:rsidRPr="00127A53">
              <w:t>representation</w:t>
            </w:r>
            <w:r w:rsidRPr="00127A53">
              <w:rPr>
                <w:spacing w:val="1"/>
              </w:rPr>
              <w:t xml:space="preserve"> </w:t>
            </w:r>
            <w:r w:rsidRPr="00127A53">
              <w:t>with</w:t>
            </w:r>
            <w:r w:rsidRPr="00127A53">
              <w:rPr>
                <w:spacing w:val="1"/>
              </w:rPr>
              <w:t xml:space="preserve"> </w:t>
            </w:r>
            <w:r w:rsidRPr="00127A53">
              <w:t>traditional</w:t>
            </w:r>
            <w:r w:rsidRPr="00127A53">
              <w:rPr>
                <w:spacing w:val="1"/>
              </w:rPr>
              <w:t xml:space="preserve"> </w:t>
            </w:r>
            <w:r w:rsidRPr="00127A53">
              <w:t>manual</w:t>
            </w:r>
            <w:r w:rsidRPr="00127A53">
              <w:rPr>
                <w:spacing w:val="1"/>
              </w:rPr>
              <w:t xml:space="preserve"> </w:t>
            </w:r>
            <w:r w:rsidRPr="00127A53">
              <w:t>techniques.</w:t>
            </w:r>
            <w:r w:rsidRPr="00127A53">
              <w:rPr>
                <w:spacing w:val="1"/>
              </w:rPr>
              <w:t xml:space="preserve"> </w:t>
            </w:r>
            <w:r w:rsidRPr="00127A53">
              <w:t>Analysis</w:t>
            </w:r>
            <w:r w:rsidRPr="00127A53">
              <w:rPr>
                <w:spacing w:val="1"/>
              </w:rPr>
              <w:t xml:space="preserve"> </w:t>
            </w:r>
            <w:r w:rsidRPr="00127A53">
              <w:t>and</w:t>
            </w:r>
            <w:r w:rsidRPr="00127A53">
              <w:rPr>
                <w:spacing w:val="1"/>
              </w:rPr>
              <w:t xml:space="preserve"> </w:t>
            </w:r>
            <w:r w:rsidRPr="00127A53">
              <w:t>representation</w:t>
            </w:r>
            <w:r w:rsidRPr="00127A53">
              <w:rPr>
                <w:spacing w:val="1"/>
              </w:rPr>
              <w:t xml:space="preserve"> </w:t>
            </w:r>
            <w:r w:rsidRPr="00127A53">
              <w:t>of the structural</w:t>
            </w:r>
            <w:r w:rsidRPr="00127A53">
              <w:rPr>
                <w:spacing w:val="1"/>
              </w:rPr>
              <w:t xml:space="preserve"> </w:t>
            </w:r>
            <w:r w:rsidRPr="00127A53">
              <w:t>relationships</w:t>
            </w:r>
            <w:r w:rsidRPr="00127A53">
              <w:rPr>
                <w:spacing w:val="1"/>
              </w:rPr>
              <w:t xml:space="preserve"> </w:t>
            </w:r>
            <w:r w:rsidRPr="00127A53">
              <w:t>between</w:t>
            </w:r>
            <w:r w:rsidRPr="00127A53">
              <w:rPr>
                <w:spacing w:val="1"/>
              </w:rPr>
              <w:t xml:space="preserve"> </w:t>
            </w:r>
            <w:r w:rsidRPr="00127A53">
              <w:t>geometric objects.</w:t>
            </w:r>
            <w:r w:rsidRPr="00127A53">
              <w:rPr>
                <w:spacing w:val="1"/>
              </w:rPr>
              <w:t xml:space="preserve"> </w:t>
            </w:r>
            <w:r w:rsidRPr="00127A53">
              <w:t>Relationship</w:t>
            </w:r>
            <w:r w:rsidRPr="00127A53">
              <w:rPr>
                <w:spacing w:val="1"/>
              </w:rPr>
              <w:t xml:space="preserve"> </w:t>
            </w:r>
            <w:r w:rsidRPr="00127A53">
              <w:t>between</w:t>
            </w:r>
            <w:r w:rsidRPr="00127A53">
              <w:rPr>
                <w:spacing w:val="-1"/>
              </w:rPr>
              <w:t xml:space="preserve"> </w:t>
            </w:r>
            <w:r w:rsidRPr="00127A53">
              <w:t>the subject and the</w:t>
            </w:r>
            <w:r w:rsidRPr="00127A53">
              <w:rPr>
                <w:spacing w:val="-1"/>
              </w:rPr>
              <w:t xml:space="preserve"> </w:t>
            </w:r>
            <w:r w:rsidRPr="00127A53">
              <w:t>background/space.</w:t>
            </w:r>
          </w:p>
          <w:p w14:paraId="45511CD1" w14:textId="77777777" w:rsidR="007A7FB0" w:rsidRPr="00127A53" w:rsidRDefault="007A7FB0" w:rsidP="007A7FB0">
            <w:pPr>
              <w:pStyle w:val="TableParagraph"/>
              <w:spacing w:line="276" w:lineRule="auto"/>
              <w:ind w:right="142"/>
              <w:jc w:val="both"/>
            </w:pPr>
            <w:r w:rsidRPr="00127A53">
              <w:t>Understanding the principles of artistic representation. Conditions of composition design.</w:t>
            </w:r>
            <w:r w:rsidRPr="00127A53">
              <w:rPr>
                <w:spacing w:val="-57"/>
              </w:rPr>
              <w:t xml:space="preserve"> </w:t>
            </w:r>
            <w:r w:rsidRPr="00127A53">
              <w:t>Geometric</w:t>
            </w:r>
            <w:r w:rsidRPr="00127A53">
              <w:rPr>
                <w:spacing w:val="-1"/>
              </w:rPr>
              <w:t xml:space="preserve"> </w:t>
            </w:r>
            <w:r w:rsidRPr="00127A53">
              <w:t>perspective</w:t>
            </w:r>
            <w:r w:rsidRPr="00127A53">
              <w:rPr>
                <w:spacing w:val="-1"/>
              </w:rPr>
              <w:t xml:space="preserve"> </w:t>
            </w:r>
            <w:r w:rsidRPr="00127A53">
              <w:t>view</w:t>
            </w:r>
            <w:r w:rsidRPr="00127A53">
              <w:rPr>
                <w:spacing w:val="-1"/>
              </w:rPr>
              <w:t xml:space="preserve"> </w:t>
            </w:r>
            <w:r w:rsidRPr="00127A53">
              <w:t>of</w:t>
            </w:r>
            <w:r w:rsidRPr="00127A53">
              <w:rPr>
                <w:spacing w:val="-2"/>
              </w:rPr>
              <w:t xml:space="preserve"> </w:t>
            </w:r>
            <w:r w:rsidRPr="00127A53">
              <w:t>the body.</w:t>
            </w:r>
            <w:r w:rsidRPr="00127A53">
              <w:rPr>
                <w:spacing w:val="-1"/>
              </w:rPr>
              <w:t xml:space="preserve"> </w:t>
            </w:r>
            <w:r w:rsidRPr="00127A53">
              <w:t>Light</w:t>
            </w:r>
            <w:r w:rsidRPr="00127A53">
              <w:rPr>
                <w:spacing w:val="2"/>
              </w:rPr>
              <w:t xml:space="preserve"> </w:t>
            </w:r>
            <w:r w:rsidRPr="00127A53">
              <w:t>-</w:t>
            </w:r>
            <w:r w:rsidRPr="00127A53">
              <w:rPr>
                <w:spacing w:val="-2"/>
              </w:rPr>
              <w:t xml:space="preserve"> </w:t>
            </w:r>
            <w:r w:rsidRPr="00127A53">
              <w:t>shadow, linear</w:t>
            </w:r>
            <w:r w:rsidRPr="00127A53">
              <w:rPr>
                <w:spacing w:val="1"/>
              </w:rPr>
              <w:t xml:space="preserve"> </w:t>
            </w:r>
            <w:r w:rsidRPr="00127A53">
              <w:t>and</w:t>
            </w:r>
            <w:r w:rsidRPr="00127A53">
              <w:rPr>
                <w:spacing w:val="-1"/>
              </w:rPr>
              <w:t xml:space="preserve"> </w:t>
            </w:r>
            <w:r w:rsidRPr="00127A53">
              <w:t>tonal drawings.</w:t>
            </w:r>
          </w:p>
          <w:p w14:paraId="53CB6733" w14:textId="77777777" w:rsidR="007A7FB0" w:rsidRPr="00127A53" w:rsidRDefault="007A7FB0" w:rsidP="007A7FB0">
            <w:pPr>
              <w:pStyle w:val="TableParagraph"/>
              <w:spacing w:line="275" w:lineRule="exact"/>
              <w:jc w:val="both"/>
            </w:pPr>
            <w:r w:rsidRPr="00127A53">
              <w:t>Drapery</w:t>
            </w:r>
            <w:r w:rsidRPr="00127A53">
              <w:rPr>
                <w:spacing w:val="-8"/>
              </w:rPr>
              <w:t xml:space="preserve"> </w:t>
            </w:r>
            <w:r w:rsidRPr="00127A53">
              <w:t>-</w:t>
            </w:r>
            <w:r w:rsidRPr="00127A53">
              <w:rPr>
                <w:spacing w:val="-7"/>
              </w:rPr>
              <w:t xml:space="preserve"> </w:t>
            </w:r>
            <w:r w:rsidRPr="00127A53">
              <w:t>and</w:t>
            </w:r>
            <w:r w:rsidRPr="00127A53">
              <w:rPr>
                <w:spacing w:val="-6"/>
              </w:rPr>
              <w:t xml:space="preserve"> </w:t>
            </w:r>
            <w:r w:rsidRPr="00127A53">
              <w:t>object</w:t>
            </w:r>
            <w:r w:rsidRPr="00127A53">
              <w:rPr>
                <w:spacing w:val="-7"/>
              </w:rPr>
              <w:t xml:space="preserve"> </w:t>
            </w:r>
            <w:r w:rsidRPr="00127A53">
              <w:t>representation</w:t>
            </w:r>
            <w:r w:rsidRPr="00127A53">
              <w:rPr>
                <w:spacing w:val="-6"/>
              </w:rPr>
              <w:t xml:space="preserve"> </w:t>
            </w:r>
            <w:r w:rsidRPr="00127A53">
              <w:t>with</w:t>
            </w:r>
            <w:r w:rsidRPr="00127A53">
              <w:rPr>
                <w:spacing w:val="-6"/>
              </w:rPr>
              <w:t xml:space="preserve"> </w:t>
            </w:r>
            <w:r w:rsidRPr="00127A53">
              <w:t>various</w:t>
            </w:r>
            <w:r w:rsidRPr="00127A53">
              <w:rPr>
                <w:spacing w:val="-7"/>
              </w:rPr>
              <w:t xml:space="preserve"> </w:t>
            </w:r>
            <w:r w:rsidRPr="00127A53">
              <w:t>techniques.</w:t>
            </w:r>
            <w:r w:rsidRPr="00127A53">
              <w:rPr>
                <w:spacing w:val="-7"/>
              </w:rPr>
              <w:t xml:space="preserve"> </w:t>
            </w:r>
            <w:r w:rsidRPr="00127A53">
              <w:t>Color</w:t>
            </w:r>
            <w:r w:rsidRPr="00127A53">
              <w:rPr>
                <w:spacing w:val="-7"/>
              </w:rPr>
              <w:t xml:space="preserve"> </w:t>
            </w:r>
            <w:r w:rsidRPr="00127A53">
              <w:t>compositions</w:t>
            </w:r>
            <w:r w:rsidRPr="00127A53">
              <w:rPr>
                <w:spacing w:val="-6"/>
              </w:rPr>
              <w:t xml:space="preserve"> </w:t>
            </w:r>
            <w:r w:rsidRPr="00127A53">
              <w:t>and</w:t>
            </w:r>
            <w:r w:rsidRPr="00127A53">
              <w:rPr>
                <w:spacing w:val="-7"/>
              </w:rPr>
              <w:t xml:space="preserve"> </w:t>
            </w:r>
            <w:r w:rsidRPr="00127A53">
              <w:t>color</w:t>
            </w:r>
          </w:p>
          <w:p w14:paraId="3D42F13C" w14:textId="77777777" w:rsidR="007A7FB0" w:rsidRDefault="007A7FB0" w:rsidP="007A7FB0">
            <w:pPr>
              <w:pStyle w:val="TableParagraph"/>
              <w:spacing w:before="40"/>
              <w:jc w:val="both"/>
            </w:pPr>
            <w:r w:rsidRPr="00127A53">
              <w:t>harmonies</w:t>
            </w:r>
            <w:r w:rsidRPr="00127A53">
              <w:rPr>
                <w:spacing w:val="-1"/>
              </w:rPr>
              <w:t xml:space="preserve"> </w:t>
            </w:r>
            <w:r w:rsidRPr="00127A53">
              <w:t>of</w:t>
            </w:r>
            <w:r w:rsidRPr="00127A53">
              <w:rPr>
                <w:spacing w:val="-3"/>
              </w:rPr>
              <w:t xml:space="preserve"> </w:t>
            </w:r>
            <w:r w:rsidRPr="00127A53">
              <w:t>still</w:t>
            </w:r>
            <w:r w:rsidRPr="00127A53">
              <w:rPr>
                <w:spacing w:val="-1"/>
              </w:rPr>
              <w:t xml:space="preserve"> </w:t>
            </w:r>
            <w:r w:rsidRPr="00127A53">
              <w:t>life.</w:t>
            </w:r>
          </w:p>
          <w:p w14:paraId="4C2D5F3E" w14:textId="77777777" w:rsidR="007A7FB0" w:rsidRPr="00127A53" w:rsidRDefault="007A7FB0" w:rsidP="007A7FB0">
            <w:pPr>
              <w:pStyle w:val="TableParagraph"/>
              <w:spacing w:before="40"/>
              <w:jc w:val="both"/>
            </w:pPr>
          </w:p>
        </w:tc>
      </w:tr>
      <w:tr w:rsidR="007A7FB0" w:rsidRPr="00127A53" w14:paraId="7291FC2F" w14:textId="77777777" w:rsidTr="007A7FB0">
        <w:trPr>
          <w:trHeight w:val="316"/>
        </w:trPr>
        <w:tc>
          <w:tcPr>
            <w:tcW w:w="9085" w:type="dxa"/>
            <w:gridSpan w:val="4"/>
          </w:tcPr>
          <w:p w14:paraId="69941FB9"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5D199567" w14:textId="77777777" w:rsidTr="007A7FB0">
        <w:trPr>
          <w:trHeight w:val="316"/>
        </w:trPr>
        <w:tc>
          <w:tcPr>
            <w:tcW w:w="9085" w:type="dxa"/>
            <w:gridSpan w:val="4"/>
          </w:tcPr>
          <w:p w14:paraId="65847A34" w14:textId="77777777" w:rsidR="007A7FB0" w:rsidRDefault="007A7FB0" w:rsidP="007A7FB0">
            <w:pPr>
              <w:pStyle w:val="TableParagraph"/>
              <w:spacing w:line="275" w:lineRule="exact"/>
              <w:ind w:left="201" w:right="143"/>
            </w:pPr>
          </w:p>
          <w:p w14:paraId="265102B8" w14:textId="77777777" w:rsidR="007A7FB0" w:rsidRDefault="007A7FB0" w:rsidP="007A7FB0">
            <w:pPr>
              <w:pStyle w:val="TableParagraph"/>
              <w:spacing w:line="275" w:lineRule="exact"/>
              <w:ind w:left="201" w:right="143"/>
            </w:pPr>
            <w:r>
              <w:t>- Knowledge of the basic rules and technological limits of product shaping, content and form matching.</w:t>
            </w:r>
          </w:p>
          <w:p w14:paraId="0CE220EB" w14:textId="77777777" w:rsidR="007A7FB0" w:rsidRDefault="007A7FB0" w:rsidP="007A7FB0">
            <w:pPr>
              <w:pStyle w:val="TableParagraph"/>
              <w:spacing w:line="275" w:lineRule="exact"/>
              <w:ind w:left="201" w:right="143"/>
            </w:pPr>
            <w:r>
              <w:t>- Knowledge of the main analogies between natural and technical systems and their application in design.</w:t>
            </w:r>
          </w:p>
          <w:p w14:paraId="5A158334" w14:textId="77777777" w:rsidR="007A7FB0" w:rsidRDefault="007A7FB0" w:rsidP="007A7FB0">
            <w:pPr>
              <w:pStyle w:val="TableParagraph"/>
              <w:spacing w:line="275" w:lineRule="exact"/>
              <w:ind w:left="201" w:right="143"/>
            </w:pPr>
            <w:r>
              <w:t>- Ability to present product concepts and sketches in drawings using traditional hand techniques.</w:t>
            </w:r>
          </w:p>
          <w:p w14:paraId="065745B3" w14:textId="77777777" w:rsidR="007A7FB0" w:rsidRPr="00F47287" w:rsidRDefault="007A7FB0" w:rsidP="007A7FB0">
            <w:pPr>
              <w:pStyle w:val="TableParagraph"/>
              <w:spacing w:line="275" w:lineRule="exact"/>
              <w:ind w:left="201" w:right="143"/>
            </w:pPr>
          </w:p>
        </w:tc>
      </w:tr>
      <w:tr w:rsidR="007A7FB0" w:rsidRPr="00127A53" w14:paraId="52522938" w14:textId="77777777" w:rsidTr="007A7FB0">
        <w:trPr>
          <w:trHeight w:val="316"/>
        </w:trPr>
        <w:tc>
          <w:tcPr>
            <w:tcW w:w="9085" w:type="dxa"/>
            <w:gridSpan w:val="4"/>
          </w:tcPr>
          <w:p w14:paraId="39858528"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462DD450" w14:textId="77777777" w:rsidTr="007A7FB0">
        <w:trPr>
          <w:trHeight w:val="972"/>
        </w:trPr>
        <w:tc>
          <w:tcPr>
            <w:tcW w:w="9085" w:type="dxa"/>
            <w:gridSpan w:val="4"/>
          </w:tcPr>
          <w:p w14:paraId="35043371" w14:textId="77777777" w:rsidR="007A7FB0" w:rsidRPr="00B06F98" w:rsidRDefault="007A7FB0" w:rsidP="007A7FB0">
            <w:r w:rsidRPr="00B06F98">
              <w:t xml:space="preserve">  </w:t>
            </w:r>
          </w:p>
          <w:p w14:paraId="7D3657AE" w14:textId="77777777" w:rsidR="007A7FB0" w:rsidRPr="00B06F98" w:rsidRDefault="007A7FB0" w:rsidP="001B262B">
            <w:pPr>
              <w:pStyle w:val="Listaszerbekezds"/>
              <w:numPr>
                <w:ilvl w:val="0"/>
                <w:numId w:val="58"/>
              </w:numPr>
              <w:spacing w:after="0" w:line="240" w:lineRule="auto"/>
              <w:contextualSpacing w:val="0"/>
              <w:rPr>
                <w:rFonts w:ascii="Times New Roman" w:hAnsi="Times New Roman" w:cs="Times New Roman"/>
              </w:rPr>
            </w:pPr>
            <w:r w:rsidRPr="00B06F98">
              <w:rPr>
                <w:rFonts w:ascii="Times New Roman" w:hAnsi="Times New Roman" w:cs="Times New Roman"/>
              </w:rPr>
              <w:t>How to Draw: Drawing and Sketching Objects and Environments from Your Imagination</w:t>
            </w:r>
          </w:p>
          <w:p w14:paraId="28CEA20D" w14:textId="77777777" w:rsidR="007A7FB0" w:rsidRPr="00B06F98" w:rsidRDefault="007A7FB0" w:rsidP="001B262B">
            <w:pPr>
              <w:pStyle w:val="TableParagraph"/>
              <w:numPr>
                <w:ilvl w:val="0"/>
                <w:numId w:val="58"/>
              </w:numPr>
              <w:spacing w:before="1"/>
            </w:pPr>
            <w:r w:rsidRPr="00B06F98">
              <w:t>Stephanie Travis: Sketching for Architecture and Interior Design. ‎ Laurence King Publishing, 2015.  ISBN-13 978-1780675923</w:t>
            </w:r>
          </w:p>
          <w:p w14:paraId="1A2B9FAC" w14:textId="77777777" w:rsidR="007A7FB0" w:rsidRPr="00B06F98" w:rsidRDefault="00CD3CF0" w:rsidP="001B262B">
            <w:pPr>
              <w:pStyle w:val="TableParagraph"/>
              <w:numPr>
                <w:ilvl w:val="0"/>
                <w:numId w:val="58"/>
              </w:numPr>
              <w:spacing w:line="275" w:lineRule="exact"/>
            </w:pPr>
            <w:hyperlink r:id="rId38">
              <w:r w:rsidR="007A7FB0" w:rsidRPr="00B06F98">
                <w:rPr>
                  <w:color w:val="0000FF"/>
                  <w:u w:val="single" w:color="0000FF"/>
                </w:rPr>
                <w:t>https://elearning.uni-obuda.hu/</w:t>
              </w:r>
              <w:r w:rsidR="007A7FB0" w:rsidRPr="00B06F98">
                <w:rPr>
                  <w:color w:val="0000FF"/>
                  <w:spacing w:val="-1"/>
                </w:rPr>
                <w:t xml:space="preserve"> </w:t>
              </w:r>
            </w:hyperlink>
            <w:r w:rsidR="007A7FB0" w:rsidRPr="00B06F98">
              <w:t>PPT-s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16993FE3" w14:textId="77777777" w:rsidR="007A7FB0" w:rsidRPr="00B06F98" w:rsidRDefault="007A7FB0" w:rsidP="001B262B">
            <w:pPr>
              <w:pStyle w:val="Listaszerbekezds"/>
              <w:numPr>
                <w:ilvl w:val="0"/>
                <w:numId w:val="58"/>
              </w:numPr>
              <w:spacing w:after="0" w:line="240" w:lineRule="auto"/>
              <w:contextualSpacing w:val="0"/>
              <w:rPr>
                <w:rFonts w:ascii="Times New Roman" w:hAnsi="Times New Roman" w:cs="Times New Roman"/>
              </w:rPr>
            </w:pPr>
            <w:r w:rsidRPr="00B06F98">
              <w:rPr>
                <w:rFonts w:ascii="Times New Roman" w:hAnsi="Times New Roman" w:cs="Times New Roman"/>
              </w:rPr>
              <w:t xml:space="preserve">Stan Smith: Anatomy, Perspective and Composition for the Artist, Dover Publications Inc.,  2014. </w:t>
            </w:r>
            <w:r w:rsidRPr="00B06F98">
              <w:rPr>
                <w:rStyle w:val="Kiemels2"/>
                <w:rFonts w:ascii="Times New Roman" w:hAnsi="Times New Roman" w:cs="Times New Roman"/>
              </w:rPr>
              <w:t>EAN</w:t>
            </w:r>
            <w:r w:rsidRPr="00B06F98">
              <w:rPr>
                <w:rFonts w:ascii="Times New Roman" w:hAnsi="Times New Roman" w:cs="Times New Roman"/>
                <w:b/>
              </w:rPr>
              <w:t>:</w:t>
            </w:r>
            <w:r w:rsidRPr="00B06F98">
              <w:rPr>
                <w:rFonts w:ascii="Times New Roman" w:hAnsi="Times New Roman" w:cs="Times New Roman"/>
              </w:rPr>
              <w:t xml:space="preserve"> 9780486492995</w:t>
            </w:r>
          </w:p>
          <w:p w14:paraId="10349600" w14:textId="77777777" w:rsidR="007A7FB0" w:rsidRPr="00B06F98" w:rsidRDefault="007A7FB0" w:rsidP="007A7FB0">
            <w:pPr>
              <w:pStyle w:val="TableParagraph"/>
              <w:spacing w:line="275" w:lineRule="exact"/>
            </w:pPr>
          </w:p>
          <w:p w14:paraId="4C6B29C2" w14:textId="77777777" w:rsidR="007A7FB0" w:rsidRPr="00B06F98" w:rsidRDefault="007A7FB0" w:rsidP="007A7FB0">
            <w:pPr>
              <w:pStyle w:val="TableParagraph"/>
              <w:spacing w:line="275" w:lineRule="exact"/>
            </w:pPr>
          </w:p>
        </w:tc>
      </w:tr>
    </w:tbl>
    <w:p w14:paraId="6736DCEC"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1D21A2EA" w14:textId="77777777" w:rsidTr="007A7FB0">
        <w:trPr>
          <w:trHeight w:val="952"/>
        </w:trPr>
        <w:tc>
          <w:tcPr>
            <w:tcW w:w="2859" w:type="dxa"/>
          </w:tcPr>
          <w:p w14:paraId="5649224B" w14:textId="77777777" w:rsidR="007A7FB0" w:rsidRPr="00127A53" w:rsidRDefault="007A7FB0" w:rsidP="007A7FB0">
            <w:pPr>
              <w:pStyle w:val="TableParagraph"/>
              <w:spacing w:before="1"/>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EB56F96" w14:textId="77777777" w:rsidR="007A7FB0" w:rsidRPr="00127A53" w:rsidRDefault="007A7FB0" w:rsidP="007A7FB0">
            <w:pPr>
              <w:pStyle w:val="TableParagraph"/>
              <w:spacing w:before="41"/>
              <w:rPr>
                <w:b/>
              </w:rPr>
            </w:pPr>
            <w:r w:rsidRPr="00127A53">
              <w:rPr>
                <w:b/>
              </w:rPr>
              <w:t>Freehand</w:t>
            </w:r>
            <w:r w:rsidRPr="00127A53">
              <w:rPr>
                <w:b/>
                <w:spacing w:val="-2"/>
              </w:rPr>
              <w:t xml:space="preserve"> </w:t>
            </w:r>
            <w:r>
              <w:rPr>
                <w:b/>
              </w:rPr>
              <w:t>D</w:t>
            </w:r>
            <w:r w:rsidRPr="00127A53">
              <w:rPr>
                <w:b/>
              </w:rPr>
              <w:t>rawing</w:t>
            </w:r>
            <w:r w:rsidRPr="00127A53">
              <w:rPr>
                <w:b/>
                <w:spacing w:val="-2"/>
              </w:rPr>
              <w:t xml:space="preserve"> </w:t>
            </w:r>
            <w:r w:rsidRPr="00127A53">
              <w:rPr>
                <w:b/>
              </w:rPr>
              <w:t>II.</w:t>
            </w:r>
          </w:p>
        </w:tc>
        <w:tc>
          <w:tcPr>
            <w:tcW w:w="1930" w:type="dxa"/>
          </w:tcPr>
          <w:p w14:paraId="2186AD41" w14:textId="77777777" w:rsidR="007A7FB0" w:rsidRPr="00127A53" w:rsidRDefault="007A7FB0" w:rsidP="007A7FB0">
            <w:pPr>
              <w:pStyle w:val="TableParagraph"/>
              <w:spacing w:before="1"/>
              <w:ind w:left="107"/>
              <w:rPr>
                <w:b/>
                <w:i/>
              </w:rPr>
            </w:pPr>
            <w:r w:rsidRPr="00127A53">
              <w:rPr>
                <w:b/>
                <w:i/>
              </w:rPr>
              <w:t>NEPTUN-code:</w:t>
            </w:r>
          </w:p>
          <w:p w14:paraId="46B14F55" w14:textId="77777777" w:rsidR="007A7FB0" w:rsidRPr="00127A53" w:rsidRDefault="007A7FB0" w:rsidP="007A7FB0">
            <w:pPr>
              <w:pStyle w:val="TableParagraph"/>
              <w:spacing w:before="41"/>
              <w:ind w:left="107"/>
            </w:pPr>
            <w:r w:rsidRPr="00EC31FD">
              <w:t>RTXRA</w:t>
            </w:r>
            <w:r>
              <w:t>2</w:t>
            </w:r>
            <w:r w:rsidRPr="00EC31FD">
              <w:t>EBNF</w:t>
            </w:r>
          </w:p>
        </w:tc>
        <w:tc>
          <w:tcPr>
            <w:tcW w:w="2283" w:type="dxa"/>
          </w:tcPr>
          <w:p w14:paraId="1B3D5CFA" w14:textId="77777777" w:rsidR="007A7FB0" w:rsidRPr="00127A53" w:rsidRDefault="007A7FB0" w:rsidP="007A7FB0">
            <w:pPr>
              <w:pStyle w:val="TableParagraph"/>
              <w:spacing w:before="1"/>
              <w:ind w:left="107"/>
              <w:rPr>
                <w:b/>
                <w:i/>
              </w:rPr>
            </w:pPr>
            <w:r w:rsidRPr="00127A53">
              <w:rPr>
                <w:b/>
                <w:i/>
              </w:rPr>
              <w:t>Number</w:t>
            </w:r>
            <w:r w:rsidRPr="00127A53">
              <w:rPr>
                <w:b/>
                <w:i/>
                <w:spacing w:val="-1"/>
              </w:rPr>
              <w:t xml:space="preserve"> </w:t>
            </w:r>
            <w:r w:rsidRPr="00127A53">
              <w:rPr>
                <w:b/>
                <w:i/>
              </w:rPr>
              <w:t>of hours:</w:t>
            </w:r>
          </w:p>
          <w:p w14:paraId="1C24A848" w14:textId="77777777" w:rsidR="007A7FB0" w:rsidRPr="00127A53" w:rsidRDefault="007A7FB0" w:rsidP="007A7FB0">
            <w:pPr>
              <w:pStyle w:val="TableParagraph"/>
              <w:spacing w:before="41"/>
              <w:ind w:left="107"/>
              <w:rPr>
                <w:i/>
              </w:rPr>
            </w:pPr>
            <w:r w:rsidRPr="00127A53">
              <w:rPr>
                <w:i/>
              </w:rPr>
              <w:t>lec+gs+lab</w:t>
            </w:r>
          </w:p>
          <w:p w14:paraId="4558943E" w14:textId="77777777" w:rsidR="007A7FB0" w:rsidRPr="00127A53" w:rsidRDefault="007A7FB0" w:rsidP="007A7FB0">
            <w:pPr>
              <w:pStyle w:val="TableParagraph"/>
              <w:spacing w:before="41"/>
              <w:ind w:left="107"/>
            </w:pPr>
            <w:r w:rsidRPr="00127A53">
              <w:t>0+0+3</w:t>
            </w:r>
          </w:p>
        </w:tc>
        <w:tc>
          <w:tcPr>
            <w:tcW w:w="1786" w:type="dxa"/>
          </w:tcPr>
          <w:p w14:paraId="723BF04D" w14:textId="77777777" w:rsidR="007A7FB0" w:rsidRPr="00127A53" w:rsidRDefault="007A7FB0" w:rsidP="007A7FB0">
            <w:pPr>
              <w:pStyle w:val="TableParagraph"/>
              <w:spacing w:before="1"/>
            </w:pPr>
            <w:r w:rsidRPr="00127A53">
              <w:rPr>
                <w:b/>
                <w:i/>
              </w:rPr>
              <w:t>Credit:</w:t>
            </w:r>
            <w:r w:rsidRPr="00127A53">
              <w:rPr>
                <w:b/>
                <w:i/>
                <w:spacing w:val="-2"/>
              </w:rPr>
              <w:t xml:space="preserve"> </w:t>
            </w:r>
            <w:r>
              <w:t>4</w:t>
            </w:r>
          </w:p>
          <w:p w14:paraId="007EBBC1" w14:textId="77777777" w:rsidR="007A7FB0" w:rsidRPr="00127A53" w:rsidRDefault="007A7FB0" w:rsidP="007A7FB0">
            <w:pPr>
              <w:pStyle w:val="TableParagraph"/>
              <w:spacing w:before="41"/>
              <w:rPr>
                <w:b/>
                <w:i/>
              </w:rPr>
            </w:pPr>
            <w:r w:rsidRPr="00127A53">
              <w:rPr>
                <w:b/>
                <w:i/>
              </w:rPr>
              <w:t>Requirements:</w:t>
            </w:r>
          </w:p>
          <w:p w14:paraId="18F57F4E" w14:textId="77777777" w:rsidR="007A7FB0" w:rsidRPr="00127A53" w:rsidRDefault="007A7FB0" w:rsidP="007A7FB0">
            <w:pPr>
              <w:pStyle w:val="TableParagraph"/>
              <w:spacing w:before="41"/>
            </w:pPr>
            <w:r w:rsidRPr="00127A53">
              <w:t>practice</w:t>
            </w:r>
            <w:r w:rsidRPr="00127A53">
              <w:rPr>
                <w:spacing w:val="-3"/>
              </w:rPr>
              <w:t xml:space="preserve"> </w:t>
            </w:r>
            <w:r w:rsidRPr="00127A53">
              <w:t>mark</w:t>
            </w:r>
          </w:p>
        </w:tc>
      </w:tr>
      <w:tr w:rsidR="007A7FB0" w:rsidRPr="00127A53" w14:paraId="580EBD78" w14:textId="77777777" w:rsidTr="007A7FB0">
        <w:trPr>
          <w:trHeight w:val="952"/>
        </w:trPr>
        <w:tc>
          <w:tcPr>
            <w:tcW w:w="2859" w:type="dxa"/>
          </w:tcPr>
          <w:p w14:paraId="2E73A63D" w14:textId="77777777" w:rsidR="007A7FB0" w:rsidRPr="00127A53" w:rsidRDefault="007A7FB0" w:rsidP="007A7FB0">
            <w:pPr>
              <w:pStyle w:val="TableParagraph"/>
              <w:spacing w:line="275" w:lineRule="exact"/>
              <w:rPr>
                <w:b/>
                <w:i/>
              </w:rPr>
            </w:pPr>
            <w:r w:rsidRPr="00127A53">
              <w:rPr>
                <w:b/>
                <w:i/>
              </w:rPr>
              <w:t>Tantárgyfelelős:</w:t>
            </w:r>
          </w:p>
          <w:p w14:paraId="25BD4F56" w14:textId="77777777" w:rsidR="007A7FB0" w:rsidRPr="00127A53" w:rsidRDefault="007A7FB0" w:rsidP="007A7FB0">
            <w:pPr>
              <w:pStyle w:val="TableParagraph"/>
              <w:spacing w:before="43"/>
            </w:pPr>
            <w:r w:rsidRPr="00127A53">
              <w:t>Edit</w:t>
            </w:r>
            <w:r w:rsidRPr="00127A53">
              <w:rPr>
                <w:spacing w:val="-1"/>
              </w:rPr>
              <w:t xml:space="preserve"> </w:t>
            </w:r>
            <w:r w:rsidRPr="00127A53">
              <w:t>Csanák</w:t>
            </w:r>
            <w:r w:rsidRPr="00127A53">
              <w:rPr>
                <w:spacing w:val="-1"/>
              </w:rPr>
              <w:t xml:space="preserve"> </w:t>
            </w:r>
            <w:r w:rsidRPr="00127A53">
              <w:t>DLA</w:t>
            </w:r>
          </w:p>
        </w:tc>
        <w:tc>
          <w:tcPr>
            <w:tcW w:w="1930" w:type="dxa"/>
          </w:tcPr>
          <w:p w14:paraId="6A9957EA" w14:textId="77777777" w:rsidR="007A7FB0" w:rsidRPr="00127A53" w:rsidRDefault="007A7FB0" w:rsidP="007A7FB0">
            <w:pPr>
              <w:pStyle w:val="TableParagraph"/>
              <w:spacing w:line="275" w:lineRule="exact"/>
              <w:ind w:left="107"/>
              <w:rPr>
                <w:b/>
                <w:i/>
              </w:rPr>
            </w:pPr>
            <w:r w:rsidRPr="00127A53">
              <w:rPr>
                <w:b/>
                <w:i/>
              </w:rPr>
              <w:t>Title:</w:t>
            </w:r>
          </w:p>
          <w:p w14:paraId="17CEA103" w14:textId="77777777" w:rsidR="007A7FB0" w:rsidRPr="00127A53" w:rsidRDefault="007A7FB0" w:rsidP="007A7FB0">
            <w:pPr>
              <w:pStyle w:val="TableParagraph"/>
              <w:spacing w:before="9" w:line="310" w:lineRule="atLeast"/>
              <w:ind w:left="107" w:right="54"/>
            </w:pPr>
            <w:r w:rsidRPr="00127A53">
              <w:t>associate</w:t>
            </w:r>
            <w:r>
              <w:t xml:space="preserve"> </w:t>
            </w:r>
            <w:r w:rsidRPr="00127A53">
              <w:rPr>
                <w:spacing w:val="-57"/>
              </w:rPr>
              <w:t xml:space="preserve"> </w:t>
            </w:r>
            <w:r w:rsidRPr="00127A53">
              <w:rPr>
                <w:spacing w:val="-1"/>
              </w:rPr>
              <w:t>professor</w:t>
            </w:r>
          </w:p>
        </w:tc>
        <w:tc>
          <w:tcPr>
            <w:tcW w:w="4069" w:type="dxa"/>
            <w:gridSpan w:val="2"/>
          </w:tcPr>
          <w:p w14:paraId="6D03A895" w14:textId="77777777" w:rsidR="007A7FB0" w:rsidRPr="00127A53" w:rsidRDefault="007A7FB0" w:rsidP="007A7FB0">
            <w:pPr>
              <w:pStyle w:val="TableParagraph"/>
              <w:spacing w:line="275" w:lineRule="exact"/>
              <w:ind w:left="107"/>
              <w:rPr>
                <w:b/>
                <w:i/>
              </w:rPr>
            </w:pPr>
            <w:r w:rsidRPr="00127A53">
              <w:rPr>
                <w:b/>
                <w:i/>
              </w:rPr>
              <w:t>Prerequisite:</w:t>
            </w:r>
          </w:p>
          <w:p w14:paraId="40675AAF" w14:textId="77777777" w:rsidR="007A7FB0" w:rsidRPr="00C24F8A" w:rsidRDefault="007A7FB0" w:rsidP="007A7FB0">
            <w:pPr>
              <w:pStyle w:val="TableParagraph"/>
              <w:spacing w:before="43"/>
              <w:ind w:left="107"/>
            </w:pPr>
            <w:r w:rsidRPr="00C24F8A">
              <w:t>Freehand</w:t>
            </w:r>
            <w:r w:rsidRPr="00C24F8A">
              <w:rPr>
                <w:spacing w:val="-3"/>
              </w:rPr>
              <w:t xml:space="preserve"> </w:t>
            </w:r>
            <w:r w:rsidRPr="00C24F8A">
              <w:t>Drawing I.</w:t>
            </w:r>
          </w:p>
        </w:tc>
      </w:tr>
      <w:tr w:rsidR="007A7FB0" w:rsidRPr="00127A53" w14:paraId="141AF6B1" w14:textId="77777777" w:rsidTr="007A7FB0">
        <w:trPr>
          <w:trHeight w:val="318"/>
        </w:trPr>
        <w:tc>
          <w:tcPr>
            <w:tcW w:w="8858" w:type="dxa"/>
            <w:gridSpan w:val="4"/>
          </w:tcPr>
          <w:p w14:paraId="488792E3"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27493585" w14:textId="77777777" w:rsidTr="007A7FB0">
        <w:trPr>
          <w:trHeight w:val="1814"/>
        </w:trPr>
        <w:tc>
          <w:tcPr>
            <w:tcW w:w="8858" w:type="dxa"/>
            <w:gridSpan w:val="4"/>
          </w:tcPr>
          <w:p w14:paraId="6976B12D" w14:textId="77777777" w:rsidR="007A7FB0" w:rsidRDefault="007A7FB0" w:rsidP="007A7FB0">
            <w:pPr>
              <w:pStyle w:val="TableParagraph"/>
              <w:spacing w:line="275" w:lineRule="exact"/>
            </w:pPr>
          </w:p>
          <w:p w14:paraId="0977F321" w14:textId="77777777" w:rsidR="007A7FB0" w:rsidRPr="00127A53" w:rsidRDefault="007A7FB0" w:rsidP="007A7FB0">
            <w:pPr>
              <w:pStyle w:val="TableParagraph"/>
              <w:spacing w:line="275" w:lineRule="exact"/>
            </w:pPr>
            <w:r w:rsidRPr="00127A53">
              <w:t>Freehand</w:t>
            </w:r>
            <w:r w:rsidRPr="00127A53">
              <w:rPr>
                <w:spacing w:val="-2"/>
              </w:rPr>
              <w:t xml:space="preserve"> </w:t>
            </w:r>
            <w:r w:rsidRPr="00127A53">
              <w:t>modes</w:t>
            </w:r>
            <w:r w:rsidRPr="00127A53">
              <w:rPr>
                <w:spacing w:val="-1"/>
              </w:rPr>
              <w:t xml:space="preserve"> </w:t>
            </w:r>
            <w:r w:rsidRPr="00127A53">
              <w:t>of</w:t>
            </w:r>
            <w:r w:rsidRPr="00127A53">
              <w:rPr>
                <w:spacing w:val="-1"/>
              </w:rPr>
              <w:t xml:space="preserve"> </w:t>
            </w:r>
            <w:r w:rsidRPr="00127A53">
              <w:t>representation</w:t>
            </w:r>
            <w:r w:rsidRPr="00127A53">
              <w:rPr>
                <w:spacing w:val="-2"/>
              </w:rPr>
              <w:t xml:space="preserve"> </w:t>
            </w:r>
            <w:r w:rsidRPr="00127A53">
              <w:t>with</w:t>
            </w:r>
            <w:r w:rsidRPr="00127A53">
              <w:rPr>
                <w:spacing w:val="1"/>
              </w:rPr>
              <w:t xml:space="preserve"> </w:t>
            </w:r>
            <w:r w:rsidRPr="00127A53">
              <w:t>traditional</w:t>
            </w:r>
            <w:r w:rsidRPr="00127A53">
              <w:rPr>
                <w:spacing w:val="-2"/>
              </w:rPr>
              <w:t xml:space="preserve"> </w:t>
            </w:r>
            <w:r w:rsidRPr="00127A53">
              <w:t>manual</w:t>
            </w:r>
            <w:r w:rsidRPr="00127A53">
              <w:rPr>
                <w:spacing w:val="-1"/>
              </w:rPr>
              <w:t xml:space="preserve"> </w:t>
            </w:r>
            <w:r w:rsidRPr="00127A53">
              <w:t>techniques.</w:t>
            </w:r>
          </w:p>
          <w:p w14:paraId="59B6DC0E" w14:textId="77777777" w:rsidR="007A7FB0" w:rsidRPr="00127A53" w:rsidRDefault="007A7FB0" w:rsidP="007A7FB0">
            <w:pPr>
              <w:pStyle w:val="TableParagraph"/>
              <w:spacing w:before="41" w:line="276" w:lineRule="auto"/>
              <w:ind w:right="97"/>
            </w:pPr>
            <w:r w:rsidRPr="00127A53">
              <w:t>Artistic</w:t>
            </w:r>
            <w:r w:rsidRPr="00127A53">
              <w:rPr>
                <w:spacing w:val="7"/>
              </w:rPr>
              <w:t xml:space="preserve"> </w:t>
            </w:r>
            <w:r w:rsidRPr="00127A53">
              <w:t>anatomy</w:t>
            </w:r>
            <w:r w:rsidRPr="00127A53">
              <w:rPr>
                <w:spacing w:val="8"/>
              </w:rPr>
              <w:t xml:space="preserve"> </w:t>
            </w:r>
            <w:r w:rsidRPr="00127A53">
              <w:t>of</w:t>
            </w:r>
            <w:r w:rsidRPr="00127A53">
              <w:rPr>
                <w:spacing w:val="8"/>
              </w:rPr>
              <w:t xml:space="preserve"> </w:t>
            </w:r>
            <w:r w:rsidRPr="00127A53">
              <w:t>the</w:t>
            </w:r>
            <w:r w:rsidRPr="00127A53">
              <w:rPr>
                <w:spacing w:val="7"/>
              </w:rPr>
              <w:t xml:space="preserve"> </w:t>
            </w:r>
            <w:r w:rsidRPr="00127A53">
              <w:t>human</w:t>
            </w:r>
            <w:r w:rsidRPr="00127A53">
              <w:rPr>
                <w:spacing w:val="8"/>
              </w:rPr>
              <w:t xml:space="preserve"> </w:t>
            </w:r>
            <w:r w:rsidRPr="00127A53">
              <w:t>body</w:t>
            </w:r>
            <w:r w:rsidRPr="00127A53">
              <w:rPr>
                <w:spacing w:val="8"/>
              </w:rPr>
              <w:t xml:space="preserve"> </w:t>
            </w:r>
            <w:r w:rsidRPr="00127A53">
              <w:t>proportions.</w:t>
            </w:r>
            <w:r w:rsidRPr="00127A53">
              <w:rPr>
                <w:spacing w:val="9"/>
              </w:rPr>
              <w:t xml:space="preserve"> </w:t>
            </w:r>
            <w:r w:rsidRPr="00127A53">
              <w:t>The</w:t>
            </w:r>
            <w:r w:rsidRPr="00127A53">
              <w:rPr>
                <w:spacing w:val="7"/>
              </w:rPr>
              <w:t xml:space="preserve"> </w:t>
            </w:r>
            <w:r w:rsidRPr="00127A53">
              <w:t>study</w:t>
            </w:r>
            <w:r w:rsidRPr="00127A53">
              <w:rPr>
                <w:spacing w:val="8"/>
              </w:rPr>
              <w:t xml:space="preserve"> </w:t>
            </w:r>
            <w:r w:rsidRPr="00127A53">
              <w:t>of</w:t>
            </w:r>
            <w:r w:rsidRPr="00127A53">
              <w:rPr>
                <w:spacing w:val="8"/>
              </w:rPr>
              <w:t xml:space="preserve"> </w:t>
            </w:r>
            <w:r w:rsidRPr="00127A53">
              <w:t>the</w:t>
            </w:r>
            <w:r w:rsidRPr="00127A53">
              <w:rPr>
                <w:spacing w:val="7"/>
              </w:rPr>
              <w:t xml:space="preserve"> </w:t>
            </w:r>
            <w:r w:rsidRPr="00127A53">
              <w:t>structure</w:t>
            </w:r>
            <w:r w:rsidRPr="00127A53">
              <w:rPr>
                <w:spacing w:val="8"/>
              </w:rPr>
              <w:t xml:space="preserve"> </w:t>
            </w:r>
            <w:r w:rsidRPr="00127A53">
              <w:t>of</w:t>
            </w:r>
            <w:r w:rsidRPr="00127A53">
              <w:rPr>
                <w:spacing w:val="7"/>
              </w:rPr>
              <w:t xml:space="preserve"> </w:t>
            </w:r>
            <w:r w:rsidRPr="00127A53">
              <w:t>bones</w:t>
            </w:r>
            <w:r w:rsidRPr="00127A53">
              <w:rPr>
                <w:spacing w:val="9"/>
              </w:rPr>
              <w:t xml:space="preserve"> </w:t>
            </w:r>
            <w:r w:rsidRPr="00127A53">
              <w:t>and</w:t>
            </w:r>
            <w:r w:rsidRPr="00127A53">
              <w:rPr>
                <w:spacing w:val="-57"/>
              </w:rPr>
              <w:t xml:space="preserve"> </w:t>
            </w:r>
            <w:r w:rsidRPr="00127A53">
              <w:t>musculoskeletal</w:t>
            </w:r>
            <w:r w:rsidRPr="00127A53">
              <w:rPr>
                <w:spacing w:val="-1"/>
              </w:rPr>
              <w:t xml:space="preserve"> </w:t>
            </w:r>
            <w:r w:rsidRPr="00127A53">
              <w:t>system.</w:t>
            </w:r>
          </w:p>
          <w:p w14:paraId="5724DF39" w14:textId="77777777" w:rsidR="007A7FB0" w:rsidRDefault="007A7FB0" w:rsidP="007A7FB0">
            <w:pPr>
              <w:pStyle w:val="TableParagraph"/>
              <w:spacing w:line="278" w:lineRule="auto"/>
              <w:ind w:right="97"/>
            </w:pPr>
            <w:r w:rsidRPr="00127A53">
              <w:t>Stylized</w:t>
            </w:r>
            <w:r w:rsidRPr="00127A53">
              <w:rPr>
                <w:spacing w:val="36"/>
              </w:rPr>
              <w:t xml:space="preserve"> </w:t>
            </w:r>
            <w:r w:rsidRPr="00127A53">
              <w:t>figural</w:t>
            </w:r>
            <w:r w:rsidRPr="00127A53">
              <w:rPr>
                <w:spacing w:val="37"/>
              </w:rPr>
              <w:t xml:space="preserve"> </w:t>
            </w:r>
            <w:r w:rsidRPr="00127A53">
              <w:t>group-compositions</w:t>
            </w:r>
            <w:r w:rsidRPr="00127A53">
              <w:rPr>
                <w:spacing w:val="36"/>
              </w:rPr>
              <w:t xml:space="preserve"> </w:t>
            </w:r>
            <w:r w:rsidRPr="00127A53">
              <w:t>through</w:t>
            </w:r>
            <w:r w:rsidRPr="00127A53">
              <w:rPr>
                <w:spacing w:val="36"/>
              </w:rPr>
              <w:t xml:space="preserve"> </w:t>
            </w:r>
            <w:r w:rsidRPr="00127A53">
              <w:t>creative</w:t>
            </w:r>
            <w:r w:rsidRPr="00127A53">
              <w:rPr>
                <w:spacing w:val="35"/>
              </w:rPr>
              <w:t xml:space="preserve"> </w:t>
            </w:r>
            <w:r w:rsidRPr="00127A53">
              <w:t>practices.</w:t>
            </w:r>
            <w:r w:rsidRPr="00127A53">
              <w:rPr>
                <w:spacing w:val="39"/>
              </w:rPr>
              <w:t xml:space="preserve"> </w:t>
            </w:r>
            <w:r w:rsidRPr="00127A53">
              <w:t>Spatial</w:t>
            </w:r>
            <w:r w:rsidRPr="00127A53">
              <w:rPr>
                <w:spacing w:val="37"/>
              </w:rPr>
              <w:t xml:space="preserve"> </w:t>
            </w:r>
            <w:r w:rsidRPr="00127A53">
              <w:t>representations.</w:t>
            </w:r>
            <w:r w:rsidRPr="00127A53">
              <w:rPr>
                <w:spacing w:val="-57"/>
              </w:rPr>
              <w:t xml:space="preserve"> </w:t>
            </w:r>
            <w:r w:rsidRPr="00127A53">
              <w:t>Building</w:t>
            </w:r>
            <w:r w:rsidRPr="00127A53">
              <w:rPr>
                <w:spacing w:val="-1"/>
              </w:rPr>
              <w:t xml:space="preserve"> </w:t>
            </w:r>
            <w:r w:rsidRPr="00127A53">
              <w:t>and</w:t>
            </w:r>
            <w:r w:rsidRPr="00127A53">
              <w:rPr>
                <w:spacing w:val="-1"/>
              </w:rPr>
              <w:t xml:space="preserve"> </w:t>
            </w:r>
            <w:r w:rsidRPr="00127A53">
              <w:t>interior elements.</w:t>
            </w:r>
            <w:r w:rsidRPr="00127A53">
              <w:rPr>
                <w:spacing w:val="-1"/>
              </w:rPr>
              <w:t xml:space="preserve"> </w:t>
            </w:r>
            <w:r w:rsidRPr="00127A53">
              <w:t>Color compositions</w:t>
            </w:r>
            <w:r w:rsidRPr="00127A53">
              <w:rPr>
                <w:spacing w:val="-1"/>
              </w:rPr>
              <w:t xml:space="preserve"> </w:t>
            </w:r>
            <w:r w:rsidRPr="00127A53">
              <w:t>based on</w:t>
            </w:r>
            <w:r w:rsidRPr="00127A53">
              <w:rPr>
                <w:spacing w:val="-1"/>
              </w:rPr>
              <w:t xml:space="preserve"> </w:t>
            </w:r>
            <w:r w:rsidRPr="00127A53">
              <w:t>natural inspiration.</w:t>
            </w:r>
          </w:p>
          <w:p w14:paraId="3C947B41" w14:textId="77777777" w:rsidR="007A7FB0" w:rsidRPr="00127A53" w:rsidRDefault="007A7FB0" w:rsidP="007A7FB0">
            <w:pPr>
              <w:pStyle w:val="TableParagraph"/>
              <w:spacing w:line="278" w:lineRule="auto"/>
              <w:ind w:right="97"/>
            </w:pPr>
          </w:p>
        </w:tc>
      </w:tr>
      <w:tr w:rsidR="007A7FB0" w:rsidRPr="00127A53" w14:paraId="41C306AA" w14:textId="77777777" w:rsidTr="007A7FB0">
        <w:trPr>
          <w:trHeight w:val="319"/>
        </w:trPr>
        <w:tc>
          <w:tcPr>
            <w:tcW w:w="8858" w:type="dxa"/>
            <w:gridSpan w:val="4"/>
          </w:tcPr>
          <w:p w14:paraId="3E96FF0A"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022F655A" w14:textId="77777777" w:rsidTr="007A7FB0">
        <w:trPr>
          <w:trHeight w:val="319"/>
        </w:trPr>
        <w:tc>
          <w:tcPr>
            <w:tcW w:w="8858" w:type="dxa"/>
            <w:gridSpan w:val="4"/>
          </w:tcPr>
          <w:p w14:paraId="71E36E0A" w14:textId="77777777" w:rsidR="007A7FB0" w:rsidRDefault="007A7FB0" w:rsidP="007A7FB0">
            <w:pPr>
              <w:pStyle w:val="TableParagraph"/>
              <w:spacing w:line="275" w:lineRule="exact"/>
              <w:ind w:left="59" w:right="143"/>
            </w:pPr>
          </w:p>
          <w:p w14:paraId="3D015E02" w14:textId="77777777" w:rsidR="007A7FB0" w:rsidRDefault="007A7FB0" w:rsidP="007A7FB0">
            <w:pPr>
              <w:pStyle w:val="TableParagraph"/>
              <w:spacing w:line="275" w:lineRule="exact"/>
              <w:ind w:left="59" w:right="143"/>
            </w:pPr>
            <w:r>
              <w:t>- Knowledge of the basic rules and technological limits of product shaping, content and form matching.</w:t>
            </w:r>
          </w:p>
          <w:p w14:paraId="78804D9D" w14:textId="77777777" w:rsidR="007A7FB0" w:rsidRDefault="007A7FB0" w:rsidP="007A7FB0">
            <w:pPr>
              <w:pStyle w:val="TableParagraph"/>
              <w:spacing w:line="275" w:lineRule="exact"/>
              <w:ind w:left="59" w:right="143"/>
            </w:pPr>
            <w:r>
              <w:t>- Knowledge of the main analogies between natural and technical systems and their application in design.</w:t>
            </w:r>
          </w:p>
          <w:p w14:paraId="6D2E6689" w14:textId="77777777" w:rsidR="007A7FB0" w:rsidRDefault="007A7FB0" w:rsidP="007A7FB0">
            <w:pPr>
              <w:pStyle w:val="TableParagraph"/>
              <w:spacing w:line="275" w:lineRule="exact"/>
              <w:ind w:left="59" w:right="143"/>
            </w:pPr>
            <w:r>
              <w:t>- Ability to present product concepts and sketches in drawings using traditional hand techniques.</w:t>
            </w:r>
          </w:p>
          <w:p w14:paraId="28208231" w14:textId="77777777" w:rsidR="007A7FB0" w:rsidRPr="0048216E" w:rsidRDefault="007A7FB0" w:rsidP="007A7FB0">
            <w:pPr>
              <w:pStyle w:val="TableParagraph"/>
              <w:spacing w:line="275" w:lineRule="exact"/>
              <w:ind w:left="59" w:right="143"/>
            </w:pPr>
          </w:p>
        </w:tc>
      </w:tr>
      <w:tr w:rsidR="007A7FB0" w:rsidRPr="00127A53" w14:paraId="63C965D3" w14:textId="77777777" w:rsidTr="007A7FB0">
        <w:trPr>
          <w:trHeight w:val="319"/>
        </w:trPr>
        <w:tc>
          <w:tcPr>
            <w:tcW w:w="8858" w:type="dxa"/>
            <w:gridSpan w:val="4"/>
          </w:tcPr>
          <w:p w14:paraId="6F4FCF1C"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11CC067A" w14:textId="77777777" w:rsidTr="007A7FB0">
        <w:trPr>
          <w:trHeight w:val="1644"/>
        </w:trPr>
        <w:tc>
          <w:tcPr>
            <w:tcW w:w="8858" w:type="dxa"/>
            <w:gridSpan w:val="4"/>
          </w:tcPr>
          <w:p w14:paraId="40543BC6" w14:textId="77777777" w:rsidR="007A7FB0" w:rsidRPr="00B06F98" w:rsidRDefault="007A7FB0" w:rsidP="007A7FB0"/>
          <w:p w14:paraId="7A85F8E3" w14:textId="77777777" w:rsidR="007A7FB0" w:rsidRPr="00B06F98" w:rsidRDefault="007A7FB0" w:rsidP="001B262B">
            <w:pPr>
              <w:pStyle w:val="Listaszerbekezds"/>
              <w:numPr>
                <w:ilvl w:val="0"/>
                <w:numId w:val="59"/>
              </w:numPr>
              <w:spacing w:after="0" w:line="240" w:lineRule="auto"/>
              <w:contextualSpacing w:val="0"/>
              <w:rPr>
                <w:rFonts w:ascii="Times New Roman" w:hAnsi="Times New Roman" w:cs="Times New Roman"/>
              </w:rPr>
            </w:pPr>
            <w:r w:rsidRPr="00B06F98">
              <w:rPr>
                <w:rFonts w:ascii="Times New Roman" w:hAnsi="Times New Roman" w:cs="Times New Roman"/>
              </w:rPr>
              <w:t>How to Draw: Drawing and Sketching Objects and Environments from Your Imagination</w:t>
            </w:r>
          </w:p>
          <w:p w14:paraId="00AA1421" w14:textId="77777777" w:rsidR="007A7FB0" w:rsidRPr="00B06F98" w:rsidRDefault="007A7FB0" w:rsidP="001B262B">
            <w:pPr>
              <w:pStyle w:val="TableParagraph"/>
              <w:numPr>
                <w:ilvl w:val="0"/>
                <w:numId w:val="59"/>
              </w:numPr>
              <w:spacing w:before="1"/>
            </w:pPr>
            <w:r w:rsidRPr="00B06F98">
              <w:t>Stephanie Travis: Sketching for Architecture and Interior Design. ‎ Laurence King Publishing, 2015.  ISBN-13 978-1780675923</w:t>
            </w:r>
          </w:p>
          <w:p w14:paraId="17D2EC9D" w14:textId="77777777" w:rsidR="007A7FB0" w:rsidRPr="00B06F98" w:rsidRDefault="00CD3CF0" w:rsidP="001B262B">
            <w:pPr>
              <w:pStyle w:val="TableParagraph"/>
              <w:numPr>
                <w:ilvl w:val="0"/>
                <w:numId w:val="59"/>
              </w:numPr>
              <w:spacing w:before="1"/>
            </w:pPr>
            <w:hyperlink r:id="rId39">
              <w:r w:rsidR="007A7FB0" w:rsidRPr="00B06F98">
                <w:rPr>
                  <w:color w:val="0000FF"/>
                  <w:u w:val="single" w:color="0000FF"/>
                </w:rPr>
                <w:t>https://elearning.uni-obuda.hu/</w:t>
              </w:r>
              <w:r w:rsidR="007A7FB0" w:rsidRPr="00B06F98">
                <w:rPr>
                  <w:color w:val="0000FF"/>
                  <w:spacing w:val="-1"/>
                </w:rPr>
                <w:t xml:space="preserve"> </w:t>
              </w:r>
            </w:hyperlink>
            <w:r w:rsidR="007A7FB0" w:rsidRPr="00B06F98">
              <w:t>PPT-s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tc>
      </w:tr>
    </w:tbl>
    <w:p w14:paraId="5B212137"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p w14:paraId="376F9D87" w14:textId="77777777" w:rsidR="007A7FB0" w:rsidRPr="00B06F98" w:rsidRDefault="007A7FB0" w:rsidP="00B06F98">
      <w:pPr>
        <w:pStyle w:val="Cmsor1"/>
        <w:spacing w:before="136"/>
        <w:ind w:left="216"/>
        <w:jc w:val="left"/>
        <w:rPr>
          <w:b/>
          <w:bCs/>
          <w:i w:val="0"/>
          <w:iCs w:val="0"/>
          <w:sz w:val="28"/>
          <w:szCs w:val="28"/>
        </w:rPr>
      </w:pPr>
      <w:r w:rsidRPr="00B06F98">
        <w:rPr>
          <w:b/>
          <w:bCs/>
          <w:i w:val="0"/>
          <w:iCs w:val="0"/>
          <w:sz w:val="28"/>
          <w:szCs w:val="28"/>
        </w:rPr>
        <w:lastRenderedPageBreak/>
        <w:t>Product</w:t>
      </w:r>
      <w:r w:rsidRPr="00B06F98">
        <w:rPr>
          <w:b/>
          <w:bCs/>
          <w:i w:val="0"/>
          <w:iCs w:val="0"/>
          <w:spacing w:val="-3"/>
          <w:sz w:val="28"/>
          <w:szCs w:val="28"/>
        </w:rPr>
        <w:t xml:space="preserve"> </w:t>
      </w:r>
      <w:r w:rsidRPr="00B06F98">
        <w:rPr>
          <w:b/>
          <w:bCs/>
          <w:i w:val="0"/>
          <w:iCs w:val="0"/>
          <w:sz w:val="28"/>
          <w:szCs w:val="28"/>
        </w:rPr>
        <w:t>design</w:t>
      </w:r>
      <w:r w:rsidRPr="00B06F98">
        <w:rPr>
          <w:b/>
          <w:bCs/>
          <w:i w:val="0"/>
          <w:iCs w:val="0"/>
          <w:spacing w:val="-3"/>
          <w:sz w:val="28"/>
          <w:szCs w:val="28"/>
        </w:rPr>
        <w:t xml:space="preserve"> </w:t>
      </w:r>
      <w:r w:rsidRPr="00B06F98">
        <w:rPr>
          <w:b/>
          <w:bCs/>
          <w:i w:val="0"/>
          <w:iCs w:val="0"/>
          <w:sz w:val="28"/>
          <w:szCs w:val="28"/>
        </w:rPr>
        <w:t>specialization</w:t>
      </w:r>
      <w:r w:rsidRPr="00B06F98">
        <w:rPr>
          <w:b/>
          <w:bCs/>
          <w:i w:val="0"/>
          <w:iCs w:val="0"/>
          <w:spacing w:val="-2"/>
          <w:sz w:val="28"/>
          <w:szCs w:val="28"/>
        </w:rPr>
        <w:t xml:space="preserve"> </w:t>
      </w:r>
      <w:r w:rsidRPr="00B06F98">
        <w:rPr>
          <w:b/>
          <w:bCs/>
          <w:i w:val="0"/>
          <w:iCs w:val="0"/>
          <w:sz w:val="28"/>
          <w:szCs w:val="28"/>
        </w:rPr>
        <w:t>(Interior-Textile,</w:t>
      </w:r>
      <w:r w:rsidRPr="00B06F98">
        <w:rPr>
          <w:b/>
          <w:bCs/>
          <w:i w:val="0"/>
          <w:iCs w:val="0"/>
          <w:spacing w:val="-3"/>
          <w:sz w:val="28"/>
          <w:szCs w:val="28"/>
        </w:rPr>
        <w:t xml:space="preserve"> </w:t>
      </w:r>
      <w:r w:rsidRPr="00B06F98">
        <w:rPr>
          <w:b/>
          <w:bCs/>
          <w:i w:val="0"/>
          <w:iCs w:val="0"/>
          <w:sz w:val="28"/>
          <w:szCs w:val="28"/>
        </w:rPr>
        <w:t>Fashion-Accessories)</w:t>
      </w:r>
    </w:p>
    <w:p w14:paraId="4FFB1D6F" w14:textId="77777777" w:rsidR="007A7FB0" w:rsidRPr="00B06F98" w:rsidRDefault="007A7FB0" w:rsidP="00B06F98">
      <w:pPr>
        <w:pStyle w:val="Szvegtrzs"/>
        <w:spacing w:before="7"/>
        <w:rPr>
          <w:b/>
          <w:bCs/>
          <w:sz w:val="28"/>
          <w:szCs w:val="28"/>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13FA1FAE" w14:textId="77777777" w:rsidTr="007A7FB0">
        <w:trPr>
          <w:trHeight w:val="1269"/>
        </w:trPr>
        <w:tc>
          <w:tcPr>
            <w:tcW w:w="2859" w:type="dxa"/>
          </w:tcPr>
          <w:p w14:paraId="6FA4F98C" w14:textId="77777777" w:rsidR="007A7FB0" w:rsidRPr="00127A53" w:rsidRDefault="007A7FB0" w:rsidP="007A7FB0">
            <w:pPr>
              <w:pStyle w:val="TableParagraph"/>
              <w:spacing w:line="276" w:lineRule="auto"/>
              <w:ind w:right="401"/>
              <w:rPr>
                <w:b/>
              </w:rPr>
            </w:pPr>
            <w:r w:rsidRPr="00127A53">
              <w:rPr>
                <w:b/>
                <w:i/>
              </w:rPr>
              <w:t>Name of subject:</w:t>
            </w:r>
            <w:r w:rsidRPr="00127A53">
              <w:rPr>
                <w:b/>
                <w:i/>
                <w:spacing w:val="1"/>
              </w:rPr>
              <w:t xml:space="preserve"> </w:t>
            </w:r>
            <w:r>
              <w:rPr>
                <w:b/>
              </w:rPr>
              <w:t>Integrated P</w:t>
            </w:r>
            <w:r w:rsidRPr="00127A53">
              <w:rPr>
                <w:b/>
              </w:rPr>
              <w:t>roduct</w:t>
            </w:r>
            <w:r w:rsidRPr="00127A53">
              <w:rPr>
                <w:b/>
                <w:spacing w:val="1"/>
              </w:rPr>
              <w:t xml:space="preserve"> </w:t>
            </w:r>
            <w:r>
              <w:rPr>
                <w:b/>
              </w:rPr>
              <w:t>D</w:t>
            </w:r>
            <w:r w:rsidRPr="00127A53">
              <w:rPr>
                <w:b/>
              </w:rPr>
              <w:t>esign</w:t>
            </w:r>
            <w:r w:rsidRPr="00127A53">
              <w:rPr>
                <w:b/>
                <w:spacing w:val="-5"/>
              </w:rPr>
              <w:t xml:space="preserve"> </w:t>
            </w:r>
            <w:r w:rsidRPr="00127A53">
              <w:rPr>
                <w:b/>
              </w:rPr>
              <w:t>II.</w:t>
            </w:r>
            <w:r w:rsidRPr="00127A53">
              <w:rPr>
                <w:b/>
                <w:spacing w:val="-6"/>
              </w:rPr>
              <w:t xml:space="preserve"> </w:t>
            </w:r>
            <w:r>
              <w:rPr>
                <w:b/>
              </w:rPr>
              <w:t>(I</w:t>
            </w:r>
            <w:r w:rsidRPr="00127A53">
              <w:rPr>
                <w:b/>
              </w:rPr>
              <w:t>nterior</w:t>
            </w:r>
            <w:r w:rsidRPr="00127A53">
              <w:rPr>
                <w:b/>
                <w:spacing w:val="-5"/>
              </w:rPr>
              <w:t xml:space="preserve"> </w:t>
            </w:r>
            <w:r w:rsidRPr="00127A53">
              <w:rPr>
                <w:b/>
              </w:rPr>
              <w:t>and</w:t>
            </w:r>
          </w:p>
          <w:p w14:paraId="270661FA" w14:textId="77777777" w:rsidR="007A7FB0" w:rsidRPr="00127A53" w:rsidRDefault="007A7FB0" w:rsidP="007A7FB0">
            <w:pPr>
              <w:pStyle w:val="TableParagraph"/>
              <w:rPr>
                <w:b/>
              </w:rPr>
            </w:pPr>
            <w:r>
              <w:rPr>
                <w:b/>
              </w:rPr>
              <w:t>F</w:t>
            </w:r>
            <w:r w:rsidRPr="00127A53">
              <w:rPr>
                <w:b/>
              </w:rPr>
              <w:t>ashion)</w:t>
            </w:r>
          </w:p>
        </w:tc>
        <w:tc>
          <w:tcPr>
            <w:tcW w:w="1930" w:type="dxa"/>
          </w:tcPr>
          <w:p w14:paraId="3AE97FE0" w14:textId="77777777" w:rsidR="007A7FB0" w:rsidRPr="00127A53" w:rsidRDefault="007A7FB0" w:rsidP="007A7FB0">
            <w:pPr>
              <w:pStyle w:val="TableParagraph"/>
              <w:spacing w:line="275" w:lineRule="exact"/>
              <w:ind w:left="107"/>
              <w:rPr>
                <w:b/>
                <w:i/>
              </w:rPr>
            </w:pPr>
            <w:r w:rsidRPr="00127A53">
              <w:rPr>
                <w:b/>
                <w:i/>
              </w:rPr>
              <w:t>NEPTUN-code:</w:t>
            </w:r>
          </w:p>
          <w:p w14:paraId="2ADB75DD" w14:textId="77777777" w:rsidR="007A7FB0" w:rsidRPr="00127A53" w:rsidRDefault="007A7FB0" w:rsidP="007A7FB0">
            <w:pPr>
              <w:pStyle w:val="TableParagraph"/>
              <w:spacing w:before="41"/>
              <w:ind w:left="107"/>
            </w:pPr>
            <w:r w:rsidRPr="002A6489">
              <w:t>RTWTT2EBNF</w:t>
            </w:r>
          </w:p>
        </w:tc>
        <w:tc>
          <w:tcPr>
            <w:tcW w:w="2283" w:type="dxa"/>
          </w:tcPr>
          <w:p w14:paraId="40456FAF" w14:textId="77777777" w:rsidR="007A7FB0" w:rsidRDefault="007A7FB0" w:rsidP="007A7FB0">
            <w:pPr>
              <w:pStyle w:val="TableParagraph"/>
              <w:spacing w:line="276" w:lineRule="auto"/>
              <w:ind w:left="107" w:right="375"/>
            </w:pPr>
            <w:r w:rsidRPr="00127A53">
              <w:rPr>
                <w:b/>
                <w:i/>
              </w:rPr>
              <w:t>Number of hours:</w:t>
            </w:r>
            <w:r w:rsidRPr="00127A53">
              <w:rPr>
                <w:b/>
                <w:i/>
                <w:spacing w:val="-57"/>
              </w:rPr>
              <w:t xml:space="preserve"> </w:t>
            </w:r>
            <w:r w:rsidRPr="00127A53">
              <w:rPr>
                <w:i/>
              </w:rPr>
              <w:t>lec+gs+lab</w:t>
            </w:r>
            <w:r>
              <w:t xml:space="preserve"> </w:t>
            </w:r>
          </w:p>
          <w:p w14:paraId="42DA6298" w14:textId="77777777" w:rsidR="007A7FB0" w:rsidRPr="00127A53" w:rsidRDefault="007A7FB0" w:rsidP="007A7FB0">
            <w:pPr>
              <w:pStyle w:val="TableParagraph"/>
              <w:spacing w:line="276" w:lineRule="auto"/>
              <w:ind w:left="107" w:right="375"/>
            </w:pPr>
            <w:r w:rsidRPr="00127A53">
              <w:t>0+0+4</w:t>
            </w:r>
          </w:p>
        </w:tc>
        <w:tc>
          <w:tcPr>
            <w:tcW w:w="1786" w:type="dxa"/>
          </w:tcPr>
          <w:p w14:paraId="4F0528C6" w14:textId="77777777" w:rsidR="007A7FB0" w:rsidRPr="00127A53" w:rsidRDefault="007A7FB0" w:rsidP="007A7FB0">
            <w:pPr>
              <w:pStyle w:val="TableParagraph"/>
              <w:spacing w:line="276" w:lineRule="auto"/>
              <w:ind w:right="192"/>
            </w:pPr>
            <w:r w:rsidRPr="00127A53">
              <w:rPr>
                <w:b/>
                <w:i/>
              </w:rPr>
              <w:t xml:space="preserve">Credit: </w:t>
            </w:r>
            <w:r w:rsidRPr="00127A53">
              <w:t>5</w:t>
            </w:r>
            <w:r w:rsidRPr="00127A53">
              <w:rPr>
                <w:spacing w:val="1"/>
              </w:rPr>
              <w:t xml:space="preserve"> </w:t>
            </w:r>
            <w:r w:rsidRPr="00127A53">
              <w:rPr>
                <w:b/>
                <w:i/>
              </w:rPr>
              <w:t>Requirements:</w:t>
            </w:r>
            <w:r w:rsidRPr="00127A53">
              <w:rPr>
                <w:b/>
                <w:i/>
                <w:spacing w:val="-58"/>
              </w:rPr>
              <w:t xml:space="preserve"> </w:t>
            </w:r>
            <w:r w:rsidRPr="00127A53">
              <w:t>practice</w:t>
            </w:r>
            <w:r w:rsidRPr="00127A53">
              <w:rPr>
                <w:spacing w:val="-2"/>
              </w:rPr>
              <w:t xml:space="preserve"> </w:t>
            </w:r>
            <w:r w:rsidRPr="00127A53">
              <w:t>mark</w:t>
            </w:r>
          </w:p>
        </w:tc>
      </w:tr>
      <w:tr w:rsidR="007A7FB0" w:rsidRPr="00127A53" w14:paraId="2AD58A30" w14:textId="77777777" w:rsidTr="007A7FB0">
        <w:trPr>
          <w:trHeight w:val="849"/>
        </w:trPr>
        <w:tc>
          <w:tcPr>
            <w:tcW w:w="2859" w:type="dxa"/>
          </w:tcPr>
          <w:p w14:paraId="7D9E1153"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340BA96B" w14:textId="77777777" w:rsidR="007A7FB0" w:rsidRPr="00127A53" w:rsidRDefault="007A7FB0" w:rsidP="007A7FB0">
            <w:pPr>
              <w:pStyle w:val="TableParagraph"/>
              <w:spacing w:before="41"/>
            </w:pPr>
            <w:r w:rsidRPr="00127A53">
              <w:t>Prof.</w:t>
            </w:r>
            <w:r w:rsidRPr="00127A53">
              <w:rPr>
                <w:spacing w:val="-10"/>
              </w:rPr>
              <w:t xml:space="preserve"> </w:t>
            </w:r>
            <w:r w:rsidRPr="00127A53">
              <w:t>Márta</w:t>
            </w:r>
            <w:r w:rsidRPr="00127A53">
              <w:rPr>
                <w:spacing w:val="-10"/>
              </w:rPr>
              <w:t xml:space="preserve"> </w:t>
            </w:r>
            <w:r w:rsidRPr="00127A53">
              <w:t>Kisfaludy</w:t>
            </w:r>
            <w:r w:rsidRPr="00127A53">
              <w:rPr>
                <w:spacing w:val="-9"/>
              </w:rPr>
              <w:t xml:space="preserve"> </w:t>
            </w:r>
            <w:r w:rsidRPr="00127A53">
              <w:t>DLA</w:t>
            </w:r>
          </w:p>
        </w:tc>
        <w:tc>
          <w:tcPr>
            <w:tcW w:w="1930" w:type="dxa"/>
          </w:tcPr>
          <w:p w14:paraId="3E6F48E9" w14:textId="77777777" w:rsidR="007A7FB0" w:rsidRPr="00127A53" w:rsidRDefault="007A7FB0" w:rsidP="007A7FB0">
            <w:pPr>
              <w:pStyle w:val="TableParagraph"/>
              <w:spacing w:line="275" w:lineRule="exact"/>
              <w:ind w:left="107"/>
              <w:rPr>
                <w:b/>
                <w:i/>
              </w:rPr>
            </w:pPr>
            <w:r w:rsidRPr="00127A53">
              <w:rPr>
                <w:b/>
                <w:i/>
              </w:rPr>
              <w:t>Title:</w:t>
            </w:r>
          </w:p>
          <w:p w14:paraId="4E4CE0B8" w14:textId="77777777" w:rsidR="007A7FB0" w:rsidRPr="00127A53" w:rsidRDefault="007A7FB0" w:rsidP="007A7FB0">
            <w:pPr>
              <w:pStyle w:val="TableParagraph"/>
              <w:spacing w:before="41"/>
              <w:ind w:left="107"/>
            </w:pPr>
            <w:r w:rsidRPr="00127A53">
              <w:t>professor</w:t>
            </w:r>
          </w:p>
        </w:tc>
        <w:tc>
          <w:tcPr>
            <w:tcW w:w="4069" w:type="dxa"/>
            <w:gridSpan w:val="2"/>
          </w:tcPr>
          <w:p w14:paraId="7655D705" w14:textId="77777777" w:rsidR="007A7FB0" w:rsidRPr="00127A53" w:rsidRDefault="007A7FB0" w:rsidP="007A7FB0">
            <w:pPr>
              <w:pStyle w:val="TableParagraph"/>
              <w:spacing w:line="275" w:lineRule="exact"/>
              <w:ind w:left="107"/>
              <w:rPr>
                <w:b/>
                <w:i/>
              </w:rPr>
            </w:pPr>
            <w:r w:rsidRPr="00127A53">
              <w:rPr>
                <w:b/>
                <w:i/>
              </w:rPr>
              <w:t>Prerequisite:</w:t>
            </w:r>
          </w:p>
          <w:p w14:paraId="5626D566" w14:textId="77777777" w:rsidR="007A7FB0" w:rsidRPr="00127A53" w:rsidRDefault="007A7FB0" w:rsidP="007A7FB0">
            <w:pPr>
              <w:pStyle w:val="TableParagraph"/>
              <w:spacing w:before="41"/>
              <w:ind w:left="107"/>
            </w:pPr>
            <w:r w:rsidRPr="00127A53">
              <w:t>Integrated</w:t>
            </w:r>
            <w:r w:rsidRPr="00127A53">
              <w:rPr>
                <w:spacing w:val="-3"/>
              </w:rPr>
              <w:t xml:space="preserve"> </w:t>
            </w:r>
            <w:r>
              <w:t>P</w:t>
            </w:r>
            <w:r w:rsidRPr="00127A53">
              <w:t>roduct</w:t>
            </w:r>
            <w:r w:rsidRPr="00127A53">
              <w:rPr>
                <w:spacing w:val="-2"/>
              </w:rPr>
              <w:t xml:space="preserve"> </w:t>
            </w:r>
            <w:r>
              <w:t>D</w:t>
            </w:r>
            <w:r w:rsidRPr="00127A53">
              <w:t>esign I.</w:t>
            </w:r>
          </w:p>
        </w:tc>
      </w:tr>
      <w:tr w:rsidR="007A7FB0" w:rsidRPr="00127A53" w14:paraId="29CEEB7E" w14:textId="77777777" w:rsidTr="007A7FB0">
        <w:trPr>
          <w:trHeight w:val="316"/>
        </w:trPr>
        <w:tc>
          <w:tcPr>
            <w:tcW w:w="8858" w:type="dxa"/>
            <w:gridSpan w:val="4"/>
          </w:tcPr>
          <w:p w14:paraId="5D232F00"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6F727D60" w14:textId="77777777" w:rsidTr="007A7FB0">
        <w:trPr>
          <w:trHeight w:val="4932"/>
        </w:trPr>
        <w:tc>
          <w:tcPr>
            <w:tcW w:w="8858" w:type="dxa"/>
            <w:gridSpan w:val="4"/>
          </w:tcPr>
          <w:p w14:paraId="022D081C" w14:textId="77777777" w:rsidR="007A7FB0" w:rsidRDefault="007A7FB0" w:rsidP="007A7FB0">
            <w:pPr>
              <w:pStyle w:val="TableParagraph"/>
              <w:spacing w:line="276" w:lineRule="auto"/>
              <w:ind w:right="98"/>
              <w:jc w:val="both"/>
            </w:pPr>
          </w:p>
          <w:p w14:paraId="149CCAA7" w14:textId="77777777" w:rsidR="007A7FB0" w:rsidRPr="00127A53" w:rsidRDefault="007A7FB0" w:rsidP="007A7FB0">
            <w:pPr>
              <w:pStyle w:val="TableParagraph"/>
              <w:spacing w:line="276" w:lineRule="auto"/>
              <w:ind w:right="98"/>
              <w:jc w:val="both"/>
            </w:pPr>
            <w:r w:rsidRPr="00127A53">
              <w:t>Consumer needs, survey of habits and market participants, analysis and feedback into</w:t>
            </w:r>
            <w:r w:rsidRPr="00127A53">
              <w:rPr>
                <w:spacing w:val="1"/>
              </w:rPr>
              <w:t xml:space="preserve"> </w:t>
            </w:r>
            <w:r w:rsidRPr="00127A53">
              <w:t>planning.</w:t>
            </w:r>
            <w:r w:rsidRPr="00127A53">
              <w:rPr>
                <w:spacing w:val="-2"/>
              </w:rPr>
              <w:t xml:space="preserve"> </w:t>
            </w:r>
            <w:r w:rsidRPr="00127A53">
              <w:t>By</w:t>
            </w:r>
            <w:r w:rsidRPr="00127A53">
              <w:rPr>
                <w:spacing w:val="-1"/>
              </w:rPr>
              <w:t xml:space="preserve"> </w:t>
            </w:r>
            <w:r w:rsidRPr="00127A53">
              <w:t>endorsing</w:t>
            </w:r>
            <w:r w:rsidRPr="00127A53">
              <w:rPr>
                <w:spacing w:val="-1"/>
              </w:rPr>
              <w:t xml:space="preserve"> </w:t>
            </w:r>
            <w:r w:rsidRPr="00127A53">
              <w:t>design</w:t>
            </w:r>
            <w:r w:rsidRPr="00127A53">
              <w:rPr>
                <w:spacing w:val="-2"/>
              </w:rPr>
              <w:t xml:space="preserve"> </w:t>
            </w:r>
            <w:r w:rsidRPr="00127A53">
              <w:t>principles,</w:t>
            </w:r>
            <w:r w:rsidRPr="00127A53">
              <w:rPr>
                <w:spacing w:val="-1"/>
              </w:rPr>
              <w:t xml:space="preserve"> </w:t>
            </w:r>
            <w:r w:rsidRPr="00127A53">
              <w:t>solution</w:t>
            </w:r>
            <w:r w:rsidRPr="00127A53">
              <w:rPr>
                <w:spacing w:val="-4"/>
              </w:rPr>
              <w:t xml:space="preserve"> </w:t>
            </w:r>
            <w:r w:rsidRPr="00127A53">
              <w:t>of</w:t>
            </w:r>
            <w:r w:rsidRPr="00127A53">
              <w:rPr>
                <w:spacing w:val="-1"/>
              </w:rPr>
              <w:t xml:space="preserve"> </w:t>
            </w:r>
            <w:r w:rsidRPr="00127A53">
              <w:t>simple</w:t>
            </w:r>
            <w:r w:rsidRPr="00127A53">
              <w:rPr>
                <w:spacing w:val="-3"/>
              </w:rPr>
              <w:t xml:space="preserve"> </w:t>
            </w:r>
            <w:r w:rsidRPr="00127A53">
              <w:t>design</w:t>
            </w:r>
            <w:r w:rsidRPr="00127A53">
              <w:rPr>
                <w:spacing w:val="-1"/>
              </w:rPr>
              <w:t xml:space="preserve"> </w:t>
            </w:r>
            <w:r w:rsidRPr="00127A53">
              <w:t>tasks</w:t>
            </w:r>
            <w:r w:rsidRPr="00127A53">
              <w:rPr>
                <w:spacing w:val="-1"/>
              </w:rPr>
              <w:t xml:space="preserve"> </w:t>
            </w:r>
            <w:r w:rsidRPr="00127A53">
              <w:t>individually</w:t>
            </w:r>
            <w:r w:rsidRPr="00127A53">
              <w:rPr>
                <w:spacing w:val="-1"/>
              </w:rPr>
              <w:t xml:space="preserve"> </w:t>
            </w:r>
            <w:r w:rsidRPr="00127A53">
              <w:t>and</w:t>
            </w:r>
            <w:r w:rsidRPr="00127A53">
              <w:rPr>
                <w:spacing w:val="-58"/>
              </w:rPr>
              <w:t xml:space="preserve"> </w:t>
            </w:r>
            <w:r w:rsidRPr="00127A53">
              <w:t>in</w:t>
            </w:r>
            <w:r w:rsidRPr="00127A53">
              <w:rPr>
                <w:spacing w:val="-1"/>
              </w:rPr>
              <w:t xml:space="preserve"> </w:t>
            </w:r>
            <w:r w:rsidRPr="00127A53">
              <w:t>group work. Product</w:t>
            </w:r>
            <w:r w:rsidRPr="00127A53">
              <w:rPr>
                <w:spacing w:val="2"/>
              </w:rPr>
              <w:t xml:space="preserve"> </w:t>
            </w:r>
            <w:r w:rsidRPr="00127A53">
              <w:t>modeling, presentation and evaluation.</w:t>
            </w:r>
          </w:p>
          <w:p w14:paraId="5E173027" w14:textId="77777777" w:rsidR="007A7FB0" w:rsidRPr="00127A53" w:rsidRDefault="007A7FB0" w:rsidP="007A7FB0">
            <w:pPr>
              <w:pStyle w:val="TableParagraph"/>
              <w:spacing w:line="276" w:lineRule="auto"/>
              <w:ind w:right="100"/>
              <w:jc w:val="both"/>
            </w:pPr>
            <w:r w:rsidRPr="00127A53">
              <w:t>Colour and form, colour and ergonomics, colour harmonies, colour dynamics design. The</w:t>
            </w:r>
            <w:r w:rsidRPr="00127A53">
              <w:rPr>
                <w:spacing w:val="-57"/>
              </w:rPr>
              <w:t xml:space="preserve"> </w:t>
            </w:r>
            <w:r w:rsidRPr="00127A53">
              <w:t>cooperation</w:t>
            </w:r>
            <w:r w:rsidRPr="00127A53">
              <w:rPr>
                <w:spacing w:val="-1"/>
              </w:rPr>
              <w:t xml:space="preserve"> </w:t>
            </w:r>
            <w:r w:rsidRPr="00127A53">
              <w:t>of</w:t>
            </w:r>
            <w:r w:rsidRPr="00127A53">
              <w:rPr>
                <w:spacing w:val="-1"/>
              </w:rPr>
              <w:t xml:space="preserve"> </w:t>
            </w:r>
            <w:r w:rsidRPr="00127A53">
              <w:t>designers</w:t>
            </w:r>
            <w:r w:rsidRPr="00127A53">
              <w:rPr>
                <w:spacing w:val="2"/>
              </w:rPr>
              <w:t xml:space="preserve"> </w:t>
            </w:r>
            <w:r w:rsidRPr="00127A53">
              <w:t>and manufacturers.</w:t>
            </w:r>
            <w:r w:rsidRPr="00127A53">
              <w:rPr>
                <w:spacing w:val="-1"/>
              </w:rPr>
              <w:t xml:space="preserve"> </w:t>
            </w:r>
            <w:r w:rsidRPr="00127A53">
              <w:t>The</w:t>
            </w:r>
            <w:r w:rsidRPr="00127A53">
              <w:rPr>
                <w:spacing w:val="-1"/>
              </w:rPr>
              <w:t xml:space="preserve"> </w:t>
            </w:r>
            <w:r w:rsidRPr="00127A53">
              <w:t>cost factors of</w:t>
            </w:r>
            <w:r w:rsidRPr="00127A53">
              <w:rPr>
                <w:spacing w:val="-2"/>
              </w:rPr>
              <w:t xml:space="preserve"> </w:t>
            </w:r>
            <w:r w:rsidRPr="00127A53">
              <w:t>designing.</w:t>
            </w:r>
          </w:p>
          <w:p w14:paraId="3A9F1D96" w14:textId="77777777" w:rsidR="007A7FB0" w:rsidRPr="00127A53" w:rsidRDefault="007A7FB0" w:rsidP="007A7FB0">
            <w:pPr>
              <w:pStyle w:val="TableParagraph"/>
              <w:spacing w:line="276" w:lineRule="auto"/>
              <w:ind w:right="98"/>
              <w:jc w:val="both"/>
            </w:pPr>
            <w:r w:rsidRPr="00127A53">
              <w:t>The criteria of product features with individual, series and mass products as well as</w:t>
            </w:r>
            <w:r w:rsidRPr="00127A53">
              <w:rPr>
                <w:spacing w:val="1"/>
              </w:rPr>
              <w:t xml:space="preserve"> </w:t>
            </w:r>
            <w:r w:rsidRPr="00127A53">
              <w:t>production</w:t>
            </w:r>
            <w:r w:rsidRPr="00127A53">
              <w:rPr>
                <w:spacing w:val="1"/>
              </w:rPr>
              <w:t xml:space="preserve"> </w:t>
            </w:r>
            <w:r w:rsidRPr="00127A53">
              <w:t>management.</w:t>
            </w:r>
            <w:r w:rsidRPr="00127A53">
              <w:rPr>
                <w:spacing w:val="1"/>
              </w:rPr>
              <w:t xml:space="preserve"> </w:t>
            </w:r>
            <w:r w:rsidRPr="00127A53">
              <w:t>Design</w:t>
            </w:r>
            <w:r w:rsidRPr="00127A53">
              <w:rPr>
                <w:spacing w:val="1"/>
              </w:rPr>
              <w:t xml:space="preserve"> </w:t>
            </w:r>
            <w:r w:rsidRPr="00127A53">
              <w:t>for</w:t>
            </w:r>
            <w:r w:rsidRPr="00127A53">
              <w:rPr>
                <w:spacing w:val="1"/>
              </w:rPr>
              <w:t xml:space="preserve"> </w:t>
            </w:r>
            <w:r w:rsidRPr="00127A53">
              <w:t>manufacturability,</w:t>
            </w:r>
            <w:r w:rsidRPr="00127A53">
              <w:rPr>
                <w:spacing w:val="1"/>
              </w:rPr>
              <w:t xml:space="preserve"> </w:t>
            </w:r>
            <w:r w:rsidRPr="00127A53">
              <w:t>standardization</w:t>
            </w:r>
            <w:r w:rsidRPr="00127A53">
              <w:rPr>
                <w:spacing w:val="1"/>
              </w:rPr>
              <w:t xml:space="preserve"> </w:t>
            </w:r>
            <w:r w:rsidRPr="00127A53">
              <w:t>of</w:t>
            </w:r>
            <w:r w:rsidRPr="00127A53">
              <w:rPr>
                <w:spacing w:val="1"/>
              </w:rPr>
              <w:t xml:space="preserve"> </w:t>
            </w:r>
            <w:r w:rsidRPr="00127A53">
              <w:t>types</w:t>
            </w:r>
            <w:r w:rsidRPr="00127A53">
              <w:rPr>
                <w:spacing w:val="1"/>
              </w:rPr>
              <w:t xml:space="preserve"> </w:t>
            </w:r>
            <w:r w:rsidRPr="00127A53">
              <w:t>(standardization), designing collections, model families. Supporting design with applied</w:t>
            </w:r>
            <w:r w:rsidRPr="00127A53">
              <w:rPr>
                <w:spacing w:val="1"/>
              </w:rPr>
              <w:t xml:space="preserve"> </w:t>
            </w:r>
            <w:r w:rsidRPr="00127A53">
              <w:t>computer</w:t>
            </w:r>
            <w:r w:rsidRPr="00127A53">
              <w:rPr>
                <w:spacing w:val="-1"/>
              </w:rPr>
              <w:t xml:space="preserve"> </w:t>
            </w:r>
            <w:r w:rsidRPr="00127A53">
              <w:t>technology.</w:t>
            </w:r>
          </w:p>
          <w:p w14:paraId="053EE008" w14:textId="77777777" w:rsidR="007A7FB0" w:rsidRPr="00127A53" w:rsidRDefault="007A7FB0" w:rsidP="007A7FB0">
            <w:pPr>
              <w:pStyle w:val="TableParagraph"/>
              <w:spacing w:line="276" w:lineRule="auto"/>
              <w:ind w:right="93"/>
              <w:jc w:val="both"/>
            </w:pPr>
            <w:r w:rsidRPr="00127A53">
              <w:t>System</w:t>
            </w:r>
            <w:r w:rsidRPr="00127A53">
              <w:rPr>
                <w:spacing w:val="1"/>
              </w:rPr>
              <w:t xml:space="preserve"> </w:t>
            </w:r>
            <w:r w:rsidRPr="00127A53">
              <w:t>design</w:t>
            </w:r>
            <w:r w:rsidRPr="00127A53">
              <w:rPr>
                <w:spacing w:val="1"/>
              </w:rPr>
              <w:t xml:space="preserve"> </w:t>
            </w:r>
            <w:r w:rsidRPr="00127A53">
              <w:t>ranges</w:t>
            </w:r>
            <w:r w:rsidRPr="00127A53">
              <w:rPr>
                <w:spacing w:val="1"/>
              </w:rPr>
              <w:t xml:space="preserve"> </w:t>
            </w:r>
            <w:r w:rsidRPr="00127A53">
              <w:t>from</w:t>
            </w:r>
            <w:r w:rsidRPr="00127A53">
              <w:rPr>
                <w:spacing w:val="1"/>
              </w:rPr>
              <w:t xml:space="preserve"> </w:t>
            </w:r>
            <w:r w:rsidRPr="00127A53">
              <w:t>the</w:t>
            </w:r>
            <w:r w:rsidRPr="00127A53">
              <w:rPr>
                <w:spacing w:val="1"/>
              </w:rPr>
              <w:t xml:space="preserve"> </w:t>
            </w:r>
            <w:r w:rsidRPr="00127A53">
              <w:t>suggestion</w:t>
            </w:r>
            <w:r w:rsidRPr="00127A53">
              <w:rPr>
                <w:spacing w:val="1"/>
              </w:rPr>
              <w:t xml:space="preserve"> </w:t>
            </w:r>
            <w:r w:rsidRPr="00127A53">
              <w:t>of simple</w:t>
            </w:r>
            <w:r w:rsidRPr="00127A53">
              <w:rPr>
                <w:spacing w:val="1"/>
              </w:rPr>
              <w:t xml:space="preserve"> </w:t>
            </w:r>
            <w:r w:rsidRPr="00127A53">
              <w:t>problems</w:t>
            </w:r>
            <w:r w:rsidRPr="00127A53">
              <w:rPr>
                <w:spacing w:val="1"/>
              </w:rPr>
              <w:t xml:space="preserve"> </w:t>
            </w:r>
            <w:r w:rsidRPr="00127A53">
              <w:t>to</w:t>
            </w:r>
            <w:r w:rsidRPr="00127A53">
              <w:rPr>
                <w:spacing w:val="1"/>
              </w:rPr>
              <w:t xml:space="preserve"> </w:t>
            </w:r>
            <w:r w:rsidRPr="00127A53">
              <w:t>more</w:t>
            </w:r>
            <w:r w:rsidRPr="00127A53">
              <w:rPr>
                <w:spacing w:val="1"/>
              </w:rPr>
              <w:t xml:space="preserve"> </w:t>
            </w:r>
            <w:r w:rsidRPr="00127A53">
              <w:t>complicated</w:t>
            </w:r>
            <w:r w:rsidRPr="00127A53">
              <w:rPr>
                <w:spacing w:val="-57"/>
              </w:rPr>
              <w:t xml:space="preserve"> </w:t>
            </w:r>
            <w:r w:rsidRPr="00127A53">
              <w:t>projects.</w:t>
            </w:r>
          </w:p>
          <w:p w14:paraId="582552E5" w14:textId="77777777" w:rsidR="007A7FB0" w:rsidRPr="00127A53" w:rsidRDefault="007A7FB0" w:rsidP="007A7FB0">
            <w:pPr>
              <w:pStyle w:val="TableParagraph"/>
              <w:spacing w:line="276" w:lineRule="auto"/>
              <w:ind w:right="100"/>
              <w:jc w:val="both"/>
            </w:pPr>
            <w:r w:rsidRPr="00127A53">
              <w:t>The course focuses</w:t>
            </w:r>
            <w:r w:rsidRPr="00127A53">
              <w:rPr>
                <w:spacing w:val="1"/>
              </w:rPr>
              <w:t xml:space="preserve"> </w:t>
            </w:r>
            <w:r w:rsidRPr="00127A53">
              <w:t>on</w:t>
            </w:r>
            <w:r w:rsidRPr="00127A53">
              <w:rPr>
                <w:spacing w:val="1"/>
              </w:rPr>
              <w:t xml:space="preserve"> </w:t>
            </w:r>
            <w:r w:rsidRPr="00127A53">
              <w:t>product</w:t>
            </w:r>
            <w:r w:rsidRPr="00127A53">
              <w:rPr>
                <w:spacing w:val="1"/>
              </w:rPr>
              <w:t xml:space="preserve"> </w:t>
            </w:r>
            <w:r w:rsidRPr="00127A53">
              <w:t>development</w:t>
            </w:r>
            <w:r w:rsidRPr="00127A53">
              <w:rPr>
                <w:spacing w:val="1"/>
              </w:rPr>
              <w:t xml:space="preserve"> </w:t>
            </w:r>
            <w:r w:rsidRPr="00127A53">
              <w:t>in</w:t>
            </w:r>
            <w:r w:rsidRPr="00127A53">
              <w:rPr>
                <w:spacing w:val="1"/>
              </w:rPr>
              <w:t xml:space="preserve"> </w:t>
            </w:r>
            <w:r w:rsidRPr="00127A53">
              <w:t>team</w:t>
            </w:r>
            <w:r w:rsidRPr="00127A53">
              <w:rPr>
                <w:spacing w:val="1"/>
              </w:rPr>
              <w:t xml:space="preserve"> </w:t>
            </w:r>
            <w:r w:rsidRPr="00127A53">
              <w:t>work</w:t>
            </w:r>
            <w:r w:rsidRPr="00127A53">
              <w:rPr>
                <w:spacing w:val="1"/>
              </w:rPr>
              <w:t xml:space="preserve"> </w:t>
            </w:r>
            <w:r w:rsidRPr="00127A53">
              <w:t>primarily</w:t>
            </w:r>
            <w:r w:rsidRPr="00127A53">
              <w:rPr>
                <w:spacing w:val="1"/>
              </w:rPr>
              <w:t xml:space="preserve"> </w:t>
            </w:r>
            <w:r w:rsidRPr="00127A53">
              <w:t>by</w:t>
            </w:r>
            <w:r w:rsidRPr="00127A53">
              <w:rPr>
                <w:spacing w:val="1"/>
              </w:rPr>
              <w:t xml:space="preserve"> </w:t>
            </w:r>
            <w:r w:rsidRPr="00127A53">
              <w:t>helping</w:t>
            </w:r>
            <w:r w:rsidRPr="00127A53">
              <w:rPr>
                <w:spacing w:val="1"/>
              </w:rPr>
              <w:t xml:space="preserve"> </w:t>
            </w:r>
            <w:r w:rsidRPr="00127A53">
              <w:t>the</w:t>
            </w:r>
            <w:r w:rsidRPr="00127A53">
              <w:rPr>
                <w:spacing w:val="1"/>
              </w:rPr>
              <w:t xml:space="preserve"> </w:t>
            </w:r>
            <w:r w:rsidRPr="00127A53">
              <w:t>preparation</w:t>
            </w:r>
            <w:r w:rsidRPr="00127A53">
              <w:rPr>
                <w:spacing w:val="-1"/>
              </w:rPr>
              <w:t xml:space="preserve"> </w:t>
            </w:r>
            <w:r w:rsidRPr="00127A53">
              <w:t>of</w:t>
            </w:r>
            <w:r w:rsidRPr="00127A53">
              <w:rPr>
                <w:spacing w:val="-1"/>
              </w:rPr>
              <w:t xml:space="preserve"> </w:t>
            </w:r>
            <w:r w:rsidRPr="00127A53">
              <w:t>functional</w:t>
            </w:r>
            <w:r w:rsidRPr="00127A53">
              <w:rPr>
                <w:spacing w:val="2"/>
              </w:rPr>
              <w:t xml:space="preserve"> </w:t>
            </w:r>
            <w:r w:rsidRPr="00127A53">
              <w:t>prototypes according to the</w:t>
            </w:r>
            <w:r w:rsidRPr="00127A53">
              <w:rPr>
                <w:spacing w:val="-1"/>
              </w:rPr>
              <w:t xml:space="preserve"> </w:t>
            </w:r>
            <w:r w:rsidRPr="00127A53">
              <w:t>plans.</w:t>
            </w:r>
          </w:p>
          <w:p w14:paraId="2AE9F9AD" w14:textId="77777777" w:rsidR="007A7FB0" w:rsidRPr="00127A53" w:rsidRDefault="007A7FB0" w:rsidP="007A7FB0">
            <w:pPr>
              <w:pStyle w:val="TableParagraph"/>
              <w:spacing w:line="276" w:lineRule="auto"/>
              <w:ind w:right="103"/>
              <w:jc w:val="both"/>
            </w:pPr>
            <w:r w:rsidRPr="00127A53">
              <w:t>Redesign of a common place taking into account the specific characteristics of particular</w:t>
            </w:r>
            <w:r w:rsidRPr="00127A53">
              <w:rPr>
                <w:spacing w:val="1"/>
              </w:rPr>
              <w:t xml:space="preserve"> </w:t>
            </w:r>
            <w:r w:rsidRPr="00127A53">
              <w:t>community</w:t>
            </w:r>
            <w:r w:rsidRPr="00127A53">
              <w:rPr>
                <w:spacing w:val="-1"/>
              </w:rPr>
              <w:t xml:space="preserve"> </w:t>
            </w:r>
            <w:r w:rsidRPr="00127A53">
              <w:t>areas. Coordination of</w:t>
            </w:r>
            <w:r w:rsidRPr="00127A53">
              <w:rPr>
                <w:spacing w:val="-1"/>
              </w:rPr>
              <w:t xml:space="preserve"> </w:t>
            </w:r>
            <w:r w:rsidRPr="00127A53">
              <w:t>materials,</w:t>
            </w:r>
            <w:r w:rsidRPr="00127A53">
              <w:rPr>
                <w:spacing w:val="-1"/>
              </w:rPr>
              <w:t xml:space="preserve"> </w:t>
            </w:r>
            <w:r w:rsidRPr="00127A53">
              <w:t>technology and style.</w:t>
            </w:r>
          </w:p>
          <w:p w14:paraId="6D1C3D8F" w14:textId="77777777" w:rsidR="007A7FB0" w:rsidRPr="00127A53" w:rsidRDefault="007A7FB0" w:rsidP="007A7FB0">
            <w:pPr>
              <w:pStyle w:val="TableParagraph"/>
              <w:spacing w:before="1" w:line="276" w:lineRule="auto"/>
              <w:ind w:right="103"/>
              <w:jc w:val="both"/>
            </w:pPr>
            <w:r w:rsidRPr="00127A53">
              <w:t>Designing uniforms and accessories, taking into account the specifics of a particular</w:t>
            </w:r>
            <w:r w:rsidRPr="00127A53">
              <w:rPr>
                <w:spacing w:val="1"/>
              </w:rPr>
              <w:t xml:space="preserve"> </w:t>
            </w:r>
            <w:r w:rsidRPr="00127A53">
              <w:t>corporate</w:t>
            </w:r>
            <w:r w:rsidRPr="00127A53">
              <w:rPr>
                <w:spacing w:val="-2"/>
              </w:rPr>
              <w:t xml:space="preserve"> </w:t>
            </w:r>
            <w:r w:rsidRPr="00127A53">
              <w:t>image.</w:t>
            </w:r>
          </w:p>
        </w:tc>
      </w:tr>
      <w:tr w:rsidR="007A7FB0" w:rsidRPr="00127A53" w14:paraId="4AE29B0D" w14:textId="77777777" w:rsidTr="007A7FB0">
        <w:trPr>
          <w:trHeight w:val="316"/>
        </w:trPr>
        <w:tc>
          <w:tcPr>
            <w:tcW w:w="8858" w:type="dxa"/>
            <w:gridSpan w:val="4"/>
          </w:tcPr>
          <w:p w14:paraId="1640B168"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2FC15864" w14:textId="77777777" w:rsidTr="007A7FB0">
        <w:trPr>
          <w:trHeight w:val="316"/>
        </w:trPr>
        <w:tc>
          <w:tcPr>
            <w:tcW w:w="8858" w:type="dxa"/>
            <w:gridSpan w:val="4"/>
          </w:tcPr>
          <w:p w14:paraId="72632B5E" w14:textId="77777777" w:rsidR="007A7FB0" w:rsidRDefault="007A7FB0" w:rsidP="007A7FB0">
            <w:pPr>
              <w:pStyle w:val="TableParagraph"/>
              <w:spacing w:line="273" w:lineRule="exact"/>
              <w:ind w:left="59" w:right="143"/>
            </w:pPr>
            <w:r>
              <w:t>- Knowledge of basic design principles and methods, major manufacturing processes and operational procedures.</w:t>
            </w:r>
          </w:p>
          <w:p w14:paraId="6183B9B2" w14:textId="77777777" w:rsidR="007A7FB0" w:rsidRDefault="007A7FB0" w:rsidP="007A7FB0">
            <w:pPr>
              <w:pStyle w:val="TableParagraph"/>
              <w:spacing w:line="273" w:lineRule="exact"/>
              <w:ind w:left="59" w:right="143"/>
            </w:pPr>
            <w:r>
              <w:t>- Knowledge of the main materials used in product design, their production and conditions of use.</w:t>
            </w:r>
          </w:p>
          <w:p w14:paraId="1577C7F2" w14:textId="77777777" w:rsidR="007A7FB0" w:rsidRDefault="007A7FB0" w:rsidP="007A7FB0">
            <w:pPr>
              <w:pStyle w:val="TableParagraph"/>
              <w:spacing w:line="273" w:lineRule="exact"/>
              <w:ind w:left="59" w:right="143"/>
            </w:pPr>
            <w:r>
              <w:t>- Knowledge of the basic rules and technological constraints of product design, content and form.</w:t>
            </w:r>
          </w:p>
          <w:p w14:paraId="2F3E4012" w14:textId="77777777" w:rsidR="007A7FB0" w:rsidRDefault="007A7FB0" w:rsidP="007A7FB0">
            <w:pPr>
              <w:pStyle w:val="TableParagraph"/>
              <w:spacing w:line="273" w:lineRule="exact"/>
              <w:ind w:left="59" w:right="143"/>
            </w:pPr>
            <w:r>
              <w:t>- Knowledge of the most important practical working methods in the field.</w:t>
            </w:r>
          </w:p>
          <w:p w14:paraId="022CAC03" w14:textId="77777777" w:rsidR="007A7FB0" w:rsidRDefault="007A7FB0" w:rsidP="007A7FB0">
            <w:pPr>
              <w:pStyle w:val="TableParagraph"/>
              <w:spacing w:line="273" w:lineRule="exact"/>
              <w:ind w:left="59" w:right="143"/>
            </w:pPr>
            <w:r>
              <w:t>- Knowledge of the ethics and methods of teamwork.</w:t>
            </w:r>
          </w:p>
          <w:p w14:paraId="06CFAEC8" w14:textId="77777777" w:rsidR="007A7FB0" w:rsidRDefault="007A7FB0" w:rsidP="007A7FB0">
            <w:pPr>
              <w:pStyle w:val="TableParagraph"/>
              <w:spacing w:line="273" w:lineRule="exact"/>
              <w:ind w:left="59" w:right="143"/>
            </w:pPr>
            <w:r>
              <w:t>- Ability to design and construct simple products, taking into account the constraints of production technology, expected costs and environmental impact.</w:t>
            </w:r>
          </w:p>
          <w:p w14:paraId="6870F145" w14:textId="77777777" w:rsidR="007A7FB0" w:rsidRDefault="007A7FB0" w:rsidP="007A7FB0">
            <w:pPr>
              <w:pStyle w:val="TableParagraph"/>
              <w:spacing w:line="273" w:lineRule="exact"/>
              <w:ind w:left="59" w:right="143"/>
            </w:pPr>
            <w:r>
              <w:t>- Ability to use three-dimensional computer-aided design systems to create virtual models of product concepts and products and to prepare technical documentation.</w:t>
            </w:r>
          </w:p>
          <w:p w14:paraId="4FE4C0E4" w14:textId="77777777" w:rsidR="007A7FB0" w:rsidRDefault="007A7FB0" w:rsidP="007A7FB0">
            <w:pPr>
              <w:pStyle w:val="TableParagraph"/>
              <w:spacing w:line="273" w:lineRule="exact"/>
              <w:ind w:left="59" w:right="143"/>
            </w:pPr>
            <w:r>
              <w:t>- Ability to create, test and verify real models and prototypes using direct digital manufacturing technologies based on traditional and 3D product models.</w:t>
            </w:r>
          </w:p>
          <w:p w14:paraId="15C8DDC5" w14:textId="77777777" w:rsidR="007A7FB0" w:rsidRDefault="007A7FB0" w:rsidP="007A7FB0">
            <w:pPr>
              <w:pStyle w:val="TableParagraph"/>
              <w:spacing w:line="273" w:lineRule="exact"/>
              <w:ind w:left="59" w:right="143"/>
            </w:pPr>
            <w:r>
              <w:t>- Ability to acquire new knowledge by solving practical problems through experience.</w:t>
            </w:r>
          </w:p>
          <w:p w14:paraId="55F09A78" w14:textId="77777777" w:rsidR="007A7FB0" w:rsidRDefault="007A7FB0" w:rsidP="007A7FB0">
            <w:pPr>
              <w:pStyle w:val="TableParagraph"/>
              <w:spacing w:line="273" w:lineRule="exact"/>
              <w:ind w:left="59" w:right="143"/>
            </w:pPr>
            <w:r>
              <w:t>- Ability to apply computational and modelling principles and methods from the industrial product design literature.</w:t>
            </w:r>
          </w:p>
          <w:p w14:paraId="0A62C783" w14:textId="77777777" w:rsidR="007A7FB0" w:rsidRDefault="007A7FB0" w:rsidP="007A7FB0">
            <w:pPr>
              <w:pStyle w:val="TableParagraph"/>
              <w:spacing w:line="273" w:lineRule="exact"/>
              <w:ind w:left="59" w:right="143"/>
            </w:pPr>
            <w:r>
              <w:t>- Ability to participate in and lead group work.</w:t>
            </w:r>
          </w:p>
          <w:p w14:paraId="0A8C9EDF" w14:textId="77777777" w:rsidR="007A7FB0" w:rsidRDefault="007A7FB0" w:rsidP="007A7FB0">
            <w:pPr>
              <w:pStyle w:val="TableParagraph"/>
              <w:spacing w:line="273" w:lineRule="exact"/>
              <w:ind w:left="59" w:right="143"/>
            </w:pPr>
            <w:r>
              <w:t>- Ability to initiate, set up and implement projects in team work, especially in a multidisciplinary environment.</w:t>
            </w:r>
          </w:p>
          <w:p w14:paraId="4FB77FEB" w14:textId="77777777" w:rsidR="007A7FB0" w:rsidRDefault="007A7FB0" w:rsidP="007A7FB0">
            <w:pPr>
              <w:pStyle w:val="TableParagraph"/>
              <w:spacing w:line="273" w:lineRule="exact"/>
              <w:ind w:left="59" w:right="143"/>
            </w:pPr>
            <w:r>
              <w:t>- Ability to take into account historical, cultural, socio-economic and industrial context aspects in the process of industrial design and product development.</w:t>
            </w:r>
          </w:p>
          <w:p w14:paraId="4DB328F8" w14:textId="77777777" w:rsidR="007A7FB0" w:rsidRDefault="007A7FB0" w:rsidP="007A7FB0">
            <w:pPr>
              <w:pStyle w:val="TableParagraph"/>
              <w:spacing w:line="273" w:lineRule="exact"/>
              <w:ind w:left="59" w:right="143"/>
            </w:pPr>
            <w:r>
              <w:lastRenderedPageBreak/>
              <w:t>- Ability to analyse design projects using design methodologies and to methodologically justify the work processes used.</w:t>
            </w:r>
          </w:p>
          <w:p w14:paraId="6D37A0AF" w14:textId="77777777" w:rsidR="007A7FB0" w:rsidRDefault="007A7FB0" w:rsidP="007A7FB0">
            <w:pPr>
              <w:pStyle w:val="TableParagraph"/>
              <w:spacing w:line="273" w:lineRule="exact"/>
              <w:ind w:left="59" w:right="143"/>
            </w:pPr>
            <w:r>
              <w:t>- He/she will strive to ensure that his/her self-study in industrial product and design engineering is continuous and consistent with his/her professional goals.</w:t>
            </w:r>
          </w:p>
          <w:p w14:paraId="0A1C5DAD" w14:textId="77777777" w:rsidR="007A7FB0" w:rsidRDefault="007A7FB0" w:rsidP="007A7FB0">
            <w:pPr>
              <w:pStyle w:val="TableParagraph"/>
              <w:spacing w:line="273" w:lineRule="exact"/>
              <w:ind w:left="59" w:right="143"/>
            </w:pPr>
            <w:r>
              <w:t>- He/she will endeavour to solve problems and make management decisions by listening to the opinions of his/her colleagues, preferably in cooperation.</w:t>
            </w:r>
          </w:p>
          <w:p w14:paraId="7D427250" w14:textId="77777777" w:rsidR="007A7FB0" w:rsidRDefault="007A7FB0" w:rsidP="007A7FB0">
            <w:pPr>
              <w:pStyle w:val="TableParagraph"/>
              <w:spacing w:line="273" w:lineRule="exact"/>
              <w:ind w:left="59" w:right="143"/>
            </w:pPr>
            <w:r>
              <w:t>- He/she is open to sharing his/her knowledge with his/her colleagues.</w:t>
            </w:r>
          </w:p>
          <w:p w14:paraId="7928574D" w14:textId="77777777" w:rsidR="007A7FB0" w:rsidRDefault="007A7FB0" w:rsidP="007A7FB0">
            <w:pPr>
              <w:pStyle w:val="TableParagraph"/>
              <w:spacing w:line="273" w:lineRule="exact"/>
              <w:ind w:left="59" w:right="143"/>
            </w:pPr>
            <w:r>
              <w:t>- He is attentive to promoting the professional development of his subordinates and to managing and helping them in their efforts in this direction.</w:t>
            </w:r>
          </w:p>
          <w:p w14:paraId="1BAA2913" w14:textId="77777777" w:rsidR="007A7FB0" w:rsidRDefault="007A7FB0" w:rsidP="007A7FB0">
            <w:pPr>
              <w:pStyle w:val="TableParagraph"/>
              <w:spacing w:line="273" w:lineRule="exact"/>
              <w:ind w:left="59" w:right="143"/>
            </w:pPr>
            <w:r>
              <w:t>- Ensures that the principle of equal access is applied in problem solving.</w:t>
            </w:r>
          </w:p>
          <w:p w14:paraId="69F67A5E" w14:textId="77777777" w:rsidR="007A7FB0" w:rsidRPr="00F64191" w:rsidRDefault="007A7FB0" w:rsidP="007A7FB0">
            <w:pPr>
              <w:pStyle w:val="TableParagraph"/>
              <w:spacing w:line="273" w:lineRule="exact"/>
              <w:ind w:left="59" w:right="143"/>
            </w:pPr>
          </w:p>
        </w:tc>
      </w:tr>
      <w:tr w:rsidR="007A7FB0" w:rsidRPr="00127A53" w14:paraId="7B49D2D3" w14:textId="77777777" w:rsidTr="007A7FB0">
        <w:trPr>
          <w:trHeight w:val="316"/>
        </w:trPr>
        <w:tc>
          <w:tcPr>
            <w:tcW w:w="8858" w:type="dxa"/>
            <w:gridSpan w:val="4"/>
          </w:tcPr>
          <w:p w14:paraId="2768D1EA" w14:textId="77777777" w:rsidR="007A7FB0" w:rsidRPr="00127A53" w:rsidRDefault="007A7FB0" w:rsidP="007A7FB0">
            <w:pPr>
              <w:pStyle w:val="TableParagraph"/>
              <w:spacing w:line="273" w:lineRule="exact"/>
              <w:ind w:left="2909" w:right="2894"/>
              <w:jc w:val="center"/>
              <w:rPr>
                <w:b/>
                <w:i/>
              </w:rPr>
            </w:pPr>
            <w:r w:rsidRPr="00127A53">
              <w:rPr>
                <w:b/>
                <w:i/>
              </w:rPr>
              <w:lastRenderedPageBreak/>
              <w:t>Bibliography:</w:t>
            </w:r>
          </w:p>
        </w:tc>
      </w:tr>
      <w:tr w:rsidR="007A7FB0" w:rsidRPr="00B06F98" w14:paraId="1BF1BAB5" w14:textId="77777777" w:rsidTr="007A7FB0">
        <w:trPr>
          <w:trHeight w:val="2899"/>
        </w:trPr>
        <w:tc>
          <w:tcPr>
            <w:tcW w:w="8858" w:type="dxa"/>
            <w:gridSpan w:val="4"/>
          </w:tcPr>
          <w:p w14:paraId="5A29DA2B" w14:textId="77777777" w:rsidR="007A7FB0" w:rsidRPr="00B06F98" w:rsidRDefault="007A7FB0" w:rsidP="007A7FB0">
            <w:pPr>
              <w:pStyle w:val="Listaszerbekezds"/>
              <w:ind w:left="499"/>
              <w:rPr>
                <w:rFonts w:ascii="Times New Roman" w:hAnsi="Times New Roman" w:cs="Times New Roman"/>
              </w:rPr>
            </w:pPr>
          </w:p>
          <w:p w14:paraId="12A384A8" w14:textId="77777777" w:rsidR="007A7FB0" w:rsidRPr="00B06F98" w:rsidRDefault="007A7FB0" w:rsidP="001B262B">
            <w:pPr>
              <w:pStyle w:val="Listaszerbekezds"/>
              <w:numPr>
                <w:ilvl w:val="0"/>
                <w:numId w:val="62"/>
              </w:numPr>
              <w:spacing w:after="0" w:line="240" w:lineRule="auto"/>
              <w:contextualSpacing w:val="0"/>
              <w:rPr>
                <w:rFonts w:ascii="Times New Roman" w:hAnsi="Times New Roman" w:cs="Times New Roman"/>
              </w:rPr>
            </w:pPr>
            <w:r w:rsidRPr="00B06F98">
              <w:rPr>
                <w:rFonts w:ascii="Times New Roman" w:hAnsi="Times New Roman" w:cs="Times New Roman"/>
              </w:rPr>
              <w:t xml:space="preserve">William Lidwell , Kritina Holden , Jill Butler: Universal Principles of Design : 125 Ways to Enhance Usability, Influence Perception, Increase Appeal, Make Better Design Decisions, and Teach through Design. </w:t>
            </w:r>
            <w:hyperlink r:id="rId40" w:history="1">
              <w:r w:rsidRPr="00B06F98">
                <w:rPr>
                  <w:rStyle w:val="Hiperhivatkozs"/>
                  <w:rFonts w:ascii="Times New Roman" w:hAnsi="Times New Roman" w:cs="Times New Roman"/>
                </w:rPr>
                <w:t>Rockport Publishers Inc.</w:t>
              </w:r>
            </w:hyperlink>
            <w:r w:rsidRPr="00B06F98">
              <w:rPr>
                <w:rFonts w:ascii="Times New Roman" w:hAnsi="Times New Roman" w:cs="Times New Roman"/>
              </w:rPr>
              <w:t xml:space="preserve"> Rockport, United States, 2010. ISBN13 9781592535873</w:t>
            </w:r>
          </w:p>
          <w:p w14:paraId="2624DD20" w14:textId="77777777" w:rsidR="007A7FB0" w:rsidRPr="00B06F98" w:rsidRDefault="007A7FB0" w:rsidP="001B262B">
            <w:pPr>
              <w:pStyle w:val="Listaszerbekezds"/>
              <w:numPr>
                <w:ilvl w:val="0"/>
                <w:numId w:val="62"/>
              </w:numPr>
              <w:spacing w:after="0" w:line="240" w:lineRule="auto"/>
              <w:contextualSpacing w:val="0"/>
              <w:rPr>
                <w:rFonts w:ascii="Times New Roman" w:hAnsi="Times New Roman" w:cs="Times New Roman"/>
              </w:rPr>
            </w:pPr>
            <w:r w:rsidRPr="00B06F98">
              <w:rPr>
                <w:rFonts w:ascii="Times New Roman" w:hAnsi="Times New Roman" w:cs="Times New Roman"/>
              </w:rPr>
              <w:t>Bjarki Hallgrimsson: Prototyping and Modelmaking for Product Design : Second Edition. Laurence King Publishing, London, United Kingdom, 2019. ISBN13 9781786275110</w:t>
            </w:r>
          </w:p>
          <w:p w14:paraId="6F43E206" w14:textId="77777777" w:rsidR="007A7FB0" w:rsidRPr="00B06F98" w:rsidRDefault="007A7FB0" w:rsidP="001B262B">
            <w:pPr>
              <w:pStyle w:val="Listaszerbekezds"/>
              <w:numPr>
                <w:ilvl w:val="0"/>
                <w:numId w:val="62"/>
              </w:numPr>
              <w:spacing w:after="0" w:line="240" w:lineRule="auto"/>
              <w:contextualSpacing w:val="0"/>
              <w:rPr>
                <w:rFonts w:ascii="Times New Roman" w:hAnsi="Times New Roman" w:cs="Times New Roman"/>
              </w:rPr>
            </w:pPr>
            <w:r w:rsidRPr="00B06F98">
              <w:rPr>
                <w:rFonts w:ascii="Times New Roman" w:hAnsi="Times New Roman" w:cs="Times New Roman"/>
              </w:rPr>
              <w:t>Rob Thompson: Manufacturing Processes for Design Professionals. Thames &amp; Hudson Ltd., London, United Kingdom, 2007.  ISBN13 9780500513750</w:t>
            </w:r>
          </w:p>
          <w:p w14:paraId="1A42F25F" w14:textId="77777777" w:rsidR="007A7FB0" w:rsidRPr="00B06F98" w:rsidRDefault="007A7FB0" w:rsidP="001B262B">
            <w:pPr>
              <w:pStyle w:val="Listaszerbekezds"/>
              <w:numPr>
                <w:ilvl w:val="0"/>
                <w:numId w:val="62"/>
              </w:numPr>
              <w:spacing w:after="0" w:line="240" w:lineRule="auto"/>
              <w:contextualSpacing w:val="0"/>
              <w:rPr>
                <w:rFonts w:ascii="Times New Roman" w:hAnsi="Times New Roman" w:cs="Times New Roman"/>
              </w:rPr>
            </w:pPr>
            <w:r w:rsidRPr="00B06F98">
              <w:rPr>
                <w:rFonts w:ascii="Times New Roman" w:hAnsi="Times New Roman" w:cs="Times New Roman"/>
              </w:rPr>
              <w:t>Rob Thompson: The Materials Sourcebook for Design Professionals. Thames &amp; Hudson Ltd., London, United Kingdom, 2017. ISBN13 9780500518540</w:t>
            </w:r>
          </w:p>
          <w:p w14:paraId="1558F976" w14:textId="77777777" w:rsidR="007A7FB0" w:rsidRPr="00B06F98" w:rsidRDefault="007A7FB0" w:rsidP="001B262B">
            <w:pPr>
              <w:pStyle w:val="Listaszerbekezds"/>
              <w:numPr>
                <w:ilvl w:val="0"/>
                <w:numId w:val="62"/>
              </w:numPr>
              <w:spacing w:after="0" w:line="240" w:lineRule="auto"/>
              <w:contextualSpacing w:val="0"/>
              <w:rPr>
                <w:rFonts w:ascii="Times New Roman" w:hAnsi="Times New Roman" w:cs="Times New Roman"/>
              </w:rPr>
            </w:pPr>
            <w:r w:rsidRPr="00B06F98">
              <w:rPr>
                <w:rFonts w:ascii="Times New Roman" w:hAnsi="Times New Roman" w:cs="Times New Roman"/>
              </w:rPr>
              <w:t>Donald A. Norman: The Design of Everyday Things. Basic Books, New York, United States, 2013.  ISBN13 9780465050659</w:t>
            </w:r>
          </w:p>
          <w:p w14:paraId="1166DA45" w14:textId="77777777" w:rsidR="007A7FB0" w:rsidRPr="00B06F98" w:rsidRDefault="00CD3CF0" w:rsidP="001B262B">
            <w:pPr>
              <w:pStyle w:val="TableParagraph"/>
              <w:numPr>
                <w:ilvl w:val="0"/>
                <w:numId w:val="62"/>
              </w:numPr>
              <w:spacing w:line="273" w:lineRule="exact"/>
            </w:pPr>
            <w:hyperlink r:id="rId41">
              <w:r w:rsidR="007A7FB0" w:rsidRPr="00B06F98">
                <w:rPr>
                  <w:color w:val="0000FF"/>
                  <w:u w:val="single" w:color="0000FF"/>
                </w:rPr>
                <w:t>https://elearning.uni-obuda.hu/</w:t>
              </w:r>
              <w:r w:rsidR="007A7FB0" w:rsidRPr="00B06F98">
                <w:rPr>
                  <w:color w:val="0000FF"/>
                  <w:spacing w:val="-1"/>
                </w:rPr>
                <w:t xml:space="preserve"> </w:t>
              </w:r>
            </w:hyperlink>
            <w:r w:rsidR="007A7FB0" w:rsidRPr="00B06F98">
              <w:t>PPT-s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31D03799" w14:textId="77777777" w:rsidR="007A7FB0" w:rsidRPr="00B06F98" w:rsidRDefault="007A7FB0" w:rsidP="007A7FB0">
            <w:pPr>
              <w:pStyle w:val="TableParagraph"/>
              <w:spacing w:line="273" w:lineRule="exact"/>
              <w:ind w:left="499"/>
            </w:pPr>
          </w:p>
        </w:tc>
      </w:tr>
    </w:tbl>
    <w:p w14:paraId="2394683B" w14:textId="77777777" w:rsidR="007A7FB0" w:rsidRPr="00127A53" w:rsidRDefault="007A7FB0" w:rsidP="007A7FB0">
      <w:pPr>
        <w:spacing w:line="273" w:lineRule="exact"/>
        <w:sectPr w:rsidR="007A7FB0" w:rsidRPr="00127A53">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28CF1E72" w14:textId="77777777" w:rsidTr="007A7FB0">
        <w:trPr>
          <w:trHeight w:val="1106"/>
        </w:trPr>
        <w:tc>
          <w:tcPr>
            <w:tcW w:w="2859" w:type="dxa"/>
          </w:tcPr>
          <w:p w14:paraId="3D1A22D3" w14:textId="77777777" w:rsidR="007A7FB0" w:rsidRPr="00127A53" w:rsidRDefault="007A7FB0" w:rsidP="007A7FB0">
            <w:pPr>
              <w:pStyle w:val="TableParagraph"/>
              <w:spacing w:line="270" w:lineRule="atLeast"/>
              <w:ind w:right="292"/>
              <w:rPr>
                <w:b/>
              </w:rPr>
            </w:pPr>
            <w:r w:rsidRPr="00127A53">
              <w:rPr>
                <w:b/>
                <w:i/>
              </w:rPr>
              <w:lastRenderedPageBreak/>
              <w:t>Name of subject:</w:t>
            </w:r>
            <w:r w:rsidRPr="00127A53">
              <w:rPr>
                <w:b/>
                <w:i/>
                <w:spacing w:val="1"/>
              </w:rPr>
              <w:t xml:space="preserve"> </w:t>
            </w:r>
            <w:r>
              <w:rPr>
                <w:b/>
              </w:rPr>
              <w:t>Integrated P</w:t>
            </w:r>
            <w:r w:rsidRPr="00127A53">
              <w:rPr>
                <w:b/>
              </w:rPr>
              <w:t>roduct</w:t>
            </w:r>
            <w:r w:rsidRPr="00127A53">
              <w:rPr>
                <w:b/>
                <w:spacing w:val="1"/>
              </w:rPr>
              <w:t xml:space="preserve"> </w:t>
            </w:r>
            <w:r>
              <w:rPr>
                <w:b/>
              </w:rPr>
              <w:t>Design III. (I</w:t>
            </w:r>
            <w:r w:rsidRPr="00127A53">
              <w:rPr>
                <w:b/>
              </w:rPr>
              <w:t>nterior and</w:t>
            </w:r>
            <w:r>
              <w:rPr>
                <w:b/>
              </w:rPr>
              <w:t xml:space="preserve"> </w:t>
            </w:r>
            <w:r w:rsidRPr="00127A53">
              <w:rPr>
                <w:b/>
                <w:spacing w:val="-58"/>
              </w:rPr>
              <w:t xml:space="preserve"> </w:t>
            </w:r>
            <w:r>
              <w:rPr>
                <w:b/>
                <w:spacing w:val="-58"/>
              </w:rPr>
              <w:t xml:space="preserve">   </w:t>
            </w:r>
            <w:r>
              <w:rPr>
                <w:b/>
              </w:rPr>
              <w:t>F</w:t>
            </w:r>
            <w:r w:rsidRPr="00127A53">
              <w:rPr>
                <w:b/>
              </w:rPr>
              <w:t>ashion)</w:t>
            </w:r>
          </w:p>
        </w:tc>
        <w:tc>
          <w:tcPr>
            <w:tcW w:w="1930" w:type="dxa"/>
          </w:tcPr>
          <w:p w14:paraId="2EB6D5DD" w14:textId="77777777" w:rsidR="007A7FB0" w:rsidRPr="00127A53" w:rsidRDefault="007A7FB0" w:rsidP="007A7FB0">
            <w:pPr>
              <w:pStyle w:val="TableParagraph"/>
              <w:spacing w:before="1"/>
              <w:ind w:left="107"/>
              <w:rPr>
                <w:b/>
                <w:i/>
              </w:rPr>
            </w:pPr>
            <w:r w:rsidRPr="00127A53">
              <w:rPr>
                <w:b/>
                <w:i/>
              </w:rPr>
              <w:t>NEPTUN-code:</w:t>
            </w:r>
          </w:p>
          <w:p w14:paraId="373757A0" w14:textId="77777777" w:rsidR="007A7FB0" w:rsidRPr="00127A53" w:rsidRDefault="007A7FB0" w:rsidP="007A7FB0">
            <w:pPr>
              <w:pStyle w:val="TableParagraph"/>
              <w:ind w:left="107"/>
            </w:pPr>
            <w:r w:rsidRPr="002A6489">
              <w:t>RTWTT</w:t>
            </w:r>
            <w:r>
              <w:t>3</w:t>
            </w:r>
            <w:r w:rsidRPr="002A6489">
              <w:t>EBNF</w:t>
            </w:r>
          </w:p>
        </w:tc>
        <w:tc>
          <w:tcPr>
            <w:tcW w:w="2283" w:type="dxa"/>
          </w:tcPr>
          <w:p w14:paraId="612974E2" w14:textId="77777777" w:rsidR="007A7FB0" w:rsidRDefault="007A7FB0" w:rsidP="007A7FB0">
            <w:pPr>
              <w:pStyle w:val="TableParagraph"/>
              <w:spacing w:before="1"/>
              <w:ind w:left="107" w:right="375"/>
              <w:rPr>
                <w:i/>
                <w:spacing w:val="1"/>
              </w:rPr>
            </w:pPr>
            <w:r w:rsidRPr="00127A53">
              <w:rPr>
                <w:b/>
                <w:i/>
              </w:rPr>
              <w:t>Number of hours:</w:t>
            </w:r>
            <w:r w:rsidRPr="00127A53">
              <w:rPr>
                <w:b/>
                <w:i/>
                <w:spacing w:val="-57"/>
              </w:rPr>
              <w:t xml:space="preserve"> </w:t>
            </w:r>
            <w:r w:rsidRPr="00127A53">
              <w:rPr>
                <w:i/>
              </w:rPr>
              <w:t>lec+gs+lab</w:t>
            </w:r>
            <w:r w:rsidRPr="00127A53">
              <w:rPr>
                <w:i/>
                <w:spacing w:val="1"/>
              </w:rPr>
              <w:t xml:space="preserve"> </w:t>
            </w:r>
          </w:p>
          <w:p w14:paraId="0E75E130" w14:textId="77777777" w:rsidR="007A7FB0" w:rsidRPr="00127A53" w:rsidRDefault="007A7FB0" w:rsidP="007A7FB0">
            <w:pPr>
              <w:pStyle w:val="TableParagraph"/>
              <w:spacing w:before="1"/>
              <w:ind w:left="107" w:right="375"/>
            </w:pPr>
            <w:r w:rsidRPr="00127A53">
              <w:t>0+0+4</w:t>
            </w:r>
          </w:p>
        </w:tc>
        <w:tc>
          <w:tcPr>
            <w:tcW w:w="1786" w:type="dxa"/>
          </w:tcPr>
          <w:p w14:paraId="5B4CB52B" w14:textId="77777777" w:rsidR="007A7FB0" w:rsidRPr="00127A53" w:rsidRDefault="007A7FB0" w:rsidP="007A7FB0">
            <w:pPr>
              <w:pStyle w:val="TableParagraph"/>
              <w:spacing w:before="1"/>
              <w:ind w:right="192"/>
            </w:pPr>
            <w:r w:rsidRPr="00127A53">
              <w:rPr>
                <w:b/>
                <w:i/>
              </w:rPr>
              <w:t xml:space="preserve">Credit: </w:t>
            </w:r>
            <w:r w:rsidRPr="00127A53">
              <w:t>5</w:t>
            </w:r>
            <w:r w:rsidRPr="00127A53">
              <w:rPr>
                <w:spacing w:val="1"/>
              </w:rPr>
              <w:t xml:space="preserve"> </w:t>
            </w:r>
            <w:r w:rsidRPr="00127A53">
              <w:rPr>
                <w:b/>
                <w:i/>
              </w:rPr>
              <w:t>Requirements:</w:t>
            </w:r>
            <w:r w:rsidRPr="00127A53">
              <w:rPr>
                <w:b/>
                <w:i/>
                <w:spacing w:val="-58"/>
              </w:rPr>
              <w:t xml:space="preserve"> </w:t>
            </w:r>
            <w:r w:rsidRPr="00127A53">
              <w:t>practice</w:t>
            </w:r>
            <w:r w:rsidRPr="00127A53">
              <w:rPr>
                <w:spacing w:val="-2"/>
              </w:rPr>
              <w:t xml:space="preserve"> </w:t>
            </w:r>
            <w:r w:rsidRPr="00127A53">
              <w:t>mark</w:t>
            </w:r>
          </w:p>
        </w:tc>
      </w:tr>
      <w:tr w:rsidR="007A7FB0" w:rsidRPr="00127A53" w14:paraId="1776BAA2" w14:textId="77777777" w:rsidTr="007A7FB0">
        <w:trPr>
          <w:trHeight w:val="827"/>
        </w:trPr>
        <w:tc>
          <w:tcPr>
            <w:tcW w:w="2859" w:type="dxa"/>
          </w:tcPr>
          <w:p w14:paraId="2CCFBD81"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38A5B948" w14:textId="77777777" w:rsidR="007A7FB0" w:rsidRPr="00127A53" w:rsidRDefault="007A7FB0" w:rsidP="007A7FB0">
            <w:pPr>
              <w:pStyle w:val="TableParagraph"/>
            </w:pPr>
            <w:r w:rsidRPr="00127A53">
              <w:t>Prof.</w:t>
            </w:r>
            <w:r w:rsidRPr="00127A53">
              <w:rPr>
                <w:spacing w:val="-10"/>
              </w:rPr>
              <w:t xml:space="preserve"> </w:t>
            </w:r>
            <w:r w:rsidRPr="00127A53">
              <w:t>Márta</w:t>
            </w:r>
            <w:r w:rsidRPr="00127A53">
              <w:rPr>
                <w:spacing w:val="-10"/>
              </w:rPr>
              <w:t xml:space="preserve"> </w:t>
            </w:r>
            <w:r w:rsidRPr="00127A53">
              <w:t>Kisfaludy</w:t>
            </w:r>
            <w:r w:rsidRPr="00127A53">
              <w:rPr>
                <w:spacing w:val="-9"/>
              </w:rPr>
              <w:t xml:space="preserve"> </w:t>
            </w:r>
            <w:r w:rsidRPr="00127A53">
              <w:t>DLA</w:t>
            </w:r>
          </w:p>
        </w:tc>
        <w:tc>
          <w:tcPr>
            <w:tcW w:w="1930" w:type="dxa"/>
          </w:tcPr>
          <w:p w14:paraId="48C1DA92" w14:textId="77777777" w:rsidR="007A7FB0" w:rsidRPr="00127A53" w:rsidRDefault="007A7FB0" w:rsidP="007A7FB0">
            <w:pPr>
              <w:pStyle w:val="TableParagraph"/>
              <w:spacing w:line="275" w:lineRule="exact"/>
              <w:ind w:left="107"/>
              <w:rPr>
                <w:b/>
                <w:i/>
              </w:rPr>
            </w:pPr>
            <w:r w:rsidRPr="00127A53">
              <w:rPr>
                <w:b/>
                <w:i/>
              </w:rPr>
              <w:t>Title:</w:t>
            </w:r>
          </w:p>
          <w:p w14:paraId="4FEADD98" w14:textId="77777777" w:rsidR="007A7FB0" w:rsidRPr="00127A53" w:rsidRDefault="007A7FB0" w:rsidP="007A7FB0">
            <w:pPr>
              <w:pStyle w:val="TableParagraph"/>
              <w:ind w:left="107"/>
            </w:pPr>
            <w:r w:rsidRPr="00127A53">
              <w:t>professor</w:t>
            </w:r>
          </w:p>
        </w:tc>
        <w:tc>
          <w:tcPr>
            <w:tcW w:w="4069" w:type="dxa"/>
            <w:gridSpan w:val="2"/>
          </w:tcPr>
          <w:p w14:paraId="0043DFCC" w14:textId="77777777" w:rsidR="007A7FB0" w:rsidRPr="00127A53" w:rsidRDefault="007A7FB0" w:rsidP="007A7FB0">
            <w:pPr>
              <w:pStyle w:val="TableParagraph"/>
              <w:spacing w:line="275" w:lineRule="exact"/>
              <w:ind w:left="107"/>
              <w:rPr>
                <w:b/>
                <w:i/>
              </w:rPr>
            </w:pPr>
            <w:r w:rsidRPr="00127A53">
              <w:rPr>
                <w:b/>
                <w:i/>
              </w:rPr>
              <w:t>Prerequisite:</w:t>
            </w:r>
          </w:p>
          <w:p w14:paraId="46ED44D7" w14:textId="77777777" w:rsidR="007A7FB0" w:rsidRPr="00127A53" w:rsidRDefault="007A7FB0" w:rsidP="007A7FB0">
            <w:pPr>
              <w:pStyle w:val="TableParagraph"/>
              <w:spacing w:line="270" w:lineRule="atLeast"/>
              <w:ind w:left="107" w:right="372"/>
            </w:pPr>
            <w:r w:rsidRPr="00127A53">
              <w:t>Integrated</w:t>
            </w:r>
            <w:r w:rsidRPr="00127A53">
              <w:rPr>
                <w:spacing w:val="-5"/>
              </w:rPr>
              <w:t xml:space="preserve"> </w:t>
            </w:r>
            <w:r w:rsidRPr="00127A53">
              <w:t>product</w:t>
            </w:r>
            <w:r w:rsidRPr="00127A53">
              <w:rPr>
                <w:spacing w:val="-5"/>
              </w:rPr>
              <w:t xml:space="preserve"> </w:t>
            </w:r>
            <w:r w:rsidRPr="00127A53">
              <w:t>design</w:t>
            </w:r>
            <w:r w:rsidRPr="00127A53">
              <w:rPr>
                <w:spacing w:val="-4"/>
              </w:rPr>
              <w:t xml:space="preserve"> </w:t>
            </w:r>
            <w:r w:rsidRPr="00127A53">
              <w:t>II.</w:t>
            </w:r>
            <w:r w:rsidRPr="00127A53">
              <w:rPr>
                <w:spacing w:val="-5"/>
              </w:rPr>
              <w:t xml:space="preserve"> </w:t>
            </w:r>
            <w:r>
              <w:t>(I</w:t>
            </w:r>
            <w:r w:rsidRPr="00127A53">
              <w:t>nterior</w:t>
            </w:r>
            <w:r>
              <w:t xml:space="preserve"> </w:t>
            </w:r>
            <w:r w:rsidRPr="00127A53">
              <w:rPr>
                <w:spacing w:val="-57"/>
              </w:rPr>
              <w:t xml:space="preserve"> </w:t>
            </w:r>
            <w:r>
              <w:rPr>
                <w:spacing w:val="-57"/>
              </w:rPr>
              <w:t xml:space="preserve">     </w:t>
            </w:r>
            <w:r w:rsidRPr="00127A53">
              <w:t>and</w:t>
            </w:r>
            <w:r w:rsidRPr="00127A53">
              <w:rPr>
                <w:spacing w:val="-1"/>
              </w:rPr>
              <w:t xml:space="preserve"> </w:t>
            </w:r>
            <w:r>
              <w:t>F</w:t>
            </w:r>
            <w:r w:rsidRPr="00127A53">
              <w:t>ashion)</w:t>
            </w:r>
          </w:p>
        </w:tc>
      </w:tr>
      <w:tr w:rsidR="007A7FB0" w:rsidRPr="00127A53" w14:paraId="5267138F" w14:textId="77777777" w:rsidTr="007A7FB0">
        <w:trPr>
          <w:trHeight w:val="275"/>
        </w:trPr>
        <w:tc>
          <w:tcPr>
            <w:tcW w:w="8858" w:type="dxa"/>
            <w:gridSpan w:val="4"/>
          </w:tcPr>
          <w:p w14:paraId="40E2A880" w14:textId="77777777" w:rsidR="007A7FB0" w:rsidRPr="00127A53" w:rsidRDefault="007A7FB0" w:rsidP="007A7FB0">
            <w:pPr>
              <w:pStyle w:val="TableParagraph"/>
              <w:spacing w:line="256" w:lineRule="exact"/>
              <w:ind w:left="2909" w:right="2897"/>
              <w:jc w:val="center"/>
              <w:rPr>
                <w:b/>
                <w:i/>
              </w:rPr>
            </w:pPr>
            <w:r w:rsidRPr="00127A53">
              <w:rPr>
                <w:b/>
                <w:i/>
              </w:rPr>
              <w:t xml:space="preserve"> Course</w:t>
            </w:r>
            <w:r w:rsidRPr="00127A53">
              <w:rPr>
                <w:b/>
                <w:i/>
                <w:spacing w:val="-2"/>
              </w:rPr>
              <w:t xml:space="preserve"> D</w:t>
            </w:r>
            <w:r w:rsidRPr="00127A53">
              <w:rPr>
                <w:b/>
                <w:i/>
              </w:rPr>
              <w:t>escription:</w:t>
            </w:r>
          </w:p>
        </w:tc>
      </w:tr>
      <w:tr w:rsidR="007A7FB0" w:rsidRPr="00127A53" w14:paraId="057F0C86" w14:textId="77777777" w:rsidTr="007A7FB0">
        <w:trPr>
          <w:trHeight w:val="4039"/>
        </w:trPr>
        <w:tc>
          <w:tcPr>
            <w:tcW w:w="8858" w:type="dxa"/>
            <w:gridSpan w:val="4"/>
          </w:tcPr>
          <w:p w14:paraId="576645B7" w14:textId="77777777" w:rsidR="007A7FB0" w:rsidRDefault="007A7FB0" w:rsidP="007A7FB0">
            <w:pPr>
              <w:pStyle w:val="TableParagraph"/>
              <w:spacing w:line="275" w:lineRule="exact"/>
              <w:jc w:val="both"/>
            </w:pPr>
          </w:p>
          <w:p w14:paraId="098D657C" w14:textId="77777777" w:rsidR="007A7FB0" w:rsidRPr="00127A53" w:rsidRDefault="007A7FB0" w:rsidP="007A7FB0">
            <w:pPr>
              <w:pStyle w:val="TableParagraph"/>
              <w:spacing w:line="275" w:lineRule="exact"/>
              <w:jc w:val="both"/>
            </w:pPr>
            <w:r w:rsidRPr="00127A53">
              <w:t>Ecological</w:t>
            </w:r>
            <w:r w:rsidRPr="00127A53">
              <w:rPr>
                <w:spacing w:val="-2"/>
              </w:rPr>
              <w:t xml:space="preserve"> </w:t>
            </w:r>
            <w:r w:rsidRPr="00127A53">
              <w:t>approach</w:t>
            </w:r>
            <w:r w:rsidRPr="00127A53">
              <w:rPr>
                <w:spacing w:val="-2"/>
              </w:rPr>
              <w:t xml:space="preserve"> </w:t>
            </w:r>
            <w:r w:rsidRPr="00127A53">
              <w:t>in</w:t>
            </w:r>
            <w:r w:rsidRPr="00127A53">
              <w:rPr>
                <w:spacing w:val="-2"/>
              </w:rPr>
              <w:t xml:space="preserve"> </w:t>
            </w:r>
            <w:r w:rsidRPr="00127A53">
              <w:t>product design.</w:t>
            </w:r>
            <w:r w:rsidRPr="00127A53">
              <w:rPr>
                <w:spacing w:val="-2"/>
              </w:rPr>
              <w:t xml:space="preserve"> </w:t>
            </w:r>
            <w:r w:rsidRPr="00127A53">
              <w:t>Recycling-reuse-redesign.</w:t>
            </w:r>
          </w:p>
          <w:p w14:paraId="107AFE06" w14:textId="77777777" w:rsidR="007A7FB0" w:rsidRPr="00127A53" w:rsidRDefault="007A7FB0" w:rsidP="007A7FB0">
            <w:pPr>
              <w:pStyle w:val="TableParagraph"/>
              <w:spacing w:before="41" w:line="276" w:lineRule="auto"/>
              <w:ind w:right="99"/>
              <w:jc w:val="both"/>
            </w:pPr>
            <w:r w:rsidRPr="00127A53">
              <w:t>The integrated product design on the basis of socio-economic and technical aspects lays</w:t>
            </w:r>
            <w:r w:rsidRPr="00127A53">
              <w:rPr>
                <w:spacing w:val="1"/>
              </w:rPr>
              <w:t xml:space="preserve"> </w:t>
            </w:r>
            <w:r w:rsidRPr="00127A53">
              <w:t>great emphasis on the unified and coordinated display of products and product groups in</w:t>
            </w:r>
            <w:r w:rsidRPr="00127A53">
              <w:rPr>
                <w:spacing w:val="1"/>
              </w:rPr>
              <w:t xml:space="preserve"> </w:t>
            </w:r>
            <w:r w:rsidRPr="00127A53">
              <w:t>addition</w:t>
            </w:r>
            <w:r w:rsidRPr="00127A53">
              <w:rPr>
                <w:spacing w:val="-1"/>
              </w:rPr>
              <w:t xml:space="preserve"> </w:t>
            </w:r>
            <w:r w:rsidRPr="00127A53">
              <w:t>to the</w:t>
            </w:r>
            <w:r w:rsidRPr="00127A53">
              <w:rPr>
                <w:spacing w:val="-1"/>
              </w:rPr>
              <w:t xml:space="preserve"> </w:t>
            </w:r>
            <w:r w:rsidRPr="00127A53">
              <w:t>functional, market,</w:t>
            </w:r>
            <w:r w:rsidRPr="00127A53">
              <w:rPr>
                <w:spacing w:val="-1"/>
              </w:rPr>
              <w:t xml:space="preserve"> </w:t>
            </w:r>
            <w:r w:rsidRPr="00127A53">
              <w:t>long standing,</w:t>
            </w:r>
            <w:r w:rsidRPr="00127A53">
              <w:rPr>
                <w:spacing w:val="-1"/>
              </w:rPr>
              <w:t xml:space="preserve"> </w:t>
            </w:r>
            <w:r w:rsidRPr="00127A53">
              <w:t>safety and feasibility</w:t>
            </w:r>
            <w:r w:rsidRPr="00127A53">
              <w:rPr>
                <w:spacing w:val="-1"/>
              </w:rPr>
              <w:t xml:space="preserve"> </w:t>
            </w:r>
            <w:r w:rsidRPr="00127A53">
              <w:t>aspects.</w:t>
            </w:r>
          </w:p>
          <w:p w14:paraId="596FD397" w14:textId="77777777" w:rsidR="007A7FB0" w:rsidRPr="00127A53" w:rsidRDefault="007A7FB0" w:rsidP="007A7FB0">
            <w:pPr>
              <w:pStyle w:val="TableParagraph"/>
              <w:spacing w:before="1" w:line="276" w:lineRule="auto"/>
              <w:ind w:right="100"/>
              <w:jc w:val="both"/>
            </w:pPr>
            <w:r w:rsidRPr="00127A53">
              <w:t>The experiments of colour and design studies aim at the diverse presentation of product</w:t>
            </w:r>
            <w:r w:rsidRPr="00127A53">
              <w:rPr>
                <w:spacing w:val="1"/>
              </w:rPr>
              <w:t xml:space="preserve"> </w:t>
            </w:r>
            <w:r w:rsidRPr="00127A53">
              <w:t>variants</w:t>
            </w:r>
            <w:r w:rsidRPr="00127A53">
              <w:rPr>
                <w:spacing w:val="-1"/>
              </w:rPr>
              <w:t xml:space="preserve"> </w:t>
            </w:r>
            <w:r w:rsidRPr="00127A53">
              <w:t>through a</w:t>
            </w:r>
            <w:r w:rsidRPr="00127A53">
              <w:rPr>
                <w:spacing w:val="-1"/>
              </w:rPr>
              <w:t xml:space="preserve"> </w:t>
            </w:r>
            <w:r w:rsidRPr="00127A53">
              <w:t>design</w:t>
            </w:r>
            <w:r w:rsidRPr="00127A53">
              <w:rPr>
                <w:spacing w:val="2"/>
              </w:rPr>
              <w:t xml:space="preserve"> </w:t>
            </w:r>
            <w:r w:rsidRPr="00127A53">
              <w:t>project.</w:t>
            </w:r>
          </w:p>
          <w:p w14:paraId="32153687" w14:textId="77777777" w:rsidR="007A7FB0" w:rsidRPr="00127A53" w:rsidRDefault="007A7FB0" w:rsidP="007A7FB0">
            <w:pPr>
              <w:pStyle w:val="TableParagraph"/>
              <w:spacing w:line="278" w:lineRule="auto"/>
              <w:ind w:right="100"/>
              <w:jc w:val="both"/>
            </w:pPr>
            <w:r w:rsidRPr="00127A53">
              <w:rPr>
                <w:spacing w:val="-1"/>
              </w:rPr>
              <w:t>The</w:t>
            </w:r>
            <w:r w:rsidRPr="00127A53">
              <w:rPr>
                <w:spacing w:val="-16"/>
              </w:rPr>
              <w:t xml:space="preserve"> </w:t>
            </w:r>
            <w:r w:rsidRPr="00127A53">
              <w:rPr>
                <w:spacing w:val="-1"/>
              </w:rPr>
              <w:t>implementation</w:t>
            </w:r>
            <w:r w:rsidRPr="00127A53">
              <w:rPr>
                <w:spacing w:val="-13"/>
              </w:rPr>
              <w:t xml:space="preserve"> </w:t>
            </w:r>
            <w:r w:rsidRPr="00127A53">
              <w:t>of</w:t>
            </w:r>
            <w:r w:rsidRPr="00127A53">
              <w:rPr>
                <w:spacing w:val="-16"/>
              </w:rPr>
              <w:t xml:space="preserve"> </w:t>
            </w:r>
            <w:r w:rsidRPr="00127A53">
              <w:t>product</w:t>
            </w:r>
            <w:r w:rsidRPr="00127A53">
              <w:rPr>
                <w:spacing w:val="-13"/>
              </w:rPr>
              <w:t xml:space="preserve"> </w:t>
            </w:r>
            <w:r w:rsidRPr="00127A53">
              <w:t>design</w:t>
            </w:r>
            <w:r w:rsidRPr="00127A53">
              <w:rPr>
                <w:spacing w:val="-13"/>
              </w:rPr>
              <w:t xml:space="preserve"> </w:t>
            </w:r>
            <w:r w:rsidRPr="00127A53">
              <w:t>and</w:t>
            </w:r>
            <w:r w:rsidRPr="00127A53">
              <w:rPr>
                <w:spacing w:val="-15"/>
              </w:rPr>
              <w:t xml:space="preserve"> </w:t>
            </w:r>
            <w:r w:rsidRPr="00127A53">
              <w:t>development</w:t>
            </w:r>
            <w:r w:rsidRPr="00127A53">
              <w:rPr>
                <w:spacing w:val="-13"/>
              </w:rPr>
              <w:t xml:space="preserve"> </w:t>
            </w:r>
            <w:r w:rsidRPr="00127A53">
              <w:t>projects</w:t>
            </w:r>
            <w:r w:rsidRPr="00127A53">
              <w:rPr>
                <w:spacing w:val="-13"/>
              </w:rPr>
              <w:t xml:space="preserve"> </w:t>
            </w:r>
            <w:r w:rsidRPr="00127A53">
              <w:t>is</w:t>
            </w:r>
            <w:r w:rsidRPr="00127A53">
              <w:rPr>
                <w:spacing w:val="-14"/>
              </w:rPr>
              <w:t xml:space="preserve"> </w:t>
            </w:r>
            <w:r w:rsidRPr="00127A53">
              <w:t>aided</w:t>
            </w:r>
            <w:r w:rsidRPr="00127A53">
              <w:rPr>
                <w:spacing w:val="-14"/>
              </w:rPr>
              <w:t xml:space="preserve"> </w:t>
            </w:r>
            <w:r w:rsidRPr="00127A53">
              <w:t>by</w:t>
            </w:r>
            <w:r w:rsidRPr="00127A53">
              <w:rPr>
                <w:spacing w:val="-14"/>
              </w:rPr>
              <w:t xml:space="preserve"> </w:t>
            </w:r>
            <w:r w:rsidRPr="00127A53">
              <w:t>the</w:t>
            </w:r>
            <w:r w:rsidRPr="00127A53">
              <w:rPr>
                <w:spacing w:val="-16"/>
              </w:rPr>
              <w:t xml:space="preserve"> </w:t>
            </w:r>
            <w:r w:rsidRPr="00127A53">
              <w:t>preparation</w:t>
            </w:r>
            <w:r w:rsidRPr="00127A53">
              <w:rPr>
                <w:spacing w:val="-57"/>
              </w:rPr>
              <w:t xml:space="preserve"> </w:t>
            </w:r>
            <w:r w:rsidRPr="00127A53">
              <w:t>of</w:t>
            </w:r>
            <w:r w:rsidRPr="00127A53">
              <w:rPr>
                <w:spacing w:val="-1"/>
              </w:rPr>
              <w:t xml:space="preserve"> </w:t>
            </w:r>
            <w:r w:rsidRPr="00127A53">
              <w:t>prototypes and technological model experiments.</w:t>
            </w:r>
          </w:p>
          <w:p w14:paraId="72D99761" w14:textId="77777777" w:rsidR="007A7FB0" w:rsidRPr="00127A53" w:rsidRDefault="007A7FB0" w:rsidP="007A7FB0">
            <w:pPr>
              <w:pStyle w:val="TableParagraph"/>
              <w:spacing w:before="35"/>
              <w:ind w:right="101"/>
              <w:jc w:val="both"/>
            </w:pPr>
            <w:r w:rsidRPr="00127A53">
              <w:t>The most optimal creation of aesthetic product appearance is assisted by the product</w:t>
            </w:r>
            <w:r w:rsidRPr="00127A53">
              <w:rPr>
                <w:spacing w:val="1"/>
              </w:rPr>
              <w:t xml:space="preserve"> </w:t>
            </w:r>
            <w:r w:rsidRPr="00127A53">
              <w:t>construction</w:t>
            </w:r>
            <w:r w:rsidRPr="00127A53">
              <w:rPr>
                <w:spacing w:val="-1"/>
              </w:rPr>
              <w:t xml:space="preserve"> </w:t>
            </w:r>
            <w:r w:rsidRPr="00127A53">
              <w:t>knowledge</w:t>
            </w:r>
            <w:r w:rsidRPr="00127A53">
              <w:rPr>
                <w:spacing w:val="1"/>
              </w:rPr>
              <w:t xml:space="preserve"> </w:t>
            </w:r>
            <w:r w:rsidRPr="00127A53">
              <w:t>and the</w:t>
            </w:r>
            <w:r w:rsidRPr="00127A53">
              <w:rPr>
                <w:spacing w:val="-1"/>
              </w:rPr>
              <w:t xml:space="preserve"> </w:t>
            </w:r>
            <w:r w:rsidRPr="00127A53">
              <w:t>current state of</w:t>
            </w:r>
            <w:r w:rsidRPr="00127A53">
              <w:rPr>
                <w:spacing w:val="-3"/>
              </w:rPr>
              <w:t xml:space="preserve"> </w:t>
            </w:r>
            <w:r w:rsidRPr="00127A53">
              <w:t>the</w:t>
            </w:r>
            <w:r w:rsidRPr="00127A53">
              <w:rPr>
                <w:spacing w:val="-1"/>
              </w:rPr>
              <w:t xml:space="preserve"> </w:t>
            </w:r>
            <w:r w:rsidRPr="00127A53">
              <w:t>art industrial background.</w:t>
            </w:r>
          </w:p>
          <w:p w14:paraId="2091693D" w14:textId="77777777" w:rsidR="007A7FB0" w:rsidRPr="00127A53" w:rsidRDefault="007A7FB0" w:rsidP="007A7FB0">
            <w:pPr>
              <w:pStyle w:val="TableParagraph"/>
              <w:spacing w:before="39"/>
              <w:ind w:right="99"/>
              <w:jc w:val="both"/>
            </w:pPr>
            <w:r w:rsidRPr="00127A53">
              <w:t>Solutions</w:t>
            </w:r>
            <w:r w:rsidRPr="00127A53">
              <w:rPr>
                <w:spacing w:val="1"/>
              </w:rPr>
              <w:t xml:space="preserve"> </w:t>
            </w:r>
            <w:r w:rsidRPr="00127A53">
              <w:t>for</w:t>
            </w:r>
            <w:r w:rsidRPr="00127A53">
              <w:rPr>
                <w:spacing w:val="1"/>
              </w:rPr>
              <w:t xml:space="preserve"> </w:t>
            </w:r>
            <w:r w:rsidRPr="00127A53">
              <w:t>profession-specific</w:t>
            </w:r>
            <w:r w:rsidRPr="00127A53">
              <w:rPr>
                <w:spacing w:val="1"/>
              </w:rPr>
              <w:t xml:space="preserve"> </w:t>
            </w:r>
            <w:r w:rsidRPr="00127A53">
              <w:t>project</w:t>
            </w:r>
            <w:r w:rsidRPr="00127A53">
              <w:rPr>
                <w:spacing w:val="1"/>
              </w:rPr>
              <w:t xml:space="preserve"> </w:t>
            </w:r>
            <w:r w:rsidRPr="00127A53">
              <w:t>tasks.</w:t>
            </w:r>
            <w:r w:rsidRPr="00127A53">
              <w:rPr>
                <w:spacing w:val="1"/>
              </w:rPr>
              <w:t xml:space="preserve"> </w:t>
            </w:r>
            <w:r w:rsidRPr="00127A53">
              <w:t>Re-use</w:t>
            </w:r>
            <w:r w:rsidRPr="00127A53">
              <w:rPr>
                <w:spacing w:val="1"/>
              </w:rPr>
              <w:t xml:space="preserve"> </w:t>
            </w:r>
            <w:r w:rsidRPr="00127A53">
              <w:t>/</w:t>
            </w:r>
            <w:r w:rsidRPr="00127A53">
              <w:rPr>
                <w:spacing w:val="1"/>
              </w:rPr>
              <w:t xml:space="preserve"> </w:t>
            </w:r>
            <w:r w:rsidRPr="00127A53">
              <w:t>redesign</w:t>
            </w:r>
            <w:r w:rsidRPr="00127A53">
              <w:rPr>
                <w:spacing w:val="1"/>
              </w:rPr>
              <w:t xml:space="preserve"> </w:t>
            </w:r>
            <w:r w:rsidRPr="00127A53">
              <w:t>for</w:t>
            </w:r>
            <w:r w:rsidRPr="00127A53">
              <w:rPr>
                <w:spacing w:val="1"/>
              </w:rPr>
              <w:t xml:space="preserve"> </w:t>
            </w:r>
            <w:r w:rsidRPr="00127A53">
              <w:t>interior</w:t>
            </w:r>
            <w:r w:rsidRPr="00127A53">
              <w:rPr>
                <w:spacing w:val="1"/>
              </w:rPr>
              <w:t xml:space="preserve"> </w:t>
            </w:r>
            <w:r w:rsidRPr="00127A53">
              <w:t>design,</w:t>
            </w:r>
            <w:r w:rsidRPr="00127A53">
              <w:rPr>
                <w:spacing w:val="-58"/>
              </w:rPr>
              <w:t xml:space="preserve"> </w:t>
            </w:r>
            <w:r w:rsidRPr="00127A53">
              <w:t>clothing</w:t>
            </w:r>
            <w:r w:rsidRPr="00127A53">
              <w:rPr>
                <w:spacing w:val="-1"/>
              </w:rPr>
              <w:t xml:space="preserve"> </w:t>
            </w:r>
            <w:r w:rsidRPr="00127A53">
              <w:t>and</w:t>
            </w:r>
            <w:r w:rsidRPr="00127A53">
              <w:rPr>
                <w:spacing w:val="-1"/>
              </w:rPr>
              <w:t xml:space="preserve"> </w:t>
            </w:r>
            <w:r w:rsidRPr="00127A53">
              <w:t>accessories.</w:t>
            </w:r>
            <w:r w:rsidRPr="00127A53">
              <w:rPr>
                <w:spacing w:val="1"/>
              </w:rPr>
              <w:t xml:space="preserve"> </w:t>
            </w:r>
            <w:r w:rsidRPr="00127A53">
              <w:t>Design,</w:t>
            </w:r>
            <w:r w:rsidRPr="00127A53">
              <w:rPr>
                <w:spacing w:val="-1"/>
              </w:rPr>
              <w:t xml:space="preserve"> </w:t>
            </w:r>
            <w:r w:rsidRPr="00127A53">
              <w:t>use</w:t>
            </w:r>
            <w:r w:rsidRPr="00127A53">
              <w:rPr>
                <w:spacing w:val="-1"/>
              </w:rPr>
              <w:t xml:space="preserve"> </w:t>
            </w:r>
            <w:r w:rsidRPr="00127A53">
              <w:t>of</w:t>
            </w:r>
            <w:r w:rsidRPr="00127A53">
              <w:rPr>
                <w:spacing w:val="-1"/>
              </w:rPr>
              <w:t xml:space="preserve"> </w:t>
            </w:r>
            <w:r w:rsidRPr="00127A53">
              <w:t>materials,</w:t>
            </w:r>
            <w:r w:rsidRPr="00127A53">
              <w:rPr>
                <w:spacing w:val="-1"/>
              </w:rPr>
              <w:t xml:space="preserve"> </w:t>
            </w:r>
            <w:r w:rsidRPr="00127A53">
              <w:t>technology</w:t>
            </w:r>
            <w:r w:rsidRPr="00127A53">
              <w:rPr>
                <w:spacing w:val="-1"/>
              </w:rPr>
              <w:t xml:space="preserve"> </w:t>
            </w:r>
            <w:r w:rsidRPr="00127A53">
              <w:t>and style</w:t>
            </w:r>
            <w:r w:rsidRPr="00127A53">
              <w:rPr>
                <w:spacing w:val="-2"/>
              </w:rPr>
              <w:t xml:space="preserve"> </w:t>
            </w:r>
            <w:r w:rsidRPr="00127A53">
              <w:t>coordination.</w:t>
            </w:r>
          </w:p>
        </w:tc>
      </w:tr>
      <w:tr w:rsidR="007A7FB0" w:rsidRPr="00127A53" w14:paraId="65F9F0AC" w14:textId="77777777" w:rsidTr="007A7FB0">
        <w:trPr>
          <w:trHeight w:val="277"/>
        </w:trPr>
        <w:tc>
          <w:tcPr>
            <w:tcW w:w="8858" w:type="dxa"/>
            <w:gridSpan w:val="4"/>
          </w:tcPr>
          <w:p w14:paraId="76102F77" w14:textId="77777777" w:rsidR="007A7FB0" w:rsidRPr="00127A53" w:rsidRDefault="007A7FB0" w:rsidP="007A7FB0">
            <w:pPr>
              <w:pStyle w:val="TableParagraph"/>
              <w:jc w:val="center"/>
              <w:rPr>
                <w:b/>
                <w:i/>
              </w:rPr>
            </w:pPr>
            <w:r w:rsidRPr="00127A53">
              <w:rPr>
                <w:b/>
                <w:i/>
                <w:lang w:val="en-GB"/>
              </w:rPr>
              <w:t>Professional competencies:</w:t>
            </w:r>
          </w:p>
        </w:tc>
      </w:tr>
      <w:tr w:rsidR="007A7FB0" w:rsidRPr="00127A53" w14:paraId="34E1F3F1" w14:textId="77777777" w:rsidTr="007A7FB0">
        <w:trPr>
          <w:trHeight w:val="277"/>
        </w:trPr>
        <w:tc>
          <w:tcPr>
            <w:tcW w:w="8858" w:type="dxa"/>
            <w:gridSpan w:val="4"/>
          </w:tcPr>
          <w:p w14:paraId="4092EDD8" w14:textId="77777777" w:rsidR="007A7FB0" w:rsidRDefault="007A7FB0" w:rsidP="007A7FB0">
            <w:pPr>
              <w:pStyle w:val="TableParagraph"/>
            </w:pPr>
          </w:p>
          <w:p w14:paraId="5FBB5EDE" w14:textId="77777777" w:rsidR="007A7FB0" w:rsidRPr="00127A53" w:rsidRDefault="007A7FB0" w:rsidP="007A7FB0">
            <w:pPr>
              <w:pStyle w:val="TableParagraph"/>
            </w:pPr>
            <w:r>
              <w:t xml:space="preserve">- </w:t>
            </w:r>
            <w:r w:rsidRPr="00127A53">
              <w:t>Knowledge</w:t>
            </w:r>
            <w:r w:rsidRPr="00127A53">
              <w:rPr>
                <w:spacing w:val="7"/>
              </w:rPr>
              <w:t xml:space="preserve"> </w:t>
            </w:r>
            <w:r w:rsidRPr="00127A53">
              <w:t>of</w:t>
            </w:r>
            <w:r w:rsidRPr="00127A53">
              <w:rPr>
                <w:spacing w:val="8"/>
              </w:rPr>
              <w:t xml:space="preserve"> </w:t>
            </w:r>
            <w:r w:rsidRPr="00127A53">
              <w:t>basic</w:t>
            </w:r>
            <w:r w:rsidRPr="00127A53">
              <w:rPr>
                <w:spacing w:val="10"/>
              </w:rPr>
              <w:t xml:space="preserve"> </w:t>
            </w:r>
            <w:r w:rsidRPr="00127A53">
              <w:t>design</w:t>
            </w:r>
            <w:r w:rsidRPr="00127A53">
              <w:rPr>
                <w:spacing w:val="9"/>
              </w:rPr>
              <w:t xml:space="preserve"> </w:t>
            </w:r>
            <w:r w:rsidRPr="00127A53">
              <w:t>principles</w:t>
            </w:r>
            <w:r w:rsidRPr="00127A53">
              <w:rPr>
                <w:spacing w:val="8"/>
              </w:rPr>
              <w:t xml:space="preserve"> </w:t>
            </w:r>
            <w:r w:rsidRPr="00127A53">
              <w:t>and</w:t>
            </w:r>
            <w:r w:rsidRPr="00127A53">
              <w:rPr>
                <w:spacing w:val="10"/>
              </w:rPr>
              <w:t xml:space="preserve"> </w:t>
            </w:r>
            <w:r w:rsidRPr="00127A53">
              <w:t>methods,</w:t>
            </w:r>
            <w:r w:rsidRPr="00127A53">
              <w:rPr>
                <w:spacing w:val="11"/>
              </w:rPr>
              <w:t xml:space="preserve"> </w:t>
            </w:r>
            <w:r w:rsidRPr="00127A53">
              <w:t>as</w:t>
            </w:r>
            <w:r w:rsidRPr="00127A53">
              <w:rPr>
                <w:spacing w:val="8"/>
              </w:rPr>
              <w:t xml:space="preserve"> </w:t>
            </w:r>
            <w:r w:rsidRPr="00127A53">
              <w:t>well</w:t>
            </w:r>
            <w:r w:rsidRPr="00127A53">
              <w:rPr>
                <w:spacing w:val="9"/>
              </w:rPr>
              <w:t xml:space="preserve"> </w:t>
            </w:r>
            <w:r w:rsidRPr="00127A53">
              <w:t>as</w:t>
            </w:r>
            <w:r w:rsidRPr="00127A53">
              <w:rPr>
                <w:spacing w:val="8"/>
              </w:rPr>
              <w:t xml:space="preserve"> </w:t>
            </w:r>
            <w:r w:rsidRPr="00127A53">
              <w:t>major</w:t>
            </w:r>
            <w:r w:rsidRPr="00127A53">
              <w:rPr>
                <w:spacing w:val="8"/>
              </w:rPr>
              <w:t xml:space="preserve"> </w:t>
            </w:r>
            <w:r w:rsidRPr="00127A53">
              <w:t>production</w:t>
            </w:r>
            <w:r w:rsidRPr="00127A53">
              <w:rPr>
                <w:spacing w:val="-57"/>
              </w:rPr>
              <w:t xml:space="preserve"> </w:t>
            </w:r>
            <w:r w:rsidRPr="00127A53">
              <w:t>technology</w:t>
            </w:r>
            <w:r w:rsidRPr="00127A53">
              <w:rPr>
                <w:spacing w:val="-1"/>
              </w:rPr>
              <w:t xml:space="preserve"> </w:t>
            </w:r>
            <w:r w:rsidRPr="00127A53">
              <w:t>procedures and operating processes.</w:t>
            </w:r>
          </w:p>
          <w:p w14:paraId="32335DF7" w14:textId="77777777" w:rsidR="007A7FB0" w:rsidRPr="00127A53" w:rsidRDefault="007A7FB0" w:rsidP="001B262B">
            <w:pPr>
              <w:pStyle w:val="TableParagraph"/>
              <w:numPr>
                <w:ilvl w:val="0"/>
                <w:numId w:val="44"/>
              </w:numPr>
              <w:tabs>
                <w:tab w:val="left" w:pos="262"/>
              </w:tabs>
              <w:ind w:right="101" w:firstLine="0"/>
            </w:pPr>
            <w:r w:rsidRPr="00127A53">
              <w:t>Knowledge</w:t>
            </w:r>
            <w:r w:rsidRPr="00127A53">
              <w:rPr>
                <w:spacing w:val="9"/>
              </w:rPr>
              <w:t xml:space="preserve"> </w:t>
            </w:r>
            <w:r w:rsidRPr="00127A53">
              <w:t>of</w:t>
            </w:r>
            <w:r w:rsidRPr="00127A53">
              <w:rPr>
                <w:spacing w:val="10"/>
              </w:rPr>
              <w:t xml:space="preserve"> </w:t>
            </w:r>
            <w:r w:rsidRPr="00127A53">
              <w:t>the</w:t>
            </w:r>
            <w:r w:rsidRPr="00127A53">
              <w:rPr>
                <w:spacing w:val="10"/>
              </w:rPr>
              <w:t xml:space="preserve"> </w:t>
            </w:r>
            <w:r w:rsidRPr="00127A53">
              <w:t>most</w:t>
            </w:r>
            <w:r w:rsidRPr="00127A53">
              <w:rPr>
                <w:spacing w:val="14"/>
              </w:rPr>
              <w:t xml:space="preserve"> </w:t>
            </w:r>
            <w:r w:rsidRPr="00127A53">
              <w:t>important</w:t>
            </w:r>
            <w:r w:rsidRPr="00127A53">
              <w:rPr>
                <w:spacing w:val="11"/>
              </w:rPr>
              <w:t xml:space="preserve"> </w:t>
            </w:r>
            <w:r w:rsidRPr="00127A53">
              <w:t>basic</w:t>
            </w:r>
            <w:r w:rsidRPr="00127A53">
              <w:rPr>
                <w:spacing w:val="10"/>
              </w:rPr>
              <w:t xml:space="preserve"> </w:t>
            </w:r>
            <w:r w:rsidRPr="00127A53">
              <w:t>materials</w:t>
            </w:r>
            <w:r w:rsidRPr="00127A53">
              <w:rPr>
                <w:spacing w:val="11"/>
              </w:rPr>
              <w:t xml:space="preserve"> </w:t>
            </w:r>
            <w:r w:rsidRPr="00127A53">
              <w:t>applied</w:t>
            </w:r>
            <w:r w:rsidRPr="00127A53">
              <w:rPr>
                <w:spacing w:val="10"/>
              </w:rPr>
              <w:t xml:space="preserve"> </w:t>
            </w:r>
            <w:r w:rsidRPr="00127A53">
              <w:t>in</w:t>
            </w:r>
            <w:r w:rsidRPr="00127A53">
              <w:rPr>
                <w:spacing w:val="11"/>
              </w:rPr>
              <w:t xml:space="preserve"> </w:t>
            </w:r>
            <w:r w:rsidRPr="00127A53">
              <w:t>the</w:t>
            </w:r>
            <w:r w:rsidRPr="00127A53">
              <w:rPr>
                <w:spacing w:val="10"/>
              </w:rPr>
              <w:t xml:space="preserve"> </w:t>
            </w:r>
            <w:r w:rsidRPr="00127A53">
              <w:t>special</w:t>
            </w:r>
            <w:r w:rsidRPr="00127A53">
              <w:rPr>
                <w:spacing w:val="10"/>
              </w:rPr>
              <w:t xml:space="preserve"> </w:t>
            </w:r>
            <w:r w:rsidRPr="00127A53">
              <w:t>area</w:t>
            </w:r>
            <w:r w:rsidRPr="00127A53">
              <w:rPr>
                <w:spacing w:val="9"/>
              </w:rPr>
              <w:t xml:space="preserve"> </w:t>
            </w:r>
            <w:r w:rsidRPr="00127A53">
              <w:t>of</w:t>
            </w:r>
            <w:r w:rsidRPr="00127A53">
              <w:rPr>
                <w:spacing w:val="10"/>
              </w:rPr>
              <w:t xml:space="preserve"> </w:t>
            </w:r>
            <w:r w:rsidRPr="00127A53">
              <w:t>product</w:t>
            </w:r>
            <w:r w:rsidRPr="00127A53">
              <w:rPr>
                <w:spacing w:val="-57"/>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77A8951C" w14:textId="77777777" w:rsidR="007A7FB0" w:rsidRPr="00127A53" w:rsidRDefault="007A7FB0" w:rsidP="001B262B">
            <w:pPr>
              <w:pStyle w:val="TableParagraph"/>
              <w:numPr>
                <w:ilvl w:val="0"/>
                <w:numId w:val="44"/>
              </w:numPr>
              <w:tabs>
                <w:tab w:val="left" w:pos="262"/>
              </w:tabs>
              <w:ind w:right="98" w:firstLine="0"/>
            </w:pPr>
            <w:r w:rsidRPr="00127A53">
              <w:t>Knowledge</w:t>
            </w:r>
            <w:r w:rsidRPr="00127A53">
              <w:rPr>
                <w:spacing w:val="11"/>
              </w:rPr>
              <w:t xml:space="preserve"> </w:t>
            </w:r>
            <w:r w:rsidRPr="00127A53">
              <w:t>of</w:t>
            </w:r>
            <w:r w:rsidRPr="00127A53">
              <w:rPr>
                <w:spacing w:val="10"/>
              </w:rPr>
              <w:t xml:space="preserve"> </w:t>
            </w:r>
            <w:r w:rsidRPr="00127A53">
              <w:t>the</w:t>
            </w:r>
            <w:r w:rsidRPr="00127A53">
              <w:rPr>
                <w:spacing w:val="12"/>
              </w:rPr>
              <w:t xml:space="preserve"> </w:t>
            </w:r>
            <w:r w:rsidRPr="00127A53">
              <w:t>fundamental</w:t>
            </w:r>
            <w:r w:rsidRPr="00127A53">
              <w:rPr>
                <w:spacing w:val="11"/>
              </w:rPr>
              <w:t xml:space="preserve"> </w:t>
            </w:r>
            <w:r w:rsidRPr="00127A53">
              <w:t>rules</w:t>
            </w:r>
            <w:r w:rsidRPr="00127A53">
              <w:rPr>
                <w:spacing w:val="13"/>
              </w:rPr>
              <w:t xml:space="preserve"> </w:t>
            </w:r>
            <w:r w:rsidRPr="00127A53">
              <w:t>and</w:t>
            </w:r>
            <w:r w:rsidRPr="00127A53">
              <w:rPr>
                <w:spacing w:val="11"/>
              </w:rPr>
              <w:t xml:space="preserve"> </w:t>
            </w:r>
            <w:r w:rsidRPr="00127A53">
              <w:t>technological</w:t>
            </w:r>
            <w:r w:rsidRPr="00127A53">
              <w:rPr>
                <w:spacing w:val="11"/>
              </w:rPr>
              <w:t xml:space="preserve"> </w:t>
            </w:r>
            <w:r w:rsidRPr="00127A53">
              <w:t>limitations</w:t>
            </w:r>
            <w:r w:rsidRPr="00127A53">
              <w:rPr>
                <w:spacing w:val="11"/>
              </w:rPr>
              <w:t xml:space="preserve"> </w:t>
            </w:r>
            <w:r w:rsidRPr="00127A53">
              <w:t>of</w:t>
            </w:r>
            <w:r w:rsidRPr="00127A53">
              <w:rPr>
                <w:spacing w:val="10"/>
              </w:rPr>
              <w:t xml:space="preserve"> </w:t>
            </w:r>
            <w:r w:rsidRPr="00127A53">
              <w:t>shaping</w:t>
            </w:r>
            <w:r w:rsidRPr="00127A53">
              <w:rPr>
                <w:spacing w:val="11"/>
              </w:rPr>
              <w:t xml:space="preserve"> </w:t>
            </w:r>
            <w:r w:rsidRPr="00127A53">
              <w:t>products,</w:t>
            </w:r>
            <w:r w:rsidRPr="00127A53">
              <w:rPr>
                <w:spacing w:val="-57"/>
              </w:rPr>
              <w:t xml:space="preserve"> </w:t>
            </w:r>
            <w:r w:rsidRPr="00127A53">
              <w:t>of</w:t>
            </w:r>
            <w:r w:rsidRPr="00127A53">
              <w:rPr>
                <w:spacing w:val="-1"/>
              </w:rPr>
              <w:t xml:space="preserve"> </w:t>
            </w:r>
            <w:r w:rsidRPr="00127A53">
              <w:t>striking a</w:t>
            </w:r>
            <w:r w:rsidRPr="00127A53">
              <w:rPr>
                <w:spacing w:val="-1"/>
              </w:rPr>
              <w:t xml:space="preserve"> </w:t>
            </w:r>
            <w:r w:rsidRPr="00127A53">
              <w:t>harmony between content and form.</w:t>
            </w:r>
          </w:p>
          <w:p w14:paraId="196D3ED9" w14:textId="77777777" w:rsidR="007A7FB0" w:rsidRPr="00127A53" w:rsidRDefault="007A7FB0" w:rsidP="001B262B">
            <w:pPr>
              <w:pStyle w:val="TableParagraph"/>
              <w:numPr>
                <w:ilvl w:val="0"/>
                <w:numId w:val="44"/>
              </w:numPr>
              <w:tabs>
                <w:tab w:val="left" w:pos="250"/>
              </w:tabs>
              <w:ind w:left="249" w:hanging="140"/>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0F10BF0F" w14:textId="77777777" w:rsidR="007A7FB0" w:rsidRPr="00127A53" w:rsidRDefault="007A7FB0" w:rsidP="001B262B">
            <w:pPr>
              <w:pStyle w:val="TableParagraph"/>
              <w:numPr>
                <w:ilvl w:val="0"/>
                <w:numId w:val="44"/>
              </w:numPr>
              <w:tabs>
                <w:tab w:val="left" w:pos="250"/>
              </w:tabs>
              <w:ind w:left="249" w:hanging="140"/>
            </w:pPr>
            <w:r w:rsidRPr="00127A53">
              <w:t>Knowledge</w:t>
            </w:r>
            <w:r w:rsidRPr="00127A53">
              <w:rPr>
                <w:spacing w:val="-3"/>
              </w:rPr>
              <w:t xml:space="preserve"> </w:t>
            </w:r>
            <w:r w:rsidRPr="00127A53">
              <w:t>of the</w:t>
            </w:r>
            <w:r w:rsidRPr="00127A53">
              <w:rPr>
                <w:spacing w:val="-2"/>
              </w:rPr>
              <w:t xml:space="preserve"> </w:t>
            </w:r>
            <w:r w:rsidRPr="00127A53">
              <w:t>ethics and methods of team work.</w:t>
            </w:r>
          </w:p>
          <w:p w14:paraId="107E6D15" w14:textId="77777777" w:rsidR="007A7FB0" w:rsidRPr="00127A53" w:rsidRDefault="007A7FB0" w:rsidP="001B262B">
            <w:pPr>
              <w:pStyle w:val="TableParagraph"/>
              <w:numPr>
                <w:ilvl w:val="0"/>
                <w:numId w:val="43"/>
              </w:numPr>
              <w:tabs>
                <w:tab w:val="left" w:pos="276"/>
              </w:tabs>
              <w:ind w:right="97"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5D2B6ECE" w14:textId="77777777" w:rsidR="007A7FB0" w:rsidRPr="00127A53" w:rsidRDefault="007A7FB0" w:rsidP="001B262B">
            <w:pPr>
              <w:pStyle w:val="TableParagraph"/>
              <w:numPr>
                <w:ilvl w:val="0"/>
                <w:numId w:val="43"/>
              </w:numPr>
              <w:tabs>
                <w:tab w:val="left" w:pos="303"/>
              </w:tabs>
              <w:ind w:right="96"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 documentation.</w:t>
            </w:r>
          </w:p>
          <w:p w14:paraId="6646CD2B" w14:textId="77777777" w:rsidR="007A7FB0" w:rsidRPr="00127A53" w:rsidRDefault="007A7FB0" w:rsidP="001B262B">
            <w:pPr>
              <w:pStyle w:val="TableParagraph"/>
              <w:numPr>
                <w:ilvl w:val="0"/>
                <w:numId w:val="43"/>
              </w:numPr>
              <w:tabs>
                <w:tab w:val="left" w:pos="305"/>
              </w:tabs>
              <w:spacing w:before="1"/>
              <w:ind w:right="97" w:firstLine="0"/>
              <w:jc w:val="both"/>
            </w:pPr>
            <w:r w:rsidRPr="00127A53">
              <w:t>Able to produce, examine and test real models and prototypes using direct digital</w:t>
            </w:r>
            <w:r w:rsidRPr="00127A53">
              <w:rPr>
                <w:spacing w:val="1"/>
              </w:rPr>
              <w:t xml:space="preserve"> </w:t>
            </w:r>
            <w:r w:rsidRPr="00127A53">
              <w:t>production</w:t>
            </w:r>
            <w:r w:rsidRPr="00127A53">
              <w:rPr>
                <w:spacing w:val="-1"/>
              </w:rPr>
              <w:t xml:space="preserve"> </w:t>
            </w:r>
            <w:r w:rsidRPr="00127A53">
              <w:t>technologies</w:t>
            </w:r>
            <w:r w:rsidRPr="00127A53">
              <w:rPr>
                <w:spacing w:val="2"/>
              </w:rPr>
              <w:t xml:space="preserve"> </w:t>
            </w:r>
            <w:r w:rsidRPr="00127A53">
              <w:t>based</w:t>
            </w:r>
            <w:r w:rsidRPr="00127A53">
              <w:rPr>
                <w:spacing w:val="-1"/>
              </w:rPr>
              <w:t xml:space="preserve"> </w:t>
            </w:r>
            <w:r w:rsidRPr="00127A53">
              <w:t>on both</w:t>
            </w:r>
            <w:r w:rsidRPr="00127A53">
              <w:rPr>
                <w:spacing w:val="-1"/>
              </w:rPr>
              <w:t xml:space="preserve"> </w:t>
            </w:r>
            <w:r w:rsidRPr="00127A53">
              <w:t>traditional</w:t>
            </w:r>
            <w:r w:rsidRPr="00127A53">
              <w:rPr>
                <w:spacing w:val="2"/>
              </w:rPr>
              <w:t xml:space="preserve"> </w:t>
            </w:r>
            <w:r w:rsidRPr="00127A53">
              <w:t>and 3D</w:t>
            </w:r>
            <w:r w:rsidRPr="00127A53">
              <w:rPr>
                <w:spacing w:val="-1"/>
              </w:rPr>
              <w:t xml:space="preserve"> </w:t>
            </w:r>
            <w:r w:rsidRPr="00127A53">
              <w:t>product models.</w:t>
            </w:r>
          </w:p>
          <w:p w14:paraId="4539DFE2" w14:textId="77777777" w:rsidR="007A7FB0" w:rsidRPr="00127A53" w:rsidRDefault="007A7FB0" w:rsidP="001B262B">
            <w:pPr>
              <w:pStyle w:val="TableParagraph"/>
              <w:numPr>
                <w:ilvl w:val="0"/>
                <w:numId w:val="43"/>
              </w:numPr>
              <w:tabs>
                <w:tab w:val="left" w:pos="250"/>
              </w:tabs>
              <w:ind w:left="249" w:hanging="140"/>
              <w:jc w:val="both"/>
            </w:pPr>
            <w:r w:rsidRPr="00127A53">
              <w:t>Able</w:t>
            </w:r>
            <w:r w:rsidRPr="00127A53">
              <w:rPr>
                <w:spacing w:val="-2"/>
              </w:rPr>
              <w:t xml:space="preserve"> </w:t>
            </w:r>
            <w:r w:rsidRPr="00127A53">
              <w:t>to master</w:t>
            </w:r>
            <w:r w:rsidRPr="00127A53">
              <w:rPr>
                <w:spacing w:val="-2"/>
              </w:rPr>
              <w:t xml:space="preserve"> </w:t>
            </w:r>
            <w:r w:rsidRPr="00127A53">
              <w:t>new knowledge</w:t>
            </w:r>
            <w:r w:rsidRPr="00127A53">
              <w:rPr>
                <w:spacing w:val="-1"/>
              </w:rPr>
              <w:t xml:space="preserve"> </w:t>
            </w:r>
            <w:r w:rsidRPr="00127A53">
              <w:t>by</w:t>
            </w:r>
            <w:r w:rsidRPr="00127A53">
              <w:rPr>
                <w:spacing w:val="-1"/>
              </w:rPr>
              <w:t xml:space="preserve"> </w:t>
            </w:r>
            <w:r w:rsidRPr="00127A53">
              <w:t>solving practical</w:t>
            </w:r>
            <w:r w:rsidRPr="00127A53">
              <w:rPr>
                <w:spacing w:val="-1"/>
              </w:rPr>
              <w:t xml:space="preserve"> </w:t>
            </w:r>
            <w:r w:rsidRPr="00127A53">
              <w:t>problems empirically.</w:t>
            </w:r>
          </w:p>
          <w:p w14:paraId="584EC534" w14:textId="77777777" w:rsidR="007A7FB0" w:rsidRPr="00127A53" w:rsidRDefault="007A7FB0" w:rsidP="001B262B">
            <w:pPr>
              <w:pStyle w:val="TableParagraph"/>
              <w:numPr>
                <w:ilvl w:val="0"/>
                <w:numId w:val="43"/>
              </w:numPr>
              <w:tabs>
                <w:tab w:val="left" w:pos="257"/>
              </w:tabs>
              <w:ind w:right="101" w:firstLine="0"/>
              <w:jc w:val="both"/>
            </w:pPr>
            <w:r w:rsidRPr="00127A53">
              <w:t>Able to apply the calculation and modelling principles and methods of special literature</w:t>
            </w:r>
            <w:r w:rsidRPr="00127A53">
              <w:rPr>
                <w:spacing w:val="1"/>
              </w:rPr>
              <w:t xml:space="preserve"> </w:t>
            </w:r>
            <w:r w:rsidRPr="00127A53">
              <w:t>related</w:t>
            </w:r>
            <w:r w:rsidRPr="00127A53">
              <w:rPr>
                <w:spacing w:val="-1"/>
              </w:rPr>
              <w:t xml:space="preserve"> </w:t>
            </w:r>
            <w:r w:rsidRPr="00127A53">
              <w:t>to industrial product design.</w:t>
            </w:r>
          </w:p>
          <w:p w14:paraId="60F04F81" w14:textId="77777777" w:rsidR="007A7FB0" w:rsidRPr="00127A53" w:rsidRDefault="007A7FB0" w:rsidP="001B262B">
            <w:pPr>
              <w:pStyle w:val="TableParagraph"/>
              <w:numPr>
                <w:ilvl w:val="0"/>
                <w:numId w:val="43"/>
              </w:numPr>
              <w:tabs>
                <w:tab w:val="left" w:pos="250"/>
              </w:tabs>
              <w:ind w:left="249" w:hanging="140"/>
              <w:jc w:val="both"/>
            </w:pPr>
            <w:r w:rsidRPr="00127A53">
              <w:t>Able</w:t>
            </w:r>
            <w:r w:rsidRPr="00127A53">
              <w:rPr>
                <w:spacing w:val="-2"/>
              </w:rPr>
              <w:t xml:space="preserve"> </w:t>
            </w:r>
            <w:r w:rsidRPr="00127A53">
              <w:t>to take</w:t>
            </w:r>
            <w:r w:rsidRPr="00127A53">
              <w:rPr>
                <w:spacing w:val="-2"/>
              </w:rPr>
              <w:t xml:space="preserve"> </w:t>
            </w:r>
            <w:r w:rsidRPr="00127A53">
              <w:t>part in and</w:t>
            </w:r>
            <w:r w:rsidRPr="00127A53">
              <w:rPr>
                <w:spacing w:val="1"/>
              </w:rPr>
              <w:t xml:space="preserve"> </w:t>
            </w:r>
            <w:r w:rsidRPr="00127A53">
              <w:t>also to manage</w:t>
            </w:r>
            <w:r w:rsidRPr="00127A53">
              <w:rPr>
                <w:spacing w:val="-2"/>
              </w:rPr>
              <w:t xml:space="preserve"> </w:t>
            </w:r>
            <w:r w:rsidRPr="00127A53">
              <w:t>team work.</w:t>
            </w:r>
          </w:p>
          <w:p w14:paraId="7E26EC1D" w14:textId="77777777" w:rsidR="007A7FB0" w:rsidRPr="00127A53" w:rsidRDefault="007A7FB0" w:rsidP="007A7FB0">
            <w:pPr>
              <w:pStyle w:val="TableParagraph"/>
              <w:tabs>
                <w:tab w:val="left" w:pos="336"/>
              </w:tabs>
              <w:ind w:right="99"/>
              <w:jc w:val="both"/>
            </w:pPr>
            <w:r>
              <w:t xml:space="preserve">- </w:t>
            </w:r>
            <w:r w:rsidRPr="00127A53">
              <w:t>Able</w:t>
            </w:r>
            <w:r w:rsidRPr="00127A53">
              <w:rPr>
                <w:spacing w:val="1"/>
              </w:rPr>
              <w:t xml:space="preserve"> </w:t>
            </w:r>
            <w:r w:rsidRPr="00127A53">
              <w:t>to</w:t>
            </w:r>
            <w:r w:rsidRPr="00127A53">
              <w:rPr>
                <w:spacing w:val="1"/>
              </w:rPr>
              <w:t xml:space="preserve"> </w:t>
            </w:r>
            <w:r w:rsidRPr="00127A53">
              <w:t>initiate,</w:t>
            </w:r>
            <w:r w:rsidRPr="00127A53">
              <w:rPr>
                <w:spacing w:val="1"/>
              </w:rPr>
              <w:t xml:space="preserve"> </w:t>
            </w:r>
            <w:r w:rsidRPr="00127A53">
              <w:t>compile,</w:t>
            </w:r>
            <w:r w:rsidRPr="00127A53">
              <w:rPr>
                <w:spacing w:val="1"/>
              </w:rPr>
              <w:t xml:space="preserve"> </w:t>
            </w:r>
            <w:r w:rsidRPr="00127A53">
              <w:t>and</w:t>
            </w:r>
            <w:r w:rsidRPr="00127A53">
              <w:rPr>
                <w:spacing w:val="1"/>
              </w:rPr>
              <w:t xml:space="preserve"> </w:t>
            </w:r>
            <w:r w:rsidRPr="00127A53">
              <w:t>carry</w:t>
            </w:r>
            <w:r w:rsidRPr="00127A53">
              <w:rPr>
                <w:spacing w:val="1"/>
              </w:rPr>
              <w:t xml:space="preserve"> </w:t>
            </w:r>
            <w:r w:rsidRPr="00127A53">
              <w:t>out</w:t>
            </w:r>
            <w:r w:rsidRPr="00127A53">
              <w:rPr>
                <w:spacing w:val="1"/>
              </w:rPr>
              <w:t xml:space="preserve"> </w:t>
            </w:r>
            <w:r w:rsidRPr="00127A53">
              <w:t>projects</w:t>
            </w:r>
            <w:r w:rsidRPr="00127A53">
              <w:rPr>
                <w:spacing w:val="1"/>
              </w:rPr>
              <w:t xml:space="preserve"> </w:t>
            </w:r>
            <w:r w:rsidRPr="00127A53">
              <w:t>in</w:t>
            </w:r>
            <w:r w:rsidRPr="00127A53">
              <w:rPr>
                <w:spacing w:val="1"/>
              </w:rPr>
              <w:t xml:space="preserve"> </w:t>
            </w:r>
            <w:r w:rsidRPr="00127A53">
              <w:t>team</w:t>
            </w:r>
            <w:r w:rsidRPr="00127A53">
              <w:rPr>
                <w:spacing w:val="1"/>
              </w:rPr>
              <w:t xml:space="preserve"> </w:t>
            </w:r>
            <w:r w:rsidRPr="00127A53">
              <w:t>work,</w:t>
            </w:r>
            <w:r w:rsidRPr="00127A53">
              <w:rPr>
                <w:spacing w:val="1"/>
              </w:rPr>
              <w:t xml:space="preserve"> </w:t>
            </w:r>
            <w:r w:rsidRPr="00127A53">
              <w:t>primarily</w:t>
            </w:r>
            <w:r w:rsidRPr="00127A53">
              <w:rPr>
                <w:spacing w:val="1"/>
              </w:rPr>
              <w:t xml:space="preserve"> </w:t>
            </w:r>
            <w:r w:rsidRPr="00127A53">
              <w:t>in</w:t>
            </w:r>
            <w:r w:rsidRPr="00127A53">
              <w:rPr>
                <w:spacing w:val="1"/>
              </w:rPr>
              <w:t xml:space="preserve"> </w:t>
            </w:r>
            <w:r w:rsidRPr="00127A53">
              <w:t>a</w:t>
            </w:r>
            <w:r w:rsidRPr="00127A53">
              <w:rPr>
                <w:spacing w:val="1"/>
              </w:rPr>
              <w:t xml:space="preserve"> </w:t>
            </w:r>
            <w:r w:rsidRPr="00127A53">
              <w:t>multidisciplinary</w:t>
            </w:r>
            <w:r w:rsidRPr="00127A53">
              <w:rPr>
                <w:spacing w:val="-1"/>
              </w:rPr>
              <w:t xml:space="preserve"> </w:t>
            </w:r>
            <w:r w:rsidRPr="00127A53">
              <w:t>environment.</w:t>
            </w:r>
          </w:p>
          <w:p w14:paraId="363D1616" w14:textId="77777777" w:rsidR="007A7FB0" w:rsidRDefault="007A7FB0" w:rsidP="007A7FB0">
            <w:pPr>
              <w:pStyle w:val="TableParagraph"/>
              <w:spacing w:line="258" w:lineRule="exact"/>
              <w:ind w:left="59" w:right="143"/>
            </w:pPr>
            <w:r>
              <w:t xml:space="preserve">- </w:t>
            </w:r>
            <w:r w:rsidRPr="00127A53">
              <w:t>Able to take into account the aspects of the historical, cultural, socio-economic and</w:t>
            </w:r>
            <w:r w:rsidRPr="00127A53">
              <w:rPr>
                <w:spacing w:val="1"/>
              </w:rPr>
              <w:t xml:space="preserve"> </w:t>
            </w:r>
            <w:r w:rsidRPr="00127A53">
              <w:t>industrial</w:t>
            </w:r>
            <w:r w:rsidRPr="00127A53">
              <w:rPr>
                <w:spacing w:val="-1"/>
              </w:rPr>
              <w:t xml:space="preserve"> </w:t>
            </w:r>
            <w:r w:rsidRPr="00127A53">
              <w:t>environment in</w:t>
            </w:r>
            <w:r w:rsidRPr="00127A53">
              <w:rPr>
                <w:spacing w:val="-1"/>
              </w:rPr>
              <w:t xml:space="preserve"> </w:t>
            </w:r>
            <w:r w:rsidRPr="00127A53">
              <w:t>the</w:t>
            </w:r>
            <w:r w:rsidRPr="00127A53">
              <w:rPr>
                <w:spacing w:val="-1"/>
              </w:rPr>
              <w:t xml:space="preserve"> </w:t>
            </w:r>
            <w:r w:rsidRPr="00127A53">
              <w:t>process</w:t>
            </w:r>
            <w:r w:rsidRPr="00127A53">
              <w:rPr>
                <w:spacing w:val="-1"/>
              </w:rPr>
              <w:t xml:space="preserve"> </w:t>
            </w:r>
            <w:r w:rsidRPr="00127A53">
              <w:t>of industrial</w:t>
            </w:r>
            <w:r w:rsidRPr="00127A53">
              <w:rPr>
                <w:spacing w:val="1"/>
              </w:rPr>
              <w:t xml:space="preserve"> </w:t>
            </w:r>
            <w:r w:rsidRPr="00127A53">
              <w:t>design</w:t>
            </w:r>
            <w:r w:rsidRPr="00127A53">
              <w:rPr>
                <w:spacing w:val="2"/>
              </w:rPr>
              <w:t xml:space="preserve"> </w:t>
            </w:r>
            <w:r w:rsidRPr="00127A53">
              <w:t>and</w:t>
            </w:r>
            <w:r w:rsidRPr="00127A53">
              <w:rPr>
                <w:spacing w:val="-1"/>
              </w:rPr>
              <w:t xml:space="preserve"> </w:t>
            </w:r>
            <w:r w:rsidRPr="00127A53">
              <w:t>product development.</w:t>
            </w:r>
          </w:p>
          <w:p w14:paraId="60852614" w14:textId="77777777" w:rsidR="007A7FB0" w:rsidRPr="00127A53" w:rsidRDefault="007A7FB0" w:rsidP="007A7FB0">
            <w:pPr>
              <w:pStyle w:val="TableParagraph"/>
              <w:ind w:right="91"/>
            </w:pPr>
            <w:r>
              <w:t xml:space="preserve">- </w:t>
            </w:r>
            <w:r w:rsidRPr="00127A53">
              <w:t>Able</w:t>
            </w:r>
            <w:r w:rsidRPr="00127A53">
              <w:rPr>
                <w:spacing w:val="2"/>
              </w:rPr>
              <w:t xml:space="preserve"> </w:t>
            </w:r>
            <w:r w:rsidRPr="00127A53">
              <w:t>to</w:t>
            </w:r>
            <w:r w:rsidRPr="00127A53">
              <w:rPr>
                <w:spacing w:val="4"/>
              </w:rPr>
              <w:t xml:space="preserve"> </w:t>
            </w:r>
            <w:r w:rsidRPr="00127A53">
              <w:t>analyze</w:t>
            </w:r>
            <w:r w:rsidRPr="00127A53">
              <w:rPr>
                <w:spacing w:val="2"/>
              </w:rPr>
              <w:t xml:space="preserve"> </w:t>
            </w:r>
            <w:r w:rsidRPr="00127A53">
              <w:t>design</w:t>
            </w:r>
            <w:r w:rsidRPr="00127A53">
              <w:rPr>
                <w:spacing w:val="4"/>
              </w:rPr>
              <w:t xml:space="preserve"> </w:t>
            </w:r>
            <w:r w:rsidRPr="00127A53">
              <w:t>projects</w:t>
            </w:r>
            <w:r w:rsidRPr="00127A53">
              <w:rPr>
                <w:spacing w:val="3"/>
              </w:rPr>
              <w:t xml:space="preserve"> </w:t>
            </w:r>
            <w:r w:rsidRPr="00127A53">
              <w:t>by</w:t>
            </w:r>
            <w:r w:rsidRPr="00127A53">
              <w:rPr>
                <w:spacing w:val="3"/>
              </w:rPr>
              <w:t xml:space="preserve"> </w:t>
            </w:r>
            <w:r w:rsidRPr="00127A53">
              <w:t>applying</w:t>
            </w:r>
            <w:r w:rsidRPr="00127A53">
              <w:rPr>
                <w:spacing w:val="3"/>
              </w:rPr>
              <w:t xml:space="preserve"> </w:t>
            </w:r>
            <w:r w:rsidRPr="00127A53">
              <w:t>design</w:t>
            </w:r>
            <w:r w:rsidRPr="00127A53">
              <w:rPr>
                <w:spacing w:val="3"/>
              </w:rPr>
              <w:t xml:space="preserve"> </w:t>
            </w:r>
            <w:r w:rsidRPr="00127A53">
              <w:t>methods</w:t>
            </w:r>
            <w:r w:rsidRPr="00127A53">
              <w:rPr>
                <w:spacing w:val="3"/>
              </w:rPr>
              <w:t xml:space="preserve"> </w:t>
            </w:r>
            <w:r w:rsidRPr="00127A53">
              <w:t>and</w:t>
            </w:r>
            <w:r w:rsidRPr="00127A53">
              <w:rPr>
                <w:spacing w:val="3"/>
              </w:rPr>
              <w:t xml:space="preserve"> </w:t>
            </w:r>
            <w:r w:rsidRPr="00127A53">
              <w:t>to</w:t>
            </w:r>
            <w:r w:rsidRPr="00127A53">
              <w:rPr>
                <w:spacing w:val="2"/>
              </w:rPr>
              <w:t xml:space="preserve"> </w:t>
            </w:r>
            <w:r w:rsidRPr="00127A53">
              <w:t>give methodological</w:t>
            </w:r>
            <w:r w:rsidRPr="00127A53">
              <w:rPr>
                <w:spacing w:val="-57"/>
              </w:rPr>
              <w:t xml:space="preserve"> </w:t>
            </w:r>
            <w:r w:rsidRPr="00127A53">
              <w:t>reasons</w:t>
            </w:r>
            <w:r w:rsidRPr="00127A53">
              <w:rPr>
                <w:spacing w:val="-1"/>
              </w:rPr>
              <w:t xml:space="preserve"> </w:t>
            </w:r>
            <w:r w:rsidRPr="00127A53">
              <w:t>for the</w:t>
            </w:r>
            <w:r w:rsidRPr="00127A53">
              <w:rPr>
                <w:spacing w:val="-2"/>
              </w:rPr>
              <w:t xml:space="preserve"> </w:t>
            </w:r>
            <w:r w:rsidRPr="00127A53">
              <w:t>workflows applied.</w:t>
            </w:r>
          </w:p>
          <w:p w14:paraId="6F12B02B" w14:textId="77777777" w:rsidR="007A7FB0" w:rsidRPr="00127A53" w:rsidRDefault="007A7FB0" w:rsidP="001B262B">
            <w:pPr>
              <w:pStyle w:val="TableParagraph"/>
              <w:numPr>
                <w:ilvl w:val="0"/>
                <w:numId w:val="42"/>
              </w:numPr>
              <w:tabs>
                <w:tab w:val="left" w:pos="238"/>
              </w:tabs>
              <w:ind w:right="94" w:firstLine="0"/>
            </w:pPr>
            <w:r w:rsidRPr="00127A53">
              <w:rPr>
                <w:spacing w:val="-1"/>
              </w:rPr>
              <w:t>Efforts</w:t>
            </w:r>
            <w:r w:rsidRPr="00127A53">
              <w:rPr>
                <w:spacing w:val="-13"/>
              </w:rPr>
              <w:t xml:space="preserve"> </w:t>
            </w:r>
            <w:r w:rsidRPr="00127A53">
              <w:t>to</w:t>
            </w:r>
            <w:r w:rsidRPr="00127A53">
              <w:rPr>
                <w:spacing w:val="-13"/>
              </w:rPr>
              <w:t xml:space="preserve"> </w:t>
            </w:r>
            <w:r w:rsidRPr="00127A53">
              <w:t>make</w:t>
            </w:r>
            <w:r w:rsidRPr="00127A53">
              <w:rPr>
                <w:spacing w:val="-15"/>
              </w:rPr>
              <w:t xml:space="preserve"> </w:t>
            </w:r>
            <w:r w:rsidRPr="00127A53">
              <w:t>self-education</w:t>
            </w:r>
            <w:r w:rsidRPr="00127A53">
              <w:rPr>
                <w:spacing w:val="-13"/>
              </w:rPr>
              <w:t xml:space="preserve"> </w:t>
            </w:r>
            <w:r w:rsidRPr="00127A53">
              <w:t>in</w:t>
            </w:r>
            <w:r w:rsidRPr="00127A53">
              <w:rPr>
                <w:spacing w:val="-13"/>
              </w:rPr>
              <w:t xml:space="preserve"> </w:t>
            </w:r>
            <w:r w:rsidRPr="00127A53">
              <w:t>the</w:t>
            </w:r>
            <w:r w:rsidRPr="00127A53">
              <w:rPr>
                <w:spacing w:val="-14"/>
              </w:rPr>
              <w:t xml:space="preserve"> </w:t>
            </w:r>
            <w:r w:rsidRPr="00127A53">
              <w:t>special</w:t>
            </w:r>
            <w:r w:rsidRPr="00127A53">
              <w:rPr>
                <w:spacing w:val="-12"/>
              </w:rPr>
              <w:t xml:space="preserve"> </w:t>
            </w:r>
            <w:r w:rsidRPr="00127A53">
              <w:t>area</w:t>
            </w:r>
            <w:r w:rsidRPr="00127A53">
              <w:rPr>
                <w:spacing w:val="-14"/>
              </w:rPr>
              <w:t xml:space="preserve"> </w:t>
            </w:r>
            <w:r w:rsidRPr="00127A53">
              <w:t>of</w:t>
            </w:r>
            <w:r w:rsidRPr="00127A53">
              <w:rPr>
                <w:spacing w:val="-14"/>
              </w:rPr>
              <w:t xml:space="preserve"> </w:t>
            </w:r>
            <w:r w:rsidRPr="00127A53">
              <w:t>industrial</w:t>
            </w:r>
            <w:r w:rsidRPr="00127A53">
              <w:rPr>
                <w:spacing w:val="-13"/>
              </w:rPr>
              <w:t xml:space="preserve"> </w:t>
            </w:r>
            <w:r w:rsidRPr="00127A53">
              <w:t>product</w:t>
            </w:r>
            <w:r w:rsidRPr="00127A53">
              <w:rPr>
                <w:spacing w:val="-13"/>
              </w:rPr>
              <w:t xml:space="preserve"> </w:t>
            </w:r>
            <w:r w:rsidRPr="00127A53">
              <w:t>design</w:t>
            </w:r>
            <w:r w:rsidRPr="00127A53">
              <w:rPr>
                <w:spacing w:val="-13"/>
              </w:rPr>
              <w:t xml:space="preserve"> </w:t>
            </w:r>
            <w:r w:rsidRPr="00127A53">
              <w:t>a</w:t>
            </w:r>
            <w:r w:rsidRPr="00127A53">
              <w:rPr>
                <w:spacing w:val="-13"/>
              </w:rPr>
              <w:t xml:space="preserve"> </w:t>
            </w:r>
            <w:r w:rsidRPr="00127A53">
              <w:t>continuous</w:t>
            </w:r>
            <w:r w:rsidRPr="00127A53">
              <w:rPr>
                <w:spacing w:val="-57"/>
              </w:rPr>
              <w:t xml:space="preserve"> </w:t>
            </w:r>
            <w:r w:rsidRPr="00127A53">
              <w:t>process</w:t>
            </w:r>
            <w:r w:rsidRPr="00127A53">
              <w:rPr>
                <w:spacing w:val="-1"/>
              </w:rPr>
              <w:t xml:space="preserve"> </w:t>
            </w:r>
            <w:r w:rsidRPr="00127A53">
              <w:t>in line</w:t>
            </w:r>
            <w:r w:rsidRPr="00127A53">
              <w:rPr>
                <w:spacing w:val="-1"/>
              </w:rPr>
              <w:t xml:space="preserve"> </w:t>
            </w:r>
            <w:r w:rsidRPr="00127A53">
              <w:t>with professional objectives.</w:t>
            </w:r>
          </w:p>
          <w:p w14:paraId="3AFD58D5" w14:textId="77777777" w:rsidR="007A7FB0" w:rsidRPr="00127A53" w:rsidRDefault="007A7FB0" w:rsidP="001B262B">
            <w:pPr>
              <w:pStyle w:val="TableParagraph"/>
              <w:numPr>
                <w:ilvl w:val="0"/>
                <w:numId w:val="42"/>
              </w:numPr>
              <w:tabs>
                <w:tab w:val="left" w:pos="247"/>
              </w:tabs>
              <w:ind w:right="99" w:firstLine="0"/>
            </w:pPr>
            <w:r w:rsidRPr="00127A53">
              <w:t>Efforts</w:t>
            </w:r>
            <w:r w:rsidRPr="00127A53">
              <w:rPr>
                <w:spacing w:val="-3"/>
              </w:rPr>
              <w:t xml:space="preserve"> </w:t>
            </w:r>
            <w:r w:rsidRPr="00127A53">
              <w:t>to</w:t>
            </w:r>
            <w:r w:rsidRPr="00127A53">
              <w:rPr>
                <w:spacing w:val="-2"/>
              </w:rPr>
              <w:t xml:space="preserve"> </w:t>
            </w:r>
            <w:r w:rsidRPr="00127A53">
              <w:t>solve</w:t>
            </w:r>
            <w:r w:rsidRPr="00127A53">
              <w:rPr>
                <w:spacing w:val="-3"/>
              </w:rPr>
              <w:t xml:space="preserve"> </w:t>
            </w:r>
            <w:r w:rsidRPr="00127A53">
              <w:t>tasks</w:t>
            </w:r>
            <w:r w:rsidRPr="00127A53">
              <w:rPr>
                <w:spacing w:val="-3"/>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2445BCEC" w14:textId="77777777" w:rsidR="007A7FB0" w:rsidRPr="00127A53" w:rsidRDefault="007A7FB0" w:rsidP="001B262B">
            <w:pPr>
              <w:pStyle w:val="TableParagraph"/>
              <w:numPr>
                <w:ilvl w:val="0"/>
                <w:numId w:val="42"/>
              </w:numPr>
              <w:tabs>
                <w:tab w:val="left" w:pos="250"/>
              </w:tabs>
              <w:spacing w:line="275" w:lineRule="exact"/>
              <w:ind w:left="249" w:hanging="140"/>
            </w:pPr>
            <w:r w:rsidRPr="00127A53">
              <w:lastRenderedPageBreak/>
              <w:t>Open</w:t>
            </w:r>
            <w:r w:rsidRPr="00127A53">
              <w:rPr>
                <w:spacing w:val="-1"/>
              </w:rPr>
              <w:t xml:space="preserve"> </w:t>
            </w:r>
            <w:r w:rsidRPr="00127A53">
              <w:t>to</w:t>
            </w:r>
            <w:r w:rsidRPr="00127A53">
              <w:rPr>
                <w:spacing w:val="-1"/>
              </w:rPr>
              <w:t xml:space="preserve"> </w:t>
            </w:r>
            <w:r w:rsidRPr="00127A53">
              <w:t>transmitting own</w:t>
            </w:r>
            <w:r w:rsidRPr="00127A53">
              <w:rPr>
                <w:spacing w:val="-1"/>
              </w:rPr>
              <w:t xml:space="preserve"> </w:t>
            </w:r>
            <w:r w:rsidRPr="00127A53">
              <w:t>knowledge</w:t>
            </w:r>
            <w:r w:rsidRPr="00127A53">
              <w:rPr>
                <w:spacing w:val="-1"/>
              </w:rPr>
              <w:t xml:space="preserve"> </w:t>
            </w:r>
            <w:r w:rsidRPr="00127A53">
              <w:t>to</w:t>
            </w:r>
            <w:r w:rsidRPr="00127A53">
              <w:rPr>
                <w:spacing w:val="-1"/>
              </w:rPr>
              <w:t xml:space="preserve"> </w:t>
            </w:r>
            <w:r w:rsidRPr="00127A53">
              <w:t>colleagues.</w:t>
            </w:r>
          </w:p>
          <w:p w14:paraId="226D5F89" w14:textId="77777777" w:rsidR="007A7FB0" w:rsidRPr="00127A53" w:rsidRDefault="007A7FB0" w:rsidP="001B262B">
            <w:pPr>
              <w:pStyle w:val="TableParagraph"/>
              <w:numPr>
                <w:ilvl w:val="0"/>
                <w:numId w:val="42"/>
              </w:numPr>
              <w:tabs>
                <w:tab w:val="left" w:pos="240"/>
              </w:tabs>
              <w:ind w:right="94" w:firstLine="0"/>
            </w:pPr>
            <w:r w:rsidRPr="00127A53">
              <w:t>Taking</w:t>
            </w:r>
            <w:r w:rsidRPr="00127A53">
              <w:rPr>
                <w:spacing w:val="-13"/>
              </w:rPr>
              <w:t xml:space="preserve"> </w:t>
            </w:r>
            <w:r w:rsidRPr="00127A53">
              <w:t>care</w:t>
            </w:r>
            <w:r w:rsidRPr="00127A53">
              <w:rPr>
                <w:spacing w:val="-14"/>
              </w:rPr>
              <w:t xml:space="preserve"> </w:t>
            </w:r>
            <w:r w:rsidRPr="00127A53">
              <w:t>to</w:t>
            </w:r>
            <w:r w:rsidRPr="00127A53">
              <w:rPr>
                <w:spacing w:val="-12"/>
              </w:rPr>
              <w:t xml:space="preserve"> </w:t>
            </w:r>
            <w:r w:rsidRPr="00127A53">
              <w:t>promote</w:t>
            </w:r>
            <w:r w:rsidRPr="00127A53">
              <w:rPr>
                <w:spacing w:val="-10"/>
              </w:rPr>
              <w:t xml:space="preserve"> </w:t>
            </w:r>
            <w:r w:rsidRPr="00127A53">
              <w:t>subordinates’</w:t>
            </w:r>
            <w:r w:rsidRPr="00127A53">
              <w:rPr>
                <w:spacing w:val="-13"/>
              </w:rPr>
              <w:t xml:space="preserve"> </w:t>
            </w:r>
            <w:r w:rsidRPr="00127A53">
              <w:t>professional</w:t>
            </w:r>
            <w:r w:rsidRPr="00127A53">
              <w:rPr>
                <w:spacing w:val="-13"/>
              </w:rPr>
              <w:t xml:space="preserve"> </w:t>
            </w:r>
            <w:r w:rsidRPr="00127A53">
              <w:t>development,</w:t>
            </w:r>
            <w:r w:rsidRPr="00127A53">
              <w:rPr>
                <w:spacing w:val="-12"/>
              </w:rPr>
              <w:t xml:space="preserve"> </w:t>
            </w:r>
            <w:r w:rsidRPr="00127A53">
              <w:t>to</w:t>
            </w:r>
            <w:r w:rsidRPr="00127A53">
              <w:rPr>
                <w:spacing w:val="-12"/>
              </w:rPr>
              <w:t xml:space="preserve"> </w:t>
            </w:r>
            <w:r w:rsidRPr="00127A53">
              <w:t>manage</w:t>
            </w:r>
            <w:r w:rsidRPr="00127A53">
              <w:rPr>
                <w:spacing w:val="-13"/>
              </w:rPr>
              <w:t xml:space="preserve"> </w:t>
            </w:r>
            <w:r w:rsidRPr="00127A53">
              <w:t>and</w:t>
            </w:r>
            <w:r w:rsidRPr="00127A53">
              <w:rPr>
                <w:spacing w:val="-12"/>
              </w:rPr>
              <w:t xml:space="preserve"> </w:t>
            </w:r>
            <w:r w:rsidRPr="00127A53">
              <w:t>help</w:t>
            </w:r>
            <w:r w:rsidRPr="00127A53">
              <w:rPr>
                <w:spacing w:val="-12"/>
              </w:rPr>
              <w:t xml:space="preserve"> </w:t>
            </w:r>
            <w:r w:rsidRPr="00127A53">
              <w:t>such</w:t>
            </w:r>
            <w:r w:rsidRPr="00127A53">
              <w:rPr>
                <w:spacing w:val="-57"/>
              </w:rPr>
              <w:t xml:space="preserve"> </w:t>
            </w:r>
            <w:r w:rsidRPr="00127A53">
              <w:t>endeavors.</w:t>
            </w:r>
          </w:p>
          <w:p w14:paraId="58F6CE47" w14:textId="77777777" w:rsidR="007A7FB0" w:rsidRDefault="007A7FB0" w:rsidP="007A7FB0">
            <w:pPr>
              <w:pStyle w:val="TableParagraph"/>
              <w:spacing w:line="258" w:lineRule="exact"/>
              <w:ind w:left="59" w:right="143"/>
            </w:pPr>
            <w:r>
              <w:t xml:space="preserve">- </w:t>
            </w:r>
            <w:r w:rsidRPr="00127A53">
              <w:t>Taking</w:t>
            </w:r>
            <w:r w:rsidRPr="00127A53">
              <w:rPr>
                <w:spacing w:val="-1"/>
              </w:rPr>
              <w:t xml:space="preserve"> </w:t>
            </w:r>
            <w:r w:rsidRPr="00127A53">
              <w:t>care</w:t>
            </w:r>
            <w:r w:rsidRPr="00127A53">
              <w:rPr>
                <w:spacing w:val="-3"/>
              </w:rPr>
              <w:t xml:space="preserve"> </w:t>
            </w:r>
            <w:r w:rsidRPr="00127A53">
              <w:t>of ensuring</w:t>
            </w:r>
            <w:r w:rsidRPr="00127A53">
              <w:rPr>
                <w:spacing w:val="1"/>
              </w:rPr>
              <w:t xml:space="preserve"> </w:t>
            </w:r>
            <w:r w:rsidRPr="00127A53">
              <w:t>equal</w:t>
            </w:r>
            <w:r w:rsidRPr="00127A53">
              <w:rPr>
                <w:spacing w:val="-1"/>
              </w:rPr>
              <w:t xml:space="preserve"> </w:t>
            </w:r>
            <w:r w:rsidRPr="00127A53">
              <w:t>access</w:t>
            </w:r>
            <w:r w:rsidRPr="00127A53">
              <w:rPr>
                <w:spacing w:val="-1"/>
              </w:rPr>
              <w:t xml:space="preserve"> </w:t>
            </w:r>
            <w:r w:rsidRPr="00127A53">
              <w:t>opportunities</w:t>
            </w:r>
            <w:r w:rsidRPr="00127A53">
              <w:rPr>
                <w:spacing w:val="-1"/>
              </w:rPr>
              <w:t xml:space="preserve"> </w:t>
            </w:r>
            <w:r w:rsidRPr="00127A53">
              <w:t>in</w:t>
            </w:r>
            <w:r w:rsidRPr="00127A53">
              <w:rPr>
                <w:spacing w:val="-1"/>
              </w:rPr>
              <w:t xml:space="preserve"> </w:t>
            </w:r>
            <w:r w:rsidRPr="00127A53">
              <w:t>problem</w:t>
            </w:r>
            <w:r w:rsidRPr="00127A53">
              <w:rPr>
                <w:spacing w:val="-1"/>
              </w:rPr>
              <w:t xml:space="preserve"> </w:t>
            </w:r>
            <w:r w:rsidRPr="00127A53">
              <w:t>solving.</w:t>
            </w:r>
          </w:p>
          <w:p w14:paraId="0F546CE3" w14:textId="77777777" w:rsidR="007A7FB0" w:rsidRPr="00F10B0E" w:rsidRDefault="007A7FB0" w:rsidP="007A7FB0">
            <w:pPr>
              <w:pStyle w:val="TableParagraph"/>
              <w:spacing w:line="258" w:lineRule="exact"/>
              <w:ind w:left="59" w:right="143"/>
            </w:pPr>
          </w:p>
        </w:tc>
      </w:tr>
      <w:tr w:rsidR="007A7FB0" w:rsidRPr="00127A53" w14:paraId="62250218" w14:textId="77777777" w:rsidTr="007A7FB0">
        <w:trPr>
          <w:trHeight w:val="277"/>
        </w:trPr>
        <w:tc>
          <w:tcPr>
            <w:tcW w:w="8858" w:type="dxa"/>
            <w:gridSpan w:val="4"/>
          </w:tcPr>
          <w:p w14:paraId="5B583639" w14:textId="77777777" w:rsidR="007A7FB0" w:rsidRPr="00127A53" w:rsidRDefault="007A7FB0" w:rsidP="007A7FB0">
            <w:pPr>
              <w:pStyle w:val="TableParagraph"/>
              <w:spacing w:line="258" w:lineRule="exact"/>
              <w:ind w:left="2909" w:right="2894"/>
              <w:jc w:val="center"/>
              <w:rPr>
                <w:b/>
                <w:i/>
              </w:rPr>
            </w:pPr>
            <w:r w:rsidRPr="00127A53">
              <w:rPr>
                <w:b/>
                <w:i/>
              </w:rPr>
              <w:lastRenderedPageBreak/>
              <w:t>Bibliography:</w:t>
            </w:r>
          </w:p>
        </w:tc>
      </w:tr>
      <w:tr w:rsidR="007A7FB0" w:rsidRPr="00B06F98" w14:paraId="6E74746C" w14:textId="77777777" w:rsidTr="007A7FB0">
        <w:trPr>
          <w:trHeight w:val="3111"/>
        </w:trPr>
        <w:tc>
          <w:tcPr>
            <w:tcW w:w="8858" w:type="dxa"/>
            <w:gridSpan w:val="4"/>
          </w:tcPr>
          <w:p w14:paraId="40CE474F" w14:textId="77777777" w:rsidR="007A7FB0" w:rsidRPr="00B06F98" w:rsidRDefault="007A7FB0" w:rsidP="007A7FB0"/>
          <w:p w14:paraId="44926D74" w14:textId="77777777" w:rsidR="007A7FB0" w:rsidRPr="00B06F98" w:rsidRDefault="007A7FB0" w:rsidP="001B262B">
            <w:pPr>
              <w:pStyle w:val="Listaszerbekezds"/>
              <w:numPr>
                <w:ilvl w:val="0"/>
                <w:numId w:val="63"/>
              </w:numPr>
              <w:spacing w:after="0" w:line="240" w:lineRule="auto"/>
              <w:contextualSpacing w:val="0"/>
              <w:rPr>
                <w:rFonts w:ascii="Times New Roman" w:hAnsi="Times New Roman" w:cs="Times New Roman"/>
              </w:rPr>
            </w:pPr>
            <w:r w:rsidRPr="00B06F98">
              <w:rPr>
                <w:rFonts w:ascii="Times New Roman" w:hAnsi="Times New Roman" w:cs="Times New Roman"/>
              </w:rPr>
              <w:t>William McDonough, Michael Braungart: The Upcycle: Beyond Sustainability - Designing for Abundance, North Point Press, Berkeley, California, United States, 2013. I</w:t>
            </w:r>
            <w:r w:rsidRPr="00B06F98">
              <w:rPr>
                <w:rFonts w:ascii="Times New Roman" w:hAnsi="Times New Roman" w:cs="Times New Roman"/>
                <w:lang w:eastAsia="hu-HU"/>
              </w:rPr>
              <w:t>SBN10 0865477485, ISBN13 9780865477483</w:t>
            </w:r>
          </w:p>
          <w:p w14:paraId="407DC71E" w14:textId="77777777" w:rsidR="007A7FB0" w:rsidRPr="00B06F98" w:rsidRDefault="007A7FB0" w:rsidP="001B262B">
            <w:pPr>
              <w:pStyle w:val="Listaszerbekezds"/>
              <w:numPr>
                <w:ilvl w:val="0"/>
                <w:numId w:val="63"/>
              </w:numPr>
              <w:spacing w:after="0" w:line="240" w:lineRule="auto"/>
              <w:contextualSpacing w:val="0"/>
              <w:rPr>
                <w:rFonts w:ascii="Times New Roman" w:hAnsi="Times New Roman" w:cs="Times New Roman"/>
              </w:rPr>
            </w:pPr>
            <w:r w:rsidRPr="00B06F98">
              <w:rPr>
                <w:rFonts w:ascii="Times New Roman" w:hAnsi="Times New Roman" w:cs="Times New Roman"/>
              </w:rPr>
              <w:t xml:space="preserve">Silvia Barbero, Brunella Cozzo: Ecodesign. Umweltfreundliches für den Alltag. Published by </w:t>
            </w:r>
            <w:r w:rsidRPr="00B06F98">
              <w:rPr>
                <w:rStyle w:val="opt-publisher"/>
                <w:rFonts w:ascii="Times New Roman" w:hAnsi="Times New Roman" w:cs="Times New Roman"/>
              </w:rPr>
              <w:t xml:space="preserve">h.f.ullmann, </w:t>
            </w:r>
            <w:r w:rsidRPr="00B06F98">
              <w:rPr>
                <w:rStyle w:val="opt-publish-date"/>
                <w:rFonts w:ascii="Times New Roman" w:hAnsi="Times New Roman" w:cs="Times New Roman"/>
              </w:rPr>
              <w:t>2012.</w:t>
            </w:r>
            <w:r w:rsidRPr="00B06F98">
              <w:rPr>
                <w:rFonts w:ascii="Times New Roman" w:hAnsi="Times New Roman" w:cs="Times New Roman"/>
                <w:lang w:eastAsia="hu-HU"/>
              </w:rPr>
              <w:t xml:space="preserve"> ISBN10 3833163070, ISBN13 9783833163074</w:t>
            </w:r>
          </w:p>
          <w:p w14:paraId="344CAAC8" w14:textId="77777777" w:rsidR="007A7FB0" w:rsidRPr="00B06F98" w:rsidRDefault="007A7FB0" w:rsidP="001B262B">
            <w:pPr>
              <w:pStyle w:val="Listaszerbekezds"/>
              <w:numPr>
                <w:ilvl w:val="0"/>
                <w:numId w:val="63"/>
              </w:numPr>
              <w:spacing w:after="0" w:line="240" w:lineRule="auto"/>
              <w:contextualSpacing w:val="0"/>
              <w:rPr>
                <w:rFonts w:ascii="Times New Roman" w:hAnsi="Times New Roman" w:cs="Times New Roman"/>
              </w:rPr>
            </w:pPr>
            <w:r w:rsidRPr="00B06F98">
              <w:rPr>
                <w:rFonts w:ascii="Times New Roman" w:hAnsi="Times New Roman" w:cs="Times New Roman"/>
              </w:rPr>
              <w:t>Rob Thompson: The Materials Sourcebook for Design Professionals. Thames &amp; Hudson Ltd., London, United Kingdom, 2017. ISBN13 9780500518540</w:t>
            </w:r>
          </w:p>
          <w:p w14:paraId="7C408F2C" w14:textId="77777777" w:rsidR="007A7FB0" w:rsidRPr="00B06F98" w:rsidRDefault="007A7FB0" w:rsidP="001B262B">
            <w:pPr>
              <w:pStyle w:val="Listaszerbekezds"/>
              <w:numPr>
                <w:ilvl w:val="0"/>
                <w:numId w:val="63"/>
              </w:numPr>
              <w:spacing w:after="0" w:line="240" w:lineRule="auto"/>
              <w:contextualSpacing w:val="0"/>
              <w:rPr>
                <w:rFonts w:ascii="Times New Roman" w:hAnsi="Times New Roman" w:cs="Times New Roman"/>
              </w:rPr>
            </w:pPr>
            <w:r w:rsidRPr="00B06F98">
              <w:rPr>
                <w:rFonts w:ascii="Times New Roman" w:hAnsi="Times New Roman" w:cs="Times New Roman"/>
              </w:rPr>
              <w:t>Donald A. Norman: The Design of Everyday Things. Basic Books, New York, United States, 2013.  ISBN13 9780465050659</w:t>
            </w:r>
          </w:p>
          <w:p w14:paraId="53C186FD" w14:textId="77777777" w:rsidR="007A7FB0" w:rsidRPr="00B06F98" w:rsidRDefault="007A7FB0" w:rsidP="001B262B">
            <w:pPr>
              <w:pStyle w:val="Listaszerbekezds"/>
              <w:numPr>
                <w:ilvl w:val="0"/>
                <w:numId w:val="63"/>
              </w:numPr>
              <w:spacing w:after="0" w:line="240" w:lineRule="auto"/>
              <w:contextualSpacing w:val="0"/>
              <w:rPr>
                <w:rFonts w:ascii="Times New Roman" w:hAnsi="Times New Roman" w:cs="Times New Roman"/>
              </w:rPr>
            </w:pPr>
            <w:r w:rsidRPr="00B06F98">
              <w:rPr>
                <w:rFonts w:ascii="Times New Roman" w:hAnsi="Times New Roman" w:cs="Times New Roman"/>
              </w:rPr>
              <w:t>Jane Penty: Product Design and Sustainability. Routledge, 2019. ISBN 9781351400848</w:t>
            </w:r>
          </w:p>
          <w:p w14:paraId="4264896D" w14:textId="77777777" w:rsidR="007A7FB0" w:rsidRPr="00B06F98" w:rsidRDefault="00CD3CF0" w:rsidP="001B262B">
            <w:pPr>
              <w:pStyle w:val="Listaszerbekezds"/>
              <w:numPr>
                <w:ilvl w:val="0"/>
                <w:numId w:val="63"/>
              </w:numPr>
              <w:spacing w:after="0" w:line="240" w:lineRule="auto"/>
              <w:contextualSpacing w:val="0"/>
              <w:rPr>
                <w:rFonts w:ascii="Times New Roman" w:hAnsi="Times New Roman" w:cs="Times New Roman"/>
              </w:rPr>
            </w:pPr>
            <w:hyperlink r:id="rId42">
              <w:r w:rsidR="007A7FB0" w:rsidRPr="00B06F98">
                <w:rPr>
                  <w:rFonts w:ascii="Times New Roman" w:hAnsi="Times New Roman" w:cs="Times New Roman"/>
                  <w:color w:val="0000FF"/>
                  <w:u w:val="single" w:color="0000FF"/>
                </w:rPr>
                <w:t>https://elearning.uni-obuda.hu/</w:t>
              </w:r>
              <w:r w:rsidR="007A7FB0" w:rsidRPr="00B06F98">
                <w:rPr>
                  <w:rFonts w:ascii="Times New Roman" w:hAnsi="Times New Roman" w:cs="Times New Roman"/>
                  <w:color w:val="0000FF"/>
                  <w:spacing w:val="-1"/>
                </w:rPr>
                <w:t xml:space="preserve"> </w:t>
              </w:r>
            </w:hyperlink>
            <w:r w:rsidR="007A7FB0" w:rsidRPr="00B06F98">
              <w:rPr>
                <w:rFonts w:ascii="Times New Roman" w:hAnsi="Times New Roman" w:cs="Times New Roman"/>
              </w:rPr>
              <w:t>PPT-s</w:t>
            </w:r>
            <w:r w:rsidR="007A7FB0" w:rsidRPr="00B06F98">
              <w:rPr>
                <w:rFonts w:ascii="Times New Roman" w:hAnsi="Times New Roman" w:cs="Times New Roman"/>
                <w:spacing w:val="1"/>
              </w:rPr>
              <w:t xml:space="preserve"> </w:t>
            </w:r>
            <w:r w:rsidR="007A7FB0" w:rsidRPr="00B06F98">
              <w:rPr>
                <w:rFonts w:ascii="Times New Roman" w:hAnsi="Times New Roman" w:cs="Times New Roman"/>
              </w:rPr>
              <w:t>and</w:t>
            </w:r>
            <w:r w:rsidR="007A7FB0" w:rsidRPr="00B06F98">
              <w:rPr>
                <w:rFonts w:ascii="Times New Roman" w:hAnsi="Times New Roman" w:cs="Times New Roman"/>
                <w:spacing w:val="-1"/>
              </w:rPr>
              <w:t xml:space="preserve"> </w:t>
            </w:r>
            <w:r w:rsidR="007A7FB0" w:rsidRPr="00B06F98">
              <w:rPr>
                <w:rFonts w:ascii="Times New Roman" w:hAnsi="Times New Roman" w:cs="Times New Roman"/>
              </w:rPr>
              <w:t>aids</w:t>
            </w:r>
            <w:r w:rsidR="007A7FB0" w:rsidRPr="00B06F98">
              <w:rPr>
                <w:rFonts w:ascii="Times New Roman" w:hAnsi="Times New Roman" w:cs="Times New Roman"/>
                <w:spacing w:val="-1"/>
              </w:rPr>
              <w:t xml:space="preserve"> </w:t>
            </w:r>
            <w:r w:rsidR="007A7FB0" w:rsidRPr="00B06F98">
              <w:rPr>
                <w:rFonts w:ascii="Times New Roman" w:hAnsi="Times New Roman" w:cs="Times New Roman"/>
              </w:rPr>
              <w:t>prepared</w:t>
            </w:r>
            <w:r w:rsidR="007A7FB0" w:rsidRPr="00B06F98">
              <w:rPr>
                <w:rFonts w:ascii="Times New Roman" w:hAnsi="Times New Roman" w:cs="Times New Roman"/>
                <w:spacing w:val="-1"/>
              </w:rPr>
              <w:t xml:space="preserve"> </w:t>
            </w:r>
            <w:r w:rsidR="007A7FB0" w:rsidRPr="00B06F98">
              <w:rPr>
                <w:rFonts w:ascii="Times New Roman" w:hAnsi="Times New Roman" w:cs="Times New Roman"/>
              </w:rPr>
              <w:t>by</w:t>
            </w:r>
            <w:r w:rsidR="007A7FB0" w:rsidRPr="00B06F98">
              <w:rPr>
                <w:rFonts w:ascii="Times New Roman" w:hAnsi="Times New Roman" w:cs="Times New Roman"/>
                <w:spacing w:val="-1"/>
              </w:rPr>
              <w:t xml:space="preserve"> </w:t>
            </w:r>
            <w:r w:rsidR="007A7FB0" w:rsidRPr="00B06F98">
              <w:rPr>
                <w:rFonts w:ascii="Times New Roman" w:hAnsi="Times New Roman" w:cs="Times New Roman"/>
              </w:rPr>
              <w:t>the instructor</w:t>
            </w:r>
          </w:p>
          <w:p w14:paraId="25F8FB8F" w14:textId="77777777" w:rsidR="007A7FB0" w:rsidRPr="00B06F98" w:rsidRDefault="007A7FB0" w:rsidP="007A7FB0"/>
          <w:p w14:paraId="5BD75212" w14:textId="77777777" w:rsidR="007A7FB0" w:rsidRPr="00B06F98" w:rsidRDefault="007A7FB0" w:rsidP="007A7FB0">
            <w:pPr>
              <w:pStyle w:val="TableParagraph"/>
              <w:spacing w:line="256" w:lineRule="exact"/>
            </w:pPr>
          </w:p>
        </w:tc>
      </w:tr>
    </w:tbl>
    <w:p w14:paraId="04A3450E" w14:textId="77777777" w:rsidR="007A7FB0" w:rsidRPr="00127A53" w:rsidRDefault="007A7FB0" w:rsidP="007A7FB0">
      <w:pPr>
        <w:spacing w:line="256" w:lineRule="exact"/>
        <w:sectPr w:rsidR="007A7FB0" w:rsidRPr="00127A53">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21304A26" w14:textId="77777777" w:rsidTr="007A7FB0">
        <w:trPr>
          <w:trHeight w:val="952"/>
        </w:trPr>
        <w:tc>
          <w:tcPr>
            <w:tcW w:w="2859" w:type="dxa"/>
          </w:tcPr>
          <w:p w14:paraId="4A6E34AD"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0E79FC0" w14:textId="77777777" w:rsidR="007A7FB0" w:rsidRPr="00127A53" w:rsidRDefault="007A7FB0" w:rsidP="007A7FB0">
            <w:pPr>
              <w:pStyle w:val="TableParagraph"/>
              <w:spacing w:before="7" w:line="310" w:lineRule="atLeast"/>
              <w:ind w:right="652"/>
              <w:rPr>
                <w:b/>
              </w:rPr>
            </w:pPr>
            <w:r>
              <w:rPr>
                <w:b/>
              </w:rPr>
              <w:t>Interior and F</w:t>
            </w:r>
            <w:r w:rsidRPr="00127A53">
              <w:rPr>
                <w:b/>
              </w:rPr>
              <w:t>ashion</w:t>
            </w:r>
            <w:r w:rsidRPr="00127A53">
              <w:rPr>
                <w:b/>
                <w:spacing w:val="-57"/>
              </w:rPr>
              <w:t xml:space="preserve"> </w:t>
            </w:r>
            <w:r>
              <w:rPr>
                <w:b/>
              </w:rPr>
              <w:t>D</w:t>
            </w:r>
            <w:r w:rsidRPr="00127A53">
              <w:rPr>
                <w:b/>
              </w:rPr>
              <w:t>esign I.</w:t>
            </w:r>
          </w:p>
        </w:tc>
        <w:tc>
          <w:tcPr>
            <w:tcW w:w="1930" w:type="dxa"/>
          </w:tcPr>
          <w:p w14:paraId="50E8467D" w14:textId="77777777" w:rsidR="007A7FB0" w:rsidRPr="00127A53" w:rsidRDefault="007A7FB0" w:rsidP="007A7FB0">
            <w:pPr>
              <w:pStyle w:val="TableParagraph"/>
              <w:spacing w:line="275" w:lineRule="exact"/>
              <w:ind w:left="107"/>
              <w:rPr>
                <w:b/>
                <w:i/>
              </w:rPr>
            </w:pPr>
            <w:r w:rsidRPr="00127A53">
              <w:rPr>
                <w:b/>
                <w:i/>
              </w:rPr>
              <w:t>NEPTUN-code:</w:t>
            </w:r>
          </w:p>
          <w:p w14:paraId="79E51D06" w14:textId="77777777" w:rsidR="007A7FB0" w:rsidRPr="00127A53" w:rsidRDefault="007A7FB0" w:rsidP="007A7FB0">
            <w:pPr>
              <w:pStyle w:val="TableParagraph"/>
              <w:spacing w:before="41"/>
              <w:ind w:left="107"/>
            </w:pPr>
            <w:r w:rsidRPr="005E1812">
              <w:t>RTWEO1EBNF</w:t>
            </w:r>
          </w:p>
        </w:tc>
        <w:tc>
          <w:tcPr>
            <w:tcW w:w="2283" w:type="dxa"/>
          </w:tcPr>
          <w:p w14:paraId="65975EE5"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7B2070CC" w14:textId="77777777" w:rsidR="007A7FB0" w:rsidRPr="00127A53" w:rsidRDefault="007A7FB0" w:rsidP="007A7FB0">
            <w:pPr>
              <w:pStyle w:val="TableParagraph"/>
              <w:spacing w:before="41"/>
              <w:ind w:left="107"/>
              <w:rPr>
                <w:i/>
              </w:rPr>
            </w:pPr>
            <w:r w:rsidRPr="00127A53">
              <w:rPr>
                <w:i/>
              </w:rPr>
              <w:t>lec+gs+lab</w:t>
            </w:r>
          </w:p>
          <w:p w14:paraId="26943ABF" w14:textId="77777777" w:rsidR="007A7FB0" w:rsidRPr="00127A53" w:rsidRDefault="007A7FB0" w:rsidP="007A7FB0">
            <w:pPr>
              <w:pStyle w:val="TableParagraph"/>
              <w:spacing w:before="40"/>
              <w:ind w:left="107"/>
            </w:pPr>
            <w:r w:rsidRPr="00127A53">
              <w:t>2+0+</w:t>
            </w:r>
            <w:r>
              <w:t>3</w:t>
            </w:r>
          </w:p>
        </w:tc>
        <w:tc>
          <w:tcPr>
            <w:tcW w:w="1786" w:type="dxa"/>
          </w:tcPr>
          <w:p w14:paraId="1F9E75F3"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sidRPr="00127A53">
              <w:t>4</w:t>
            </w:r>
          </w:p>
          <w:p w14:paraId="1D1FA679" w14:textId="77777777" w:rsidR="007A7FB0" w:rsidRPr="00127A53" w:rsidRDefault="007A7FB0" w:rsidP="007A7FB0">
            <w:pPr>
              <w:pStyle w:val="TableParagraph"/>
              <w:spacing w:before="41"/>
              <w:rPr>
                <w:b/>
                <w:i/>
              </w:rPr>
            </w:pPr>
            <w:r w:rsidRPr="00127A53">
              <w:rPr>
                <w:b/>
                <w:i/>
              </w:rPr>
              <w:t>Requirements:</w:t>
            </w:r>
          </w:p>
          <w:p w14:paraId="62423676" w14:textId="77777777" w:rsidR="007A7FB0" w:rsidRPr="00127A53" w:rsidRDefault="007A7FB0" w:rsidP="007A7FB0">
            <w:pPr>
              <w:pStyle w:val="TableParagraph"/>
              <w:spacing w:before="40"/>
            </w:pPr>
            <w:r w:rsidRPr="00127A53">
              <w:t>practice</w:t>
            </w:r>
            <w:r w:rsidRPr="00127A53">
              <w:rPr>
                <w:spacing w:val="-3"/>
              </w:rPr>
              <w:t xml:space="preserve"> </w:t>
            </w:r>
            <w:r w:rsidRPr="00127A53">
              <w:t>mark</w:t>
            </w:r>
          </w:p>
        </w:tc>
      </w:tr>
      <w:tr w:rsidR="007A7FB0" w:rsidRPr="00127A53" w14:paraId="764BC16B" w14:textId="77777777" w:rsidTr="007A7FB0">
        <w:trPr>
          <w:trHeight w:val="633"/>
        </w:trPr>
        <w:tc>
          <w:tcPr>
            <w:tcW w:w="2859" w:type="dxa"/>
          </w:tcPr>
          <w:p w14:paraId="54996241"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1B5B3846" w14:textId="77777777" w:rsidR="007A7FB0" w:rsidRPr="00127A53" w:rsidRDefault="007A7FB0" w:rsidP="007A7FB0">
            <w:pPr>
              <w:pStyle w:val="TableParagraph"/>
              <w:spacing w:before="41"/>
            </w:pPr>
            <w:r w:rsidRPr="00127A53">
              <w:t>Éva</w:t>
            </w:r>
            <w:r w:rsidRPr="00127A53">
              <w:rPr>
                <w:spacing w:val="-2"/>
              </w:rPr>
              <w:t xml:space="preserve"> </w:t>
            </w:r>
            <w:r w:rsidRPr="00127A53">
              <w:t>Hottó Ph</w:t>
            </w:r>
            <w:r>
              <w:t>.</w:t>
            </w:r>
            <w:r w:rsidRPr="00127A53">
              <w:t>D</w:t>
            </w:r>
            <w:r>
              <w:t>.</w:t>
            </w:r>
          </w:p>
        </w:tc>
        <w:tc>
          <w:tcPr>
            <w:tcW w:w="1930" w:type="dxa"/>
          </w:tcPr>
          <w:p w14:paraId="158A950C" w14:textId="77777777" w:rsidR="007A7FB0" w:rsidRPr="00127A53" w:rsidRDefault="007A7FB0" w:rsidP="007A7FB0">
            <w:pPr>
              <w:pStyle w:val="TableParagraph"/>
              <w:spacing w:line="275" w:lineRule="exact"/>
              <w:ind w:left="107"/>
              <w:rPr>
                <w:b/>
                <w:i/>
              </w:rPr>
            </w:pPr>
            <w:r w:rsidRPr="00127A53">
              <w:rPr>
                <w:b/>
                <w:i/>
              </w:rPr>
              <w:t>Title:</w:t>
            </w:r>
          </w:p>
          <w:p w14:paraId="0084A902"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7C545550" w14:textId="77777777" w:rsidR="007A7FB0" w:rsidRPr="00127A53" w:rsidRDefault="007A7FB0" w:rsidP="007A7FB0">
            <w:pPr>
              <w:pStyle w:val="TableParagraph"/>
              <w:spacing w:line="275" w:lineRule="exact"/>
              <w:ind w:left="107"/>
              <w:rPr>
                <w:b/>
                <w:i/>
              </w:rPr>
            </w:pPr>
            <w:r w:rsidRPr="00127A53">
              <w:rPr>
                <w:b/>
                <w:i/>
              </w:rPr>
              <w:t>Prerequisite:</w:t>
            </w:r>
          </w:p>
          <w:p w14:paraId="4A59E8FB" w14:textId="77777777" w:rsidR="007A7FB0" w:rsidRPr="00127A53" w:rsidRDefault="007A7FB0" w:rsidP="007A7FB0">
            <w:pPr>
              <w:pStyle w:val="TableParagraph"/>
              <w:spacing w:before="41"/>
              <w:ind w:left="107"/>
            </w:pPr>
            <w:r w:rsidRPr="00127A53">
              <w:t>Form</w:t>
            </w:r>
            <w:r w:rsidRPr="00127A53">
              <w:rPr>
                <w:spacing w:val="-3"/>
              </w:rPr>
              <w:t xml:space="preserve"> </w:t>
            </w:r>
            <w:r w:rsidRPr="00127A53">
              <w:t>design II.</w:t>
            </w:r>
          </w:p>
        </w:tc>
      </w:tr>
      <w:tr w:rsidR="007A7FB0" w:rsidRPr="00127A53" w14:paraId="0F9C333D" w14:textId="77777777" w:rsidTr="007A7FB0">
        <w:trPr>
          <w:trHeight w:val="318"/>
        </w:trPr>
        <w:tc>
          <w:tcPr>
            <w:tcW w:w="8858" w:type="dxa"/>
            <w:gridSpan w:val="4"/>
          </w:tcPr>
          <w:p w14:paraId="534816B6"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1055047B" w14:textId="77777777" w:rsidTr="007A7FB0">
        <w:trPr>
          <w:trHeight w:val="4365"/>
        </w:trPr>
        <w:tc>
          <w:tcPr>
            <w:tcW w:w="8858" w:type="dxa"/>
            <w:gridSpan w:val="4"/>
          </w:tcPr>
          <w:p w14:paraId="76666CF2" w14:textId="77777777" w:rsidR="007A7FB0" w:rsidRDefault="007A7FB0" w:rsidP="007A7FB0">
            <w:pPr>
              <w:pStyle w:val="TableParagraph"/>
              <w:spacing w:line="276" w:lineRule="auto"/>
              <w:ind w:right="164"/>
            </w:pPr>
          </w:p>
          <w:p w14:paraId="526E6C2F" w14:textId="77777777" w:rsidR="007A7FB0" w:rsidRPr="00401095" w:rsidRDefault="007A7FB0" w:rsidP="007A7FB0">
            <w:pPr>
              <w:pStyle w:val="TableParagraph"/>
              <w:spacing w:line="276" w:lineRule="auto"/>
              <w:ind w:right="164"/>
            </w:pPr>
            <w:r w:rsidRPr="00401095">
              <w:t>Interior</w:t>
            </w:r>
            <w:r w:rsidRPr="00401095">
              <w:rPr>
                <w:spacing w:val="22"/>
              </w:rPr>
              <w:t xml:space="preserve"> </w:t>
            </w:r>
            <w:r w:rsidRPr="00401095">
              <w:t>and</w:t>
            </w:r>
            <w:r w:rsidRPr="00401095">
              <w:rPr>
                <w:spacing w:val="24"/>
              </w:rPr>
              <w:t xml:space="preserve"> </w:t>
            </w:r>
            <w:r w:rsidRPr="00401095">
              <w:t>furniture</w:t>
            </w:r>
            <w:r w:rsidRPr="00401095">
              <w:rPr>
                <w:spacing w:val="22"/>
              </w:rPr>
              <w:t xml:space="preserve"> </w:t>
            </w:r>
            <w:r w:rsidRPr="00401095">
              <w:t>history.</w:t>
            </w:r>
            <w:r w:rsidRPr="00401095">
              <w:rPr>
                <w:spacing w:val="23"/>
              </w:rPr>
              <w:t xml:space="preserve"> </w:t>
            </w:r>
            <w:r w:rsidRPr="00401095">
              <w:t>Eras,</w:t>
            </w:r>
            <w:r w:rsidRPr="00401095">
              <w:rPr>
                <w:spacing w:val="26"/>
              </w:rPr>
              <w:t xml:space="preserve"> </w:t>
            </w:r>
            <w:r w:rsidRPr="00401095">
              <w:t>styles,</w:t>
            </w:r>
            <w:r w:rsidRPr="00401095">
              <w:rPr>
                <w:spacing w:val="24"/>
              </w:rPr>
              <w:t xml:space="preserve"> </w:t>
            </w:r>
            <w:r w:rsidRPr="00401095">
              <w:t>manufacturing</w:t>
            </w:r>
            <w:r w:rsidRPr="00401095">
              <w:rPr>
                <w:spacing w:val="24"/>
              </w:rPr>
              <w:t xml:space="preserve"> </w:t>
            </w:r>
            <w:r w:rsidRPr="00401095">
              <w:t>technologies.</w:t>
            </w:r>
            <w:r w:rsidRPr="00401095">
              <w:rPr>
                <w:spacing w:val="24"/>
              </w:rPr>
              <w:t xml:space="preserve"> </w:t>
            </w:r>
            <w:r w:rsidRPr="00401095">
              <w:t>Today's</w:t>
            </w:r>
            <w:r w:rsidRPr="00401095">
              <w:rPr>
                <w:spacing w:val="24"/>
              </w:rPr>
              <w:t xml:space="preserve"> </w:t>
            </w:r>
            <w:r w:rsidRPr="00401095">
              <w:t>typical</w:t>
            </w:r>
            <w:r w:rsidRPr="00401095">
              <w:rPr>
                <w:spacing w:val="-57"/>
              </w:rPr>
              <w:t xml:space="preserve"> </w:t>
            </w:r>
            <w:r w:rsidRPr="00401095">
              <w:t>interior</w:t>
            </w:r>
            <w:r w:rsidRPr="00401095">
              <w:rPr>
                <w:spacing w:val="-2"/>
              </w:rPr>
              <w:t xml:space="preserve"> </w:t>
            </w:r>
            <w:r w:rsidRPr="00401095">
              <w:t>style.</w:t>
            </w:r>
          </w:p>
          <w:p w14:paraId="7139330B" w14:textId="77777777" w:rsidR="007A7FB0" w:rsidRPr="00401095" w:rsidRDefault="007A7FB0" w:rsidP="007A7FB0">
            <w:pPr>
              <w:pStyle w:val="TableParagraph"/>
              <w:spacing w:line="275" w:lineRule="exact"/>
            </w:pPr>
            <w:r w:rsidRPr="00401095">
              <w:t>The</w:t>
            </w:r>
            <w:r w:rsidRPr="00401095">
              <w:rPr>
                <w:spacing w:val="-4"/>
              </w:rPr>
              <w:t xml:space="preserve"> </w:t>
            </w:r>
            <w:r w:rsidRPr="00401095">
              <w:t>architectural</w:t>
            </w:r>
            <w:r w:rsidRPr="00401095">
              <w:rPr>
                <w:spacing w:val="1"/>
              </w:rPr>
              <w:t xml:space="preserve"> </w:t>
            </w:r>
            <w:r w:rsidRPr="00401095">
              <w:t>elements</w:t>
            </w:r>
            <w:r w:rsidRPr="00401095">
              <w:rPr>
                <w:spacing w:val="-1"/>
              </w:rPr>
              <w:t xml:space="preserve"> </w:t>
            </w:r>
            <w:r w:rsidRPr="00401095">
              <w:t>of</w:t>
            </w:r>
            <w:r w:rsidRPr="00401095">
              <w:rPr>
                <w:spacing w:val="-2"/>
              </w:rPr>
              <w:t xml:space="preserve"> </w:t>
            </w:r>
            <w:r w:rsidRPr="00401095">
              <w:t>design</w:t>
            </w:r>
            <w:r w:rsidRPr="00401095">
              <w:rPr>
                <w:spacing w:val="-1"/>
              </w:rPr>
              <w:t xml:space="preserve"> </w:t>
            </w:r>
            <w:r w:rsidRPr="00401095">
              <w:t>documentation,</w:t>
            </w:r>
            <w:r w:rsidRPr="00401095">
              <w:rPr>
                <w:spacing w:val="-1"/>
              </w:rPr>
              <w:t xml:space="preserve"> </w:t>
            </w:r>
            <w:r w:rsidRPr="00401095">
              <w:t>construction,</w:t>
            </w:r>
            <w:r w:rsidRPr="00401095">
              <w:rPr>
                <w:spacing w:val="-2"/>
              </w:rPr>
              <w:t xml:space="preserve"> </w:t>
            </w:r>
            <w:r w:rsidRPr="00401095">
              <w:t>sizing.</w:t>
            </w:r>
          </w:p>
          <w:p w14:paraId="3A682362" w14:textId="77777777" w:rsidR="007A7FB0" w:rsidRPr="00401095" w:rsidRDefault="007A7FB0" w:rsidP="007A7FB0">
            <w:pPr>
              <w:pStyle w:val="TableParagraph"/>
              <w:spacing w:before="39" w:line="278" w:lineRule="auto"/>
              <w:ind w:right="168"/>
            </w:pPr>
            <w:r w:rsidRPr="00401095">
              <w:t>Architectural</w:t>
            </w:r>
            <w:r w:rsidRPr="00401095">
              <w:rPr>
                <w:spacing w:val="53"/>
              </w:rPr>
              <w:t xml:space="preserve"> </w:t>
            </w:r>
            <w:r w:rsidRPr="00401095">
              <w:t>engineering</w:t>
            </w:r>
            <w:r w:rsidRPr="00401095">
              <w:rPr>
                <w:spacing w:val="53"/>
              </w:rPr>
              <w:t xml:space="preserve"> </w:t>
            </w:r>
            <w:r w:rsidRPr="00401095">
              <w:t>and</w:t>
            </w:r>
            <w:r w:rsidRPr="00401095">
              <w:rPr>
                <w:spacing w:val="53"/>
              </w:rPr>
              <w:t xml:space="preserve"> </w:t>
            </w:r>
            <w:r w:rsidRPr="00401095">
              <w:t>lighting</w:t>
            </w:r>
            <w:r w:rsidRPr="00401095">
              <w:rPr>
                <w:spacing w:val="53"/>
              </w:rPr>
              <w:t xml:space="preserve"> </w:t>
            </w:r>
            <w:r w:rsidRPr="00401095">
              <w:t>elements</w:t>
            </w:r>
            <w:r w:rsidRPr="00401095">
              <w:rPr>
                <w:spacing w:val="53"/>
              </w:rPr>
              <w:t xml:space="preserve"> </w:t>
            </w:r>
            <w:r w:rsidRPr="00401095">
              <w:t>markings,</w:t>
            </w:r>
            <w:r w:rsidRPr="00401095">
              <w:rPr>
                <w:spacing w:val="53"/>
              </w:rPr>
              <w:t xml:space="preserve"> </w:t>
            </w:r>
            <w:r w:rsidRPr="00401095">
              <w:t>signal</w:t>
            </w:r>
            <w:r w:rsidRPr="00401095">
              <w:rPr>
                <w:spacing w:val="54"/>
              </w:rPr>
              <w:t xml:space="preserve"> </w:t>
            </w:r>
            <w:r w:rsidRPr="00401095">
              <w:t>systems.</w:t>
            </w:r>
            <w:r w:rsidRPr="00401095">
              <w:rPr>
                <w:spacing w:val="54"/>
              </w:rPr>
              <w:t xml:space="preserve"> </w:t>
            </w:r>
            <w:r w:rsidRPr="00401095">
              <w:t>Show</w:t>
            </w:r>
            <w:r w:rsidRPr="00401095">
              <w:rPr>
                <w:spacing w:val="52"/>
              </w:rPr>
              <w:t xml:space="preserve"> </w:t>
            </w:r>
            <w:r w:rsidRPr="00401095">
              <w:t>the</w:t>
            </w:r>
            <w:r w:rsidRPr="00401095">
              <w:rPr>
                <w:spacing w:val="-57"/>
              </w:rPr>
              <w:t xml:space="preserve"> </w:t>
            </w:r>
            <w:r w:rsidRPr="00401095">
              <w:t>fixtures</w:t>
            </w:r>
            <w:r w:rsidRPr="00401095">
              <w:rPr>
                <w:spacing w:val="-1"/>
              </w:rPr>
              <w:t xml:space="preserve"> </w:t>
            </w:r>
            <w:r w:rsidRPr="00401095">
              <w:t>computer</w:t>
            </w:r>
            <w:r w:rsidRPr="00401095">
              <w:rPr>
                <w:spacing w:val="1"/>
              </w:rPr>
              <w:t xml:space="preserve"> </w:t>
            </w:r>
            <w:r w:rsidRPr="00401095">
              <w:t>engineering floor plan and space.</w:t>
            </w:r>
          </w:p>
          <w:p w14:paraId="48224024" w14:textId="77777777" w:rsidR="007A7FB0" w:rsidRPr="00401095" w:rsidRDefault="007A7FB0" w:rsidP="007A7FB0">
            <w:pPr>
              <w:pStyle w:val="TableParagraph"/>
              <w:spacing w:line="276" w:lineRule="auto"/>
            </w:pPr>
            <w:r w:rsidRPr="00401095">
              <w:t>Construction</w:t>
            </w:r>
            <w:r w:rsidRPr="00401095">
              <w:rPr>
                <w:spacing w:val="32"/>
              </w:rPr>
              <w:t xml:space="preserve"> </w:t>
            </w:r>
            <w:r w:rsidRPr="00401095">
              <w:t>design</w:t>
            </w:r>
            <w:r w:rsidRPr="00401095">
              <w:rPr>
                <w:spacing w:val="32"/>
              </w:rPr>
              <w:t xml:space="preserve"> </w:t>
            </w:r>
            <w:r w:rsidRPr="00401095">
              <w:t>documentation.</w:t>
            </w:r>
            <w:r w:rsidRPr="00401095">
              <w:rPr>
                <w:spacing w:val="36"/>
              </w:rPr>
              <w:t xml:space="preserve"> </w:t>
            </w:r>
            <w:r w:rsidRPr="00401095">
              <w:t>Style</w:t>
            </w:r>
            <w:r w:rsidRPr="00401095">
              <w:rPr>
                <w:spacing w:val="32"/>
              </w:rPr>
              <w:t xml:space="preserve"> </w:t>
            </w:r>
            <w:r w:rsidRPr="00401095">
              <w:t>variations</w:t>
            </w:r>
            <w:r w:rsidRPr="00401095">
              <w:rPr>
                <w:spacing w:val="36"/>
              </w:rPr>
              <w:t xml:space="preserve"> </w:t>
            </w:r>
            <w:r w:rsidRPr="00401095">
              <w:t>of</w:t>
            </w:r>
            <w:r w:rsidRPr="00401095">
              <w:rPr>
                <w:spacing w:val="33"/>
              </w:rPr>
              <w:t xml:space="preserve"> </w:t>
            </w:r>
            <w:r w:rsidRPr="00401095">
              <w:t>a</w:t>
            </w:r>
            <w:r w:rsidRPr="00401095">
              <w:rPr>
                <w:spacing w:val="32"/>
              </w:rPr>
              <w:t xml:space="preserve"> </w:t>
            </w:r>
            <w:r w:rsidRPr="00401095">
              <w:t>given</w:t>
            </w:r>
            <w:r w:rsidRPr="00401095">
              <w:rPr>
                <w:spacing w:val="32"/>
              </w:rPr>
              <w:t xml:space="preserve"> </w:t>
            </w:r>
            <w:r w:rsidRPr="00401095">
              <w:t>living</w:t>
            </w:r>
            <w:r w:rsidRPr="00401095">
              <w:rPr>
                <w:spacing w:val="33"/>
              </w:rPr>
              <w:t xml:space="preserve"> </w:t>
            </w:r>
            <w:r w:rsidRPr="00401095">
              <w:t>space</w:t>
            </w:r>
            <w:r w:rsidRPr="00401095">
              <w:rPr>
                <w:spacing w:val="34"/>
              </w:rPr>
              <w:t xml:space="preserve"> </w:t>
            </w:r>
            <w:r w:rsidRPr="00401095">
              <w:t>in</w:t>
            </w:r>
            <w:r w:rsidRPr="00401095">
              <w:rPr>
                <w:spacing w:val="34"/>
              </w:rPr>
              <w:t xml:space="preserve"> </w:t>
            </w:r>
            <w:r w:rsidRPr="00401095">
              <w:t>and</w:t>
            </w:r>
            <w:r w:rsidRPr="00401095">
              <w:rPr>
                <w:spacing w:val="33"/>
              </w:rPr>
              <w:t xml:space="preserve"> </w:t>
            </w:r>
            <w:r w:rsidRPr="00401095">
              <w:t>full</w:t>
            </w:r>
            <w:r w:rsidRPr="00401095">
              <w:rPr>
                <w:spacing w:val="31"/>
              </w:rPr>
              <w:t xml:space="preserve"> </w:t>
            </w:r>
            <w:r w:rsidRPr="00401095">
              <w:t>design</w:t>
            </w:r>
            <w:r w:rsidRPr="00401095">
              <w:rPr>
                <w:spacing w:val="-52"/>
              </w:rPr>
              <w:t xml:space="preserve"> </w:t>
            </w:r>
            <w:r w:rsidRPr="00401095">
              <w:t>documentation</w:t>
            </w:r>
            <w:r w:rsidRPr="00401095">
              <w:rPr>
                <w:spacing w:val="-2"/>
              </w:rPr>
              <w:t xml:space="preserve"> </w:t>
            </w:r>
            <w:r w:rsidRPr="00401095">
              <w:t>of</w:t>
            </w:r>
            <w:r w:rsidRPr="00401095">
              <w:rPr>
                <w:spacing w:val="1"/>
              </w:rPr>
              <w:t xml:space="preserve"> </w:t>
            </w:r>
            <w:r w:rsidRPr="00401095">
              <w:t>one</w:t>
            </w:r>
            <w:r w:rsidRPr="00401095">
              <w:rPr>
                <w:spacing w:val="-1"/>
              </w:rPr>
              <w:t xml:space="preserve"> </w:t>
            </w:r>
            <w:r w:rsidRPr="00401095">
              <w:t>style.</w:t>
            </w:r>
          </w:p>
          <w:p w14:paraId="6503813D" w14:textId="77777777" w:rsidR="007A7FB0" w:rsidRPr="00401095" w:rsidRDefault="007A7FB0" w:rsidP="007A7FB0">
            <w:pPr>
              <w:pStyle w:val="TableParagraph"/>
              <w:spacing w:line="278" w:lineRule="auto"/>
              <w:ind w:right="948"/>
            </w:pPr>
            <w:r w:rsidRPr="00401095">
              <w:t>Aspects of designing clothes, elements, combinations. The proportions of the garment.</w:t>
            </w:r>
            <w:r w:rsidRPr="00401095">
              <w:rPr>
                <w:spacing w:val="-53"/>
              </w:rPr>
              <w:t xml:space="preserve"> </w:t>
            </w:r>
            <w:r w:rsidRPr="00401095">
              <w:t>Basic</w:t>
            </w:r>
            <w:r w:rsidRPr="00401095">
              <w:rPr>
                <w:spacing w:val="-1"/>
              </w:rPr>
              <w:t xml:space="preserve"> </w:t>
            </w:r>
            <w:r w:rsidRPr="00401095">
              <w:t>silhouettes.</w:t>
            </w:r>
          </w:p>
          <w:p w14:paraId="5281EB08" w14:textId="77777777" w:rsidR="007A7FB0" w:rsidRPr="00401095" w:rsidRDefault="007A7FB0" w:rsidP="007A7FB0">
            <w:pPr>
              <w:pStyle w:val="TableParagraph"/>
              <w:spacing w:line="276" w:lineRule="auto"/>
              <w:ind w:right="94"/>
              <w:jc w:val="both"/>
            </w:pPr>
            <w:r w:rsidRPr="00401095">
              <w:t>Design according to article categories, creative shape experiments, drapery studies, basic</w:t>
            </w:r>
            <w:r w:rsidRPr="00401095">
              <w:rPr>
                <w:spacing w:val="1"/>
              </w:rPr>
              <w:t xml:space="preserve"> </w:t>
            </w:r>
            <w:r w:rsidRPr="00401095">
              <w:t>wardrobe.</w:t>
            </w:r>
          </w:p>
          <w:p w14:paraId="5D2284FF" w14:textId="77777777" w:rsidR="007A7FB0" w:rsidRPr="00127A53" w:rsidRDefault="007A7FB0" w:rsidP="007A7FB0">
            <w:pPr>
              <w:pStyle w:val="TableParagraph"/>
              <w:spacing w:line="276" w:lineRule="auto"/>
              <w:ind w:right="168"/>
              <w:jc w:val="both"/>
            </w:pPr>
            <w:r w:rsidRPr="00401095">
              <w:t>Article group design, types and typical design solutions. Drapery studies, creative form</w:t>
            </w:r>
            <w:r w:rsidRPr="00401095">
              <w:rPr>
                <w:spacing w:val="1"/>
              </w:rPr>
              <w:t xml:space="preserve"> </w:t>
            </w:r>
            <w:r w:rsidRPr="00401095">
              <w:t>experiments, basic dress design. Systematization of leather goods. Types, functions and</w:t>
            </w:r>
            <w:r w:rsidRPr="00401095">
              <w:rPr>
                <w:spacing w:val="1"/>
              </w:rPr>
              <w:t xml:space="preserve"> </w:t>
            </w:r>
            <w:r w:rsidRPr="00401095">
              <w:t>typical design solutions for leather goods. Development and presentation of tenders</w:t>
            </w:r>
            <w:r w:rsidRPr="00401095">
              <w:rPr>
                <w:spacing w:val="1"/>
              </w:rPr>
              <w:t xml:space="preserve"> </w:t>
            </w:r>
            <w:r w:rsidRPr="00401095">
              <w:t>collections.</w:t>
            </w:r>
          </w:p>
        </w:tc>
      </w:tr>
      <w:tr w:rsidR="007A7FB0" w:rsidRPr="00127A53" w14:paraId="25E922AA" w14:textId="77777777" w:rsidTr="007A7FB0">
        <w:trPr>
          <w:trHeight w:val="319"/>
        </w:trPr>
        <w:tc>
          <w:tcPr>
            <w:tcW w:w="8858" w:type="dxa"/>
            <w:gridSpan w:val="4"/>
          </w:tcPr>
          <w:p w14:paraId="28998DFE"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7030D22F" w14:textId="77777777" w:rsidTr="007A7FB0">
        <w:trPr>
          <w:trHeight w:val="319"/>
        </w:trPr>
        <w:tc>
          <w:tcPr>
            <w:tcW w:w="8858" w:type="dxa"/>
            <w:gridSpan w:val="4"/>
          </w:tcPr>
          <w:p w14:paraId="7BE3A1FB" w14:textId="77777777" w:rsidR="007A7FB0" w:rsidRDefault="007A7FB0" w:rsidP="007A7FB0">
            <w:pPr>
              <w:pStyle w:val="TableParagraph"/>
              <w:spacing w:before="41"/>
            </w:pPr>
          </w:p>
          <w:p w14:paraId="66CA0C4C" w14:textId="77777777" w:rsidR="007A7FB0" w:rsidRPr="00127A53" w:rsidRDefault="007A7FB0" w:rsidP="007A7FB0">
            <w:pPr>
              <w:pStyle w:val="TableParagraph"/>
              <w:spacing w:before="41"/>
            </w:pPr>
            <w:r>
              <w:t xml:space="preserve">- </w:t>
            </w:r>
            <w:r w:rsidRPr="00127A53">
              <w:t>Knowledge</w:t>
            </w:r>
            <w:r w:rsidRPr="00127A53">
              <w:rPr>
                <w:spacing w:val="-2"/>
              </w:rPr>
              <w:t xml:space="preserve"> </w:t>
            </w:r>
            <w:r w:rsidRPr="00127A53">
              <w:t>of</w:t>
            </w:r>
            <w:r w:rsidRPr="00127A53">
              <w:rPr>
                <w:spacing w:val="-1"/>
              </w:rPr>
              <w:t xml:space="preserve"> </w:t>
            </w:r>
            <w:r w:rsidRPr="00127A53">
              <w:t>basic</w:t>
            </w:r>
            <w:r w:rsidRPr="00127A53">
              <w:rPr>
                <w:spacing w:val="1"/>
              </w:rPr>
              <w:t xml:space="preserve"> </w:t>
            </w:r>
            <w:r w:rsidRPr="00127A53">
              <w:t>construction</w:t>
            </w:r>
            <w:r w:rsidRPr="00127A53">
              <w:rPr>
                <w:spacing w:val="-1"/>
              </w:rPr>
              <w:t xml:space="preserve"> </w:t>
            </w:r>
            <w:r w:rsidRPr="00127A53">
              <w:t>designs and their</w:t>
            </w:r>
            <w:r w:rsidRPr="00127A53">
              <w:rPr>
                <w:spacing w:val="-2"/>
              </w:rPr>
              <w:t xml:space="preserve"> </w:t>
            </w:r>
            <w:r w:rsidRPr="00127A53">
              <w:t>dimensioning basics.</w:t>
            </w:r>
          </w:p>
          <w:p w14:paraId="7046B206" w14:textId="77777777" w:rsidR="007A7FB0" w:rsidRPr="00127A53" w:rsidRDefault="007A7FB0" w:rsidP="001B262B">
            <w:pPr>
              <w:pStyle w:val="TableParagraph"/>
              <w:numPr>
                <w:ilvl w:val="0"/>
                <w:numId w:val="41"/>
              </w:numPr>
              <w:tabs>
                <w:tab w:val="left" w:pos="271"/>
              </w:tabs>
              <w:spacing w:before="43" w:line="276" w:lineRule="auto"/>
              <w:ind w:right="171"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63287807" w14:textId="77777777" w:rsidR="007A7FB0" w:rsidRPr="00127A53" w:rsidRDefault="007A7FB0" w:rsidP="007A7FB0">
            <w:pPr>
              <w:pStyle w:val="TableParagraph"/>
              <w:spacing w:line="278" w:lineRule="auto"/>
              <w:ind w:right="171"/>
              <w:jc w:val="both"/>
            </w:pPr>
            <w:r w:rsidRPr="00127A53">
              <w:t>Able</w:t>
            </w:r>
            <w:r w:rsidRPr="00127A53">
              <w:rPr>
                <w:spacing w:val="1"/>
              </w:rPr>
              <w:t xml:space="preserve"> </w:t>
            </w:r>
            <w:r w:rsidRPr="00127A53">
              <w:t>to</w:t>
            </w:r>
            <w:r w:rsidRPr="00127A53">
              <w:rPr>
                <w:spacing w:val="1"/>
              </w:rPr>
              <w:t xml:space="preserve"> </w:t>
            </w:r>
            <w:r w:rsidRPr="00127A53">
              <w:t>perform</w:t>
            </w:r>
            <w:r w:rsidRPr="00127A53">
              <w:rPr>
                <w:spacing w:val="1"/>
              </w:rPr>
              <w:t xml:space="preserve"> </w:t>
            </w:r>
            <w:r w:rsidRPr="00127A53">
              <w:t>the</w:t>
            </w:r>
            <w:r w:rsidRPr="00127A53">
              <w:rPr>
                <w:spacing w:val="1"/>
              </w:rPr>
              <w:t xml:space="preserve"> </w:t>
            </w:r>
            <w:r w:rsidRPr="00127A53">
              <w:t>virtual</w:t>
            </w:r>
            <w:r w:rsidRPr="00127A53">
              <w:rPr>
                <w:spacing w:val="1"/>
              </w:rPr>
              <w:t xml:space="preserve"> </w:t>
            </w:r>
            <w:r w:rsidRPr="00127A53">
              <w:t>modelling</w:t>
            </w:r>
            <w:r w:rsidRPr="00127A53">
              <w:rPr>
                <w:spacing w:val="1"/>
              </w:rPr>
              <w:t xml:space="preserve"> </w:t>
            </w:r>
            <w:r w:rsidRPr="00127A53">
              <w:t>of</w:t>
            </w:r>
            <w:r w:rsidRPr="00127A53">
              <w:rPr>
                <w:spacing w:val="1"/>
              </w:rPr>
              <w:t xml:space="preserve"> </w:t>
            </w:r>
            <w:r w:rsidRPr="00127A53">
              <w:t>product</w:t>
            </w:r>
            <w:r w:rsidRPr="00127A53">
              <w:rPr>
                <w:spacing w:val="1"/>
              </w:rPr>
              <w:t xml:space="preserve"> </w:t>
            </w:r>
            <w:r w:rsidRPr="00127A53">
              <w:t>concepts</w:t>
            </w:r>
            <w:r w:rsidRPr="00127A53">
              <w:rPr>
                <w:spacing w:val="1"/>
              </w:rPr>
              <w:t xml:space="preserve"> </w:t>
            </w:r>
            <w:r w:rsidRPr="00127A53">
              <w:t>and</w:t>
            </w:r>
            <w:r w:rsidRPr="00127A53">
              <w:rPr>
                <w:spacing w:val="1"/>
              </w:rPr>
              <w:t xml:space="preserve"> </w:t>
            </w:r>
            <w:r w:rsidRPr="00127A53">
              <w:t>products</w:t>
            </w:r>
            <w:r w:rsidRPr="00127A53">
              <w:rPr>
                <w:spacing w:val="1"/>
              </w:rPr>
              <w:t xml:space="preserve"> </w:t>
            </w:r>
            <w:r w:rsidRPr="00127A53">
              <w:t>using</w:t>
            </w:r>
            <w:r w:rsidRPr="00127A53">
              <w:rPr>
                <w:spacing w:val="1"/>
              </w:rPr>
              <w:t xml:space="preserve"> </w:t>
            </w:r>
            <w:r w:rsidRPr="00127A53">
              <w:t>3D</w:t>
            </w:r>
            <w:r w:rsidRPr="00127A53">
              <w:rPr>
                <w:spacing w:val="-57"/>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2"/>
              </w:rPr>
              <w:t xml:space="preserve"> </w:t>
            </w:r>
            <w:r w:rsidRPr="00127A53">
              <w:t>their</w:t>
            </w:r>
            <w:r w:rsidRPr="00127A53">
              <w:rPr>
                <w:spacing w:val="-1"/>
              </w:rPr>
              <w:t xml:space="preserve"> </w:t>
            </w:r>
            <w:r w:rsidRPr="00127A53">
              <w:t>technical documentation.</w:t>
            </w:r>
          </w:p>
          <w:p w14:paraId="22919B75" w14:textId="77777777" w:rsidR="007A7FB0" w:rsidRPr="00127A53" w:rsidRDefault="007A7FB0" w:rsidP="001B262B">
            <w:pPr>
              <w:pStyle w:val="TableParagraph"/>
              <w:numPr>
                <w:ilvl w:val="0"/>
                <w:numId w:val="41"/>
              </w:numPr>
              <w:tabs>
                <w:tab w:val="left" w:pos="255"/>
              </w:tabs>
              <w:spacing w:line="272" w:lineRule="exact"/>
              <w:ind w:left="254" w:hanging="145"/>
              <w:jc w:val="both"/>
            </w:pPr>
            <w:r w:rsidRPr="00127A53">
              <w:t>Able</w:t>
            </w:r>
            <w:r w:rsidRPr="00127A53">
              <w:rPr>
                <w:spacing w:val="4"/>
              </w:rPr>
              <w:t xml:space="preserve"> </w:t>
            </w:r>
            <w:r w:rsidRPr="00127A53">
              <w:t>to</w:t>
            </w:r>
            <w:r w:rsidRPr="00127A53">
              <w:rPr>
                <w:spacing w:val="4"/>
              </w:rPr>
              <w:t xml:space="preserve"> </w:t>
            </w:r>
            <w:r w:rsidRPr="00127A53">
              <w:t>give</w:t>
            </w:r>
            <w:r w:rsidRPr="00127A53">
              <w:rPr>
                <w:spacing w:val="5"/>
              </w:rPr>
              <w:t xml:space="preserve"> </w:t>
            </w:r>
            <w:r w:rsidRPr="00127A53">
              <w:t>reasons</w:t>
            </w:r>
            <w:r w:rsidRPr="00127A53">
              <w:rPr>
                <w:spacing w:val="5"/>
              </w:rPr>
              <w:t xml:space="preserve"> </w:t>
            </w:r>
            <w:r w:rsidRPr="00127A53">
              <w:t>for</w:t>
            </w:r>
            <w:r w:rsidRPr="00127A53">
              <w:rPr>
                <w:spacing w:val="2"/>
              </w:rPr>
              <w:t xml:space="preserve"> </w:t>
            </w:r>
            <w:r w:rsidRPr="00127A53">
              <w:t>the</w:t>
            </w:r>
            <w:r w:rsidRPr="00127A53">
              <w:rPr>
                <w:spacing w:val="4"/>
              </w:rPr>
              <w:t xml:space="preserve"> </w:t>
            </w:r>
            <w:r w:rsidRPr="00127A53">
              <w:t>decisions</w:t>
            </w:r>
            <w:r w:rsidRPr="00127A53">
              <w:rPr>
                <w:spacing w:val="4"/>
              </w:rPr>
              <w:t xml:space="preserve"> </w:t>
            </w:r>
            <w:r w:rsidRPr="00127A53">
              <w:t>related</w:t>
            </w:r>
            <w:r w:rsidRPr="00127A53">
              <w:rPr>
                <w:spacing w:val="5"/>
              </w:rPr>
              <w:t xml:space="preserve"> </w:t>
            </w:r>
            <w:r w:rsidRPr="00127A53">
              <w:t>to</w:t>
            </w:r>
            <w:r w:rsidRPr="00127A53">
              <w:rPr>
                <w:spacing w:val="7"/>
              </w:rPr>
              <w:t xml:space="preserve"> </w:t>
            </w:r>
            <w:r w:rsidRPr="00127A53">
              <w:t>the</w:t>
            </w:r>
            <w:r w:rsidRPr="00127A53">
              <w:rPr>
                <w:spacing w:val="3"/>
              </w:rPr>
              <w:t xml:space="preserve"> </w:t>
            </w:r>
            <w:r w:rsidRPr="00127A53">
              <w:t>product</w:t>
            </w:r>
            <w:r w:rsidRPr="00127A53">
              <w:rPr>
                <w:spacing w:val="7"/>
              </w:rPr>
              <w:t xml:space="preserve"> </w:t>
            </w:r>
            <w:r w:rsidRPr="00127A53">
              <w:t>designed,</w:t>
            </w:r>
            <w:r w:rsidRPr="00127A53">
              <w:rPr>
                <w:spacing w:val="5"/>
              </w:rPr>
              <w:t xml:space="preserve"> </w:t>
            </w:r>
            <w:r w:rsidRPr="00127A53">
              <w:t>as</w:t>
            </w:r>
            <w:r w:rsidRPr="00127A53">
              <w:rPr>
                <w:spacing w:val="7"/>
              </w:rPr>
              <w:t xml:space="preserve"> </w:t>
            </w:r>
            <w:r w:rsidRPr="00127A53">
              <w:t>well</w:t>
            </w:r>
            <w:r w:rsidRPr="00127A53">
              <w:rPr>
                <w:spacing w:val="5"/>
              </w:rPr>
              <w:t xml:space="preserve"> </w:t>
            </w:r>
            <w:r w:rsidRPr="00127A53">
              <w:t>as</w:t>
            </w:r>
            <w:r w:rsidRPr="00127A53">
              <w:rPr>
                <w:spacing w:val="3"/>
              </w:rPr>
              <w:t xml:space="preserve"> </w:t>
            </w:r>
            <w:r w:rsidRPr="00127A53">
              <w:t>to</w:t>
            </w:r>
            <w:r w:rsidRPr="00127A53">
              <w:rPr>
                <w:spacing w:val="7"/>
              </w:rPr>
              <w:t xml:space="preserve"> </w:t>
            </w:r>
            <w:r w:rsidRPr="00127A53">
              <w:t>test</w:t>
            </w:r>
          </w:p>
          <w:p w14:paraId="47059518" w14:textId="77777777" w:rsidR="007A7FB0" w:rsidRDefault="007A7FB0" w:rsidP="007A7FB0">
            <w:pPr>
              <w:pStyle w:val="TableParagraph"/>
              <w:spacing w:line="276" w:lineRule="exact"/>
              <w:ind w:right="285"/>
            </w:pPr>
            <w:r w:rsidRPr="00127A53">
              <w:t>them</w:t>
            </w:r>
            <w:r w:rsidRPr="00127A53">
              <w:rPr>
                <w:spacing w:val="-1"/>
              </w:rPr>
              <w:t xml:space="preserve"> </w:t>
            </w:r>
            <w:r w:rsidRPr="00127A53">
              <w:t>and</w:t>
            </w:r>
            <w:r w:rsidRPr="00127A53">
              <w:rPr>
                <w:spacing w:val="-1"/>
              </w:rPr>
              <w:t xml:space="preserve"> </w:t>
            </w:r>
            <w:r w:rsidRPr="00127A53">
              <w:t>support them</w:t>
            </w:r>
            <w:r w:rsidRPr="00127A53">
              <w:rPr>
                <w:spacing w:val="-1"/>
              </w:rPr>
              <w:t xml:space="preserve"> </w:t>
            </w:r>
            <w:r w:rsidRPr="00127A53">
              <w:t>by technical</w:t>
            </w:r>
            <w:r w:rsidRPr="00127A53">
              <w:rPr>
                <w:spacing w:val="-1"/>
              </w:rPr>
              <w:t xml:space="preserve"> </w:t>
            </w:r>
            <w:r w:rsidRPr="00127A53">
              <w:t>and</w:t>
            </w:r>
            <w:r w:rsidRPr="00127A53">
              <w:rPr>
                <w:spacing w:val="-1"/>
              </w:rPr>
              <w:t xml:space="preserve"> </w:t>
            </w:r>
            <w:r w:rsidRPr="00127A53">
              <w:t>standard investigation</w:t>
            </w:r>
            <w:r w:rsidRPr="00127A53">
              <w:rPr>
                <w:spacing w:val="-1"/>
              </w:rPr>
              <w:t xml:space="preserve"> </w:t>
            </w:r>
            <w:r>
              <w:rPr>
                <w:spacing w:val="-1"/>
              </w:rPr>
              <w:t>m</w:t>
            </w:r>
            <w:r w:rsidRPr="00127A53">
              <w:t>ethods.</w:t>
            </w:r>
          </w:p>
          <w:p w14:paraId="3C359F66" w14:textId="77777777" w:rsidR="007A7FB0" w:rsidRPr="00401095" w:rsidRDefault="007A7FB0" w:rsidP="007A7FB0">
            <w:pPr>
              <w:pStyle w:val="TableParagraph"/>
              <w:spacing w:line="276" w:lineRule="exact"/>
              <w:ind w:right="285"/>
            </w:pPr>
          </w:p>
        </w:tc>
      </w:tr>
      <w:tr w:rsidR="007A7FB0" w:rsidRPr="00127A53" w14:paraId="3A775581" w14:textId="77777777" w:rsidTr="007A7FB0">
        <w:trPr>
          <w:trHeight w:val="319"/>
        </w:trPr>
        <w:tc>
          <w:tcPr>
            <w:tcW w:w="8858" w:type="dxa"/>
            <w:gridSpan w:val="4"/>
          </w:tcPr>
          <w:p w14:paraId="1BFC55E1" w14:textId="77777777" w:rsidR="007A7FB0" w:rsidRPr="00127A53" w:rsidRDefault="007A7FB0" w:rsidP="007A7FB0">
            <w:pPr>
              <w:pStyle w:val="TableParagraph"/>
              <w:spacing w:line="276" w:lineRule="exact"/>
              <w:ind w:left="2909" w:right="2894"/>
              <w:jc w:val="center"/>
              <w:rPr>
                <w:b/>
                <w:i/>
              </w:rPr>
            </w:pPr>
            <w:r w:rsidRPr="00127A53">
              <w:rPr>
                <w:b/>
                <w:i/>
              </w:rPr>
              <w:t>Bibliography:</w:t>
            </w:r>
          </w:p>
        </w:tc>
      </w:tr>
      <w:tr w:rsidR="007A7FB0" w:rsidRPr="00B06F98" w14:paraId="5A063CC5" w14:textId="77777777" w:rsidTr="007A7FB0">
        <w:trPr>
          <w:trHeight w:val="2324"/>
        </w:trPr>
        <w:tc>
          <w:tcPr>
            <w:tcW w:w="8858" w:type="dxa"/>
            <w:gridSpan w:val="4"/>
          </w:tcPr>
          <w:p w14:paraId="0F181B9F" w14:textId="77777777" w:rsidR="007A7FB0" w:rsidRPr="00B06F98" w:rsidRDefault="007A7FB0" w:rsidP="007A7FB0">
            <w:pPr>
              <w:pStyle w:val="TableParagraph"/>
              <w:spacing w:line="275" w:lineRule="exact"/>
              <w:ind w:left="720"/>
            </w:pPr>
          </w:p>
          <w:p w14:paraId="2AE84980" w14:textId="77777777" w:rsidR="007A7FB0" w:rsidRPr="00B06F98" w:rsidRDefault="00CD3CF0" w:rsidP="001B262B">
            <w:pPr>
              <w:pStyle w:val="TableParagraph"/>
              <w:numPr>
                <w:ilvl w:val="0"/>
                <w:numId w:val="64"/>
              </w:numPr>
              <w:spacing w:line="275" w:lineRule="exact"/>
            </w:pPr>
            <w:hyperlink r:id="rId43">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2C5889D2" w14:textId="77777777" w:rsidR="007A7FB0" w:rsidRPr="00B06F98" w:rsidRDefault="007A7FB0" w:rsidP="001B262B">
            <w:pPr>
              <w:pStyle w:val="Listaszerbekezds"/>
              <w:numPr>
                <w:ilvl w:val="0"/>
                <w:numId w:val="64"/>
              </w:numPr>
              <w:spacing w:after="0" w:line="240" w:lineRule="auto"/>
              <w:contextualSpacing w:val="0"/>
              <w:rPr>
                <w:rFonts w:ascii="Times New Roman" w:hAnsi="Times New Roman" w:cs="Times New Roman"/>
                <w:lang w:eastAsia="hu-HU"/>
              </w:rPr>
            </w:pPr>
            <w:r w:rsidRPr="00B06F98">
              <w:rPr>
                <w:rFonts w:ascii="Times New Roman" w:hAnsi="Times New Roman" w:cs="Times New Roman"/>
              </w:rPr>
              <w:t xml:space="preserve">Kate Fletcher: Sustainable fashion and Textile Design Journeys, Taylor &amp; Francis, 2014. </w:t>
            </w:r>
            <w:r w:rsidRPr="00B06F98">
              <w:rPr>
                <w:rFonts w:ascii="Times New Roman" w:hAnsi="Times New Roman" w:cs="Times New Roman"/>
                <w:lang w:eastAsia="hu-HU"/>
              </w:rPr>
              <w:t>ISBN10 0415644569, ISBN13 9780415644563</w:t>
            </w:r>
          </w:p>
          <w:p w14:paraId="5BABFA5B" w14:textId="77777777" w:rsidR="007A7FB0" w:rsidRPr="00B06F98" w:rsidRDefault="007A7FB0" w:rsidP="001B262B">
            <w:pPr>
              <w:pStyle w:val="Listaszerbekezds"/>
              <w:numPr>
                <w:ilvl w:val="0"/>
                <w:numId w:val="64"/>
              </w:numPr>
              <w:spacing w:after="0" w:line="240" w:lineRule="auto"/>
              <w:contextualSpacing w:val="0"/>
              <w:rPr>
                <w:rFonts w:ascii="Times New Roman" w:hAnsi="Times New Roman" w:cs="Times New Roman"/>
              </w:rPr>
            </w:pPr>
            <w:r w:rsidRPr="00B06F98">
              <w:rPr>
                <w:rFonts w:ascii="Times New Roman" w:hAnsi="Times New Roman" w:cs="Times New Roman"/>
              </w:rPr>
              <w:t>Michael Braungart: Cradle to Cradle. Vintage Publishing, 2018. ISBN13 (EAN): 9781784873653</w:t>
            </w:r>
          </w:p>
          <w:p w14:paraId="6FB05052" w14:textId="77777777" w:rsidR="007A7FB0" w:rsidRPr="00B06F98" w:rsidRDefault="007A7FB0" w:rsidP="001B262B">
            <w:pPr>
              <w:pStyle w:val="Listaszerbekezds"/>
              <w:numPr>
                <w:ilvl w:val="0"/>
                <w:numId w:val="64"/>
              </w:numPr>
              <w:spacing w:after="0" w:line="240" w:lineRule="auto"/>
              <w:contextualSpacing w:val="0"/>
              <w:rPr>
                <w:rFonts w:ascii="Times New Roman" w:hAnsi="Times New Roman" w:cs="Times New Roman"/>
              </w:rPr>
            </w:pPr>
            <w:r w:rsidRPr="00B06F98">
              <w:rPr>
                <w:rFonts w:ascii="Times New Roman" w:hAnsi="Times New Roman" w:cs="Times New Roman"/>
              </w:rPr>
              <w:t>Stephanie Travis: Sketching for Architecture and Interior Design. ‎ Laurence King Publishing, 2015.  ISBN-13 ‏ : ‎ 978-1780675923</w:t>
            </w:r>
          </w:p>
        </w:tc>
      </w:tr>
    </w:tbl>
    <w:p w14:paraId="3C562975" w14:textId="77777777" w:rsidR="007A7FB0" w:rsidRPr="00127A53" w:rsidRDefault="007A7FB0" w:rsidP="007A7FB0">
      <w:pPr>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09779D6B" w14:textId="77777777" w:rsidTr="007A7FB0">
        <w:trPr>
          <w:trHeight w:val="952"/>
        </w:trPr>
        <w:tc>
          <w:tcPr>
            <w:tcW w:w="2859" w:type="dxa"/>
          </w:tcPr>
          <w:p w14:paraId="508149D1"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AF9A860" w14:textId="77777777" w:rsidR="007A7FB0" w:rsidRPr="00127A53" w:rsidRDefault="007A7FB0" w:rsidP="007A7FB0">
            <w:pPr>
              <w:pStyle w:val="TableParagraph"/>
              <w:spacing w:before="7" w:line="310" w:lineRule="atLeast"/>
              <w:ind w:right="652"/>
              <w:rPr>
                <w:b/>
              </w:rPr>
            </w:pPr>
            <w:r>
              <w:rPr>
                <w:b/>
              </w:rPr>
              <w:t>Interior and F</w:t>
            </w:r>
            <w:r w:rsidRPr="00127A53">
              <w:rPr>
                <w:b/>
              </w:rPr>
              <w:t>ashion</w:t>
            </w:r>
            <w:r w:rsidRPr="00127A53">
              <w:rPr>
                <w:b/>
                <w:spacing w:val="-57"/>
              </w:rPr>
              <w:t xml:space="preserve"> </w:t>
            </w:r>
            <w:r>
              <w:rPr>
                <w:b/>
              </w:rPr>
              <w:t>D</w:t>
            </w:r>
            <w:r w:rsidRPr="00127A53">
              <w:rPr>
                <w:b/>
              </w:rPr>
              <w:t>esign II.</w:t>
            </w:r>
          </w:p>
        </w:tc>
        <w:tc>
          <w:tcPr>
            <w:tcW w:w="1930" w:type="dxa"/>
          </w:tcPr>
          <w:p w14:paraId="26BD2F5D" w14:textId="77777777" w:rsidR="007A7FB0" w:rsidRPr="00127A53" w:rsidRDefault="007A7FB0" w:rsidP="007A7FB0">
            <w:pPr>
              <w:pStyle w:val="TableParagraph"/>
              <w:spacing w:line="275" w:lineRule="exact"/>
              <w:ind w:left="107"/>
              <w:rPr>
                <w:b/>
                <w:i/>
              </w:rPr>
            </w:pPr>
            <w:r w:rsidRPr="00127A53">
              <w:rPr>
                <w:b/>
                <w:i/>
              </w:rPr>
              <w:t>NEPTUN-code:</w:t>
            </w:r>
          </w:p>
          <w:p w14:paraId="42CEB703" w14:textId="77777777" w:rsidR="007A7FB0" w:rsidRPr="00127A53" w:rsidRDefault="007A7FB0" w:rsidP="007A7FB0">
            <w:pPr>
              <w:pStyle w:val="TableParagraph"/>
              <w:spacing w:before="41"/>
              <w:ind w:left="107"/>
            </w:pPr>
            <w:r w:rsidRPr="005E1812">
              <w:t>RTWEO</w:t>
            </w:r>
            <w:r>
              <w:t>2</w:t>
            </w:r>
            <w:r w:rsidRPr="005E1812">
              <w:t>EBNF</w:t>
            </w:r>
          </w:p>
        </w:tc>
        <w:tc>
          <w:tcPr>
            <w:tcW w:w="2283" w:type="dxa"/>
          </w:tcPr>
          <w:p w14:paraId="0F4FB8B9"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006E4164" w14:textId="77777777" w:rsidR="007A7FB0" w:rsidRPr="00127A53" w:rsidRDefault="007A7FB0" w:rsidP="007A7FB0">
            <w:pPr>
              <w:pStyle w:val="TableParagraph"/>
              <w:spacing w:before="41"/>
              <w:ind w:left="107"/>
              <w:rPr>
                <w:i/>
              </w:rPr>
            </w:pPr>
            <w:r w:rsidRPr="00127A53">
              <w:rPr>
                <w:i/>
              </w:rPr>
              <w:t>lec+gs+lab</w:t>
            </w:r>
          </w:p>
          <w:p w14:paraId="20CF44F0" w14:textId="77777777" w:rsidR="007A7FB0" w:rsidRPr="00127A53" w:rsidRDefault="007A7FB0" w:rsidP="007A7FB0">
            <w:pPr>
              <w:pStyle w:val="TableParagraph"/>
              <w:spacing w:before="40"/>
              <w:ind w:left="107"/>
            </w:pPr>
            <w:r w:rsidRPr="00127A53">
              <w:t>2+0+</w:t>
            </w:r>
            <w:r>
              <w:t>3</w:t>
            </w:r>
          </w:p>
        </w:tc>
        <w:tc>
          <w:tcPr>
            <w:tcW w:w="1786" w:type="dxa"/>
          </w:tcPr>
          <w:p w14:paraId="4A947A16"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sidRPr="00127A53">
              <w:t>4</w:t>
            </w:r>
          </w:p>
          <w:p w14:paraId="3D1C8D99" w14:textId="77777777" w:rsidR="007A7FB0" w:rsidRPr="00127A53" w:rsidRDefault="007A7FB0" w:rsidP="007A7FB0">
            <w:pPr>
              <w:pStyle w:val="TableParagraph"/>
              <w:spacing w:before="41"/>
              <w:rPr>
                <w:b/>
                <w:i/>
              </w:rPr>
            </w:pPr>
            <w:r w:rsidRPr="00127A53">
              <w:rPr>
                <w:b/>
                <w:i/>
              </w:rPr>
              <w:t>Requirements:</w:t>
            </w:r>
          </w:p>
          <w:p w14:paraId="0B710273" w14:textId="77777777" w:rsidR="007A7FB0" w:rsidRPr="00127A53" w:rsidRDefault="007A7FB0" w:rsidP="007A7FB0">
            <w:pPr>
              <w:pStyle w:val="TableParagraph"/>
              <w:spacing w:before="40"/>
            </w:pPr>
            <w:r w:rsidRPr="00127A53">
              <w:t>examination</w:t>
            </w:r>
          </w:p>
        </w:tc>
      </w:tr>
      <w:tr w:rsidR="007A7FB0" w:rsidRPr="00127A53" w14:paraId="43CF64E3" w14:textId="77777777" w:rsidTr="007A7FB0">
        <w:trPr>
          <w:trHeight w:val="633"/>
        </w:trPr>
        <w:tc>
          <w:tcPr>
            <w:tcW w:w="2859" w:type="dxa"/>
          </w:tcPr>
          <w:p w14:paraId="4CDEC8B8"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19C71330" w14:textId="77777777" w:rsidR="007A7FB0" w:rsidRPr="00127A53" w:rsidRDefault="007A7FB0" w:rsidP="007A7FB0">
            <w:pPr>
              <w:pStyle w:val="TableParagraph"/>
              <w:spacing w:before="41"/>
            </w:pPr>
            <w:r w:rsidRPr="00127A53">
              <w:t>Éva</w:t>
            </w:r>
            <w:r w:rsidRPr="00127A53">
              <w:rPr>
                <w:spacing w:val="-2"/>
              </w:rPr>
              <w:t xml:space="preserve"> </w:t>
            </w:r>
            <w:r w:rsidRPr="00127A53">
              <w:t>Hottó Ph</w:t>
            </w:r>
            <w:r>
              <w:t>.</w:t>
            </w:r>
            <w:r w:rsidRPr="00127A53">
              <w:t>D</w:t>
            </w:r>
            <w:r>
              <w:t>.</w:t>
            </w:r>
          </w:p>
        </w:tc>
        <w:tc>
          <w:tcPr>
            <w:tcW w:w="1930" w:type="dxa"/>
          </w:tcPr>
          <w:p w14:paraId="0537D1D6" w14:textId="77777777" w:rsidR="007A7FB0" w:rsidRPr="00127A53" w:rsidRDefault="007A7FB0" w:rsidP="007A7FB0">
            <w:pPr>
              <w:pStyle w:val="TableParagraph"/>
              <w:spacing w:line="275" w:lineRule="exact"/>
              <w:ind w:left="107"/>
              <w:rPr>
                <w:b/>
                <w:i/>
              </w:rPr>
            </w:pPr>
            <w:r w:rsidRPr="00127A53">
              <w:rPr>
                <w:b/>
                <w:i/>
              </w:rPr>
              <w:t>Title:</w:t>
            </w:r>
          </w:p>
          <w:p w14:paraId="4979B776"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5D8016F6" w14:textId="77777777" w:rsidR="007A7FB0" w:rsidRPr="00127A53" w:rsidRDefault="007A7FB0" w:rsidP="007A7FB0">
            <w:pPr>
              <w:pStyle w:val="TableParagraph"/>
              <w:spacing w:line="275" w:lineRule="exact"/>
              <w:ind w:left="107"/>
              <w:rPr>
                <w:b/>
                <w:i/>
              </w:rPr>
            </w:pPr>
            <w:r w:rsidRPr="00127A53">
              <w:rPr>
                <w:b/>
                <w:i/>
              </w:rPr>
              <w:t>Prerequisite:</w:t>
            </w:r>
          </w:p>
          <w:p w14:paraId="15FDC731" w14:textId="77777777" w:rsidR="007A7FB0" w:rsidRPr="00127A53" w:rsidRDefault="007A7FB0" w:rsidP="007A7FB0">
            <w:pPr>
              <w:pStyle w:val="TableParagraph"/>
              <w:spacing w:before="41"/>
              <w:ind w:left="167"/>
            </w:pPr>
            <w:r w:rsidRPr="00127A53">
              <w:t>Interior</w:t>
            </w:r>
            <w:r w:rsidRPr="00127A53">
              <w:rPr>
                <w:spacing w:val="-3"/>
              </w:rPr>
              <w:t xml:space="preserve"> </w:t>
            </w:r>
            <w:r>
              <w:t>and F</w:t>
            </w:r>
            <w:r w:rsidRPr="00127A53">
              <w:t>ashion</w:t>
            </w:r>
            <w:r w:rsidRPr="00127A53">
              <w:rPr>
                <w:spacing w:val="-2"/>
              </w:rPr>
              <w:t xml:space="preserve"> </w:t>
            </w:r>
            <w:r>
              <w:t>D</w:t>
            </w:r>
            <w:r w:rsidRPr="00127A53">
              <w:t>esign</w:t>
            </w:r>
            <w:r w:rsidRPr="00127A53">
              <w:rPr>
                <w:spacing w:val="-1"/>
              </w:rPr>
              <w:t xml:space="preserve"> </w:t>
            </w:r>
            <w:r w:rsidRPr="00127A53">
              <w:t>I.</w:t>
            </w:r>
          </w:p>
        </w:tc>
      </w:tr>
      <w:tr w:rsidR="007A7FB0" w:rsidRPr="00127A53" w14:paraId="67ED5E4C" w14:textId="77777777" w:rsidTr="007A7FB0">
        <w:trPr>
          <w:trHeight w:val="318"/>
        </w:trPr>
        <w:tc>
          <w:tcPr>
            <w:tcW w:w="8858" w:type="dxa"/>
            <w:gridSpan w:val="4"/>
          </w:tcPr>
          <w:p w14:paraId="065E3A40" w14:textId="77777777" w:rsidR="007A7FB0" w:rsidRPr="00127A53" w:rsidRDefault="007A7FB0" w:rsidP="007A7FB0">
            <w:pPr>
              <w:pStyle w:val="TableParagraph"/>
              <w:spacing w:line="275" w:lineRule="exact"/>
              <w:ind w:left="2909" w:right="2897"/>
              <w:jc w:val="center"/>
              <w:rPr>
                <w:b/>
                <w:i/>
              </w:rPr>
            </w:pPr>
            <w:r w:rsidRPr="00127A53">
              <w:rPr>
                <w:b/>
                <w:i/>
              </w:rPr>
              <w:t xml:space="preserve"> Course</w:t>
            </w:r>
            <w:r w:rsidRPr="00127A53">
              <w:rPr>
                <w:b/>
                <w:i/>
                <w:spacing w:val="-2"/>
              </w:rPr>
              <w:t xml:space="preserve"> D</w:t>
            </w:r>
            <w:r w:rsidRPr="00127A53">
              <w:rPr>
                <w:b/>
                <w:i/>
              </w:rPr>
              <w:t>escription:</w:t>
            </w:r>
          </w:p>
        </w:tc>
      </w:tr>
      <w:tr w:rsidR="007A7FB0" w:rsidRPr="00127A53" w14:paraId="6F4F5E0C" w14:textId="77777777" w:rsidTr="007A7FB0">
        <w:trPr>
          <w:trHeight w:val="3118"/>
        </w:trPr>
        <w:tc>
          <w:tcPr>
            <w:tcW w:w="8858" w:type="dxa"/>
            <w:gridSpan w:val="4"/>
          </w:tcPr>
          <w:p w14:paraId="18477A87" w14:textId="77777777" w:rsidR="007A7FB0" w:rsidRDefault="007A7FB0" w:rsidP="007A7FB0">
            <w:pPr>
              <w:pStyle w:val="TableParagraph"/>
              <w:spacing w:line="276" w:lineRule="auto"/>
              <w:ind w:right="171"/>
              <w:jc w:val="both"/>
            </w:pPr>
          </w:p>
          <w:p w14:paraId="09345C9F" w14:textId="77777777" w:rsidR="007A7FB0" w:rsidRPr="00127A53" w:rsidRDefault="007A7FB0" w:rsidP="007A7FB0">
            <w:pPr>
              <w:pStyle w:val="TableParagraph"/>
              <w:spacing w:line="276" w:lineRule="auto"/>
              <w:ind w:right="171"/>
              <w:jc w:val="both"/>
            </w:pPr>
            <w:r w:rsidRPr="00127A53">
              <w:t>Simple and special fabric structures and their production. Pattern types, pattern and style.</w:t>
            </w:r>
            <w:r w:rsidRPr="00127A53">
              <w:rPr>
                <w:spacing w:val="-58"/>
              </w:rPr>
              <w:t xml:space="preserve"> </w:t>
            </w:r>
            <w:r w:rsidRPr="00127A53">
              <w:t>Color</w:t>
            </w:r>
            <w:r w:rsidRPr="00127A53">
              <w:rPr>
                <w:spacing w:val="-1"/>
              </w:rPr>
              <w:t xml:space="preserve"> </w:t>
            </w:r>
            <w:r w:rsidRPr="00127A53">
              <w:t>pattern design for</w:t>
            </w:r>
            <w:r w:rsidRPr="00127A53">
              <w:rPr>
                <w:spacing w:val="-1"/>
              </w:rPr>
              <w:t xml:space="preserve"> </w:t>
            </w:r>
            <w:r w:rsidRPr="00127A53">
              <w:t>striped and checkered fabrics</w:t>
            </w:r>
          </w:p>
          <w:p w14:paraId="38D1EF7E" w14:textId="77777777" w:rsidR="007A7FB0" w:rsidRPr="00127A53" w:rsidRDefault="007A7FB0" w:rsidP="007A7FB0">
            <w:pPr>
              <w:pStyle w:val="TableParagraph"/>
              <w:ind w:right="96"/>
              <w:jc w:val="both"/>
            </w:pPr>
            <w:r w:rsidRPr="00127A53">
              <w:t>Textile</w:t>
            </w:r>
            <w:r w:rsidRPr="00127A53">
              <w:rPr>
                <w:spacing w:val="1"/>
              </w:rPr>
              <w:t xml:space="preserve"> </w:t>
            </w:r>
            <w:r w:rsidRPr="00127A53">
              <w:t>printing</w:t>
            </w:r>
            <w:r w:rsidRPr="00127A53">
              <w:rPr>
                <w:spacing w:val="1"/>
              </w:rPr>
              <w:t xml:space="preserve"> </w:t>
            </w:r>
            <w:r w:rsidRPr="00127A53">
              <w:t>and</w:t>
            </w:r>
            <w:r w:rsidRPr="00127A53">
              <w:rPr>
                <w:spacing w:val="61"/>
              </w:rPr>
              <w:t xml:space="preserve"> </w:t>
            </w:r>
            <w:r w:rsidRPr="00127A53">
              <w:t>printing</w:t>
            </w:r>
            <w:r w:rsidRPr="00127A53">
              <w:rPr>
                <w:spacing w:val="61"/>
              </w:rPr>
              <w:t xml:space="preserve"> </w:t>
            </w:r>
            <w:r w:rsidRPr="00127A53">
              <w:t>processes,</w:t>
            </w:r>
            <w:r w:rsidRPr="00127A53">
              <w:rPr>
                <w:spacing w:val="61"/>
              </w:rPr>
              <w:t xml:space="preserve"> </w:t>
            </w:r>
            <w:r w:rsidRPr="00127A53">
              <w:t>production</w:t>
            </w:r>
            <w:r w:rsidRPr="00127A53">
              <w:rPr>
                <w:spacing w:val="61"/>
              </w:rPr>
              <w:t xml:space="preserve"> </w:t>
            </w:r>
            <w:r w:rsidRPr="00127A53">
              <w:t>criteria</w:t>
            </w:r>
            <w:r w:rsidRPr="00127A53">
              <w:rPr>
                <w:spacing w:val="61"/>
              </w:rPr>
              <w:t xml:space="preserve"> </w:t>
            </w:r>
            <w:r w:rsidRPr="00127A53">
              <w:t>of</w:t>
            </w:r>
            <w:r w:rsidRPr="00127A53">
              <w:rPr>
                <w:spacing w:val="61"/>
              </w:rPr>
              <w:t xml:space="preserve"> </w:t>
            </w:r>
            <w:r w:rsidRPr="00127A53">
              <w:t>the</w:t>
            </w:r>
            <w:r w:rsidRPr="00127A53">
              <w:rPr>
                <w:spacing w:val="61"/>
              </w:rPr>
              <w:t xml:space="preserve"> </w:t>
            </w:r>
            <w:r w:rsidRPr="00127A53">
              <w:t>samples.</w:t>
            </w:r>
            <w:r w:rsidRPr="00127A53">
              <w:rPr>
                <w:spacing w:val="1"/>
              </w:rPr>
              <w:t xml:space="preserve"> </w:t>
            </w:r>
            <w:r w:rsidRPr="00127A53">
              <w:t>Possibilities</w:t>
            </w:r>
            <w:r w:rsidRPr="00127A53">
              <w:rPr>
                <w:spacing w:val="1"/>
              </w:rPr>
              <w:t xml:space="preserve"> </w:t>
            </w:r>
            <w:r w:rsidRPr="00127A53">
              <w:t>for</w:t>
            </w:r>
            <w:r w:rsidRPr="00127A53">
              <w:rPr>
                <w:spacing w:val="1"/>
              </w:rPr>
              <w:t xml:space="preserve"> </w:t>
            </w:r>
            <w:r w:rsidRPr="00127A53">
              <w:t>designing</w:t>
            </w:r>
            <w:r w:rsidRPr="00127A53">
              <w:rPr>
                <w:spacing w:val="1"/>
              </w:rPr>
              <w:t xml:space="preserve"> </w:t>
            </w:r>
            <w:r w:rsidRPr="00127A53">
              <w:t>patterns,</w:t>
            </w:r>
            <w:r w:rsidRPr="00127A53">
              <w:rPr>
                <w:spacing w:val="1"/>
              </w:rPr>
              <w:t xml:space="preserve"> </w:t>
            </w:r>
            <w:r w:rsidRPr="00127A53">
              <w:t>concept</w:t>
            </w:r>
            <w:r w:rsidRPr="00127A53">
              <w:rPr>
                <w:spacing w:val="1"/>
              </w:rPr>
              <w:t xml:space="preserve"> </w:t>
            </w:r>
            <w:r w:rsidRPr="00127A53">
              <w:t>and</w:t>
            </w:r>
            <w:r w:rsidRPr="00127A53">
              <w:rPr>
                <w:spacing w:val="1"/>
              </w:rPr>
              <w:t xml:space="preserve"> </w:t>
            </w:r>
            <w:r w:rsidRPr="00127A53">
              <w:t>techniques</w:t>
            </w:r>
            <w:r w:rsidRPr="00127A53">
              <w:rPr>
                <w:spacing w:val="1"/>
              </w:rPr>
              <w:t xml:space="preserve"> </w:t>
            </w:r>
            <w:r w:rsidRPr="00127A53">
              <w:t>of</w:t>
            </w:r>
            <w:r w:rsidRPr="00127A53">
              <w:rPr>
                <w:spacing w:val="1"/>
              </w:rPr>
              <w:t xml:space="preserve"> </w:t>
            </w:r>
            <w:r w:rsidRPr="00127A53">
              <w:t>report.</w:t>
            </w:r>
            <w:r w:rsidRPr="00127A53">
              <w:rPr>
                <w:spacing w:val="1"/>
              </w:rPr>
              <w:t xml:space="preserve"> </w:t>
            </w:r>
            <w:r w:rsidRPr="00127A53">
              <w:t>Special</w:t>
            </w:r>
            <w:r w:rsidRPr="00127A53">
              <w:rPr>
                <w:spacing w:val="1"/>
              </w:rPr>
              <w:t xml:space="preserve"> </w:t>
            </w:r>
            <w:r w:rsidRPr="00127A53">
              <w:t>color</w:t>
            </w:r>
            <w:r w:rsidRPr="00127A53">
              <w:rPr>
                <w:spacing w:val="1"/>
              </w:rPr>
              <w:t xml:space="preserve"> </w:t>
            </w:r>
            <w:r w:rsidRPr="00127A53">
              <w:t>schemes (transfer printing, inkjet printing, etc.). Colorits, patterns, sample families on</w:t>
            </w:r>
            <w:r w:rsidRPr="00127A53">
              <w:rPr>
                <w:spacing w:val="1"/>
              </w:rPr>
              <w:t xml:space="preserve"> </w:t>
            </w:r>
            <w:r w:rsidRPr="00127A53">
              <w:t>different</w:t>
            </w:r>
            <w:r w:rsidRPr="00127A53">
              <w:rPr>
                <w:spacing w:val="-12"/>
              </w:rPr>
              <w:t xml:space="preserve"> </w:t>
            </w:r>
            <w:r w:rsidRPr="00127A53">
              <w:t>surfaces,</w:t>
            </w:r>
            <w:r w:rsidRPr="00127A53">
              <w:rPr>
                <w:spacing w:val="-12"/>
              </w:rPr>
              <w:t xml:space="preserve"> </w:t>
            </w:r>
            <w:r w:rsidRPr="00127A53">
              <w:t>materials</w:t>
            </w:r>
            <w:r w:rsidRPr="00127A53">
              <w:rPr>
                <w:spacing w:val="-10"/>
              </w:rPr>
              <w:t xml:space="preserve"> </w:t>
            </w:r>
            <w:r w:rsidRPr="00127A53">
              <w:t>(tiles,</w:t>
            </w:r>
            <w:r w:rsidRPr="00127A53">
              <w:rPr>
                <w:spacing w:val="-12"/>
              </w:rPr>
              <w:t xml:space="preserve"> </w:t>
            </w:r>
            <w:r w:rsidRPr="00127A53">
              <w:t>concrete,</w:t>
            </w:r>
            <w:r w:rsidRPr="00127A53">
              <w:rPr>
                <w:spacing w:val="-12"/>
              </w:rPr>
              <w:t xml:space="preserve"> </w:t>
            </w:r>
            <w:r w:rsidRPr="00127A53">
              <w:t>paper,</w:t>
            </w:r>
            <w:r w:rsidRPr="00127A53">
              <w:rPr>
                <w:spacing w:val="-11"/>
              </w:rPr>
              <w:t xml:space="preserve"> </w:t>
            </w:r>
            <w:r w:rsidRPr="00127A53">
              <w:t>textiles,</w:t>
            </w:r>
            <w:r w:rsidRPr="00127A53">
              <w:rPr>
                <w:spacing w:val="-11"/>
              </w:rPr>
              <w:t xml:space="preserve"> </w:t>
            </w:r>
            <w:r w:rsidRPr="00127A53">
              <w:t>etc.).</w:t>
            </w:r>
            <w:r w:rsidRPr="00127A53">
              <w:rPr>
                <w:spacing w:val="-12"/>
              </w:rPr>
              <w:t xml:space="preserve"> </w:t>
            </w:r>
            <w:r w:rsidRPr="00127A53">
              <w:t>Effect</w:t>
            </w:r>
            <w:r w:rsidRPr="00127A53">
              <w:rPr>
                <w:spacing w:val="-11"/>
              </w:rPr>
              <w:t xml:space="preserve"> </w:t>
            </w:r>
            <w:r w:rsidRPr="00127A53">
              <w:t>of</w:t>
            </w:r>
            <w:r w:rsidRPr="00127A53">
              <w:rPr>
                <w:spacing w:val="-13"/>
              </w:rPr>
              <w:t xml:space="preserve"> </w:t>
            </w:r>
            <w:r w:rsidRPr="00127A53">
              <w:t>style</w:t>
            </w:r>
            <w:r w:rsidRPr="00127A53">
              <w:rPr>
                <w:spacing w:val="-13"/>
              </w:rPr>
              <w:t xml:space="preserve"> </w:t>
            </w:r>
            <w:r w:rsidRPr="00127A53">
              <w:t>and</w:t>
            </w:r>
            <w:r w:rsidRPr="00127A53">
              <w:rPr>
                <w:spacing w:val="-11"/>
              </w:rPr>
              <w:t xml:space="preserve"> </w:t>
            </w:r>
            <w:r w:rsidRPr="00127A53">
              <w:t>pattern</w:t>
            </w:r>
            <w:r w:rsidRPr="00127A53">
              <w:rPr>
                <w:spacing w:val="-58"/>
              </w:rPr>
              <w:t xml:space="preserve"> </w:t>
            </w:r>
            <w:r w:rsidRPr="00127A53">
              <w:t>in</w:t>
            </w:r>
            <w:r w:rsidRPr="00127A53">
              <w:rPr>
                <w:spacing w:val="-1"/>
              </w:rPr>
              <w:t xml:space="preserve"> </w:t>
            </w:r>
            <w:r w:rsidRPr="00127A53">
              <w:t>the</w:t>
            </w:r>
            <w:r w:rsidRPr="00127A53">
              <w:rPr>
                <w:spacing w:val="-1"/>
              </w:rPr>
              <w:t xml:space="preserve"> </w:t>
            </w:r>
            <w:r w:rsidRPr="00127A53">
              <w:t>interior. Computer aided pattern design.</w:t>
            </w:r>
          </w:p>
          <w:p w14:paraId="68DD834C" w14:textId="77777777" w:rsidR="007A7FB0" w:rsidRPr="00127A53" w:rsidRDefault="007A7FB0" w:rsidP="007A7FB0">
            <w:pPr>
              <w:pStyle w:val="TableParagraph"/>
              <w:jc w:val="both"/>
            </w:pPr>
            <w:r w:rsidRPr="00127A53">
              <w:t>Types</w:t>
            </w:r>
            <w:r w:rsidRPr="00127A53">
              <w:rPr>
                <w:spacing w:val="-2"/>
              </w:rPr>
              <w:t xml:space="preserve"> </w:t>
            </w:r>
            <w:r w:rsidRPr="00127A53">
              <w:t>of</w:t>
            </w:r>
            <w:r w:rsidRPr="00127A53">
              <w:rPr>
                <w:spacing w:val="-1"/>
              </w:rPr>
              <w:t xml:space="preserve"> </w:t>
            </w:r>
            <w:r w:rsidRPr="00127A53">
              <w:t>commercial garment</w:t>
            </w:r>
            <w:r w:rsidRPr="00127A53">
              <w:rPr>
                <w:spacing w:val="-2"/>
              </w:rPr>
              <w:t xml:space="preserve"> </w:t>
            </w:r>
            <w:r w:rsidRPr="00127A53">
              <w:t>trend</w:t>
            </w:r>
            <w:r w:rsidRPr="00127A53">
              <w:rPr>
                <w:spacing w:val="-1"/>
              </w:rPr>
              <w:t xml:space="preserve"> </w:t>
            </w:r>
            <w:r w:rsidRPr="00127A53">
              <w:t>collections,</w:t>
            </w:r>
            <w:r w:rsidRPr="00127A53">
              <w:rPr>
                <w:spacing w:val="-1"/>
              </w:rPr>
              <w:t xml:space="preserve"> </w:t>
            </w:r>
            <w:r w:rsidRPr="00127A53">
              <w:t>characteristics</w:t>
            </w:r>
            <w:r w:rsidRPr="00127A53">
              <w:rPr>
                <w:spacing w:val="-1"/>
              </w:rPr>
              <w:t xml:space="preserve"> </w:t>
            </w:r>
            <w:r w:rsidRPr="00127A53">
              <w:t>of</w:t>
            </w:r>
            <w:r w:rsidRPr="00127A53">
              <w:rPr>
                <w:spacing w:val="-2"/>
              </w:rPr>
              <w:t xml:space="preserve"> </w:t>
            </w:r>
            <w:r w:rsidRPr="00127A53">
              <w:t>their</w:t>
            </w:r>
            <w:r w:rsidRPr="00127A53">
              <w:rPr>
                <w:spacing w:val="-1"/>
              </w:rPr>
              <w:t xml:space="preserve"> </w:t>
            </w:r>
            <w:r w:rsidRPr="00127A53">
              <w:t>making.</w:t>
            </w:r>
          </w:p>
          <w:p w14:paraId="1502E23D" w14:textId="77777777" w:rsidR="007A7FB0" w:rsidRDefault="007A7FB0" w:rsidP="007A7FB0">
            <w:pPr>
              <w:pStyle w:val="TableParagraph"/>
              <w:ind w:right="98"/>
              <w:jc w:val="both"/>
            </w:pPr>
            <w:r w:rsidRPr="00127A53">
              <w:t>Types,</w:t>
            </w:r>
            <w:r w:rsidRPr="00127A53">
              <w:rPr>
                <w:spacing w:val="-7"/>
              </w:rPr>
              <w:t xml:space="preserve"> </w:t>
            </w:r>
            <w:r w:rsidRPr="00127A53">
              <w:t>typical</w:t>
            </w:r>
            <w:r w:rsidRPr="00127A53">
              <w:rPr>
                <w:spacing w:val="-6"/>
              </w:rPr>
              <w:t xml:space="preserve"> </w:t>
            </w:r>
            <w:r w:rsidRPr="00127A53">
              <w:t>shapes</w:t>
            </w:r>
            <w:r w:rsidRPr="00127A53">
              <w:rPr>
                <w:spacing w:val="-7"/>
              </w:rPr>
              <w:t xml:space="preserve"> </w:t>
            </w:r>
            <w:r w:rsidRPr="00127A53">
              <w:t>and</w:t>
            </w:r>
            <w:r w:rsidRPr="00127A53">
              <w:rPr>
                <w:spacing w:val="-6"/>
              </w:rPr>
              <w:t xml:space="preserve"> </w:t>
            </w:r>
            <w:r w:rsidRPr="00127A53">
              <w:t>solutions</w:t>
            </w:r>
            <w:r w:rsidRPr="00127A53">
              <w:rPr>
                <w:spacing w:val="-8"/>
              </w:rPr>
              <w:t xml:space="preserve"> </w:t>
            </w:r>
            <w:r w:rsidRPr="00127A53">
              <w:t>of</w:t>
            </w:r>
            <w:r w:rsidRPr="00127A53">
              <w:rPr>
                <w:spacing w:val="-8"/>
              </w:rPr>
              <w:t xml:space="preserve"> </w:t>
            </w:r>
            <w:r w:rsidRPr="00127A53">
              <w:t>clothing</w:t>
            </w:r>
            <w:r w:rsidRPr="00127A53">
              <w:rPr>
                <w:spacing w:val="-8"/>
              </w:rPr>
              <w:t xml:space="preserve"> </w:t>
            </w:r>
            <w:r w:rsidRPr="00127A53">
              <w:t>and</w:t>
            </w:r>
            <w:r w:rsidRPr="00127A53">
              <w:rPr>
                <w:spacing w:val="-6"/>
              </w:rPr>
              <w:t xml:space="preserve"> </w:t>
            </w:r>
            <w:r w:rsidRPr="00127A53">
              <w:t>accessories</w:t>
            </w:r>
            <w:r w:rsidRPr="00127A53">
              <w:rPr>
                <w:spacing w:val="-7"/>
              </w:rPr>
              <w:t xml:space="preserve"> </w:t>
            </w:r>
            <w:r w:rsidRPr="00127A53">
              <w:t>made</w:t>
            </w:r>
            <w:r w:rsidRPr="00127A53">
              <w:rPr>
                <w:spacing w:val="-8"/>
              </w:rPr>
              <w:t xml:space="preserve"> </w:t>
            </w:r>
            <w:r w:rsidRPr="00127A53">
              <w:t>of</w:t>
            </w:r>
            <w:r w:rsidRPr="00127A53">
              <w:rPr>
                <w:spacing w:val="-8"/>
              </w:rPr>
              <w:t xml:space="preserve"> </w:t>
            </w:r>
            <w:r w:rsidRPr="00127A53">
              <w:t>leather</w:t>
            </w:r>
            <w:r w:rsidRPr="00127A53">
              <w:rPr>
                <w:spacing w:val="-7"/>
              </w:rPr>
              <w:t xml:space="preserve"> </w:t>
            </w:r>
            <w:r w:rsidRPr="00127A53">
              <w:t>and</w:t>
            </w:r>
            <w:r w:rsidRPr="00127A53">
              <w:rPr>
                <w:spacing w:val="-6"/>
              </w:rPr>
              <w:t xml:space="preserve"> </w:t>
            </w:r>
            <w:r w:rsidRPr="00127A53">
              <w:t>leather</w:t>
            </w:r>
            <w:r w:rsidRPr="00127A53">
              <w:rPr>
                <w:spacing w:val="-58"/>
              </w:rPr>
              <w:t xml:space="preserve"> </w:t>
            </w:r>
            <w:r w:rsidRPr="00127A53">
              <w:t xml:space="preserve">type    </w:t>
            </w:r>
            <w:r w:rsidRPr="00127A53">
              <w:rPr>
                <w:spacing w:val="1"/>
              </w:rPr>
              <w:t xml:space="preserve"> </w:t>
            </w:r>
            <w:r w:rsidRPr="00127A53">
              <w:t xml:space="preserve">materials.    </w:t>
            </w:r>
            <w:r w:rsidRPr="00127A53">
              <w:rPr>
                <w:spacing w:val="1"/>
              </w:rPr>
              <w:t xml:space="preserve"> </w:t>
            </w:r>
            <w:r w:rsidRPr="00127A53">
              <w:t>Leather      decoration      techniques.      Typical      shoe      types.</w:t>
            </w:r>
            <w:r w:rsidRPr="00127A53">
              <w:rPr>
                <w:spacing w:val="1"/>
              </w:rPr>
              <w:t xml:space="preserve"> </w:t>
            </w:r>
            <w:r w:rsidRPr="00127A53">
              <w:t>The</w:t>
            </w:r>
            <w:r w:rsidRPr="00127A53">
              <w:rPr>
                <w:spacing w:val="-3"/>
              </w:rPr>
              <w:t xml:space="preserve"> </w:t>
            </w:r>
            <w:r w:rsidRPr="00127A53">
              <w:t>language</w:t>
            </w:r>
            <w:r w:rsidRPr="00127A53">
              <w:rPr>
                <w:spacing w:val="-2"/>
              </w:rPr>
              <w:t xml:space="preserve"> </w:t>
            </w:r>
            <w:r w:rsidRPr="00127A53">
              <w:t>of</w:t>
            </w:r>
            <w:r w:rsidRPr="00127A53">
              <w:rPr>
                <w:spacing w:val="-1"/>
              </w:rPr>
              <w:t xml:space="preserve"> </w:t>
            </w:r>
            <w:r w:rsidRPr="00127A53">
              <w:t>profession and its</w:t>
            </w:r>
            <w:r w:rsidRPr="00127A53">
              <w:rPr>
                <w:spacing w:val="-1"/>
              </w:rPr>
              <w:t xml:space="preserve"> </w:t>
            </w:r>
            <w:r w:rsidRPr="00127A53">
              <w:t>special terms</w:t>
            </w:r>
            <w:r w:rsidRPr="00127A53">
              <w:rPr>
                <w:spacing w:val="-1"/>
              </w:rPr>
              <w:t xml:space="preserve"> </w:t>
            </w:r>
            <w:r w:rsidRPr="00127A53">
              <w:t>in Hungarian</w:t>
            </w:r>
            <w:r w:rsidRPr="00127A53">
              <w:rPr>
                <w:spacing w:val="-1"/>
              </w:rPr>
              <w:t xml:space="preserve"> </w:t>
            </w:r>
            <w:r w:rsidRPr="00127A53">
              <w:t>and foreign</w:t>
            </w:r>
            <w:r w:rsidRPr="00127A53">
              <w:rPr>
                <w:spacing w:val="-1"/>
              </w:rPr>
              <w:t xml:space="preserve"> </w:t>
            </w:r>
            <w:r w:rsidRPr="00127A53">
              <w:t>languages.</w:t>
            </w:r>
          </w:p>
          <w:p w14:paraId="2AADF9A8" w14:textId="77777777" w:rsidR="007A7FB0" w:rsidRPr="00127A53" w:rsidRDefault="007A7FB0" w:rsidP="007A7FB0">
            <w:pPr>
              <w:pStyle w:val="TableParagraph"/>
              <w:ind w:right="98"/>
              <w:jc w:val="both"/>
            </w:pPr>
          </w:p>
        </w:tc>
      </w:tr>
      <w:tr w:rsidR="007A7FB0" w:rsidRPr="00127A53" w14:paraId="3E98D17B" w14:textId="77777777" w:rsidTr="007A7FB0">
        <w:trPr>
          <w:trHeight w:val="317"/>
        </w:trPr>
        <w:tc>
          <w:tcPr>
            <w:tcW w:w="8858" w:type="dxa"/>
            <w:gridSpan w:val="4"/>
          </w:tcPr>
          <w:p w14:paraId="52D7DF28" w14:textId="77777777" w:rsidR="007A7FB0" w:rsidRPr="00127A53" w:rsidRDefault="007A7FB0" w:rsidP="007A7FB0">
            <w:pPr>
              <w:pStyle w:val="TableParagraph"/>
              <w:spacing w:before="43"/>
              <w:jc w:val="center"/>
              <w:rPr>
                <w:b/>
                <w:i/>
              </w:rPr>
            </w:pPr>
            <w:r w:rsidRPr="00127A53">
              <w:rPr>
                <w:b/>
                <w:i/>
                <w:lang w:val="en-GB"/>
              </w:rPr>
              <w:t>Professional competencies:</w:t>
            </w:r>
          </w:p>
        </w:tc>
      </w:tr>
      <w:tr w:rsidR="007A7FB0" w:rsidRPr="00127A53" w14:paraId="019CDD3F" w14:textId="77777777" w:rsidTr="007A7FB0">
        <w:trPr>
          <w:trHeight w:val="317"/>
        </w:trPr>
        <w:tc>
          <w:tcPr>
            <w:tcW w:w="8858" w:type="dxa"/>
            <w:gridSpan w:val="4"/>
          </w:tcPr>
          <w:p w14:paraId="07A92E42" w14:textId="77777777" w:rsidR="007A7FB0" w:rsidRPr="00127A53" w:rsidRDefault="007A7FB0" w:rsidP="007A7FB0">
            <w:pPr>
              <w:pStyle w:val="TableParagraph"/>
              <w:spacing w:before="43"/>
            </w:pPr>
          </w:p>
          <w:p w14:paraId="006053E6" w14:textId="77777777" w:rsidR="007A7FB0" w:rsidRPr="00127A53" w:rsidRDefault="007A7FB0" w:rsidP="007A7FB0">
            <w:pPr>
              <w:pStyle w:val="TableParagraph"/>
            </w:pPr>
            <w:r w:rsidRPr="00127A53">
              <w:t>-</w:t>
            </w:r>
            <w:r w:rsidRPr="00127A53">
              <w:rPr>
                <w:spacing w:val="-2"/>
              </w:rPr>
              <w:t xml:space="preserve"> </w:t>
            </w:r>
            <w:r w:rsidRPr="00127A53">
              <w:t>Knowledge</w:t>
            </w:r>
            <w:r w:rsidRPr="00127A53">
              <w:rPr>
                <w:spacing w:val="-2"/>
              </w:rPr>
              <w:t xml:space="preserve"> </w:t>
            </w:r>
            <w:r w:rsidRPr="00127A53">
              <w:t>of</w:t>
            </w:r>
            <w:r w:rsidRPr="00127A53">
              <w:rPr>
                <w:spacing w:val="-1"/>
              </w:rPr>
              <w:t xml:space="preserve"> </w:t>
            </w:r>
            <w:r w:rsidRPr="00127A53">
              <w:t>basic</w:t>
            </w:r>
            <w:r w:rsidRPr="00127A53">
              <w:rPr>
                <w:spacing w:val="1"/>
              </w:rPr>
              <w:t xml:space="preserve"> </w:t>
            </w:r>
            <w:r w:rsidRPr="00127A53">
              <w:t>construction</w:t>
            </w:r>
            <w:r w:rsidRPr="00127A53">
              <w:rPr>
                <w:spacing w:val="-1"/>
              </w:rPr>
              <w:t xml:space="preserve"> </w:t>
            </w:r>
            <w:r w:rsidRPr="00127A53">
              <w:t>designs and their</w:t>
            </w:r>
            <w:r w:rsidRPr="00127A53">
              <w:rPr>
                <w:spacing w:val="-2"/>
              </w:rPr>
              <w:t xml:space="preserve"> </w:t>
            </w:r>
            <w:r w:rsidRPr="00127A53">
              <w:t>dimensioning basics.</w:t>
            </w:r>
          </w:p>
          <w:p w14:paraId="0A7F61B2" w14:textId="77777777" w:rsidR="007A7FB0" w:rsidRPr="00127A53" w:rsidRDefault="007A7FB0" w:rsidP="001B262B">
            <w:pPr>
              <w:pStyle w:val="TableParagraph"/>
              <w:numPr>
                <w:ilvl w:val="0"/>
                <w:numId w:val="40"/>
              </w:numPr>
              <w:tabs>
                <w:tab w:val="left" w:pos="271"/>
              </w:tabs>
              <w:ind w:right="169"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53D3938D" w14:textId="77777777" w:rsidR="007A7FB0" w:rsidRPr="00127A53" w:rsidRDefault="007A7FB0" w:rsidP="001B262B">
            <w:pPr>
              <w:pStyle w:val="TableParagraph"/>
              <w:numPr>
                <w:ilvl w:val="0"/>
                <w:numId w:val="40"/>
              </w:numPr>
              <w:tabs>
                <w:tab w:val="left" w:pos="298"/>
              </w:tabs>
              <w:ind w:right="174"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2"/>
              </w:rPr>
              <w:t xml:space="preserve"> </w:t>
            </w:r>
            <w:r w:rsidRPr="00127A53">
              <w:t>their</w:t>
            </w:r>
            <w:r w:rsidRPr="00127A53">
              <w:rPr>
                <w:spacing w:val="-1"/>
              </w:rPr>
              <w:t xml:space="preserve"> </w:t>
            </w:r>
            <w:r w:rsidRPr="00127A53">
              <w:t>technical documentation.</w:t>
            </w:r>
          </w:p>
          <w:p w14:paraId="76D05EAD" w14:textId="77777777" w:rsidR="007A7FB0" w:rsidRDefault="007A7FB0" w:rsidP="001B262B">
            <w:pPr>
              <w:pStyle w:val="TableParagraph"/>
              <w:numPr>
                <w:ilvl w:val="0"/>
                <w:numId w:val="40"/>
              </w:numPr>
              <w:tabs>
                <w:tab w:val="left" w:pos="255"/>
              </w:tabs>
              <w:spacing w:line="270" w:lineRule="atLeast"/>
              <w:ind w:right="180" w:firstLine="0"/>
              <w:jc w:val="both"/>
            </w:pPr>
            <w:r w:rsidRPr="00127A53">
              <w:t>Able to give reasons for the decisions related to the product designed, as well as to test</w:t>
            </w:r>
            <w:r w:rsidRPr="00127A53">
              <w:rPr>
                <w:spacing w:val="1"/>
              </w:rPr>
              <w:t xml:space="preserve"> </w:t>
            </w:r>
            <w:r w:rsidRPr="00127A53">
              <w:t>them</w:t>
            </w:r>
            <w:r w:rsidRPr="00127A53">
              <w:rPr>
                <w:spacing w:val="-1"/>
              </w:rPr>
              <w:t xml:space="preserve"> </w:t>
            </w:r>
            <w:r w:rsidRPr="00127A53">
              <w:t>and support them by technical</w:t>
            </w:r>
            <w:r w:rsidRPr="00127A53">
              <w:rPr>
                <w:spacing w:val="-1"/>
              </w:rPr>
              <w:t xml:space="preserve"> </w:t>
            </w:r>
            <w:r w:rsidRPr="00127A53">
              <w:t>and standard investigation methods.</w:t>
            </w:r>
          </w:p>
          <w:p w14:paraId="32CD1B4B" w14:textId="77777777" w:rsidR="007A7FB0" w:rsidRPr="00127A53" w:rsidRDefault="007A7FB0" w:rsidP="007A7FB0">
            <w:pPr>
              <w:pStyle w:val="TableParagraph"/>
              <w:tabs>
                <w:tab w:val="left" w:pos="255"/>
              </w:tabs>
              <w:spacing w:line="270" w:lineRule="atLeast"/>
              <w:ind w:right="180"/>
              <w:jc w:val="both"/>
            </w:pPr>
          </w:p>
        </w:tc>
      </w:tr>
      <w:tr w:rsidR="007A7FB0" w:rsidRPr="00127A53" w14:paraId="33D8A30D" w14:textId="77777777" w:rsidTr="007A7FB0">
        <w:trPr>
          <w:trHeight w:val="317"/>
        </w:trPr>
        <w:tc>
          <w:tcPr>
            <w:tcW w:w="8858" w:type="dxa"/>
            <w:gridSpan w:val="4"/>
          </w:tcPr>
          <w:p w14:paraId="79E07AEC" w14:textId="77777777" w:rsidR="007A7FB0" w:rsidRPr="00127A53" w:rsidRDefault="007A7FB0" w:rsidP="007A7FB0">
            <w:pPr>
              <w:pStyle w:val="TableParagraph"/>
              <w:ind w:left="2909" w:right="2894"/>
              <w:jc w:val="center"/>
              <w:rPr>
                <w:b/>
                <w:i/>
              </w:rPr>
            </w:pPr>
            <w:r w:rsidRPr="00127A53">
              <w:rPr>
                <w:b/>
                <w:i/>
              </w:rPr>
              <w:t>Bibliography:</w:t>
            </w:r>
          </w:p>
        </w:tc>
      </w:tr>
      <w:tr w:rsidR="007A7FB0" w:rsidRPr="00B06F98" w14:paraId="5496A90A" w14:textId="77777777" w:rsidTr="007A7FB0">
        <w:trPr>
          <w:trHeight w:val="2154"/>
        </w:trPr>
        <w:tc>
          <w:tcPr>
            <w:tcW w:w="8858" w:type="dxa"/>
            <w:gridSpan w:val="4"/>
          </w:tcPr>
          <w:p w14:paraId="18F3FDB8" w14:textId="77777777" w:rsidR="007A7FB0" w:rsidRPr="00B06F98" w:rsidRDefault="007A7FB0" w:rsidP="007A7FB0">
            <w:pPr>
              <w:pStyle w:val="TableParagraph"/>
              <w:spacing w:line="275" w:lineRule="exact"/>
              <w:ind w:left="470"/>
            </w:pPr>
          </w:p>
          <w:p w14:paraId="63594712" w14:textId="77777777" w:rsidR="007A7FB0" w:rsidRPr="00B06F98" w:rsidRDefault="00CD3CF0" w:rsidP="001B262B">
            <w:pPr>
              <w:pStyle w:val="TableParagraph"/>
              <w:numPr>
                <w:ilvl w:val="0"/>
                <w:numId w:val="65"/>
              </w:numPr>
              <w:spacing w:line="275" w:lineRule="exact"/>
            </w:pPr>
            <w:hyperlink r:id="rId44">
              <w:r w:rsidR="007A7FB0" w:rsidRPr="00B06F98">
                <w:rPr>
                  <w:color w:val="0000FF"/>
                  <w:u w:val="single" w:color="0000FF"/>
                </w:rPr>
                <w:t>https://elearning.uni-obuda.hu/</w:t>
              </w:r>
              <w:r w:rsidR="007A7FB0" w:rsidRPr="00B06F98">
                <w:rPr>
                  <w:color w:val="0000FF"/>
                  <w:spacing w:val="-1"/>
                </w:rPr>
                <w:t xml:space="preserve"> </w:t>
              </w:r>
            </w:hyperlink>
            <w:r w:rsidR="007A7FB0" w:rsidRPr="00B06F98">
              <w:t>PPT-s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73086576" w14:textId="77777777" w:rsidR="007A7FB0" w:rsidRPr="00B06F98" w:rsidRDefault="007A7FB0" w:rsidP="001B262B">
            <w:pPr>
              <w:pStyle w:val="Listaszerbekezds"/>
              <w:numPr>
                <w:ilvl w:val="0"/>
                <w:numId w:val="65"/>
              </w:numPr>
              <w:spacing w:after="0" w:line="240" w:lineRule="auto"/>
              <w:contextualSpacing w:val="0"/>
              <w:rPr>
                <w:rFonts w:ascii="Times New Roman" w:hAnsi="Times New Roman" w:cs="Times New Roman"/>
                <w:lang w:eastAsia="hu-HU"/>
              </w:rPr>
            </w:pPr>
            <w:r w:rsidRPr="00B06F98">
              <w:rPr>
                <w:rFonts w:ascii="Times New Roman" w:hAnsi="Times New Roman" w:cs="Times New Roman"/>
              </w:rPr>
              <w:t xml:space="preserve">Kate Fletcher: Sustainable fashion and Textile Design Journeys, Taylor &amp; Francis, 2014. </w:t>
            </w:r>
            <w:r w:rsidRPr="00B06F98">
              <w:rPr>
                <w:rFonts w:ascii="Times New Roman" w:hAnsi="Times New Roman" w:cs="Times New Roman"/>
                <w:lang w:eastAsia="hu-HU"/>
              </w:rPr>
              <w:t>ISBN10 0415644569, ISBN13 9780415644563</w:t>
            </w:r>
          </w:p>
          <w:p w14:paraId="24295D99" w14:textId="77777777" w:rsidR="007A7FB0" w:rsidRPr="00B06F98" w:rsidRDefault="007A7FB0" w:rsidP="001B262B">
            <w:pPr>
              <w:pStyle w:val="Listaszerbekezds"/>
              <w:numPr>
                <w:ilvl w:val="0"/>
                <w:numId w:val="65"/>
              </w:numPr>
              <w:spacing w:after="0" w:line="240" w:lineRule="auto"/>
              <w:contextualSpacing w:val="0"/>
              <w:rPr>
                <w:rFonts w:ascii="Times New Roman" w:hAnsi="Times New Roman" w:cs="Times New Roman"/>
              </w:rPr>
            </w:pPr>
            <w:r w:rsidRPr="00B06F98">
              <w:rPr>
                <w:rFonts w:ascii="Times New Roman" w:hAnsi="Times New Roman" w:cs="Times New Roman"/>
              </w:rPr>
              <w:t>Michael Braungart: Cradle to Cradle. Vintage Publishing, 2018. ISBN13 (EAN): 9781784873653</w:t>
            </w:r>
          </w:p>
          <w:p w14:paraId="61F888A0" w14:textId="77777777" w:rsidR="007A7FB0" w:rsidRPr="00B06F98" w:rsidRDefault="007A7FB0" w:rsidP="001B262B">
            <w:pPr>
              <w:pStyle w:val="TableParagraph"/>
              <w:numPr>
                <w:ilvl w:val="0"/>
                <w:numId w:val="65"/>
              </w:numPr>
              <w:ind w:right="274"/>
            </w:pPr>
            <w:r w:rsidRPr="00B06F98">
              <w:t>Stephanie Travis: Sketching for Architecture and Interior Design. ‎ Laurence King Publishing, 2015.  ISBN-13 ‏ : ‎ 978-1780675923</w:t>
            </w:r>
          </w:p>
          <w:p w14:paraId="169E5E5C" w14:textId="77777777" w:rsidR="007A7FB0" w:rsidRPr="00B06F98" w:rsidRDefault="007A7FB0" w:rsidP="007A7FB0">
            <w:pPr>
              <w:pStyle w:val="TableParagraph"/>
              <w:ind w:left="470" w:right="274"/>
            </w:pPr>
          </w:p>
        </w:tc>
      </w:tr>
    </w:tbl>
    <w:p w14:paraId="32DFD89F" w14:textId="77777777" w:rsidR="007A7FB0" w:rsidRPr="00127A53" w:rsidRDefault="007A7FB0" w:rsidP="007A7FB0">
      <w:pPr>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393DE191" w14:textId="77777777" w:rsidTr="007A7FB0">
        <w:trPr>
          <w:trHeight w:val="952"/>
        </w:trPr>
        <w:tc>
          <w:tcPr>
            <w:tcW w:w="2859" w:type="dxa"/>
          </w:tcPr>
          <w:p w14:paraId="50862C7E" w14:textId="77777777" w:rsidR="007A7FB0" w:rsidRPr="00127A53" w:rsidRDefault="007A7FB0" w:rsidP="007A7FB0">
            <w:pPr>
              <w:pStyle w:val="TableParagraph"/>
              <w:spacing w:before="1"/>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665CAB8" w14:textId="77777777" w:rsidR="007A7FB0" w:rsidRPr="00127A53" w:rsidRDefault="007A7FB0" w:rsidP="007A7FB0">
            <w:pPr>
              <w:pStyle w:val="TableParagraph"/>
              <w:spacing w:before="7" w:line="310" w:lineRule="atLeast"/>
              <w:ind w:right="1134"/>
              <w:rPr>
                <w:b/>
              </w:rPr>
            </w:pPr>
            <w:r w:rsidRPr="00127A53">
              <w:rPr>
                <w:b/>
              </w:rPr>
              <w:t>Technology of</w:t>
            </w:r>
            <w:r w:rsidRPr="00127A53">
              <w:rPr>
                <w:b/>
                <w:spacing w:val="1"/>
              </w:rPr>
              <w:t xml:space="preserve"> </w:t>
            </w:r>
            <w:r>
              <w:rPr>
                <w:b/>
              </w:rPr>
              <w:t>S</w:t>
            </w:r>
            <w:r w:rsidRPr="00127A53">
              <w:rPr>
                <w:b/>
              </w:rPr>
              <w:t>pecialization</w:t>
            </w:r>
            <w:r w:rsidRPr="00127A53">
              <w:rPr>
                <w:b/>
                <w:spacing w:val="-15"/>
              </w:rPr>
              <w:t xml:space="preserve"> </w:t>
            </w:r>
            <w:r w:rsidRPr="00127A53">
              <w:rPr>
                <w:b/>
              </w:rPr>
              <w:t>I.</w:t>
            </w:r>
          </w:p>
        </w:tc>
        <w:tc>
          <w:tcPr>
            <w:tcW w:w="1930" w:type="dxa"/>
          </w:tcPr>
          <w:p w14:paraId="4A1ED2BB" w14:textId="77777777" w:rsidR="007A7FB0" w:rsidRPr="00127A53" w:rsidRDefault="007A7FB0" w:rsidP="007A7FB0">
            <w:pPr>
              <w:pStyle w:val="TableParagraph"/>
              <w:spacing w:before="1"/>
              <w:ind w:left="107"/>
              <w:rPr>
                <w:b/>
                <w:i/>
              </w:rPr>
            </w:pPr>
            <w:r w:rsidRPr="00127A53">
              <w:rPr>
                <w:b/>
                <w:i/>
              </w:rPr>
              <w:t>NEPTUN-code:</w:t>
            </w:r>
          </w:p>
          <w:p w14:paraId="1B871A44" w14:textId="77777777" w:rsidR="007A7FB0" w:rsidRPr="00127A53" w:rsidRDefault="007A7FB0" w:rsidP="007A7FB0">
            <w:pPr>
              <w:pStyle w:val="TableParagraph"/>
              <w:spacing w:before="41"/>
              <w:ind w:left="107"/>
            </w:pPr>
            <w:r>
              <w:t>RTWST1I</w:t>
            </w:r>
            <w:r w:rsidRPr="00127A53">
              <w:t>BN</w:t>
            </w:r>
            <w:r>
              <w:t>F</w:t>
            </w:r>
          </w:p>
        </w:tc>
        <w:tc>
          <w:tcPr>
            <w:tcW w:w="2283" w:type="dxa"/>
          </w:tcPr>
          <w:p w14:paraId="29075D60" w14:textId="77777777" w:rsidR="007A7FB0" w:rsidRPr="00127A53" w:rsidRDefault="007A7FB0" w:rsidP="007A7FB0">
            <w:pPr>
              <w:pStyle w:val="TableParagraph"/>
              <w:spacing w:before="1"/>
              <w:ind w:left="107"/>
              <w:rPr>
                <w:b/>
                <w:i/>
              </w:rPr>
            </w:pPr>
            <w:r w:rsidRPr="00127A53">
              <w:rPr>
                <w:b/>
                <w:i/>
              </w:rPr>
              <w:t>Number</w:t>
            </w:r>
            <w:r w:rsidRPr="00127A53">
              <w:rPr>
                <w:b/>
                <w:i/>
                <w:spacing w:val="-1"/>
              </w:rPr>
              <w:t xml:space="preserve"> </w:t>
            </w:r>
            <w:r w:rsidRPr="00127A53">
              <w:rPr>
                <w:b/>
                <w:i/>
              </w:rPr>
              <w:t>of hours:</w:t>
            </w:r>
          </w:p>
          <w:p w14:paraId="1A95E7F8" w14:textId="77777777" w:rsidR="007A7FB0" w:rsidRPr="00127A53" w:rsidRDefault="007A7FB0" w:rsidP="007A7FB0">
            <w:pPr>
              <w:pStyle w:val="TableParagraph"/>
              <w:spacing w:before="41"/>
              <w:ind w:left="107"/>
              <w:rPr>
                <w:i/>
              </w:rPr>
            </w:pPr>
            <w:r w:rsidRPr="00127A53">
              <w:rPr>
                <w:i/>
              </w:rPr>
              <w:t>lec+gs+lab</w:t>
            </w:r>
          </w:p>
          <w:p w14:paraId="03F0E280" w14:textId="77777777" w:rsidR="007A7FB0" w:rsidRPr="00127A53" w:rsidRDefault="007A7FB0" w:rsidP="007A7FB0">
            <w:pPr>
              <w:pStyle w:val="TableParagraph"/>
              <w:spacing w:before="41"/>
              <w:ind w:left="107"/>
            </w:pPr>
            <w:r>
              <w:t>0+0+3</w:t>
            </w:r>
          </w:p>
        </w:tc>
        <w:tc>
          <w:tcPr>
            <w:tcW w:w="1786" w:type="dxa"/>
          </w:tcPr>
          <w:p w14:paraId="4B2DEDF7" w14:textId="77777777" w:rsidR="007A7FB0" w:rsidRPr="00127A53" w:rsidRDefault="007A7FB0" w:rsidP="007A7FB0">
            <w:pPr>
              <w:pStyle w:val="TableParagraph"/>
              <w:spacing w:before="1"/>
            </w:pPr>
            <w:r w:rsidRPr="00127A53">
              <w:rPr>
                <w:b/>
                <w:i/>
              </w:rPr>
              <w:t>Credit:</w:t>
            </w:r>
            <w:r w:rsidRPr="00127A53">
              <w:rPr>
                <w:b/>
                <w:i/>
                <w:spacing w:val="-2"/>
              </w:rPr>
              <w:t xml:space="preserve"> </w:t>
            </w:r>
            <w:r>
              <w:t>4</w:t>
            </w:r>
          </w:p>
          <w:p w14:paraId="3C0EEFAD" w14:textId="77777777" w:rsidR="007A7FB0" w:rsidRPr="00127A53" w:rsidRDefault="007A7FB0" w:rsidP="007A7FB0">
            <w:pPr>
              <w:pStyle w:val="TableParagraph"/>
              <w:spacing w:before="41"/>
              <w:rPr>
                <w:b/>
                <w:i/>
              </w:rPr>
            </w:pPr>
            <w:r w:rsidRPr="00127A53">
              <w:rPr>
                <w:b/>
                <w:i/>
              </w:rPr>
              <w:t>Requirements:</w:t>
            </w:r>
          </w:p>
          <w:p w14:paraId="240D9C9C" w14:textId="77777777" w:rsidR="007A7FB0" w:rsidRPr="00127A53" w:rsidRDefault="007A7FB0" w:rsidP="007A7FB0">
            <w:pPr>
              <w:pStyle w:val="TableParagraph"/>
              <w:spacing w:before="41"/>
            </w:pPr>
            <w:r w:rsidRPr="00127A53">
              <w:t>practice</w:t>
            </w:r>
            <w:r w:rsidRPr="00127A53">
              <w:rPr>
                <w:spacing w:val="-3"/>
              </w:rPr>
              <w:t xml:space="preserve"> </w:t>
            </w:r>
            <w:r w:rsidRPr="00127A53">
              <w:t>mark</w:t>
            </w:r>
          </w:p>
        </w:tc>
      </w:tr>
      <w:tr w:rsidR="007A7FB0" w:rsidRPr="00127A53" w14:paraId="089BEE3B" w14:textId="77777777" w:rsidTr="007A7FB0">
        <w:trPr>
          <w:trHeight w:val="635"/>
        </w:trPr>
        <w:tc>
          <w:tcPr>
            <w:tcW w:w="2859" w:type="dxa"/>
          </w:tcPr>
          <w:p w14:paraId="160349CD"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1732F3F3" w14:textId="77777777" w:rsidR="007A7FB0" w:rsidRPr="00127A53" w:rsidRDefault="007A7FB0" w:rsidP="007A7FB0">
            <w:pPr>
              <w:pStyle w:val="TableParagraph"/>
              <w:spacing w:before="43"/>
            </w:pPr>
            <w:r w:rsidRPr="00127A53">
              <w:t>Orsolya</w:t>
            </w:r>
            <w:r w:rsidRPr="00127A53">
              <w:rPr>
                <w:spacing w:val="-1"/>
              </w:rPr>
              <w:t xml:space="preserve"> </w:t>
            </w:r>
            <w:r w:rsidRPr="00127A53">
              <w:t>Nagy</w:t>
            </w:r>
            <w:r w:rsidRPr="00127A53">
              <w:rPr>
                <w:spacing w:val="-1"/>
              </w:rPr>
              <w:t xml:space="preserve"> </w:t>
            </w:r>
            <w:r w:rsidRPr="00127A53">
              <w:t>Szabó</w:t>
            </w:r>
            <w:r w:rsidRPr="00127A53">
              <w:rPr>
                <w:spacing w:val="-1"/>
              </w:rPr>
              <w:t xml:space="preserve"> </w:t>
            </w:r>
            <w:r w:rsidRPr="00127A53">
              <w:t>Ph</w:t>
            </w:r>
            <w:r>
              <w:t>.</w:t>
            </w:r>
            <w:r w:rsidRPr="00127A53">
              <w:t>D</w:t>
            </w:r>
            <w:r>
              <w:t>.</w:t>
            </w:r>
          </w:p>
        </w:tc>
        <w:tc>
          <w:tcPr>
            <w:tcW w:w="1930" w:type="dxa"/>
          </w:tcPr>
          <w:p w14:paraId="18C566C7" w14:textId="77777777" w:rsidR="007A7FB0" w:rsidRPr="00127A53" w:rsidRDefault="007A7FB0" w:rsidP="007A7FB0">
            <w:pPr>
              <w:pStyle w:val="TableParagraph"/>
              <w:spacing w:line="275" w:lineRule="exact"/>
              <w:ind w:left="107"/>
              <w:rPr>
                <w:b/>
                <w:i/>
              </w:rPr>
            </w:pPr>
            <w:r w:rsidRPr="00127A53">
              <w:rPr>
                <w:b/>
                <w:i/>
              </w:rPr>
              <w:t>Title:</w:t>
            </w:r>
          </w:p>
          <w:p w14:paraId="6804AE4B" w14:textId="77777777" w:rsidR="007A7FB0" w:rsidRPr="00127A53" w:rsidRDefault="007A7FB0" w:rsidP="007A7FB0">
            <w:pPr>
              <w:pStyle w:val="TableParagraph"/>
              <w:spacing w:before="43"/>
              <w:ind w:left="107"/>
            </w:pPr>
            <w:r w:rsidRPr="00127A53">
              <w:t>assistant</w:t>
            </w:r>
            <w:r w:rsidRPr="00127A53">
              <w:rPr>
                <w:spacing w:val="-3"/>
              </w:rPr>
              <w:t xml:space="preserve"> </w:t>
            </w:r>
            <w:r w:rsidRPr="00127A53">
              <w:t>lecturer</w:t>
            </w:r>
          </w:p>
        </w:tc>
        <w:tc>
          <w:tcPr>
            <w:tcW w:w="4069" w:type="dxa"/>
            <w:gridSpan w:val="2"/>
          </w:tcPr>
          <w:p w14:paraId="169F5076" w14:textId="77777777" w:rsidR="007A7FB0" w:rsidRPr="00127A53" w:rsidRDefault="007A7FB0" w:rsidP="007A7FB0">
            <w:pPr>
              <w:pStyle w:val="TableParagraph"/>
              <w:spacing w:line="275" w:lineRule="exact"/>
              <w:ind w:left="107"/>
              <w:rPr>
                <w:b/>
                <w:i/>
              </w:rPr>
            </w:pPr>
            <w:r w:rsidRPr="00127A53">
              <w:rPr>
                <w:b/>
                <w:i/>
              </w:rPr>
              <w:t>Prerequisite:</w:t>
            </w:r>
          </w:p>
          <w:p w14:paraId="78DE70D7" w14:textId="77777777" w:rsidR="007A7FB0" w:rsidRPr="00127A53" w:rsidRDefault="007A7FB0" w:rsidP="007A7FB0">
            <w:pPr>
              <w:pStyle w:val="TableParagraph"/>
              <w:spacing w:before="43"/>
              <w:ind w:left="107"/>
            </w:pPr>
            <w:r w:rsidRPr="00127A53">
              <w:t>Machines</w:t>
            </w:r>
            <w:r w:rsidRPr="00127A53">
              <w:rPr>
                <w:spacing w:val="-2"/>
              </w:rPr>
              <w:t xml:space="preserve"> </w:t>
            </w:r>
            <w:r w:rsidRPr="00127A53">
              <w:t>of</w:t>
            </w:r>
            <w:r w:rsidRPr="00127A53">
              <w:rPr>
                <w:spacing w:val="-2"/>
              </w:rPr>
              <w:t xml:space="preserve"> </w:t>
            </w:r>
            <w:r>
              <w:t>I</w:t>
            </w:r>
            <w:r w:rsidRPr="00127A53">
              <w:t>ndustrial</w:t>
            </w:r>
            <w:r w:rsidRPr="00127A53">
              <w:rPr>
                <w:spacing w:val="-2"/>
              </w:rPr>
              <w:t xml:space="preserve"> </w:t>
            </w:r>
            <w:r>
              <w:rPr>
                <w:spacing w:val="-2"/>
              </w:rPr>
              <w:t>T</w:t>
            </w:r>
            <w:r w:rsidRPr="00127A53">
              <w:t>echnologies I.</w:t>
            </w:r>
          </w:p>
        </w:tc>
      </w:tr>
      <w:tr w:rsidR="007A7FB0" w:rsidRPr="00127A53" w14:paraId="1871B302" w14:textId="77777777" w:rsidTr="007A7FB0">
        <w:trPr>
          <w:trHeight w:val="316"/>
        </w:trPr>
        <w:tc>
          <w:tcPr>
            <w:tcW w:w="8858" w:type="dxa"/>
            <w:gridSpan w:val="4"/>
          </w:tcPr>
          <w:p w14:paraId="610F064D" w14:textId="77777777" w:rsidR="007A7FB0" w:rsidRPr="00127A53" w:rsidRDefault="007A7FB0" w:rsidP="007A7FB0">
            <w:pPr>
              <w:pStyle w:val="TableParagraph"/>
              <w:spacing w:line="275" w:lineRule="exact"/>
              <w:ind w:left="2909" w:right="2895"/>
              <w:jc w:val="center"/>
              <w:rPr>
                <w:b/>
                <w:i/>
              </w:rPr>
            </w:pPr>
            <w:r w:rsidRPr="00127A53">
              <w:rPr>
                <w:b/>
                <w:i/>
              </w:rPr>
              <w:t>Course</w:t>
            </w:r>
            <w:r w:rsidRPr="00127A53">
              <w:rPr>
                <w:b/>
                <w:i/>
                <w:spacing w:val="-2"/>
              </w:rPr>
              <w:t xml:space="preserve"> D</w:t>
            </w:r>
            <w:r w:rsidRPr="00127A53">
              <w:rPr>
                <w:b/>
                <w:i/>
              </w:rPr>
              <w:t>escription:</w:t>
            </w:r>
          </w:p>
        </w:tc>
      </w:tr>
      <w:tr w:rsidR="007A7FB0" w:rsidRPr="00127A53" w14:paraId="19EA7A1F" w14:textId="77777777" w:rsidTr="007A7FB0">
        <w:trPr>
          <w:trHeight w:val="3118"/>
        </w:trPr>
        <w:tc>
          <w:tcPr>
            <w:tcW w:w="8858" w:type="dxa"/>
            <w:gridSpan w:val="4"/>
          </w:tcPr>
          <w:p w14:paraId="5CED10F1" w14:textId="77777777" w:rsidR="007A7FB0" w:rsidRPr="00127A53" w:rsidRDefault="007A7FB0" w:rsidP="007A7FB0">
            <w:pPr>
              <w:pStyle w:val="TableParagraph"/>
              <w:spacing w:before="7"/>
              <w:ind w:left="0"/>
              <w:rPr>
                <w:b/>
              </w:rPr>
            </w:pPr>
          </w:p>
          <w:p w14:paraId="0DAFD6C1" w14:textId="77777777" w:rsidR="007A7FB0" w:rsidRPr="00127A53" w:rsidRDefault="007A7FB0" w:rsidP="007A7FB0">
            <w:pPr>
              <w:pStyle w:val="TableParagraph"/>
              <w:spacing w:line="276" w:lineRule="auto"/>
              <w:ind w:right="91"/>
              <w:jc w:val="both"/>
            </w:pPr>
            <w:r w:rsidRPr="00127A53">
              <w:t>The purpose of the subject is the knowledge of the basic concepts of sewing technology</w:t>
            </w:r>
            <w:r w:rsidRPr="00127A53">
              <w:rPr>
                <w:spacing w:val="1"/>
              </w:rPr>
              <w:t xml:space="preserve"> </w:t>
            </w:r>
            <w:r w:rsidRPr="00127A53">
              <w:t>used in the clothing industry (sewing, seam, stitch, types of stitches, types of seams, types</w:t>
            </w:r>
            <w:r w:rsidRPr="00127A53">
              <w:rPr>
                <w:spacing w:val="-57"/>
              </w:rPr>
              <w:t xml:space="preserve"> </w:t>
            </w:r>
            <w:r w:rsidRPr="00127A53">
              <w:t>of</w:t>
            </w:r>
            <w:r w:rsidRPr="00127A53">
              <w:rPr>
                <w:spacing w:val="-14"/>
              </w:rPr>
              <w:t xml:space="preserve"> </w:t>
            </w:r>
            <w:r w:rsidRPr="00127A53">
              <w:t>sewing).</w:t>
            </w:r>
            <w:r w:rsidRPr="00127A53">
              <w:rPr>
                <w:spacing w:val="-12"/>
              </w:rPr>
              <w:t xml:space="preserve"> </w:t>
            </w:r>
            <w:r w:rsidRPr="00127A53">
              <w:t>Requirements</w:t>
            </w:r>
            <w:r w:rsidRPr="00127A53">
              <w:rPr>
                <w:spacing w:val="-10"/>
              </w:rPr>
              <w:t xml:space="preserve"> </w:t>
            </w:r>
            <w:r w:rsidRPr="00127A53">
              <w:t>to</w:t>
            </w:r>
            <w:r w:rsidRPr="00127A53">
              <w:rPr>
                <w:spacing w:val="-12"/>
              </w:rPr>
              <w:t xml:space="preserve"> </w:t>
            </w:r>
            <w:r w:rsidRPr="00127A53">
              <w:t>be</w:t>
            </w:r>
            <w:r w:rsidRPr="00127A53">
              <w:rPr>
                <w:spacing w:val="-14"/>
              </w:rPr>
              <w:t xml:space="preserve"> </w:t>
            </w:r>
            <w:r w:rsidRPr="00127A53">
              <w:t>met</w:t>
            </w:r>
            <w:r w:rsidRPr="00127A53">
              <w:rPr>
                <w:spacing w:val="-12"/>
              </w:rPr>
              <w:t xml:space="preserve"> </w:t>
            </w:r>
            <w:r w:rsidRPr="00127A53">
              <w:t>by</w:t>
            </w:r>
            <w:r w:rsidRPr="00127A53">
              <w:rPr>
                <w:spacing w:val="-12"/>
              </w:rPr>
              <w:t xml:space="preserve"> </w:t>
            </w:r>
            <w:r w:rsidRPr="00127A53">
              <w:t>the</w:t>
            </w:r>
            <w:r w:rsidRPr="00127A53">
              <w:rPr>
                <w:spacing w:val="-13"/>
              </w:rPr>
              <w:t xml:space="preserve"> </w:t>
            </w:r>
            <w:r w:rsidRPr="00127A53">
              <w:t>sewing.</w:t>
            </w:r>
            <w:r w:rsidRPr="00127A53">
              <w:rPr>
                <w:spacing w:val="39"/>
              </w:rPr>
              <w:t xml:space="preserve"> </w:t>
            </w:r>
            <w:r w:rsidRPr="00127A53">
              <w:t>Basic</w:t>
            </w:r>
            <w:r w:rsidRPr="00127A53">
              <w:rPr>
                <w:spacing w:val="-13"/>
              </w:rPr>
              <w:t xml:space="preserve"> </w:t>
            </w:r>
            <w:r w:rsidRPr="00127A53">
              <w:t>influencing</w:t>
            </w:r>
            <w:r w:rsidRPr="00127A53">
              <w:rPr>
                <w:spacing w:val="-12"/>
              </w:rPr>
              <w:t xml:space="preserve"> </w:t>
            </w:r>
            <w:r w:rsidRPr="00127A53">
              <w:t>factors</w:t>
            </w:r>
            <w:r w:rsidRPr="00127A53">
              <w:rPr>
                <w:spacing w:val="-11"/>
              </w:rPr>
              <w:t xml:space="preserve"> </w:t>
            </w:r>
            <w:r w:rsidRPr="00127A53">
              <w:t>of</w:t>
            </w:r>
            <w:r w:rsidRPr="00127A53">
              <w:rPr>
                <w:spacing w:val="-13"/>
              </w:rPr>
              <w:t xml:space="preserve"> </w:t>
            </w:r>
            <w:r w:rsidRPr="00127A53">
              <w:t>the</w:t>
            </w:r>
            <w:r w:rsidRPr="00127A53">
              <w:rPr>
                <w:spacing w:val="-13"/>
              </w:rPr>
              <w:t xml:space="preserve"> </w:t>
            </w:r>
            <w:r w:rsidRPr="00127A53">
              <w:t>sewing.</w:t>
            </w:r>
            <w:r w:rsidRPr="00127A53">
              <w:rPr>
                <w:spacing w:val="-58"/>
              </w:rPr>
              <w:t xml:space="preserve"> </w:t>
            </w:r>
            <w:r w:rsidRPr="00127A53">
              <w:t>General characteristics of the sewing threads and sewing machine needles. Acquisition of</w:t>
            </w:r>
            <w:r w:rsidRPr="00127A53">
              <w:rPr>
                <w:spacing w:val="-57"/>
              </w:rPr>
              <w:t xml:space="preserve"> </w:t>
            </w:r>
            <w:r w:rsidRPr="00127A53">
              <w:t>the</w:t>
            </w:r>
            <w:r w:rsidRPr="00127A53">
              <w:rPr>
                <w:spacing w:val="61"/>
              </w:rPr>
              <w:t xml:space="preserve"> </w:t>
            </w:r>
            <w:r w:rsidRPr="00127A53">
              <w:t>skill</w:t>
            </w:r>
            <w:r w:rsidRPr="00127A53">
              <w:rPr>
                <w:spacing w:val="61"/>
              </w:rPr>
              <w:t xml:space="preserve"> </w:t>
            </w:r>
            <w:r w:rsidRPr="00127A53">
              <w:t xml:space="preserve">of  </w:t>
            </w:r>
            <w:r w:rsidRPr="00127A53">
              <w:rPr>
                <w:spacing w:val="1"/>
              </w:rPr>
              <w:t xml:space="preserve"> </w:t>
            </w:r>
            <w:r w:rsidRPr="00127A53">
              <w:t xml:space="preserve">threading,  </w:t>
            </w:r>
            <w:r w:rsidRPr="00127A53">
              <w:rPr>
                <w:spacing w:val="1"/>
              </w:rPr>
              <w:t xml:space="preserve"> </w:t>
            </w:r>
            <w:r w:rsidRPr="00127A53">
              <w:t xml:space="preserve">setting  </w:t>
            </w:r>
            <w:r w:rsidRPr="00127A53">
              <w:rPr>
                <w:spacing w:val="1"/>
              </w:rPr>
              <w:t xml:space="preserve"> </w:t>
            </w:r>
            <w:r w:rsidRPr="00127A53">
              <w:t xml:space="preserve">and  </w:t>
            </w:r>
            <w:r w:rsidRPr="00127A53">
              <w:rPr>
                <w:spacing w:val="1"/>
              </w:rPr>
              <w:t xml:space="preserve"> </w:t>
            </w:r>
            <w:r w:rsidRPr="00127A53">
              <w:t xml:space="preserve">operating  </w:t>
            </w:r>
            <w:r w:rsidRPr="00127A53">
              <w:rPr>
                <w:spacing w:val="1"/>
              </w:rPr>
              <w:t xml:space="preserve"> </w:t>
            </w:r>
            <w:r w:rsidRPr="00127A53">
              <w:t xml:space="preserve">industrial  </w:t>
            </w:r>
            <w:r w:rsidRPr="00127A53">
              <w:rPr>
                <w:spacing w:val="1"/>
              </w:rPr>
              <w:t xml:space="preserve"> </w:t>
            </w:r>
            <w:r w:rsidRPr="00127A53">
              <w:t xml:space="preserve">sewing  </w:t>
            </w:r>
            <w:r w:rsidRPr="00127A53">
              <w:rPr>
                <w:spacing w:val="1"/>
              </w:rPr>
              <w:t xml:space="preserve"> </w:t>
            </w:r>
            <w:r w:rsidRPr="00127A53">
              <w:t>machines.</w:t>
            </w:r>
            <w:r w:rsidRPr="00127A53">
              <w:rPr>
                <w:spacing w:val="1"/>
              </w:rPr>
              <w:t xml:space="preserve"> </w:t>
            </w:r>
            <w:r w:rsidRPr="00127A53">
              <w:t>Learning essential modes of technical presentation. Learning techniques, types of sewing,</w:t>
            </w:r>
            <w:r w:rsidRPr="00127A53">
              <w:rPr>
                <w:spacing w:val="-57"/>
              </w:rPr>
              <w:t xml:space="preserve"> </w:t>
            </w:r>
            <w:r w:rsidRPr="00127A53">
              <w:t>their practical application and implementation when making various textile –and leather</w:t>
            </w:r>
            <w:r w:rsidRPr="00127A53">
              <w:rPr>
                <w:spacing w:val="1"/>
              </w:rPr>
              <w:t xml:space="preserve"> </w:t>
            </w:r>
            <w:r w:rsidRPr="00127A53">
              <w:t>products.</w:t>
            </w:r>
          </w:p>
          <w:p w14:paraId="2DCE5E7D" w14:textId="77777777" w:rsidR="007A7FB0" w:rsidRPr="00127A53" w:rsidRDefault="007A7FB0" w:rsidP="007A7FB0">
            <w:pPr>
              <w:pStyle w:val="TableParagraph"/>
              <w:spacing w:before="1"/>
              <w:jc w:val="both"/>
            </w:pPr>
            <w:r w:rsidRPr="00127A53">
              <w:t>Knowing</w:t>
            </w:r>
            <w:r w:rsidRPr="00127A53">
              <w:rPr>
                <w:spacing w:val="31"/>
              </w:rPr>
              <w:t xml:space="preserve"> </w:t>
            </w:r>
            <w:r w:rsidRPr="00127A53">
              <w:t>the</w:t>
            </w:r>
            <w:r w:rsidRPr="00127A53">
              <w:rPr>
                <w:spacing w:val="31"/>
              </w:rPr>
              <w:t xml:space="preserve"> </w:t>
            </w:r>
            <w:r w:rsidRPr="00127A53">
              <w:t>requirements</w:t>
            </w:r>
            <w:r w:rsidRPr="00127A53">
              <w:rPr>
                <w:spacing w:val="33"/>
              </w:rPr>
              <w:t xml:space="preserve"> </w:t>
            </w:r>
            <w:r w:rsidRPr="00127A53">
              <w:t>of</w:t>
            </w:r>
            <w:r w:rsidRPr="00127A53">
              <w:rPr>
                <w:spacing w:val="31"/>
              </w:rPr>
              <w:t xml:space="preserve"> </w:t>
            </w:r>
            <w:r w:rsidRPr="00127A53">
              <w:t>health</w:t>
            </w:r>
            <w:r w:rsidRPr="00127A53">
              <w:rPr>
                <w:spacing w:val="32"/>
              </w:rPr>
              <w:t xml:space="preserve"> </w:t>
            </w:r>
            <w:r w:rsidRPr="00127A53">
              <w:t>protection,</w:t>
            </w:r>
            <w:r w:rsidRPr="00127A53">
              <w:rPr>
                <w:spacing w:val="34"/>
              </w:rPr>
              <w:t xml:space="preserve"> </w:t>
            </w:r>
            <w:r w:rsidRPr="00127A53">
              <w:t>occupational</w:t>
            </w:r>
            <w:r w:rsidRPr="00127A53">
              <w:rPr>
                <w:spacing w:val="32"/>
              </w:rPr>
              <w:t xml:space="preserve"> </w:t>
            </w:r>
            <w:r w:rsidRPr="00127A53">
              <w:t>safety</w:t>
            </w:r>
            <w:r w:rsidRPr="00127A53">
              <w:rPr>
                <w:spacing w:val="31"/>
              </w:rPr>
              <w:t xml:space="preserve"> </w:t>
            </w:r>
            <w:r w:rsidRPr="00127A53">
              <w:t>and</w:t>
            </w:r>
            <w:r w:rsidRPr="00127A53">
              <w:rPr>
                <w:spacing w:val="34"/>
              </w:rPr>
              <w:t xml:space="preserve"> </w:t>
            </w:r>
            <w:r w:rsidRPr="00127A53">
              <w:t>environmental</w:t>
            </w:r>
          </w:p>
          <w:p w14:paraId="610BB9F9" w14:textId="77777777" w:rsidR="007A7FB0" w:rsidRPr="00127A53" w:rsidRDefault="007A7FB0" w:rsidP="007A7FB0">
            <w:pPr>
              <w:pStyle w:val="TableParagraph"/>
              <w:spacing w:before="41"/>
              <w:jc w:val="both"/>
            </w:pPr>
            <w:r w:rsidRPr="00127A53">
              <w:t>protection</w:t>
            </w:r>
            <w:r w:rsidRPr="00127A53">
              <w:rPr>
                <w:spacing w:val="-2"/>
              </w:rPr>
              <w:t xml:space="preserve"> </w:t>
            </w:r>
            <w:r w:rsidRPr="00127A53">
              <w:t>in</w:t>
            </w:r>
            <w:r w:rsidRPr="00127A53">
              <w:rPr>
                <w:spacing w:val="-2"/>
              </w:rPr>
              <w:t xml:space="preserve"> </w:t>
            </w:r>
            <w:r w:rsidRPr="00127A53">
              <w:t>the</w:t>
            </w:r>
            <w:r w:rsidRPr="00127A53">
              <w:rPr>
                <w:spacing w:val="-2"/>
              </w:rPr>
              <w:t xml:space="preserve"> </w:t>
            </w:r>
            <w:r w:rsidRPr="00127A53">
              <w:t>practical</w:t>
            </w:r>
            <w:r w:rsidRPr="00127A53">
              <w:rPr>
                <w:spacing w:val="-2"/>
              </w:rPr>
              <w:t xml:space="preserve"> </w:t>
            </w:r>
            <w:r w:rsidRPr="00127A53">
              <w:t>exercises.</w:t>
            </w:r>
          </w:p>
        </w:tc>
      </w:tr>
      <w:tr w:rsidR="007A7FB0" w:rsidRPr="00127A53" w14:paraId="03609068" w14:textId="77777777" w:rsidTr="007A7FB0">
        <w:trPr>
          <w:trHeight w:val="319"/>
        </w:trPr>
        <w:tc>
          <w:tcPr>
            <w:tcW w:w="8858" w:type="dxa"/>
            <w:gridSpan w:val="4"/>
          </w:tcPr>
          <w:p w14:paraId="535BC9FB" w14:textId="77777777" w:rsidR="007A7FB0" w:rsidRPr="00127A53" w:rsidRDefault="007A7FB0" w:rsidP="007A7FB0">
            <w:pPr>
              <w:pStyle w:val="TableParagraph"/>
              <w:spacing w:before="43"/>
              <w:jc w:val="center"/>
              <w:rPr>
                <w:b/>
                <w:i/>
              </w:rPr>
            </w:pPr>
            <w:r w:rsidRPr="00127A53">
              <w:rPr>
                <w:b/>
                <w:i/>
                <w:lang w:val="en-GB"/>
              </w:rPr>
              <w:t>Professional competencies:</w:t>
            </w:r>
          </w:p>
        </w:tc>
      </w:tr>
      <w:tr w:rsidR="007A7FB0" w:rsidRPr="00127A53" w14:paraId="690E6CF7" w14:textId="77777777" w:rsidTr="007A7FB0">
        <w:trPr>
          <w:trHeight w:val="319"/>
        </w:trPr>
        <w:tc>
          <w:tcPr>
            <w:tcW w:w="8858" w:type="dxa"/>
            <w:gridSpan w:val="4"/>
          </w:tcPr>
          <w:p w14:paraId="2A90A0AD" w14:textId="77777777" w:rsidR="007A7FB0" w:rsidRDefault="007A7FB0" w:rsidP="007A7FB0">
            <w:pPr>
              <w:pStyle w:val="TableParagraph"/>
              <w:tabs>
                <w:tab w:val="left" w:pos="319"/>
              </w:tabs>
              <w:spacing w:before="41" w:line="276" w:lineRule="auto"/>
              <w:ind w:right="102"/>
              <w:jc w:val="both"/>
            </w:pPr>
          </w:p>
          <w:p w14:paraId="0970DDD9" w14:textId="77777777" w:rsidR="007A7FB0" w:rsidRPr="00127A53" w:rsidRDefault="007A7FB0" w:rsidP="001B262B">
            <w:pPr>
              <w:pStyle w:val="TableParagraph"/>
              <w:numPr>
                <w:ilvl w:val="0"/>
                <w:numId w:val="39"/>
              </w:numPr>
              <w:tabs>
                <w:tab w:val="left" w:pos="319"/>
              </w:tabs>
              <w:spacing w:before="41" w:line="276" w:lineRule="auto"/>
              <w:ind w:right="102"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49FB8EDF" w14:textId="77777777" w:rsidR="007A7FB0" w:rsidRPr="00127A53" w:rsidRDefault="007A7FB0" w:rsidP="001B262B">
            <w:pPr>
              <w:pStyle w:val="TableParagraph"/>
              <w:numPr>
                <w:ilvl w:val="0"/>
                <w:numId w:val="39"/>
              </w:numPr>
              <w:tabs>
                <w:tab w:val="left" w:pos="262"/>
              </w:tabs>
              <w:spacing w:line="276" w:lineRule="auto"/>
              <w:ind w:right="101"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52A4CDF6" w14:textId="77777777" w:rsidR="007A7FB0" w:rsidRPr="00127A53" w:rsidRDefault="007A7FB0" w:rsidP="001B262B">
            <w:pPr>
              <w:pStyle w:val="TableParagraph"/>
              <w:numPr>
                <w:ilvl w:val="0"/>
                <w:numId w:val="39"/>
              </w:numPr>
              <w:tabs>
                <w:tab w:val="left" w:pos="247"/>
              </w:tabs>
              <w:spacing w:line="276" w:lineRule="auto"/>
              <w:ind w:right="98"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4"/>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177E451D" w14:textId="77777777" w:rsidR="007A7FB0" w:rsidRPr="00127A53" w:rsidRDefault="007A7FB0" w:rsidP="001B262B">
            <w:pPr>
              <w:pStyle w:val="TableParagraph"/>
              <w:numPr>
                <w:ilvl w:val="0"/>
                <w:numId w:val="39"/>
              </w:numPr>
              <w:tabs>
                <w:tab w:val="left" w:pos="250"/>
              </w:tabs>
              <w:spacing w:line="274" w:lineRule="exact"/>
              <w:ind w:left="249"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622E2ED8" w14:textId="77777777" w:rsidR="007A7FB0" w:rsidRPr="00127A53" w:rsidRDefault="007A7FB0" w:rsidP="001B262B">
            <w:pPr>
              <w:pStyle w:val="TableParagraph"/>
              <w:numPr>
                <w:ilvl w:val="0"/>
                <w:numId w:val="38"/>
              </w:numPr>
              <w:tabs>
                <w:tab w:val="left" w:pos="250"/>
              </w:tabs>
              <w:spacing w:before="41"/>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20C7EEFC" w14:textId="77777777" w:rsidR="007A7FB0" w:rsidRPr="00127A53" w:rsidRDefault="007A7FB0" w:rsidP="001B262B">
            <w:pPr>
              <w:pStyle w:val="TableParagraph"/>
              <w:numPr>
                <w:ilvl w:val="0"/>
                <w:numId w:val="38"/>
              </w:numPr>
              <w:tabs>
                <w:tab w:val="left" w:pos="250"/>
              </w:tabs>
              <w:spacing w:before="41"/>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3127FD35" w14:textId="77777777" w:rsidR="007A7FB0" w:rsidRDefault="007A7FB0" w:rsidP="007A7FB0">
            <w:pPr>
              <w:pStyle w:val="TableParagraph"/>
              <w:spacing w:before="9" w:line="310" w:lineRule="atLeast"/>
              <w:ind w:right="99"/>
              <w:jc w:val="both"/>
            </w:pP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4"/>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t>therewith</w:t>
            </w:r>
          </w:p>
          <w:p w14:paraId="6629B4EA" w14:textId="77777777" w:rsidR="007A7FB0" w:rsidRPr="00127A53" w:rsidRDefault="007A7FB0" w:rsidP="007A7FB0">
            <w:pPr>
              <w:pStyle w:val="TableParagraph"/>
              <w:spacing w:before="9" w:line="310" w:lineRule="atLeast"/>
              <w:ind w:right="99"/>
              <w:jc w:val="both"/>
            </w:pPr>
          </w:p>
        </w:tc>
      </w:tr>
      <w:tr w:rsidR="007A7FB0" w:rsidRPr="00127A53" w14:paraId="1DBFF24D" w14:textId="77777777" w:rsidTr="007A7FB0">
        <w:trPr>
          <w:trHeight w:val="319"/>
        </w:trPr>
        <w:tc>
          <w:tcPr>
            <w:tcW w:w="8858" w:type="dxa"/>
            <w:gridSpan w:val="4"/>
          </w:tcPr>
          <w:p w14:paraId="69773883" w14:textId="77777777" w:rsidR="007A7FB0" w:rsidRPr="00127A53" w:rsidRDefault="007A7FB0" w:rsidP="007A7FB0">
            <w:pPr>
              <w:pStyle w:val="TableParagraph"/>
              <w:spacing w:line="276" w:lineRule="exact"/>
              <w:ind w:left="2909" w:right="2894"/>
              <w:jc w:val="center"/>
              <w:rPr>
                <w:b/>
                <w:i/>
              </w:rPr>
            </w:pPr>
            <w:r w:rsidRPr="00127A53">
              <w:rPr>
                <w:b/>
                <w:i/>
              </w:rPr>
              <w:t>Bibliography:</w:t>
            </w:r>
          </w:p>
        </w:tc>
      </w:tr>
      <w:tr w:rsidR="007A7FB0" w:rsidRPr="00B06F98" w14:paraId="4D826399" w14:textId="77777777" w:rsidTr="007A7FB0">
        <w:trPr>
          <w:trHeight w:val="1615"/>
        </w:trPr>
        <w:tc>
          <w:tcPr>
            <w:tcW w:w="8858" w:type="dxa"/>
            <w:gridSpan w:val="4"/>
          </w:tcPr>
          <w:p w14:paraId="67BF3F59" w14:textId="77777777" w:rsidR="007A7FB0" w:rsidRPr="00B06F98" w:rsidRDefault="007A7FB0" w:rsidP="007A7FB0">
            <w:pPr>
              <w:pStyle w:val="TableParagraph"/>
              <w:spacing w:line="275" w:lineRule="exact"/>
            </w:pPr>
          </w:p>
          <w:p w14:paraId="2EEE2F32" w14:textId="77777777" w:rsidR="007A7FB0" w:rsidRPr="00B06F98" w:rsidRDefault="00CD3CF0" w:rsidP="001B262B">
            <w:pPr>
              <w:pStyle w:val="TableParagraph"/>
              <w:numPr>
                <w:ilvl w:val="0"/>
                <w:numId w:val="67"/>
              </w:numPr>
              <w:spacing w:line="275" w:lineRule="exact"/>
            </w:pPr>
            <w:hyperlink r:id="rId45">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0295604B" w14:textId="77777777" w:rsidR="007A7FB0" w:rsidRPr="00B06F98" w:rsidRDefault="007A7FB0" w:rsidP="001B262B">
            <w:pPr>
              <w:pStyle w:val="Listaszerbekezds"/>
              <w:numPr>
                <w:ilvl w:val="0"/>
                <w:numId w:val="67"/>
              </w:numPr>
              <w:spacing w:after="0" w:line="240" w:lineRule="auto"/>
              <w:ind w:right="-2348"/>
              <w:contextualSpacing w:val="0"/>
              <w:rPr>
                <w:rFonts w:ascii="Times New Roman" w:hAnsi="Times New Roman" w:cs="Times New Roman"/>
              </w:rPr>
            </w:pPr>
            <w:r w:rsidRPr="00B06F98">
              <w:rPr>
                <w:rFonts w:ascii="Times New Roman" w:hAnsi="Times New Roman" w:cs="Times New Roman"/>
              </w:rPr>
              <w:t>Adele Margolis: Complete Book of Tailoring. Echo Point Books &amp; Media, 2019</w:t>
            </w:r>
            <w:r w:rsidRPr="00B06F98">
              <w:rPr>
                <w:rFonts w:ascii="Times New Roman" w:hAnsi="Times New Roman" w:cs="Times New Roman"/>
                <w:b/>
              </w:rPr>
              <w:t xml:space="preserve">. </w:t>
            </w:r>
            <w:r w:rsidRPr="00B06F98">
              <w:rPr>
                <w:rStyle w:val="Kiemels2"/>
                <w:rFonts w:ascii="Times New Roman" w:hAnsi="Times New Roman" w:cs="Times New Roman"/>
              </w:rPr>
              <w:t>EAN</w:t>
            </w:r>
            <w:r w:rsidRPr="00B06F98">
              <w:rPr>
                <w:rFonts w:ascii="Times New Roman" w:hAnsi="Times New Roman" w:cs="Times New Roman"/>
              </w:rPr>
              <w:t>: 9781635610925</w:t>
            </w:r>
          </w:p>
          <w:p w14:paraId="379BC988" w14:textId="77777777" w:rsidR="007A7FB0" w:rsidRPr="00B06F98" w:rsidRDefault="007A7FB0" w:rsidP="001B262B">
            <w:pPr>
              <w:pStyle w:val="Listaszerbekezds"/>
              <w:numPr>
                <w:ilvl w:val="0"/>
                <w:numId w:val="67"/>
              </w:numPr>
              <w:spacing w:after="0" w:line="240" w:lineRule="auto"/>
              <w:contextualSpacing w:val="0"/>
              <w:rPr>
                <w:rFonts w:ascii="Times New Roman" w:hAnsi="Times New Roman" w:cs="Times New Roman"/>
              </w:rPr>
            </w:pPr>
            <w:r w:rsidRPr="00B06F98">
              <w:rPr>
                <w:rFonts w:ascii="Times New Roman" w:hAnsi="Times New Roman" w:cs="Times New Roman"/>
              </w:rPr>
              <w:t xml:space="preserve">Fallon Jules: Dressmaking: The Indispensable Guide. Firefly Books Ltd., 2017. </w:t>
            </w:r>
            <w:r w:rsidRPr="00B06F98">
              <w:rPr>
                <w:rStyle w:val="Kiemels2"/>
                <w:rFonts w:ascii="Times New Roman" w:hAnsi="Times New Roman" w:cs="Times New Roman"/>
              </w:rPr>
              <w:t xml:space="preserve">ISBN13 (EAN): </w:t>
            </w:r>
            <w:r w:rsidRPr="00B06F98">
              <w:rPr>
                <w:rFonts w:ascii="Times New Roman" w:hAnsi="Times New Roman" w:cs="Times New Roman"/>
              </w:rPr>
              <w:t>9781770859388</w:t>
            </w:r>
          </w:p>
          <w:p w14:paraId="6E8F274B" w14:textId="77777777" w:rsidR="007A7FB0" w:rsidRPr="00B06F98" w:rsidRDefault="007A7FB0" w:rsidP="001B262B">
            <w:pPr>
              <w:pStyle w:val="Listaszerbekezds"/>
              <w:numPr>
                <w:ilvl w:val="0"/>
                <w:numId w:val="67"/>
              </w:numPr>
              <w:spacing w:after="0" w:line="240" w:lineRule="auto"/>
              <w:contextualSpacing w:val="0"/>
              <w:rPr>
                <w:rFonts w:ascii="Times New Roman" w:hAnsi="Times New Roman" w:cs="Times New Roman"/>
                <w:bCs/>
                <w:lang w:eastAsia="hu-HU"/>
              </w:rPr>
            </w:pPr>
            <w:r w:rsidRPr="00B06F98">
              <w:rPr>
                <w:rFonts w:ascii="Times New Roman" w:hAnsi="Times New Roman" w:cs="Times New Roman"/>
              </w:rPr>
              <w:t>David E. James: Upholstery: A Complete Course. Guild of Master Craftsman, 2017. ISB</w:t>
            </w:r>
            <w:r w:rsidRPr="00B06F98">
              <w:rPr>
                <w:rFonts w:ascii="Times New Roman" w:hAnsi="Times New Roman" w:cs="Times New Roman"/>
                <w:bCs/>
                <w:lang w:eastAsia="hu-HU"/>
              </w:rPr>
              <w:t xml:space="preserve">N-13: </w:t>
            </w:r>
            <w:r w:rsidRPr="00B06F98">
              <w:rPr>
                <w:rFonts w:ascii="Times New Roman" w:hAnsi="Times New Roman" w:cs="Times New Roman"/>
                <w:lang w:eastAsia="hu-HU"/>
              </w:rPr>
              <w:t>9781784946555</w:t>
            </w:r>
          </w:p>
          <w:tbl>
            <w:tblPr>
              <w:tblW w:w="113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89"/>
              <w:gridCol w:w="2353"/>
            </w:tblGrid>
            <w:tr w:rsidR="007A7FB0" w:rsidRPr="00B06F98" w14:paraId="5AD7F1C4" w14:textId="77777777" w:rsidTr="007A7FB0">
              <w:trPr>
                <w:tblCellSpacing w:w="15" w:type="dxa"/>
              </w:trPr>
              <w:tc>
                <w:tcPr>
                  <w:tcW w:w="8944" w:type="dxa"/>
                  <w:vAlign w:val="center"/>
                  <w:hideMark/>
                </w:tcPr>
                <w:p w14:paraId="04E364A2" w14:textId="77777777" w:rsidR="007A7FB0" w:rsidRPr="00B06F98" w:rsidRDefault="007A7FB0" w:rsidP="001B262B">
                  <w:pPr>
                    <w:pStyle w:val="Listaszerbekezds"/>
                    <w:widowControl w:val="0"/>
                    <w:numPr>
                      <w:ilvl w:val="0"/>
                      <w:numId w:val="67"/>
                    </w:numPr>
                    <w:autoSpaceDE w:val="0"/>
                    <w:autoSpaceDN w:val="0"/>
                    <w:spacing w:after="0" w:line="240" w:lineRule="auto"/>
                    <w:contextualSpacing w:val="0"/>
                    <w:rPr>
                      <w:rFonts w:ascii="Times New Roman" w:hAnsi="Times New Roman" w:cs="Times New Roman"/>
                    </w:rPr>
                  </w:pPr>
                  <w:r w:rsidRPr="00B06F98">
                    <w:rPr>
                      <w:rFonts w:ascii="Times New Roman" w:hAnsi="Times New Roman" w:cs="Times New Roman"/>
                    </w:rPr>
                    <w:t xml:space="preserve">Brown Amanda: Spruce: Step-by-step Guide to Upholstery and Design. Storey Books, 2013. </w:t>
                  </w:r>
                  <w:r w:rsidRPr="00B06F98">
                    <w:rPr>
                      <w:rStyle w:val="Kiemels2"/>
                      <w:rFonts w:ascii="Times New Roman" w:hAnsi="Times New Roman" w:cs="Times New Roman"/>
                    </w:rPr>
                    <w:t xml:space="preserve">SBN13 (EAN): </w:t>
                  </w:r>
                  <w:r w:rsidRPr="00B06F98">
                    <w:rPr>
                      <w:rFonts w:ascii="Times New Roman" w:hAnsi="Times New Roman" w:cs="Times New Roman"/>
                    </w:rPr>
                    <w:t>9781612121376</w:t>
                  </w:r>
                </w:p>
                <w:p w14:paraId="22983C0C" w14:textId="77777777" w:rsidR="007A7FB0" w:rsidRPr="00B06F98" w:rsidRDefault="007A7FB0" w:rsidP="001B262B">
                  <w:pPr>
                    <w:pStyle w:val="Listaszerbekezds"/>
                    <w:widowControl w:val="0"/>
                    <w:numPr>
                      <w:ilvl w:val="0"/>
                      <w:numId w:val="67"/>
                    </w:numPr>
                    <w:autoSpaceDE w:val="0"/>
                    <w:autoSpaceDN w:val="0"/>
                    <w:spacing w:after="0" w:line="240" w:lineRule="auto"/>
                    <w:ind w:right="-1591"/>
                    <w:contextualSpacing w:val="0"/>
                    <w:rPr>
                      <w:rFonts w:ascii="Times New Roman" w:hAnsi="Times New Roman" w:cs="Times New Roman"/>
                    </w:rPr>
                  </w:pPr>
                  <w:r w:rsidRPr="00B06F98">
                    <w:rPr>
                      <w:rFonts w:ascii="Times New Roman" w:hAnsi="Times New Roman" w:cs="Times New Roman"/>
                    </w:rPr>
                    <w:t>David Sowle, Ruth Dye: Complete Step-by-Step Upholstery.</w:t>
                  </w:r>
                </w:p>
                <w:p w14:paraId="45445DBE" w14:textId="77777777" w:rsidR="007A7FB0" w:rsidRPr="00B06F98" w:rsidRDefault="007A7FB0" w:rsidP="007A7FB0">
                  <w:pPr>
                    <w:jc w:val="center"/>
                    <w:rPr>
                      <w:bCs/>
                      <w:sz w:val="22"/>
                      <w:szCs w:val="22"/>
                    </w:rPr>
                  </w:pPr>
                </w:p>
              </w:tc>
              <w:tc>
                <w:tcPr>
                  <w:tcW w:w="2308" w:type="dxa"/>
                  <w:vAlign w:val="center"/>
                  <w:hideMark/>
                </w:tcPr>
                <w:p w14:paraId="6ACD2381" w14:textId="77777777" w:rsidR="007A7FB0" w:rsidRPr="00B06F98" w:rsidRDefault="007A7FB0" w:rsidP="001B262B">
                  <w:pPr>
                    <w:pStyle w:val="Listaszerbekezds"/>
                    <w:widowControl w:val="0"/>
                    <w:numPr>
                      <w:ilvl w:val="0"/>
                      <w:numId w:val="66"/>
                    </w:numPr>
                    <w:autoSpaceDE w:val="0"/>
                    <w:autoSpaceDN w:val="0"/>
                    <w:spacing w:after="0" w:line="240" w:lineRule="auto"/>
                    <w:contextualSpacing w:val="0"/>
                    <w:rPr>
                      <w:rFonts w:ascii="Times New Roman" w:hAnsi="Times New Roman" w:cs="Times New Roman"/>
                      <w:lang w:eastAsia="hu-HU"/>
                    </w:rPr>
                  </w:pPr>
                </w:p>
              </w:tc>
            </w:tr>
          </w:tbl>
          <w:p w14:paraId="2962C73E" w14:textId="77777777" w:rsidR="007A7FB0" w:rsidRPr="00B06F98" w:rsidRDefault="007A7FB0" w:rsidP="007A7FB0">
            <w:pPr>
              <w:rPr>
                <w:sz w:val="22"/>
                <w:szCs w:val="22"/>
              </w:rPr>
            </w:pPr>
          </w:p>
        </w:tc>
      </w:tr>
    </w:tbl>
    <w:p w14:paraId="1E33C8C3"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17279E9F" w14:textId="77777777" w:rsidTr="007A7FB0">
        <w:trPr>
          <w:trHeight w:val="952"/>
        </w:trPr>
        <w:tc>
          <w:tcPr>
            <w:tcW w:w="2859" w:type="dxa"/>
          </w:tcPr>
          <w:p w14:paraId="6093E095"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3"/>
              </w:rPr>
              <w:t xml:space="preserve"> </w:t>
            </w:r>
            <w:r w:rsidRPr="00127A53">
              <w:rPr>
                <w:b/>
                <w:i/>
              </w:rPr>
              <w:t>of</w:t>
            </w:r>
            <w:r w:rsidRPr="00127A53">
              <w:rPr>
                <w:b/>
                <w:i/>
                <w:spacing w:val="-1"/>
              </w:rPr>
              <w:t xml:space="preserve"> </w:t>
            </w:r>
            <w:r w:rsidRPr="00127A53">
              <w:rPr>
                <w:b/>
                <w:i/>
              </w:rPr>
              <w:t>subject:</w:t>
            </w:r>
          </w:p>
          <w:p w14:paraId="241B8FB1" w14:textId="77777777" w:rsidR="007A7FB0" w:rsidRPr="00127A53" w:rsidRDefault="007A7FB0" w:rsidP="007A7FB0">
            <w:pPr>
              <w:pStyle w:val="TableParagraph"/>
              <w:spacing w:before="7" w:line="310" w:lineRule="atLeast"/>
              <w:rPr>
                <w:b/>
              </w:rPr>
            </w:pPr>
            <w:r w:rsidRPr="00127A53">
              <w:rPr>
                <w:b/>
              </w:rPr>
              <w:t>Technology of</w:t>
            </w:r>
            <w:r w:rsidRPr="00127A53">
              <w:rPr>
                <w:b/>
                <w:spacing w:val="1"/>
              </w:rPr>
              <w:t xml:space="preserve"> </w:t>
            </w:r>
            <w:r>
              <w:rPr>
                <w:b/>
                <w:spacing w:val="-1"/>
              </w:rPr>
              <w:t>S</w:t>
            </w:r>
            <w:r w:rsidRPr="00127A53">
              <w:rPr>
                <w:b/>
                <w:spacing w:val="-1"/>
              </w:rPr>
              <w:t>pecialization</w:t>
            </w:r>
            <w:r w:rsidRPr="00127A53">
              <w:rPr>
                <w:b/>
                <w:spacing w:val="-4"/>
              </w:rPr>
              <w:t xml:space="preserve"> </w:t>
            </w:r>
            <w:r w:rsidRPr="00127A53">
              <w:rPr>
                <w:b/>
              </w:rPr>
              <w:t>II.</w:t>
            </w:r>
          </w:p>
        </w:tc>
        <w:tc>
          <w:tcPr>
            <w:tcW w:w="1930" w:type="dxa"/>
          </w:tcPr>
          <w:p w14:paraId="506451CA" w14:textId="77777777" w:rsidR="007A7FB0" w:rsidRPr="00127A53" w:rsidRDefault="007A7FB0" w:rsidP="007A7FB0">
            <w:pPr>
              <w:pStyle w:val="TableParagraph"/>
              <w:spacing w:line="275" w:lineRule="exact"/>
              <w:ind w:left="107"/>
              <w:rPr>
                <w:b/>
                <w:i/>
              </w:rPr>
            </w:pPr>
            <w:r w:rsidRPr="00127A53">
              <w:rPr>
                <w:b/>
                <w:i/>
              </w:rPr>
              <w:t>NEPTUN-code:</w:t>
            </w:r>
          </w:p>
          <w:p w14:paraId="33A2A014" w14:textId="77777777" w:rsidR="007A7FB0" w:rsidRPr="00127A53" w:rsidRDefault="007A7FB0" w:rsidP="007A7FB0">
            <w:pPr>
              <w:pStyle w:val="TableParagraph"/>
              <w:spacing w:before="41"/>
              <w:ind w:left="107"/>
            </w:pPr>
            <w:r>
              <w:t>RTWST2I</w:t>
            </w:r>
            <w:r w:rsidRPr="00127A53">
              <w:t>BN</w:t>
            </w:r>
            <w:r>
              <w:t>F</w:t>
            </w:r>
          </w:p>
        </w:tc>
        <w:tc>
          <w:tcPr>
            <w:tcW w:w="2283" w:type="dxa"/>
          </w:tcPr>
          <w:p w14:paraId="00E3F61D"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446557A7" w14:textId="77777777" w:rsidR="007A7FB0" w:rsidRPr="00127A53" w:rsidRDefault="007A7FB0" w:rsidP="007A7FB0">
            <w:pPr>
              <w:pStyle w:val="TableParagraph"/>
              <w:spacing w:before="41"/>
              <w:ind w:left="107"/>
              <w:rPr>
                <w:i/>
              </w:rPr>
            </w:pPr>
            <w:r w:rsidRPr="00127A53">
              <w:rPr>
                <w:i/>
              </w:rPr>
              <w:t>lec+gs+lab</w:t>
            </w:r>
          </w:p>
          <w:p w14:paraId="7EE08672" w14:textId="77777777" w:rsidR="007A7FB0" w:rsidRPr="00127A53" w:rsidRDefault="007A7FB0" w:rsidP="007A7FB0">
            <w:pPr>
              <w:pStyle w:val="TableParagraph"/>
              <w:spacing w:before="40"/>
              <w:ind w:left="107"/>
            </w:pPr>
            <w:r>
              <w:t>2</w:t>
            </w:r>
            <w:r w:rsidRPr="00127A53">
              <w:t>+0+3</w:t>
            </w:r>
          </w:p>
        </w:tc>
        <w:tc>
          <w:tcPr>
            <w:tcW w:w="1786" w:type="dxa"/>
          </w:tcPr>
          <w:p w14:paraId="0692B47C"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sidRPr="00127A53">
              <w:t>4</w:t>
            </w:r>
          </w:p>
          <w:p w14:paraId="4522B045" w14:textId="77777777" w:rsidR="007A7FB0" w:rsidRPr="00127A53" w:rsidRDefault="007A7FB0" w:rsidP="007A7FB0">
            <w:pPr>
              <w:pStyle w:val="TableParagraph"/>
              <w:spacing w:before="41"/>
              <w:rPr>
                <w:b/>
                <w:i/>
              </w:rPr>
            </w:pPr>
            <w:r w:rsidRPr="00127A53">
              <w:rPr>
                <w:b/>
                <w:i/>
              </w:rPr>
              <w:t>Requirements:</w:t>
            </w:r>
          </w:p>
          <w:p w14:paraId="5ED11BE2" w14:textId="77777777" w:rsidR="007A7FB0" w:rsidRPr="00127A53" w:rsidRDefault="007A7FB0" w:rsidP="007A7FB0">
            <w:pPr>
              <w:pStyle w:val="TableParagraph"/>
              <w:spacing w:before="40"/>
            </w:pPr>
            <w:r w:rsidRPr="00127A53">
              <w:t>examination</w:t>
            </w:r>
          </w:p>
        </w:tc>
      </w:tr>
      <w:tr w:rsidR="007A7FB0" w:rsidRPr="00127A53" w14:paraId="2BAC11E1" w14:textId="77777777" w:rsidTr="007A7FB0">
        <w:trPr>
          <w:trHeight w:val="633"/>
        </w:trPr>
        <w:tc>
          <w:tcPr>
            <w:tcW w:w="2859" w:type="dxa"/>
          </w:tcPr>
          <w:p w14:paraId="65FCF45B"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3437228C" w14:textId="77777777" w:rsidR="007A7FB0" w:rsidRPr="00127A53" w:rsidRDefault="007A7FB0" w:rsidP="007A7FB0">
            <w:pPr>
              <w:pStyle w:val="TableParagraph"/>
              <w:spacing w:before="41"/>
            </w:pPr>
            <w:r w:rsidRPr="00127A53">
              <w:t>Orsolya</w:t>
            </w:r>
            <w:r w:rsidRPr="00127A53">
              <w:rPr>
                <w:spacing w:val="-1"/>
              </w:rPr>
              <w:t xml:space="preserve"> </w:t>
            </w:r>
            <w:r w:rsidRPr="00127A53">
              <w:t>Nagy</w:t>
            </w:r>
            <w:r w:rsidRPr="00127A53">
              <w:rPr>
                <w:spacing w:val="-1"/>
              </w:rPr>
              <w:t xml:space="preserve"> </w:t>
            </w:r>
            <w:r w:rsidRPr="00127A53">
              <w:t>Szabó</w:t>
            </w:r>
            <w:r w:rsidRPr="00127A53">
              <w:rPr>
                <w:spacing w:val="-1"/>
              </w:rPr>
              <w:t xml:space="preserve"> </w:t>
            </w:r>
            <w:r w:rsidRPr="00127A53">
              <w:t>Ph</w:t>
            </w:r>
            <w:r>
              <w:t>.</w:t>
            </w:r>
            <w:r w:rsidRPr="00127A53">
              <w:t>D</w:t>
            </w:r>
            <w:r>
              <w:t>.</w:t>
            </w:r>
          </w:p>
        </w:tc>
        <w:tc>
          <w:tcPr>
            <w:tcW w:w="1930" w:type="dxa"/>
          </w:tcPr>
          <w:p w14:paraId="42352662" w14:textId="77777777" w:rsidR="007A7FB0" w:rsidRPr="00127A53" w:rsidRDefault="007A7FB0" w:rsidP="007A7FB0">
            <w:pPr>
              <w:pStyle w:val="TableParagraph"/>
              <w:spacing w:line="275" w:lineRule="exact"/>
              <w:ind w:left="107"/>
              <w:rPr>
                <w:b/>
                <w:i/>
              </w:rPr>
            </w:pPr>
            <w:r w:rsidRPr="00127A53">
              <w:rPr>
                <w:b/>
                <w:i/>
              </w:rPr>
              <w:t>Title:</w:t>
            </w:r>
          </w:p>
          <w:p w14:paraId="0C0E490F" w14:textId="77777777" w:rsidR="007A7FB0" w:rsidRPr="00127A53" w:rsidRDefault="007A7FB0" w:rsidP="007A7FB0">
            <w:pPr>
              <w:pStyle w:val="TableParagraph"/>
              <w:spacing w:before="41"/>
              <w:ind w:left="107"/>
            </w:pPr>
            <w:r w:rsidRPr="00127A53">
              <w:t>assistant</w:t>
            </w:r>
            <w:r w:rsidRPr="00127A53">
              <w:rPr>
                <w:spacing w:val="-3"/>
              </w:rPr>
              <w:t xml:space="preserve"> </w:t>
            </w:r>
            <w:r w:rsidRPr="00127A53">
              <w:t>lecturer</w:t>
            </w:r>
          </w:p>
        </w:tc>
        <w:tc>
          <w:tcPr>
            <w:tcW w:w="4069" w:type="dxa"/>
            <w:gridSpan w:val="2"/>
          </w:tcPr>
          <w:p w14:paraId="1B15748E" w14:textId="77777777" w:rsidR="007A7FB0" w:rsidRPr="00127A53" w:rsidRDefault="007A7FB0" w:rsidP="007A7FB0">
            <w:pPr>
              <w:pStyle w:val="TableParagraph"/>
              <w:spacing w:line="275" w:lineRule="exact"/>
              <w:ind w:left="107"/>
              <w:rPr>
                <w:b/>
                <w:i/>
              </w:rPr>
            </w:pPr>
            <w:r w:rsidRPr="00127A53">
              <w:rPr>
                <w:b/>
                <w:i/>
              </w:rPr>
              <w:t>Prerequisite:</w:t>
            </w:r>
          </w:p>
          <w:p w14:paraId="21253697" w14:textId="77777777" w:rsidR="007A7FB0" w:rsidRPr="00127A53" w:rsidRDefault="007A7FB0" w:rsidP="007A7FB0">
            <w:pPr>
              <w:pStyle w:val="TableParagraph"/>
              <w:spacing w:before="41"/>
              <w:ind w:left="107"/>
            </w:pPr>
            <w:r w:rsidRPr="00127A53">
              <w:t>Technology</w:t>
            </w:r>
            <w:r w:rsidRPr="00127A53">
              <w:rPr>
                <w:spacing w:val="-2"/>
              </w:rPr>
              <w:t xml:space="preserve"> </w:t>
            </w:r>
            <w:r w:rsidRPr="00127A53">
              <w:t>of</w:t>
            </w:r>
            <w:r w:rsidRPr="00127A53">
              <w:rPr>
                <w:spacing w:val="-2"/>
              </w:rPr>
              <w:t xml:space="preserve"> </w:t>
            </w:r>
            <w:r>
              <w:t>S</w:t>
            </w:r>
            <w:r w:rsidRPr="00127A53">
              <w:t>pecialization</w:t>
            </w:r>
            <w:r w:rsidRPr="00127A53">
              <w:rPr>
                <w:spacing w:val="-1"/>
              </w:rPr>
              <w:t xml:space="preserve"> </w:t>
            </w:r>
            <w:r w:rsidRPr="00127A53">
              <w:t>I.</w:t>
            </w:r>
          </w:p>
        </w:tc>
      </w:tr>
      <w:tr w:rsidR="007A7FB0" w:rsidRPr="00127A53" w14:paraId="61F5B694" w14:textId="77777777" w:rsidTr="007A7FB0">
        <w:trPr>
          <w:trHeight w:val="318"/>
        </w:trPr>
        <w:tc>
          <w:tcPr>
            <w:tcW w:w="8858" w:type="dxa"/>
            <w:gridSpan w:val="4"/>
          </w:tcPr>
          <w:p w14:paraId="0336A21C"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258EE7CD" w14:textId="77777777" w:rsidTr="007A7FB0">
        <w:trPr>
          <w:trHeight w:val="3175"/>
        </w:trPr>
        <w:tc>
          <w:tcPr>
            <w:tcW w:w="8858" w:type="dxa"/>
            <w:gridSpan w:val="4"/>
          </w:tcPr>
          <w:p w14:paraId="2A6A44A1" w14:textId="77777777" w:rsidR="007A7FB0" w:rsidRDefault="007A7FB0" w:rsidP="007A7FB0">
            <w:pPr>
              <w:pStyle w:val="TableParagraph"/>
              <w:spacing w:line="276" w:lineRule="auto"/>
              <w:ind w:right="94"/>
              <w:jc w:val="both"/>
            </w:pPr>
          </w:p>
          <w:p w14:paraId="49D79E71" w14:textId="77777777" w:rsidR="007A7FB0" w:rsidRPr="00127A53" w:rsidRDefault="007A7FB0" w:rsidP="007A7FB0">
            <w:pPr>
              <w:pStyle w:val="TableParagraph"/>
              <w:spacing w:line="276" w:lineRule="auto"/>
              <w:ind w:right="94"/>
              <w:jc w:val="both"/>
            </w:pPr>
            <w:r w:rsidRPr="00127A53">
              <w:t>The</w:t>
            </w:r>
            <w:r w:rsidRPr="00127A53">
              <w:rPr>
                <w:spacing w:val="-10"/>
              </w:rPr>
              <w:t xml:space="preserve"> </w:t>
            </w:r>
            <w:r w:rsidRPr="00127A53">
              <w:t>purpose</w:t>
            </w:r>
            <w:r w:rsidRPr="00127A53">
              <w:rPr>
                <w:spacing w:val="-6"/>
              </w:rPr>
              <w:t xml:space="preserve"> </w:t>
            </w:r>
            <w:r w:rsidRPr="00127A53">
              <w:t>of</w:t>
            </w:r>
            <w:r w:rsidRPr="00127A53">
              <w:rPr>
                <w:spacing w:val="-8"/>
              </w:rPr>
              <w:t xml:space="preserve"> </w:t>
            </w:r>
            <w:r w:rsidRPr="00127A53">
              <w:t>the</w:t>
            </w:r>
            <w:r w:rsidRPr="00127A53">
              <w:rPr>
                <w:spacing w:val="-6"/>
              </w:rPr>
              <w:t xml:space="preserve"> </w:t>
            </w:r>
            <w:r w:rsidRPr="00127A53">
              <w:t>course</w:t>
            </w:r>
            <w:r w:rsidRPr="00127A53">
              <w:rPr>
                <w:spacing w:val="-9"/>
              </w:rPr>
              <w:t xml:space="preserve"> </w:t>
            </w:r>
            <w:r w:rsidRPr="00127A53">
              <w:t>is</w:t>
            </w:r>
            <w:r w:rsidRPr="00127A53">
              <w:rPr>
                <w:spacing w:val="-7"/>
              </w:rPr>
              <w:t xml:space="preserve"> </w:t>
            </w:r>
            <w:r w:rsidRPr="00127A53">
              <w:t>to</w:t>
            </w:r>
            <w:r w:rsidRPr="00127A53">
              <w:rPr>
                <w:spacing w:val="-8"/>
              </w:rPr>
              <w:t xml:space="preserve"> </w:t>
            </w:r>
            <w:r w:rsidRPr="00127A53">
              <w:t>introduce</w:t>
            </w:r>
            <w:r w:rsidRPr="00127A53">
              <w:rPr>
                <w:spacing w:val="-6"/>
              </w:rPr>
              <w:t xml:space="preserve"> </w:t>
            </w:r>
            <w:r w:rsidRPr="00127A53">
              <w:t>the</w:t>
            </w:r>
            <w:r w:rsidRPr="00127A53">
              <w:rPr>
                <w:spacing w:val="-8"/>
              </w:rPr>
              <w:t xml:space="preserve"> </w:t>
            </w:r>
            <w:r w:rsidRPr="00127A53">
              <w:t>technologies</w:t>
            </w:r>
            <w:r w:rsidRPr="00127A53">
              <w:rPr>
                <w:spacing w:val="-7"/>
              </w:rPr>
              <w:t xml:space="preserve"> </w:t>
            </w:r>
            <w:r w:rsidRPr="00127A53">
              <w:t>of</w:t>
            </w:r>
            <w:r w:rsidRPr="00127A53">
              <w:rPr>
                <w:spacing w:val="-8"/>
              </w:rPr>
              <w:t xml:space="preserve"> </w:t>
            </w:r>
            <w:r w:rsidRPr="00127A53">
              <w:t>making</w:t>
            </w:r>
            <w:r w:rsidRPr="00127A53">
              <w:rPr>
                <w:spacing w:val="-8"/>
              </w:rPr>
              <w:t xml:space="preserve"> </w:t>
            </w:r>
            <w:r w:rsidRPr="00127A53">
              <w:t>home</w:t>
            </w:r>
            <w:r w:rsidRPr="00127A53">
              <w:rPr>
                <w:spacing w:val="-2"/>
              </w:rPr>
              <w:t xml:space="preserve"> </w:t>
            </w:r>
            <w:r w:rsidRPr="00127A53">
              <w:t>furnishings</w:t>
            </w:r>
            <w:r w:rsidRPr="00127A53">
              <w:rPr>
                <w:spacing w:val="-8"/>
              </w:rPr>
              <w:t xml:space="preserve"> </w:t>
            </w:r>
            <w:r w:rsidRPr="00127A53">
              <w:t>and</w:t>
            </w:r>
            <w:r w:rsidRPr="00127A53">
              <w:rPr>
                <w:spacing w:val="-57"/>
              </w:rPr>
              <w:t xml:space="preserve"> </w:t>
            </w:r>
            <w:r w:rsidRPr="00127A53">
              <w:t>clothing fabrics. Material manipulations, structures, textures. Technical preparation of</w:t>
            </w:r>
            <w:r w:rsidRPr="00127A53">
              <w:rPr>
                <w:spacing w:val="1"/>
              </w:rPr>
              <w:t xml:space="preserve"> </w:t>
            </w:r>
            <w:r w:rsidRPr="00127A53">
              <w:t>production,</w:t>
            </w:r>
            <w:r w:rsidRPr="00127A53">
              <w:rPr>
                <w:spacing w:val="-13"/>
              </w:rPr>
              <w:t xml:space="preserve"> </w:t>
            </w:r>
            <w:r w:rsidRPr="00127A53">
              <w:t>calculation</w:t>
            </w:r>
            <w:r w:rsidRPr="00127A53">
              <w:rPr>
                <w:spacing w:val="-13"/>
              </w:rPr>
              <w:t xml:space="preserve"> </w:t>
            </w:r>
            <w:r w:rsidRPr="00127A53">
              <w:t>of</w:t>
            </w:r>
            <w:r w:rsidRPr="00127A53">
              <w:rPr>
                <w:spacing w:val="-12"/>
              </w:rPr>
              <w:t xml:space="preserve"> </w:t>
            </w:r>
            <w:r w:rsidRPr="00127A53">
              <w:t>the</w:t>
            </w:r>
            <w:r w:rsidRPr="00127A53">
              <w:rPr>
                <w:spacing w:val="-14"/>
              </w:rPr>
              <w:t xml:space="preserve"> </w:t>
            </w:r>
            <w:r w:rsidRPr="00127A53">
              <w:t>proportion</w:t>
            </w:r>
            <w:r w:rsidRPr="00127A53">
              <w:rPr>
                <w:spacing w:val="-13"/>
              </w:rPr>
              <w:t xml:space="preserve"> </w:t>
            </w:r>
            <w:r w:rsidRPr="00127A53">
              <w:t>of</w:t>
            </w:r>
            <w:r w:rsidRPr="00127A53">
              <w:rPr>
                <w:spacing w:val="-11"/>
              </w:rPr>
              <w:t xml:space="preserve"> </w:t>
            </w:r>
            <w:r w:rsidRPr="00127A53">
              <w:t>materials,</w:t>
            </w:r>
            <w:r w:rsidRPr="00127A53">
              <w:rPr>
                <w:spacing w:val="-13"/>
              </w:rPr>
              <w:t xml:space="preserve"> </w:t>
            </w:r>
            <w:r w:rsidRPr="00127A53">
              <w:t>laying</w:t>
            </w:r>
            <w:r w:rsidRPr="00127A53">
              <w:rPr>
                <w:spacing w:val="-13"/>
              </w:rPr>
              <w:t xml:space="preserve"> </w:t>
            </w:r>
            <w:r w:rsidRPr="00127A53">
              <w:t>rules,</w:t>
            </w:r>
            <w:r w:rsidRPr="00127A53">
              <w:rPr>
                <w:spacing w:val="-13"/>
              </w:rPr>
              <w:t xml:space="preserve"> </w:t>
            </w:r>
            <w:r w:rsidRPr="00127A53">
              <w:t>preparation</w:t>
            </w:r>
            <w:r w:rsidRPr="00127A53">
              <w:rPr>
                <w:spacing w:val="-13"/>
              </w:rPr>
              <w:t xml:space="preserve"> </w:t>
            </w:r>
            <w:r w:rsidRPr="00127A53">
              <w:t>of</w:t>
            </w:r>
            <w:r w:rsidRPr="00127A53">
              <w:rPr>
                <w:spacing w:val="-13"/>
              </w:rPr>
              <w:t xml:space="preserve"> </w:t>
            </w:r>
            <w:r w:rsidRPr="00127A53">
              <w:t>basic</w:t>
            </w:r>
            <w:r w:rsidRPr="00127A53">
              <w:rPr>
                <w:spacing w:val="-12"/>
              </w:rPr>
              <w:t xml:space="preserve"> </w:t>
            </w:r>
            <w:r w:rsidRPr="00127A53">
              <w:t>and</w:t>
            </w:r>
            <w:r w:rsidRPr="00127A53">
              <w:rPr>
                <w:spacing w:val="-58"/>
              </w:rPr>
              <w:t xml:space="preserve"> </w:t>
            </w:r>
            <w:r w:rsidRPr="00127A53">
              <w:t>consumable</w:t>
            </w:r>
            <w:r w:rsidRPr="00127A53">
              <w:rPr>
                <w:spacing w:val="-1"/>
              </w:rPr>
              <w:t xml:space="preserve"> </w:t>
            </w:r>
            <w:r w:rsidRPr="00127A53">
              <w:t>materials, technology of cutting. Sewing injuries.</w:t>
            </w:r>
          </w:p>
          <w:p w14:paraId="6FE6399A" w14:textId="77777777" w:rsidR="007A7FB0" w:rsidRPr="00127A53" w:rsidRDefault="007A7FB0" w:rsidP="007A7FB0">
            <w:pPr>
              <w:pStyle w:val="TableParagraph"/>
              <w:ind w:right="129"/>
            </w:pPr>
            <w:r w:rsidRPr="00127A53">
              <w:t>Variations of technology decorations, special closing solutions, fabric edge processing.</w:t>
            </w:r>
            <w:r w:rsidRPr="00127A53">
              <w:rPr>
                <w:spacing w:val="1"/>
              </w:rPr>
              <w:t xml:space="preserve"> </w:t>
            </w:r>
            <w:r w:rsidRPr="00127A53">
              <w:t>Spatial</w:t>
            </w:r>
            <w:r w:rsidRPr="00127A53">
              <w:rPr>
                <w:spacing w:val="-2"/>
              </w:rPr>
              <w:t xml:space="preserve"> </w:t>
            </w:r>
            <w:r w:rsidRPr="00127A53">
              <w:t>textile</w:t>
            </w:r>
            <w:r w:rsidRPr="00127A53">
              <w:rPr>
                <w:spacing w:val="-1"/>
              </w:rPr>
              <w:t xml:space="preserve"> </w:t>
            </w:r>
            <w:r w:rsidRPr="00127A53">
              <w:t>shapes.</w:t>
            </w:r>
            <w:r w:rsidRPr="00127A53">
              <w:rPr>
                <w:spacing w:val="-2"/>
              </w:rPr>
              <w:t xml:space="preserve"> </w:t>
            </w:r>
            <w:r w:rsidRPr="00127A53">
              <w:t>Sewing</w:t>
            </w:r>
            <w:r w:rsidRPr="00127A53">
              <w:rPr>
                <w:spacing w:val="-1"/>
              </w:rPr>
              <w:t xml:space="preserve"> </w:t>
            </w:r>
            <w:r w:rsidRPr="00127A53">
              <w:t>technology</w:t>
            </w:r>
            <w:r w:rsidRPr="00127A53">
              <w:rPr>
                <w:spacing w:val="-2"/>
              </w:rPr>
              <w:t xml:space="preserve"> </w:t>
            </w:r>
            <w:r w:rsidRPr="00127A53">
              <w:t>features</w:t>
            </w:r>
            <w:r w:rsidRPr="00127A53">
              <w:rPr>
                <w:spacing w:val="1"/>
              </w:rPr>
              <w:t xml:space="preserve"> </w:t>
            </w:r>
            <w:r w:rsidRPr="00127A53">
              <w:t>in</w:t>
            </w:r>
            <w:r w:rsidRPr="00127A53">
              <w:rPr>
                <w:spacing w:val="-2"/>
              </w:rPr>
              <w:t xml:space="preserve"> </w:t>
            </w:r>
            <w:r w:rsidRPr="00127A53">
              <w:t>the</w:t>
            </w:r>
            <w:r w:rsidRPr="00127A53">
              <w:rPr>
                <w:spacing w:val="-2"/>
              </w:rPr>
              <w:t xml:space="preserve"> </w:t>
            </w:r>
            <w:r w:rsidRPr="00127A53">
              <w:t>production</w:t>
            </w:r>
            <w:r w:rsidRPr="00127A53">
              <w:rPr>
                <w:spacing w:val="-1"/>
              </w:rPr>
              <w:t xml:space="preserve"> </w:t>
            </w:r>
            <w:r w:rsidRPr="00127A53">
              <w:t>of</w:t>
            </w:r>
            <w:r w:rsidRPr="00127A53">
              <w:rPr>
                <w:spacing w:val="-3"/>
              </w:rPr>
              <w:t xml:space="preserve"> </w:t>
            </w:r>
            <w:r w:rsidRPr="00127A53">
              <w:t>different</w:t>
            </w:r>
            <w:r w:rsidRPr="00127A53">
              <w:rPr>
                <w:spacing w:val="-1"/>
              </w:rPr>
              <w:t xml:space="preserve"> </w:t>
            </w:r>
            <w:r w:rsidRPr="00127A53">
              <w:t>products.</w:t>
            </w:r>
            <w:r w:rsidRPr="00127A53">
              <w:rPr>
                <w:spacing w:val="-57"/>
              </w:rPr>
              <w:t xml:space="preserve"> </w:t>
            </w:r>
            <w:r w:rsidRPr="00127A53">
              <w:t>Leather</w:t>
            </w:r>
            <w:r w:rsidRPr="00127A53">
              <w:rPr>
                <w:spacing w:val="-3"/>
              </w:rPr>
              <w:t xml:space="preserve"> </w:t>
            </w:r>
            <w:r w:rsidRPr="00127A53">
              <w:t>manufacturing</w:t>
            </w:r>
            <w:r w:rsidRPr="00127A53">
              <w:rPr>
                <w:spacing w:val="1"/>
              </w:rPr>
              <w:t xml:space="preserve"> </w:t>
            </w:r>
            <w:r w:rsidRPr="00127A53">
              <w:t>technology.</w:t>
            </w:r>
          </w:p>
          <w:p w14:paraId="6E3CC001" w14:textId="77777777" w:rsidR="007A7FB0" w:rsidRPr="00127A53" w:rsidRDefault="007A7FB0" w:rsidP="007A7FB0">
            <w:pPr>
              <w:pStyle w:val="TableParagraph"/>
              <w:ind w:right="571"/>
            </w:pPr>
            <w:r w:rsidRPr="00127A53">
              <w:t>Basics</w:t>
            </w:r>
            <w:r w:rsidRPr="00127A53">
              <w:rPr>
                <w:spacing w:val="-2"/>
              </w:rPr>
              <w:t xml:space="preserve"> </w:t>
            </w:r>
            <w:r w:rsidRPr="00127A53">
              <w:t>of</w:t>
            </w:r>
            <w:r w:rsidRPr="00127A53">
              <w:rPr>
                <w:spacing w:val="-2"/>
              </w:rPr>
              <w:t xml:space="preserve"> </w:t>
            </w:r>
            <w:r w:rsidRPr="00127A53">
              <w:t>technology</w:t>
            </w:r>
            <w:r w:rsidRPr="00127A53">
              <w:rPr>
                <w:spacing w:val="-1"/>
              </w:rPr>
              <w:t xml:space="preserve"> </w:t>
            </w:r>
            <w:r w:rsidRPr="00127A53">
              <w:t>for upholstery of</w:t>
            </w:r>
            <w:r w:rsidRPr="00127A53">
              <w:rPr>
                <w:spacing w:val="-1"/>
              </w:rPr>
              <w:t xml:space="preserve"> </w:t>
            </w:r>
            <w:r w:rsidRPr="00127A53">
              <w:t>leather</w:t>
            </w:r>
            <w:r w:rsidRPr="00127A53">
              <w:rPr>
                <w:spacing w:val="-1"/>
              </w:rPr>
              <w:t xml:space="preserve"> </w:t>
            </w:r>
            <w:r w:rsidRPr="00127A53">
              <w:t>and</w:t>
            </w:r>
            <w:r w:rsidRPr="00127A53">
              <w:rPr>
                <w:spacing w:val="1"/>
              </w:rPr>
              <w:t xml:space="preserve"> </w:t>
            </w:r>
            <w:r w:rsidRPr="00127A53">
              <w:t>skin</w:t>
            </w:r>
            <w:r w:rsidRPr="00127A53">
              <w:rPr>
                <w:spacing w:val="-1"/>
              </w:rPr>
              <w:t xml:space="preserve"> </w:t>
            </w:r>
            <w:r w:rsidRPr="00127A53">
              <w:t>type</w:t>
            </w:r>
            <w:r w:rsidRPr="00127A53">
              <w:rPr>
                <w:spacing w:val="-2"/>
              </w:rPr>
              <w:t xml:space="preserve"> </w:t>
            </w:r>
            <w:r w:rsidRPr="00127A53">
              <w:t>materials</w:t>
            </w:r>
            <w:r w:rsidRPr="00127A53">
              <w:rPr>
                <w:spacing w:val="-1"/>
              </w:rPr>
              <w:t xml:space="preserve"> </w:t>
            </w:r>
            <w:r w:rsidRPr="00127A53">
              <w:t>and</w:t>
            </w:r>
            <w:r w:rsidRPr="00127A53">
              <w:rPr>
                <w:spacing w:val="-1"/>
              </w:rPr>
              <w:t xml:space="preserve"> </w:t>
            </w:r>
            <w:r w:rsidRPr="00127A53">
              <w:t>upholstery</w:t>
            </w:r>
            <w:r w:rsidRPr="00127A53">
              <w:rPr>
                <w:spacing w:val="-57"/>
              </w:rPr>
              <w:t xml:space="preserve"> </w:t>
            </w:r>
            <w:r w:rsidRPr="00127A53">
              <w:t>fabrics.</w:t>
            </w:r>
          </w:p>
          <w:p w14:paraId="2B9ED855" w14:textId="77777777" w:rsidR="007A7FB0" w:rsidRPr="00127A53" w:rsidRDefault="007A7FB0" w:rsidP="007A7FB0">
            <w:pPr>
              <w:pStyle w:val="TableParagraph"/>
              <w:ind w:right="740"/>
            </w:pPr>
            <w:r w:rsidRPr="00127A53">
              <w:t>During the exercises, carrying out a project assignment based on an inspiration and</w:t>
            </w:r>
            <w:r w:rsidRPr="00127A53">
              <w:rPr>
                <w:spacing w:val="-57"/>
              </w:rPr>
              <w:t xml:space="preserve"> </w:t>
            </w:r>
            <w:r w:rsidRPr="00127A53">
              <w:t>professional</w:t>
            </w:r>
            <w:r w:rsidRPr="00127A53">
              <w:rPr>
                <w:spacing w:val="-1"/>
              </w:rPr>
              <w:t xml:space="preserve"> </w:t>
            </w:r>
            <w:r w:rsidRPr="00127A53">
              <w:t>solutions to the technological details.</w:t>
            </w:r>
          </w:p>
          <w:p w14:paraId="07DDF300" w14:textId="77777777" w:rsidR="007A7FB0" w:rsidRDefault="007A7FB0" w:rsidP="007A7FB0">
            <w:pPr>
              <w:pStyle w:val="TableParagraph"/>
            </w:pPr>
            <w:r w:rsidRPr="00127A53">
              <w:t>General</w:t>
            </w:r>
            <w:r w:rsidRPr="00127A53">
              <w:rPr>
                <w:spacing w:val="-2"/>
              </w:rPr>
              <w:t xml:space="preserve"> </w:t>
            </w:r>
            <w:r w:rsidRPr="00127A53">
              <w:t>criteria,</w:t>
            </w:r>
            <w:r w:rsidRPr="00127A53">
              <w:rPr>
                <w:spacing w:val="-1"/>
              </w:rPr>
              <w:t xml:space="preserve"> </w:t>
            </w:r>
            <w:r w:rsidRPr="00127A53">
              <w:t>conditions</w:t>
            </w:r>
            <w:r w:rsidRPr="00127A53">
              <w:rPr>
                <w:spacing w:val="-1"/>
              </w:rPr>
              <w:t xml:space="preserve"> </w:t>
            </w:r>
            <w:r w:rsidRPr="00127A53">
              <w:t>and</w:t>
            </w:r>
            <w:r w:rsidRPr="00127A53">
              <w:rPr>
                <w:spacing w:val="-2"/>
              </w:rPr>
              <w:t xml:space="preserve"> </w:t>
            </w:r>
            <w:r w:rsidRPr="00127A53">
              <w:t>requirements</w:t>
            </w:r>
            <w:r w:rsidRPr="00127A53">
              <w:rPr>
                <w:spacing w:val="-1"/>
              </w:rPr>
              <w:t xml:space="preserve"> </w:t>
            </w:r>
            <w:r w:rsidRPr="00127A53">
              <w:t>for making</w:t>
            </w:r>
            <w:r w:rsidRPr="00127A53">
              <w:rPr>
                <w:spacing w:val="-2"/>
              </w:rPr>
              <w:t xml:space="preserve"> </w:t>
            </w:r>
            <w:r w:rsidRPr="00127A53">
              <w:t>a garment</w:t>
            </w:r>
            <w:r w:rsidRPr="00127A53">
              <w:rPr>
                <w:spacing w:val="-1"/>
              </w:rPr>
              <w:t xml:space="preserve"> </w:t>
            </w:r>
            <w:r w:rsidRPr="00127A53">
              <w:t>product</w:t>
            </w:r>
            <w:r w:rsidRPr="00127A53">
              <w:rPr>
                <w:spacing w:val="-2"/>
              </w:rPr>
              <w:t xml:space="preserve"> </w:t>
            </w:r>
            <w:r w:rsidRPr="00127A53">
              <w:t>or</w:t>
            </w:r>
            <w:r w:rsidRPr="00127A53">
              <w:rPr>
                <w:spacing w:val="-1"/>
              </w:rPr>
              <w:t xml:space="preserve"> </w:t>
            </w:r>
            <w:r w:rsidRPr="00127A53">
              <w:t>accessory.</w:t>
            </w:r>
          </w:p>
          <w:p w14:paraId="68BFEA5D" w14:textId="77777777" w:rsidR="007A7FB0" w:rsidRPr="00127A53" w:rsidRDefault="007A7FB0" w:rsidP="007A7FB0">
            <w:pPr>
              <w:pStyle w:val="TableParagraph"/>
            </w:pPr>
          </w:p>
        </w:tc>
      </w:tr>
      <w:tr w:rsidR="007A7FB0" w:rsidRPr="00127A53" w14:paraId="43131463" w14:textId="77777777" w:rsidTr="007A7FB0">
        <w:trPr>
          <w:trHeight w:val="316"/>
        </w:trPr>
        <w:tc>
          <w:tcPr>
            <w:tcW w:w="8858" w:type="dxa"/>
            <w:gridSpan w:val="4"/>
          </w:tcPr>
          <w:p w14:paraId="765F5A2B"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43F149F5" w14:textId="77777777" w:rsidTr="007A7FB0">
        <w:trPr>
          <w:trHeight w:val="316"/>
        </w:trPr>
        <w:tc>
          <w:tcPr>
            <w:tcW w:w="8858" w:type="dxa"/>
            <w:gridSpan w:val="4"/>
          </w:tcPr>
          <w:p w14:paraId="4E02020A" w14:textId="77777777" w:rsidR="007A7FB0" w:rsidRDefault="007A7FB0" w:rsidP="007A7FB0">
            <w:pPr>
              <w:pStyle w:val="TableParagraph"/>
              <w:tabs>
                <w:tab w:val="left" w:pos="319"/>
              </w:tabs>
              <w:spacing w:line="276" w:lineRule="auto"/>
              <w:ind w:left="108" w:right="102"/>
              <w:jc w:val="both"/>
            </w:pPr>
          </w:p>
          <w:p w14:paraId="3E151EF0" w14:textId="77777777" w:rsidR="007A7FB0" w:rsidRPr="00127A53" w:rsidRDefault="007A7FB0" w:rsidP="001B262B">
            <w:pPr>
              <w:pStyle w:val="TableParagraph"/>
              <w:numPr>
                <w:ilvl w:val="0"/>
                <w:numId w:val="37"/>
              </w:numPr>
              <w:tabs>
                <w:tab w:val="left" w:pos="319"/>
              </w:tabs>
              <w:spacing w:line="276" w:lineRule="auto"/>
              <w:ind w:left="108" w:right="102"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4B50A6D7" w14:textId="77777777" w:rsidR="007A7FB0" w:rsidRPr="00127A53" w:rsidRDefault="007A7FB0" w:rsidP="001B262B">
            <w:pPr>
              <w:pStyle w:val="TableParagraph"/>
              <w:numPr>
                <w:ilvl w:val="0"/>
                <w:numId w:val="37"/>
              </w:numPr>
              <w:tabs>
                <w:tab w:val="left" w:pos="262"/>
              </w:tabs>
              <w:spacing w:line="276" w:lineRule="auto"/>
              <w:ind w:right="98"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701D7526" w14:textId="77777777" w:rsidR="007A7FB0" w:rsidRPr="00127A53" w:rsidRDefault="007A7FB0" w:rsidP="001B262B">
            <w:pPr>
              <w:pStyle w:val="TableParagraph"/>
              <w:numPr>
                <w:ilvl w:val="0"/>
                <w:numId w:val="37"/>
              </w:numPr>
              <w:tabs>
                <w:tab w:val="left" w:pos="247"/>
              </w:tabs>
              <w:spacing w:line="276" w:lineRule="auto"/>
              <w:ind w:right="96"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4"/>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352413FD" w14:textId="77777777" w:rsidR="007A7FB0" w:rsidRPr="00127A53" w:rsidRDefault="007A7FB0" w:rsidP="001B262B">
            <w:pPr>
              <w:pStyle w:val="TableParagraph"/>
              <w:numPr>
                <w:ilvl w:val="0"/>
                <w:numId w:val="37"/>
              </w:numPr>
              <w:tabs>
                <w:tab w:val="left" w:pos="250"/>
              </w:tabs>
              <w:ind w:left="249"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441F9B04" w14:textId="77777777" w:rsidR="007A7FB0" w:rsidRPr="00127A53" w:rsidRDefault="007A7FB0" w:rsidP="001B262B">
            <w:pPr>
              <w:pStyle w:val="TableParagraph"/>
              <w:numPr>
                <w:ilvl w:val="0"/>
                <w:numId w:val="36"/>
              </w:numPr>
              <w:tabs>
                <w:tab w:val="left" w:pos="250"/>
              </w:tabs>
              <w:spacing w:before="44"/>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0B8AB495" w14:textId="77777777" w:rsidR="007A7FB0" w:rsidRPr="00127A53" w:rsidRDefault="007A7FB0" w:rsidP="001B262B">
            <w:pPr>
              <w:pStyle w:val="TableParagraph"/>
              <w:numPr>
                <w:ilvl w:val="0"/>
                <w:numId w:val="36"/>
              </w:numPr>
              <w:tabs>
                <w:tab w:val="left" w:pos="250"/>
              </w:tabs>
              <w:spacing w:before="40"/>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633E8095" w14:textId="77777777" w:rsidR="007A7FB0" w:rsidRDefault="007A7FB0" w:rsidP="007A7FB0">
            <w:pPr>
              <w:pStyle w:val="TableParagraph"/>
              <w:spacing w:line="275" w:lineRule="exact"/>
            </w:pP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4"/>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6FD7C6C4" w14:textId="77777777" w:rsidR="007A7FB0" w:rsidRPr="00E54C9F" w:rsidRDefault="007A7FB0" w:rsidP="007A7FB0">
            <w:pPr>
              <w:pStyle w:val="TableParagraph"/>
              <w:spacing w:line="275" w:lineRule="exact"/>
            </w:pPr>
          </w:p>
        </w:tc>
      </w:tr>
      <w:tr w:rsidR="007A7FB0" w:rsidRPr="00127A53" w14:paraId="4C63F46E" w14:textId="77777777" w:rsidTr="007A7FB0">
        <w:trPr>
          <w:trHeight w:val="316"/>
        </w:trPr>
        <w:tc>
          <w:tcPr>
            <w:tcW w:w="8858" w:type="dxa"/>
            <w:gridSpan w:val="4"/>
          </w:tcPr>
          <w:p w14:paraId="1AAF267B"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40D94A14" w14:textId="77777777" w:rsidTr="007A7FB0">
        <w:trPr>
          <w:trHeight w:val="1077"/>
        </w:trPr>
        <w:tc>
          <w:tcPr>
            <w:tcW w:w="8858" w:type="dxa"/>
            <w:gridSpan w:val="4"/>
          </w:tcPr>
          <w:p w14:paraId="31A4FF32" w14:textId="77777777" w:rsidR="007A7FB0" w:rsidRPr="00B06F98" w:rsidRDefault="007A7FB0" w:rsidP="007A7FB0">
            <w:pPr>
              <w:pStyle w:val="TableParagraph"/>
              <w:spacing w:line="275" w:lineRule="exact"/>
              <w:ind w:left="470"/>
            </w:pPr>
          </w:p>
          <w:p w14:paraId="21DEF5D6" w14:textId="77777777" w:rsidR="007A7FB0" w:rsidRPr="00B06F98" w:rsidRDefault="00CD3CF0" w:rsidP="001B262B">
            <w:pPr>
              <w:pStyle w:val="TableParagraph"/>
              <w:numPr>
                <w:ilvl w:val="0"/>
                <w:numId w:val="68"/>
              </w:numPr>
              <w:spacing w:line="275" w:lineRule="exact"/>
            </w:pPr>
            <w:hyperlink r:id="rId46">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0189CFF6" w14:textId="77777777" w:rsidR="007A7FB0" w:rsidRPr="00B06F98" w:rsidRDefault="007A7FB0" w:rsidP="001B262B">
            <w:pPr>
              <w:pStyle w:val="Listaszerbekezds"/>
              <w:numPr>
                <w:ilvl w:val="0"/>
                <w:numId w:val="68"/>
              </w:numPr>
              <w:spacing w:after="0" w:line="240" w:lineRule="auto"/>
              <w:ind w:right="-2348"/>
              <w:contextualSpacing w:val="0"/>
              <w:rPr>
                <w:rFonts w:ascii="Times New Roman" w:hAnsi="Times New Roman" w:cs="Times New Roman"/>
              </w:rPr>
            </w:pPr>
            <w:r w:rsidRPr="00B06F98">
              <w:rPr>
                <w:rFonts w:ascii="Times New Roman" w:hAnsi="Times New Roman" w:cs="Times New Roman"/>
              </w:rPr>
              <w:t>Adele Margolis: Complete Book of Tailoring. Echo Point Books &amp; Media, 2019</w:t>
            </w:r>
            <w:r w:rsidRPr="00B06F98">
              <w:rPr>
                <w:rFonts w:ascii="Times New Roman" w:hAnsi="Times New Roman" w:cs="Times New Roman"/>
                <w:b/>
              </w:rPr>
              <w:t xml:space="preserve">. </w:t>
            </w:r>
            <w:r w:rsidRPr="00B06F98">
              <w:rPr>
                <w:rStyle w:val="Kiemels2"/>
                <w:rFonts w:ascii="Times New Roman" w:hAnsi="Times New Roman" w:cs="Times New Roman"/>
              </w:rPr>
              <w:t>EAN</w:t>
            </w:r>
            <w:r w:rsidRPr="00B06F98">
              <w:rPr>
                <w:rFonts w:ascii="Times New Roman" w:hAnsi="Times New Roman" w:cs="Times New Roman"/>
              </w:rPr>
              <w:t>: 9781635610925</w:t>
            </w:r>
          </w:p>
          <w:p w14:paraId="1EFBD335" w14:textId="77777777" w:rsidR="007A7FB0" w:rsidRPr="00B06F98" w:rsidRDefault="007A7FB0" w:rsidP="001B262B">
            <w:pPr>
              <w:pStyle w:val="Listaszerbekezds"/>
              <w:numPr>
                <w:ilvl w:val="0"/>
                <w:numId w:val="68"/>
              </w:numPr>
              <w:spacing w:after="0" w:line="240" w:lineRule="auto"/>
              <w:contextualSpacing w:val="0"/>
              <w:rPr>
                <w:rFonts w:ascii="Times New Roman" w:hAnsi="Times New Roman" w:cs="Times New Roman"/>
              </w:rPr>
            </w:pPr>
            <w:r w:rsidRPr="00B06F98">
              <w:rPr>
                <w:rFonts w:ascii="Times New Roman" w:hAnsi="Times New Roman" w:cs="Times New Roman"/>
              </w:rPr>
              <w:t xml:space="preserve">Fallon Jules: Dressmaking: The Indispensable Guide. Firefly Books Ltd., 2017. </w:t>
            </w:r>
            <w:r w:rsidRPr="00B06F98">
              <w:rPr>
                <w:rStyle w:val="Kiemels2"/>
                <w:rFonts w:ascii="Times New Roman" w:hAnsi="Times New Roman" w:cs="Times New Roman"/>
              </w:rPr>
              <w:t xml:space="preserve">ISBN13 (EAN): </w:t>
            </w:r>
            <w:r w:rsidRPr="00B06F98">
              <w:rPr>
                <w:rFonts w:ascii="Times New Roman" w:hAnsi="Times New Roman" w:cs="Times New Roman"/>
              </w:rPr>
              <w:t>9781770859388</w:t>
            </w:r>
          </w:p>
          <w:p w14:paraId="3DE24CA1" w14:textId="77777777" w:rsidR="007A7FB0" w:rsidRPr="00B06F98" w:rsidRDefault="007A7FB0" w:rsidP="001B262B">
            <w:pPr>
              <w:pStyle w:val="Listaszerbekezds"/>
              <w:numPr>
                <w:ilvl w:val="0"/>
                <w:numId w:val="68"/>
              </w:numPr>
              <w:spacing w:after="0" w:line="240" w:lineRule="auto"/>
              <w:contextualSpacing w:val="0"/>
              <w:rPr>
                <w:rFonts w:ascii="Times New Roman" w:hAnsi="Times New Roman" w:cs="Times New Roman"/>
                <w:bCs/>
                <w:lang w:eastAsia="hu-HU"/>
              </w:rPr>
            </w:pPr>
            <w:r w:rsidRPr="00B06F98">
              <w:rPr>
                <w:rFonts w:ascii="Times New Roman" w:hAnsi="Times New Roman" w:cs="Times New Roman"/>
              </w:rPr>
              <w:t>David E. James: Upholstery: A Complete Course. Guild of Master Craftsman, 2017. ISB</w:t>
            </w:r>
            <w:r w:rsidRPr="00B06F98">
              <w:rPr>
                <w:rFonts w:ascii="Times New Roman" w:hAnsi="Times New Roman" w:cs="Times New Roman"/>
                <w:bCs/>
                <w:lang w:eastAsia="hu-HU"/>
              </w:rPr>
              <w:t xml:space="preserve">N-13: </w:t>
            </w:r>
            <w:r w:rsidRPr="00B06F98">
              <w:rPr>
                <w:rFonts w:ascii="Times New Roman" w:hAnsi="Times New Roman" w:cs="Times New Roman"/>
                <w:lang w:eastAsia="hu-HU"/>
              </w:rPr>
              <w:t>9781784946555</w:t>
            </w:r>
          </w:p>
          <w:tbl>
            <w:tblPr>
              <w:tblW w:w="113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89"/>
              <w:gridCol w:w="2353"/>
            </w:tblGrid>
            <w:tr w:rsidR="007A7FB0" w:rsidRPr="00B06F98" w14:paraId="6829830A" w14:textId="77777777" w:rsidTr="007A7FB0">
              <w:trPr>
                <w:tblCellSpacing w:w="15" w:type="dxa"/>
              </w:trPr>
              <w:tc>
                <w:tcPr>
                  <w:tcW w:w="8944" w:type="dxa"/>
                  <w:vAlign w:val="center"/>
                  <w:hideMark/>
                </w:tcPr>
                <w:p w14:paraId="2DA2A08E" w14:textId="77777777" w:rsidR="007A7FB0" w:rsidRPr="00B06F98" w:rsidRDefault="007A7FB0" w:rsidP="001B262B">
                  <w:pPr>
                    <w:pStyle w:val="Listaszerbekezds"/>
                    <w:widowControl w:val="0"/>
                    <w:numPr>
                      <w:ilvl w:val="0"/>
                      <w:numId w:val="68"/>
                    </w:numPr>
                    <w:autoSpaceDE w:val="0"/>
                    <w:autoSpaceDN w:val="0"/>
                    <w:spacing w:after="0" w:line="240" w:lineRule="auto"/>
                    <w:contextualSpacing w:val="0"/>
                    <w:rPr>
                      <w:rFonts w:ascii="Times New Roman" w:hAnsi="Times New Roman" w:cs="Times New Roman"/>
                    </w:rPr>
                  </w:pPr>
                  <w:r w:rsidRPr="00B06F98">
                    <w:rPr>
                      <w:rFonts w:ascii="Times New Roman" w:hAnsi="Times New Roman" w:cs="Times New Roman"/>
                    </w:rPr>
                    <w:t xml:space="preserve">Brown Amanda: Spruce: Step-by-step Guide to Upholstery and Design. Storey Books, 2013. </w:t>
                  </w:r>
                  <w:r w:rsidRPr="00B06F98">
                    <w:rPr>
                      <w:rStyle w:val="Kiemels2"/>
                      <w:rFonts w:ascii="Times New Roman" w:hAnsi="Times New Roman" w:cs="Times New Roman"/>
                    </w:rPr>
                    <w:t xml:space="preserve">SBN13 (EAN): </w:t>
                  </w:r>
                  <w:r w:rsidRPr="00B06F98">
                    <w:rPr>
                      <w:rFonts w:ascii="Times New Roman" w:hAnsi="Times New Roman" w:cs="Times New Roman"/>
                    </w:rPr>
                    <w:t>9781612121376</w:t>
                  </w:r>
                </w:p>
                <w:p w14:paraId="52F6447F" w14:textId="77777777" w:rsidR="007A7FB0" w:rsidRPr="00B06F98" w:rsidRDefault="007A7FB0" w:rsidP="001B262B">
                  <w:pPr>
                    <w:pStyle w:val="Listaszerbekezds"/>
                    <w:widowControl w:val="0"/>
                    <w:numPr>
                      <w:ilvl w:val="0"/>
                      <w:numId w:val="68"/>
                    </w:numPr>
                    <w:autoSpaceDE w:val="0"/>
                    <w:autoSpaceDN w:val="0"/>
                    <w:spacing w:after="0" w:line="240" w:lineRule="auto"/>
                    <w:ind w:right="-1591"/>
                    <w:contextualSpacing w:val="0"/>
                    <w:rPr>
                      <w:rFonts w:ascii="Times New Roman" w:hAnsi="Times New Roman" w:cs="Times New Roman"/>
                      <w:bCs/>
                      <w:lang w:eastAsia="hu-HU"/>
                    </w:rPr>
                  </w:pPr>
                  <w:r w:rsidRPr="00B06F98">
                    <w:rPr>
                      <w:rFonts w:ascii="Times New Roman" w:hAnsi="Times New Roman" w:cs="Times New Roman"/>
                    </w:rPr>
                    <w:t>David Sowle, Ruth Dye: Complete Step-by-Step Upholstery.</w:t>
                  </w:r>
                </w:p>
                <w:p w14:paraId="4CAE9EF7" w14:textId="77777777" w:rsidR="007A7FB0" w:rsidRPr="00B06F98" w:rsidRDefault="007A7FB0" w:rsidP="007A7FB0">
                  <w:pPr>
                    <w:pStyle w:val="Listaszerbekezds"/>
                    <w:ind w:left="470" w:right="-1591"/>
                    <w:rPr>
                      <w:rFonts w:ascii="Times New Roman" w:hAnsi="Times New Roman" w:cs="Times New Roman"/>
                      <w:bCs/>
                      <w:lang w:eastAsia="hu-HU"/>
                    </w:rPr>
                  </w:pPr>
                </w:p>
              </w:tc>
              <w:tc>
                <w:tcPr>
                  <w:tcW w:w="2308" w:type="dxa"/>
                  <w:vAlign w:val="center"/>
                  <w:hideMark/>
                </w:tcPr>
                <w:p w14:paraId="621559F9" w14:textId="77777777" w:rsidR="007A7FB0" w:rsidRPr="00B06F98" w:rsidRDefault="007A7FB0" w:rsidP="001B262B">
                  <w:pPr>
                    <w:pStyle w:val="Listaszerbekezds"/>
                    <w:widowControl w:val="0"/>
                    <w:numPr>
                      <w:ilvl w:val="0"/>
                      <w:numId w:val="66"/>
                    </w:numPr>
                    <w:autoSpaceDE w:val="0"/>
                    <w:autoSpaceDN w:val="0"/>
                    <w:spacing w:after="0" w:line="240" w:lineRule="auto"/>
                    <w:contextualSpacing w:val="0"/>
                    <w:rPr>
                      <w:rFonts w:ascii="Times New Roman" w:hAnsi="Times New Roman" w:cs="Times New Roman"/>
                      <w:lang w:eastAsia="hu-HU"/>
                    </w:rPr>
                  </w:pPr>
                </w:p>
              </w:tc>
            </w:tr>
          </w:tbl>
          <w:p w14:paraId="1B9511D1" w14:textId="77777777" w:rsidR="007A7FB0" w:rsidRPr="00B06F98" w:rsidRDefault="007A7FB0" w:rsidP="007A7FB0">
            <w:pPr>
              <w:pStyle w:val="TableParagraph"/>
              <w:spacing w:line="275" w:lineRule="exact"/>
            </w:pPr>
          </w:p>
        </w:tc>
      </w:tr>
    </w:tbl>
    <w:p w14:paraId="6AFBC238"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5DEEA89C" w14:textId="77777777" w:rsidTr="007A7FB0">
        <w:trPr>
          <w:trHeight w:val="952"/>
        </w:trPr>
        <w:tc>
          <w:tcPr>
            <w:tcW w:w="2859" w:type="dxa"/>
          </w:tcPr>
          <w:p w14:paraId="5756E032"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3AE3AFC3" w14:textId="77777777" w:rsidR="007A7FB0" w:rsidRPr="00127A53" w:rsidRDefault="007A7FB0" w:rsidP="007A7FB0">
            <w:pPr>
              <w:pStyle w:val="TableParagraph"/>
              <w:spacing w:before="7" w:line="310" w:lineRule="atLeast"/>
              <w:ind w:right="946"/>
              <w:rPr>
                <w:b/>
              </w:rPr>
            </w:pPr>
            <w:r w:rsidRPr="00127A53">
              <w:rPr>
                <w:b/>
              </w:rPr>
              <w:t>Technology of</w:t>
            </w:r>
            <w:r w:rsidRPr="00127A53">
              <w:rPr>
                <w:b/>
                <w:spacing w:val="1"/>
              </w:rPr>
              <w:t xml:space="preserve"> </w:t>
            </w:r>
            <w:r>
              <w:rPr>
                <w:b/>
              </w:rPr>
              <w:t>S</w:t>
            </w:r>
            <w:r w:rsidRPr="00127A53">
              <w:rPr>
                <w:b/>
              </w:rPr>
              <w:t>pecialization</w:t>
            </w:r>
            <w:r w:rsidRPr="00127A53">
              <w:rPr>
                <w:b/>
                <w:spacing w:val="-14"/>
              </w:rPr>
              <w:t xml:space="preserve"> </w:t>
            </w:r>
            <w:r w:rsidRPr="00127A53">
              <w:rPr>
                <w:b/>
              </w:rPr>
              <w:t>III.</w:t>
            </w:r>
          </w:p>
        </w:tc>
        <w:tc>
          <w:tcPr>
            <w:tcW w:w="1930" w:type="dxa"/>
          </w:tcPr>
          <w:p w14:paraId="4BDA9E43" w14:textId="77777777" w:rsidR="007A7FB0" w:rsidRPr="00127A53" w:rsidRDefault="007A7FB0" w:rsidP="007A7FB0">
            <w:pPr>
              <w:pStyle w:val="TableParagraph"/>
              <w:spacing w:line="275" w:lineRule="exact"/>
              <w:ind w:left="107"/>
              <w:rPr>
                <w:b/>
                <w:i/>
              </w:rPr>
            </w:pPr>
            <w:r w:rsidRPr="00127A53">
              <w:rPr>
                <w:b/>
                <w:i/>
              </w:rPr>
              <w:t>NEPTUN-code:</w:t>
            </w:r>
          </w:p>
          <w:p w14:paraId="1CF642B0" w14:textId="77777777" w:rsidR="007A7FB0" w:rsidRPr="00127A53" w:rsidRDefault="007A7FB0" w:rsidP="007A7FB0">
            <w:pPr>
              <w:pStyle w:val="TableParagraph"/>
              <w:spacing w:before="41"/>
              <w:ind w:left="107"/>
            </w:pPr>
            <w:r>
              <w:t>RTWST3I</w:t>
            </w:r>
            <w:r w:rsidRPr="00127A53">
              <w:t>BN</w:t>
            </w:r>
            <w:r>
              <w:t>F</w:t>
            </w:r>
          </w:p>
        </w:tc>
        <w:tc>
          <w:tcPr>
            <w:tcW w:w="2283" w:type="dxa"/>
          </w:tcPr>
          <w:p w14:paraId="2E692551"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12C963EE" w14:textId="77777777" w:rsidR="007A7FB0" w:rsidRPr="00127A53" w:rsidRDefault="007A7FB0" w:rsidP="007A7FB0">
            <w:pPr>
              <w:pStyle w:val="TableParagraph"/>
              <w:spacing w:before="41"/>
              <w:ind w:left="107"/>
              <w:rPr>
                <w:i/>
              </w:rPr>
            </w:pPr>
            <w:r w:rsidRPr="00127A53">
              <w:rPr>
                <w:i/>
              </w:rPr>
              <w:t>lec+gs+lab</w:t>
            </w:r>
          </w:p>
          <w:p w14:paraId="530B4A39" w14:textId="77777777" w:rsidR="007A7FB0" w:rsidRPr="00127A53" w:rsidRDefault="007A7FB0" w:rsidP="007A7FB0">
            <w:pPr>
              <w:pStyle w:val="TableParagraph"/>
              <w:spacing w:before="41"/>
              <w:ind w:left="107"/>
            </w:pPr>
            <w:r>
              <w:t>1+0+</w:t>
            </w:r>
            <w:r>
              <w:rPr>
                <w:color w:val="FF0000"/>
              </w:rPr>
              <w:t>3</w:t>
            </w:r>
          </w:p>
        </w:tc>
        <w:tc>
          <w:tcPr>
            <w:tcW w:w="1786" w:type="dxa"/>
          </w:tcPr>
          <w:p w14:paraId="732B3F5A"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sidRPr="00127A53">
              <w:t>4</w:t>
            </w:r>
          </w:p>
          <w:p w14:paraId="5D2A46F2" w14:textId="77777777" w:rsidR="007A7FB0" w:rsidRPr="00127A53" w:rsidRDefault="007A7FB0" w:rsidP="007A7FB0">
            <w:pPr>
              <w:pStyle w:val="TableParagraph"/>
              <w:spacing w:before="41"/>
              <w:rPr>
                <w:b/>
                <w:i/>
              </w:rPr>
            </w:pPr>
            <w:r w:rsidRPr="00127A53">
              <w:rPr>
                <w:b/>
                <w:i/>
              </w:rPr>
              <w:t>Requirements:</w:t>
            </w:r>
          </w:p>
          <w:p w14:paraId="39F09771" w14:textId="77777777" w:rsidR="007A7FB0" w:rsidRPr="00127A53" w:rsidRDefault="007A7FB0" w:rsidP="007A7FB0">
            <w:pPr>
              <w:pStyle w:val="TableParagraph"/>
              <w:spacing w:before="41"/>
            </w:pPr>
            <w:r w:rsidRPr="00127A53">
              <w:t>practice</w:t>
            </w:r>
            <w:r w:rsidRPr="00127A53">
              <w:rPr>
                <w:spacing w:val="-3"/>
              </w:rPr>
              <w:t xml:space="preserve"> </w:t>
            </w:r>
            <w:r w:rsidRPr="00127A53">
              <w:t>mark</w:t>
            </w:r>
          </w:p>
        </w:tc>
      </w:tr>
      <w:tr w:rsidR="007A7FB0" w:rsidRPr="00127A53" w14:paraId="21F28944" w14:textId="77777777" w:rsidTr="007A7FB0">
        <w:trPr>
          <w:trHeight w:val="635"/>
        </w:trPr>
        <w:tc>
          <w:tcPr>
            <w:tcW w:w="2859" w:type="dxa"/>
          </w:tcPr>
          <w:p w14:paraId="27C74B5B" w14:textId="77777777" w:rsidR="007A7FB0" w:rsidRPr="00127A53" w:rsidRDefault="007A7FB0" w:rsidP="007A7FB0">
            <w:pPr>
              <w:pStyle w:val="TableParagraph"/>
              <w:spacing w:line="273" w:lineRule="exact"/>
              <w:rPr>
                <w:b/>
                <w:i/>
              </w:rPr>
            </w:pPr>
            <w:r w:rsidRPr="00127A53">
              <w:rPr>
                <w:b/>
                <w:i/>
              </w:rPr>
              <w:t>Course</w:t>
            </w:r>
            <w:r w:rsidRPr="00127A53">
              <w:rPr>
                <w:b/>
                <w:i/>
                <w:spacing w:val="-1"/>
              </w:rPr>
              <w:t xml:space="preserve"> </w:t>
            </w:r>
            <w:r w:rsidRPr="00127A53">
              <w:rPr>
                <w:b/>
                <w:i/>
              </w:rPr>
              <w:t>coordinator:</w:t>
            </w:r>
          </w:p>
          <w:p w14:paraId="23A29E01" w14:textId="77777777" w:rsidR="007A7FB0" w:rsidRPr="00127A53" w:rsidRDefault="007A7FB0" w:rsidP="007A7FB0">
            <w:pPr>
              <w:pStyle w:val="TableParagraph"/>
              <w:spacing w:before="43"/>
            </w:pPr>
            <w:r w:rsidRPr="00127A53">
              <w:t>Orsolya</w:t>
            </w:r>
            <w:r w:rsidRPr="00127A53">
              <w:rPr>
                <w:spacing w:val="-1"/>
              </w:rPr>
              <w:t xml:space="preserve"> </w:t>
            </w:r>
            <w:r w:rsidRPr="00127A53">
              <w:t>Nagy</w:t>
            </w:r>
            <w:r w:rsidRPr="00127A53">
              <w:rPr>
                <w:spacing w:val="-1"/>
              </w:rPr>
              <w:t xml:space="preserve"> </w:t>
            </w:r>
            <w:r w:rsidRPr="00127A53">
              <w:t>Szabó</w:t>
            </w:r>
            <w:r w:rsidRPr="00127A53">
              <w:rPr>
                <w:spacing w:val="-1"/>
              </w:rPr>
              <w:t xml:space="preserve"> </w:t>
            </w:r>
            <w:r w:rsidRPr="00127A53">
              <w:t>Ph</w:t>
            </w:r>
            <w:r>
              <w:t>.</w:t>
            </w:r>
            <w:r w:rsidRPr="00127A53">
              <w:t>D</w:t>
            </w:r>
            <w:r>
              <w:t>.</w:t>
            </w:r>
          </w:p>
        </w:tc>
        <w:tc>
          <w:tcPr>
            <w:tcW w:w="1930" w:type="dxa"/>
          </w:tcPr>
          <w:p w14:paraId="30944BD4" w14:textId="77777777" w:rsidR="007A7FB0" w:rsidRPr="00127A53" w:rsidRDefault="007A7FB0" w:rsidP="007A7FB0">
            <w:pPr>
              <w:pStyle w:val="TableParagraph"/>
              <w:spacing w:line="273" w:lineRule="exact"/>
              <w:ind w:left="107"/>
              <w:rPr>
                <w:b/>
                <w:i/>
              </w:rPr>
            </w:pPr>
            <w:r w:rsidRPr="00127A53">
              <w:rPr>
                <w:b/>
                <w:i/>
              </w:rPr>
              <w:t>Title:</w:t>
            </w:r>
          </w:p>
          <w:p w14:paraId="442DD816" w14:textId="77777777" w:rsidR="007A7FB0" w:rsidRPr="00127A53" w:rsidRDefault="007A7FB0" w:rsidP="007A7FB0">
            <w:pPr>
              <w:pStyle w:val="TableParagraph"/>
              <w:spacing w:before="43"/>
              <w:ind w:left="107"/>
            </w:pPr>
            <w:r w:rsidRPr="00127A53">
              <w:t>assistant</w:t>
            </w:r>
            <w:r w:rsidRPr="00127A53">
              <w:rPr>
                <w:spacing w:val="-3"/>
              </w:rPr>
              <w:t xml:space="preserve"> </w:t>
            </w:r>
            <w:r w:rsidRPr="00127A53">
              <w:t>lecturer</w:t>
            </w:r>
          </w:p>
        </w:tc>
        <w:tc>
          <w:tcPr>
            <w:tcW w:w="4069" w:type="dxa"/>
            <w:gridSpan w:val="2"/>
          </w:tcPr>
          <w:p w14:paraId="2DC79631" w14:textId="77777777" w:rsidR="007A7FB0" w:rsidRPr="00127A53" w:rsidRDefault="007A7FB0" w:rsidP="007A7FB0">
            <w:pPr>
              <w:pStyle w:val="TableParagraph"/>
              <w:spacing w:line="273" w:lineRule="exact"/>
              <w:ind w:left="107"/>
              <w:rPr>
                <w:b/>
                <w:i/>
              </w:rPr>
            </w:pPr>
            <w:r w:rsidRPr="00127A53">
              <w:rPr>
                <w:b/>
                <w:i/>
              </w:rPr>
              <w:t>Prerequisite:</w:t>
            </w:r>
          </w:p>
          <w:p w14:paraId="5CD9933E" w14:textId="77777777" w:rsidR="007A7FB0" w:rsidRPr="00127A53" w:rsidRDefault="007A7FB0" w:rsidP="007A7FB0">
            <w:pPr>
              <w:pStyle w:val="TableParagraph"/>
              <w:spacing w:before="43"/>
              <w:ind w:left="107"/>
            </w:pPr>
            <w:r w:rsidRPr="00127A53">
              <w:t>Technology</w:t>
            </w:r>
            <w:r w:rsidRPr="00127A53">
              <w:rPr>
                <w:spacing w:val="-2"/>
              </w:rPr>
              <w:t xml:space="preserve"> </w:t>
            </w:r>
            <w:r w:rsidRPr="00127A53">
              <w:t>of</w:t>
            </w:r>
            <w:r w:rsidRPr="00127A53">
              <w:rPr>
                <w:spacing w:val="-2"/>
              </w:rPr>
              <w:t xml:space="preserve"> </w:t>
            </w:r>
            <w:r w:rsidRPr="00127A53">
              <w:t>specialization</w:t>
            </w:r>
            <w:r w:rsidRPr="00127A53">
              <w:rPr>
                <w:spacing w:val="-1"/>
              </w:rPr>
              <w:t xml:space="preserve"> </w:t>
            </w:r>
            <w:r w:rsidRPr="00127A53">
              <w:t>II.</w:t>
            </w:r>
          </w:p>
        </w:tc>
      </w:tr>
      <w:tr w:rsidR="007A7FB0" w:rsidRPr="00127A53" w14:paraId="49D70CF4" w14:textId="77777777" w:rsidTr="007A7FB0">
        <w:trPr>
          <w:trHeight w:val="316"/>
        </w:trPr>
        <w:tc>
          <w:tcPr>
            <w:tcW w:w="8858" w:type="dxa"/>
            <w:gridSpan w:val="4"/>
          </w:tcPr>
          <w:p w14:paraId="7088C413" w14:textId="77777777" w:rsidR="007A7FB0" w:rsidRPr="00127A53" w:rsidRDefault="007A7FB0" w:rsidP="007A7FB0">
            <w:pPr>
              <w:pStyle w:val="TableParagraph"/>
              <w:spacing w:line="273"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3F11ABBC" w14:textId="77777777" w:rsidTr="007A7FB0">
        <w:trPr>
          <w:trHeight w:val="2494"/>
        </w:trPr>
        <w:tc>
          <w:tcPr>
            <w:tcW w:w="8858" w:type="dxa"/>
            <w:gridSpan w:val="4"/>
          </w:tcPr>
          <w:p w14:paraId="5A18D6D0" w14:textId="77777777" w:rsidR="007A7FB0" w:rsidRDefault="007A7FB0" w:rsidP="007A7FB0">
            <w:pPr>
              <w:pStyle w:val="TableParagraph"/>
              <w:ind w:right="271"/>
            </w:pPr>
          </w:p>
          <w:p w14:paraId="05F5D22B" w14:textId="77777777" w:rsidR="007A7FB0" w:rsidRPr="00127A53" w:rsidRDefault="007A7FB0" w:rsidP="007A7FB0">
            <w:pPr>
              <w:pStyle w:val="TableParagraph"/>
              <w:spacing w:line="276" w:lineRule="auto"/>
              <w:ind w:right="271"/>
            </w:pPr>
            <w:r w:rsidRPr="00127A53">
              <w:t>Special technologies for making home furnishing textiles and garment products. Basic</w:t>
            </w:r>
            <w:r w:rsidRPr="00127A53">
              <w:rPr>
                <w:spacing w:val="1"/>
              </w:rPr>
              <w:t xml:space="preserve"> </w:t>
            </w:r>
            <w:r w:rsidRPr="00127A53">
              <w:t>concepts</w:t>
            </w:r>
            <w:r w:rsidRPr="00127A53">
              <w:rPr>
                <w:spacing w:val="-2"/>
              </w:rPr>
              <w:t xml:space="preserve"> </w:t>
            </w:r>
            <w:r w:rsidRPr="00127A53">
              <w:t>of</w:t>
            </w:r>
            <w:r w:rsidRPr="00127A53">
              <w:rPr>
                <w:spacing w:val="-1"/>
              </w:rPr>
              <w:t xml:space="preserve"> </w:t>
            </w:r>
            <w:r w:rsidRPr="00127A53">
              <w:t>gluing,</w:t>
            </w:r>
            <w:r w:rsidRPr="00127A53">
              <w:rPr>
                <w:spacing w:val="-1"/>
              </w:rPr>
              <w:t xml:space="preserve"> </w:t>
            </w:r>
            <w:r w:rsidRPr="00127A53">
              <w:t>technological</w:t>
            </w:r>
            <w:r w:rsidRPr="00127A53">
              <w:rPr>
                <w:spacing w:val="-2"/>
              </w:rPr>
              <w:t xml:space="preserve"> </w:t>
            </w:r>
            <w:r w:rsidRPr="00127A53">
              <w:t>process,</w:t>
            </w:r>
            <w:r w:rsidRPr="00127A53">
              <w:rPr>
                <w:spacing w:val="-1"/>
              </w:rPr>
              <w:t xml:space="preserve"> </w:t>
            </w:r>
            <w:r w:rsidRPr="00127A53">
              <w:t>factors</w:t>
            </w:r>
            <w:r w:rsidRPr="00127A53">
              <w:rPr>
                <w:spacing w:val="-1"/>
              </w:rPr>
              <w:t xml:space="preserve"> </w:t>
            </w:r>
            <w:r w:rsidRPr="00127A53">
              <w:t>influencing</w:t>
            </w:r>
            <w:r w:rsidRPr="00127A53">
              <w:rPr>
                <w:spacing w:val="-2"/>
              </w:rPr>
              <w:t xml:space="preserve"> </w:t>
            </w:r>
            <w:r w:rsidRPr="00127A53">
              <w:t>gluing,</w:t>
            </w:r>
            <w:r w:rsidRPr="00127A53">
              <w:rPr>
                <w:spacing w:val="-1"/>
              </w:rPr>
              <w:t xml:space="preserve"> </w:t>
            </w:r>
            <w:r w:rsidRPr="00127A53">
              <w:t>areas</w:t>
            </w:r>
            <w:r w:rsidRPr="00127A53">
              <w:rPr>
                <w:spacing w:val="1"/>
              </w:rPr>
              <w:t xml:space="preserve"> </w:t>
            </w:r>
            <w:r w:rsidRPr="00127A53">
              <w:t>and</w:t>
            </w:r>
            <w:r w:rsidRPr="00127A53">
              <w:rPr>
                <w:spacing w:val="-1"/>
              </w:rPr>
              <w:t xml:space="preserve"> </w:t>
            </w:r>
            <w:r w:rsidRPr="00127A53">
              <w:t>methods</w:t>
            </w:r>
            <w:r w:rsidRPr="00127A53">
              <w:rPr>
                <w:spacing w:val="-57"/>
              </w:rPr>
              <w:t xml:space="preserve"> </w:t>
            </w:r>
            <w:r w:rsidRPr="00127A53">
              <w:t>of gluing.</w:t>
            </w:r>
          </w:p>
          <w:p w14:paraId="428C5E9D" w14:textId="77777777" w:rsidR="007A7FB0" w:rsidRPr="00127A53" w:rsidRDefault="007A7FB0" w:rsidP="007A7FB0">
            <w:pPr>
              <w:pStyle w:val="TableParagraph"/>
              <w:spacing w:line="276" w:lineRule="auto"/>
              <w:ind w:right="1227"/>
            </w:pPr>
            <w:r w:rsidRPr="00127A53">
              <w:t>Basic</w:t>
            </w:r>
            <w:r w:rsidRPr="00127A53">
              <w:rPr>
                <w:spacing w:val="-2"/>
              </w:rPr>
              <w:t xml:space="preserve"> </w:t>
            </w:r>
            <w:r w:rsidRPr="00127A53">
              <w:t>concepts,</w:t>
            </w:r>
            <w:r w:rsidRPr="00127A53">
              <w:rPr>
                <w:spacing w:val="-1"/>
              </w:rPr>
              <w:t xml:space="preserve"> </w:t>
            </w:r>
            <w:r w:rsidRPr="00127A53">
              <w:t>technological</w:t>
            </w:r>
            <w:r w:rsidRPr="00127A53">
              <w:rPr>
                <w:spacing w:val="-2"/>
              </w:rPr>
              <w:t xml:space="preserve"> </w:t>
            </w:r>
            <w:r w:rsidRPr="00127A53">
              <w:t>process</w:t>
            </w:r>
            <w:r w:rsidRPr="00127A53">
              <w:rPr>
                <w:spacing w:val="-1"/>
              </w:rPr>
              <w:t xml:space="preserve"> </w:t>
            </w:r>
            <w:r w:rsidRPr="00127A53">
              <w:t>of</w:t>
            </w:r>
            <w:r w:rsidRPr="00127A53">
              <w:rPr>
                <w:spacing w:val="-2"/>
              </w:rPr>
              <w:t xml:space="preserve"> </w:t>
            </w:r>
            <w:r w:rsidRPr="00127A53">
              <w:t>wet</w:t>
            </w:r>
            <w:r w:rsidRPr="00127A53">
              <w:rPr>
                <w:spacing w:val="-1"/>
              </w:rPr>
              <w:t xml:space="preserve"> </w:t>
            </w:r>
            <w:r w:rsidRPr="00127A53">
              <w:t>heat treatment</w:t>
            </w:r>
            <w:r w:rsidRPr="00127A53">
              <w:rPr>
                <w:spacing w:val="-1"/>
              </w:rPr>
              <w:t xml:space="preserve"> </w:t>
            </w:r>
            <w:r w:rsidRPr="00127A53">
              <w:t>of</w:t>
            </w:r>
            <w:r w:rsidRPr="00127A53">
              <w:rPr>
                <w:spacing w:val="-2"/>
              </w:rPr>
              <w:t xml:space="preserve"> </w:t>
            </w:r>
            <w:r w:rsidRPr="00127A53">
              <w:t>textiles,</w:t>
            </w:r>
            <w:r w:rsidRPr="00127A53">
              <w:rPr>
                <w:spacing w:val="-1"/>
              </w:rPr>
              <w:t xml:space="preserve"> </w:t>
            </w:r>
            <w:r w:rsidRPr="00127A53">
              <w:t>factors</w:t>
            </w:r>
            <w:r w:rsidRPr="00127A53">
              <w:rPr>
                <w:spacing w:val="-57"/>
              </w:rPr>
              <w:t xml:space="preserve"> </w:t>
            </w:r>
            <w:r w:rsidRPr="00127A53">
              <w:t>influencing</w:t>
            </w:r>
            <w:r w:rsidRPr="00127A53">
              <w:rPr>
                <w:spacing w:val="-1"/>
              </w:rPr>
              <w:t xml:space="preserve"> </w:t>
            </w:r>
            <w:r w:rsidRPr="00127A53">
              <w:t>wet heat treatment.</w:t>
            </w:r>
          </w:p>
          <w:p w14:paraId="1E168035" w14:textId="77777777" w:rsidR="007A7FB0" w:rsidRPr="00127A53" w:rsidRDefault="007A7FB0" w:rsidP="007A7FB0">
            <w:pPr>
              <w:pStyle w:val="TableParagraph"/>
              <w:spacing w:line="276" w:lineRule="auto"/>
            </w:pPr>
            <w:r w:rsidRPr="00127A53">
              <w:t>Smart</w:t>
            </w:r>
            <w:r w:rsidRPr="00127A53">
              <w:rPr>
                <w:spacing w:val="-2"/>
              </w:rPr>
              <w:t xml:space="preserve"> </w:t>
            </w:r>
            <w:r w:rsidRPr="00127A53">
              <w:t>textiles</w:t>
            </w:r>
            <w:r w:rsidRPr="00127A53">
              <w:rPr>
                <w:spacing w:val="-1"/>
              </w:rPr>
              <w:t xml:space="preserve"> </w:t>
            </w:r>
            <w:r w:rsidRPr="00127A53">
              <w:t>in</w:t>
            </w:r>
            <w:r w:rsidRPr="00127A53">
              <w:rPr>
                <w:spacing w:val="-1"/>
              </w:rPr>
              <w:t xml:space="preserve"> </w:t>
            </w:r>
            <w:r w:rsidRPr="00127A53">
              <w:t>the</w:t>
            </w:r>
            <w:r w:rsidRPr="00127A53">
              <w:rPr>
                <w:spacing w:val="-1"/>
              </w:rPr>
              <w:t xml:space="preserve"> </w:t>
            </w:r>
            <w:r w:rsidRPr="00127A53">
              <w:t>interior.</w:t>
            </w:r>
            <w:r w:rsidRPr="00127A53">
              <w:rPr>
                <w:spacing w:val="-1"/>
              </w:rPr>
              <w:t xml:space="preserve"> </w:t>
            </w:r>
            <w:r w:rsidRPr="00127A53">
              <w:t>Innovative</w:t>
            </w:r>
            <w:r w:rsidRPr="00127A53">
              <w:rPr>
                <w:spacing w:val="-1"/>
              </w:rPr>
              <w:t xml:space="preserve"> </w:t>
            </w:r>
            <w:r w:rsidRPr="00127A53">
              <w:t>technologies.</w:t>
            </w:r>
          </w:p>
          <w:p w14:paraId="60413C8E" w14:textId="77777777" w:rsidR="007A7FB0" w:rsidRPr="00127A53" w:rsidRDefault="007A7FB0" w:rsidP="007A7FB0">
            <w:pPr>
              <w:pStyle w:val="TableParagraph"/>
              <w:spacing w:line="276" w:lineRule="auto"/>
              <w:ind w:right="833"/>
            </w:pPr>
            <w:r w:rsidRPr="00127A53">
              <w:t>Manufacturing technology of leatherwork industrial products, self-production of a</w:t>
            </w:r>
            <w:r w:rsidRPr="00127A53">
              <w:rPr>
                <w:spacing w:val="-57"/>
              </w:rPr>
              <w:t xml:space="preserve"> </w:t>
            </w:r>
            <w:r w:rsidRPr="00127A53">
              <w:t>leatherwork</w:t>
            </w:r>
            <w:r w:rsidRPr="00127A53">
              <w:rPr>
                <w:spacing w:val="-1"/>
              </w:rPr>
              <w:t xml:space="preserve"> </w:t>
            </w:r>
            <w:r w:rsidRPr="00127A53">
              <w:t>industrial product, and a</w:t>
            </w:r>
            <w:r w:rsidRPr="00127A53">
              <w:rPr>
                <w:spacing w:val="-2"/>
              </w:rPr>
              <w:t xml:space="preserve"> </w:t>
            </w:r>
            <w:r w:rsidRPr="00127A53">
              <w:t>clothing product.</w:t>
            </w:r>
          </w:p>
          <w:p w14:paraId="41BD027B" w14:textId="77777777" w:rsidR="007A7FB0" w:rsidRDefault="007A7FB0" w:rsidP="007A7FB0">
            <w:pPr>
              <w:pStyle w:val="TableParagraph"/>
              <w:spacing w:line="276" w:lineRule="auto"/>
              <w:ind w:right="978"/>
            </w:pPr>
            <w:r w:rsidRPr="00127A53">
              <w:t>Execution</w:t>
            </w:r>
            <w:r w:rsidRPr="00127A53">
              <w:rPr>
                <w:spacing w:val="-1"/>
              </w:rPr>
              <w:t xml:space="preserve"> </w:t>
            </w:r>
            <w:r w:rsidRPr="00127A53">
              <w:t>of</w:t>
            </w:r>
            <w:r w:rsidRPr="00127A53">
              <w:rPr>
                <w:spacing w:val="-2"/>
              </w:rPr>
              <w:t xml:space="preserve"> </w:t>
            </w:r>
            <w:r w:rsidRPr="00127A53">
              <w:t>home</w:t>
            </w:r>
            <w:r w:rsidRPr="00127A53">
              <w:rPr>
                <w:spacing w:val="-1"/>
              </w:rPr>
              <w:t xml:space="preserve"> </w:t>
            </w:r>
            <w:r w:rsidRPr="00127A53">
              <w:t>furnishing</w:t>
            </w:r>
            <w:r w:rsidRPr="00127A53">
              <w:rPr>
                <w:spacing w:val="-1"/>
              </w:rPr>
              <w:t xml:space="preserve"> </w:t>
            </w:r>
            <w:r w:rsidRPr="00127A53">
              <w:t>products</w:t>
            </w:r>
            <w:r w:rsidRPr="00127A53">
              <w:rPr>
                <w:spacing w:val="-1"/>
              </w:rPr>
              <w:t xml:space="preserve"> </w:t>
            </w:r>
            <w:r w:rsidRPr="00127A53">
              <w:t>and</w:t>
            </w:r>
            <w:r w:rsidRPr="00127A53">
              <w:rPr>
                <w:spacing w:val="-1"/>
              </w:rPr>
              <w:t xml:space="preserve"> </w:t>
            </w:r>
            <w:r w:rsidRPr="00127A53">
              <w:t>clothing</w:t>
            </w:r>
            <w:r w:rsidRPr="00127A53">
              <w:rPr>
                <w:spacing w:val="-1"/>
              </w:rPr>
              <w:t xml:space="preserve"> </w:t>
            </w:r>
            <w:r w:rsidRPr="00127A53">
              <w:t>models</w:t>
            </w:r>
            <w:r w:rsidRPr="00127A53">
              <w:rPr>
                <w:spacing w:val="-1"/>
              </w:rPr>
              <w:t xml:space="preserve"> </w:t>
            </w:r>
            <w:r w:rsidRPr="00127A53">
              <w:t>based</w:t>
            </w:r>
            <w:r w:rsidRPr="00127A53">
              <w:rPr>
                <w:spacing w:val="-1"/>
              </w:rPr>
              <w:t xml:space="preserve"> </w:t>
            </w:r>
            <w:r w:rsidRPr="00127A53">
              <w:t>on</w:t>
            </w:r>
            <w:r w:rsidRPr="00127A53">
              <w:rPr>
                <w:spacing w:val="-1"/>
              </w:rPr>
              <w:t xml:space="preserve"> </w:t>
            </w:r>
            <w:r w:rsidRPr="00127A53">
              <w:t>the</w:t>
            </w:r>
            <w:r w:rsidRPr="00127A53">
              <w:rPr>
                <w:spacing w:val="-1"/>
              </w:rPr>
              <w:t xml:space="preserve"> </w:t>
            </w:r>
            <w:r w:rsidRPr="00127A53">
              <w:t>project</w:t>
            </w:r>
            <w:r w:rsidRPr="00127A53">
              <w:rPr>
                <w:spacing w:val="-57"/>
              </w:rPr>
              <w:t xml:space="preserve"> </w:t>
            </w:r>
            <w:r w:rsidRPr="00127A53">
              <w:t>assignment,</w:t>
            </w:r>
            <w:r w:rsidRPr="00127A53">
              <w:rPr>
                <w:spacing w:val="-1"/>
              </w:rPr>
              <w:t xml:space="preserve"> </w:t>
            </w:r>
            <w:r w:rsidRPr="00127A53">
              <w:t>taking into account the</w:t>
            </w:r>
            <w:r w:rsidRPr="00127A53">
              <w:rPr>
                <w:spacing w:val="-1"/>
              </w:rPr>
              <w:t xml:space="preserve"> </w:t>
            </w:r>
            <w:r w:rsidRPr="00127A53">
              <w:t>material properties.</w:t>
            </w:r>
          </w:p>
          <w:p w14:paraId="0B14FBEF" w14:textId="77777777" w:rsidR="007A7FB0" w:rsidRPr="00127A53" w:rsidRDefault="007A7FB0" w:rsidP="007A7FB0">
            <w:pPr>
              <w:pStyle w:val="TableParagraph"/>
              <w:ind w:right="978"/>
            </w:pPr>
          </w:p>
        </w:tc>
      </w:tr>
      <w:tr w:rsidR="007A7FB0" w:rsidRPr="00127A53" w14:paraId="31C56660" w14:textId="77777777" w:rsidTr="007A7FB0">
        <w:trPr>
          <w:trHeight w:val="318"/>
        </w:trPr>
        <w:tc>
          <w:tcPr>
            <w:tcW w:w="8858" w:type="dxa"/>
            <w:gridSpan w:val="4"/>
          </w:tcPr>
          <w:p w14:paraId="23F60FB5"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2F6A9B85" w14:textId="77777777" w:rsidTr="007A7FB0">
        <w:trPr>
          <w:trHeight w:val="318"/>
        </w:trPr>
        <w:tc>
          <w:tcPr>
            <w:tcW w:w="8858" w:type="dxa"/>
            <w:gridSpan w:val="4"/>
          </w:tcPr>
          <w:p w14:paraId="7CF53F9F" w14:textId="77777777" w:rsidR="007A7FB0" w:rsidRDefault="007A7FB0" w:rsidP="007A7FB0">
            <w:pPr>
              <w:pStyle w:val="TableParagraph"/>
              <w:tabs>
                <w:tab w:val="left" w:pos="319"/>
              </w:tabs>
              <w:spacing w:before="40" w:line="276" w:lineRule="auto"/>
              <w:ind w:right="102"/>
              <w:jc w:val="both"/>
            </w:pPr>
          </w:p>
          <w:p w14:paraId="6796B34A" w14:textId="77777777" w:rsidR="007A7FB0" w:rsidRPr="00127A53" w:rsidRDefault="007A7FB0" w:rsidP="001B262B">
            <w:pPr>
              <w:pStyle w:val="TableParagraph"/>
              <w:numPr>
                <w:ilvl w:val="0"/>
                <w:numId w:val="35"/>
              </w:numPr>
              <w:tabs>
                <w:tab w:val="left" w:pos="319"/>
              </w:tabs>
              <w:spacing w:before="40" w:line="276" w:lineRule="auto"/>
              <w:ind w:right="102"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1B6919E4" w14:textId="77777777" w:rsidR="007A7FB0" w:rsidRPr="00127A53" w:rsidRDefault="007A7FB0" w:rsidP="001B262B">
            <w:pPr>
              <w:pStyle w:val="TableParagraph"/>
              <w:numPr>
                <w:ilvl w:val="0"/>
                <w:numId w:val="35"/>
              </w:numPr>
              <w:tabs>
                <w:tab w:val="left" w:pos="262"/>
              </w:tabs>
              <w:spacing w:before="2" w:line="276" w:lineRule="auto"/>
              <w:ind w:right="98"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2A130AE8" w14:textId="77777777" w:rsidR="007A7FB0" w:rsidRPr="00127A53" w:rsidRDefault="007A7FB0" w:rsidP="001B262B">
            <w:pPr>
              <w:pStyle w:val="TableParagraph"/>
              <w:numPr>
                <w:ilvl w:val="0"/>
                <w:numId w:val="35"/>
              </w:numPr>
              <w:tabs>
                <w:tab w:val="left" w:pos="247"/>
              </w:tabs>
              <w:spacing w:line="276" w:lineRule="auto"/>
              <w:ind w:right="96"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4"/>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37964045" w14:textId="77777777" w:rsidR="007A7FB0" w:rsidRPr="00127A53" w:rsidRDefault="007A7FB0" w:rsidP="001B262B">
            <w:pPr>
              <w:pStyle w:val="TableParagraph"/>
              <w:numPr>
                <w:ilvl w:val="0"/>
                <w:numId w:val="35"/>
              </w:numPr>
              <w:tabs>
                <w:tab w:val="left" w:pos="250"/>
              </w:tabs>
              <w:ind w:left="249"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1A2C76AD" w14:textId="77777777" w:rsidR="007A7FB0" w:rsidRPr="00127A53" w:rsidRDefault="007A7FB0" w:rsidP="001B262B">
            <w:pPr>
              <w:pStyle w:val="TableParagraph"/>
              <w:numPr>
                <w:ilvl w:val="0"/>
                <w:numId w:val="34"/>
              </w:numPr>
              <w:tabs>
                <w:tab w:val="left" w:pos="250"/>
              </w:tabs>
              <w:spacing w:before="41"/>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36D19BFF" w14:textId="77777777" w:rsidR="007A7FB0" w:rsidRPr="00127A53" w:rsidRDefault="007A7FB0" w:rsidP="001B262B">
            <w:pPr>
              <w:pStyle w:val="TableParagraph"/>
              <w:numPr>
                <w:ilvl w:val="0"/>
                <w:numId w:val="34"/>
              </w:numPr>
              <w:tabs>
                <w:tab w:val="left" w:pos="250"/>
              </w:tabs>
              <w:spacing w:before="41"/>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225A549D" w14:textId="77777777" w:rsidR="007A7FB0" w:rsidRDefault="007A7FB0" w:rsidP="007A7FB0">
            <w:pPr>
              <w:pStyle w:val="TableParagraph"/>
              <w:spacing w:before="7" w:line="310" w:lineRule="atLeast"/>
              <w:ind w:right="99"/>
              <w:jc w:val="both"/>
            </w:pP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4"/>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7E6CCFBE" w14:textId="77777777" w:rsidR="007A7FB0" w:rsidRPr="00127A53" w:rsidRDefault="007A7FB0" w:rsidP="007A7FB0">
            <w:pPr>
              <w:pStyle w:val="TableParagraph"/>
              <w:spacing w:before="7" w:line="310" w:lineRule="atLeast"/>
              <w:ind w:right="99"/>
              <w:jc w:val="both"/>
            </w:pPr>
          </w:p>
        </w:tc>
      </w:tr>
      <w:tr w:rsidR="007A7FB0" w:rsidRPr="00127A53" w14:paraId="63AC5ACB" w14:textId="77777777" w:rsidTr="007A7FB0">
        <w:trPr>
          <w:trHeight w:val="318"/>
        </w:trPr>
        <w:tc>
          <w:tcPr>
            <w:tcW w:w="8858" w:type="dxa"/>
            <w:gridSpan w:val="4"/>
          </w:tcPr>
          <w:p w14:paraId="27DCFB95"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157A6CDC" w14:textId="77777777" w:rsidTr="007A7FB0">
        <w:trPr>
          <w:trHeight w:val="1616"/>
        </w:trPr>
        <w:tc>
          <w:tcPr>
            <w:tcW w:w="8858" w:type="dxa"/>
            <w:gridSpan w:val="4"/>
          </w:tcPr>
          <w:p w14:paraId="66240B84" w14:textId="77777777" w:rsidR="007A7FB0" w:rsidRPr="00B06F98" w:rsidRDefault="007A7FB0" w:rsidP="007A7FB0">
            <w:pPr>
              <w:pStyle w:val="TableParagraph"/>
              <w:spacing w:line="275" w:lineRule="exact"/>
              <w:ind w:left="470"/>
            </w:pPr>
          </w:p>
          <w:p w14:paraId="0FDAA4C4" w14:textId="77777777" w:rsidR="007A7FB0" w:rsidRPr="00B06F98" w:rsidRDefault="00CD3CF0" w:rsidP="001B262B">
            <w:pPr>
              <w:pStyle w:val="TableParagraph"/>
              <w:numPr>
                <w:ilvl w:val="0"/>
                <w:numId w:val="69"/>
              </w:numPr>
              <w:spacing w:line="275" w:lineRule="exact"/>
            </w:pPr>
            <w:hyperlink r:id="rId47">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51EFB690" w14:textId="77777777" w:rsidR="007A7FB0" w:rsidRPr="00B06F98" w:rsidRDefault="007A7FB0" w:rsidP="001B262B">
            <w:pPr>
              <w:pStyle w:val="Listaszerbekezds"/>
              <w:numPr>
                <w:ilvl w:val="0"/>
                <w:numId w:val="69"/>
              </w:numPr>
              <w:spacing w:after="0" w:line="240" w:lineRule="auto"/>
              <w:ind w:right="-2348"/>
              <w:contextualSpacing w:val="0"/>
              <w:rPr>
                <w:rFonts w:ascii="Times New Roman" w:hAnsi="Times New Roman" w:cs="Times New Roman"/>
              </w:rPr>
            </w:pPr>
            <w:r w:rsidRPr="00B06F98">
              <w:rPr>
                <w:rFonts w:ascii="Times New Roman" w:hAnsi="Times New Roman" w:cs="Times New Roman"/>
              </w:rPr>
              <w:t>Adele Margolis: Complete Book of Tailoring. Echo Point Books &amp; Media, 2019</w:t>
            </w:r>
            <w:r w:rsidRPr="00B06F98">
              <w:rPr>
                <w:rFonts w:ascii="Times New Roman" w:hAnsi="Times New Roman" w:cs="Times New Roman"/>
                <w:b/>
              </w:rPr>
              <w:t xml:space="preserve">. </w:t>
            </w:r>
            <w:r w:rsidRPr="00B06F98">
              <w:rPr>
                <w:rStyle w:val="Kiemels2"/>
                <w:rFonts w:ascii="Times New Roman" w:hAnsi="Times New Roman" w:cs="Times New Roman"/>
              </w:rPr>
              <w:t>EAN</w:t>
            </w:r>
            <w:r w:rsidRPr="00B06F98">
              <w:rPr>
                <w:rFonts w:ascii="Times New Roman" w:hAnsi="Times New Roman" w:cs="Times New Roman"/>
              </w:rPr>
              <w:t>: 9781635610925</w:t>
            </w:r>
          </w:p>
          <w:p w14:paraId="743B9776" w14:textId="77777777" w:rsidR="007A7FB0" w:rsidRPr="00B06F98" w:rsidRDefault="007A7FB0" w:rsidP="001B262B">
            <w:pPr>
              <w:pStyle w:val="Listaszerbekezds"/>
              <w:numPr>
                <w:ilvl w:val="0"/>
                <w:numId w:val="69"/>
              </w:numPr>
              <w:spacing w:after="0" w:line="240" w:lineRule="auto"/>
              <w:contextualSpacing w:val="0"/>
              <w:rPr>
                <w:rFonts w:ascii="Times New Roman" w:hAnsi="Times New Roman" w:cs="Times New Roman"/>
              </w:rPr>
            </w:pPr>
            <w:r w:rsidRPr="00B06F98">
              <w:rPr>
                <w:rFonts w:ascii="Times New Roman" w:hAnsi="Times New Roman" w:cs="Times New Roman"/>
              </w:rPr>
              <w:t xml:space="preserve">Fallon Jules: Dressmaking: The Indispensable Guide. Firefly Books Ltd., 2017. </w:t>
            </w:r>
            <w:r w:rsidRPr="00B06F98">
              <w:rPr>
                <w:rStyle w:val="Kiemels2"/>
                <w:rFonts w:ascii="Times New Roman" w:hAnsi="Times New Roman" w:cs="Times New Roman"/>
              </w:rPr>
              <w:t xml:space="preserve">ISBN13 (EAN): </w:t>
            </w:r>
            <w:r w:rsidRPr="00B06F98">
              <w:rPr>
                <w:rFonts w:ascii="Times New Roman" w:hAnsi="Times New Roman" w:cs="Times New Roman"/>
              </w:rPr>
              <w:t>9781770859388</w:t>
            </w:r>
          </w:p>
          <w:p w14:paraId="2D2E9250" w14:textId="77777777" w:rsidR="007A7FB0" w:rsidRPr="00B06F98" w:rsidRDefault="007A7FB0" w:rsidP="001B262B">
            <w:pPr>
              <w:pStyle w:val="Listaszerbekezds"/>
              <w:numPr>
                <w:ilvl w:val="0"/>
                <w:numId w:val="69"/>
              </w:numPr>
              <w:spacing w:after="0" w:line="240" w:lineRule="auto"/>
              <w:contextualSpacing w:val="0"/>
              <w:rPr>
                <w:rFonts w:ascii="Times New Roman" w:hAnsi="Times New Roman" w:cs="Times New Roman"/>
                <w:bCs/>
                <w:lang w:eastAsia="hu-HU"/>
              </w:rPr>
            </w:pPr>
            <w:r w:rsidRPr="00B06F98">
              <w:rPr>
                <w:rFonts w:ascii="Times New Roman" w:hAnsi="Times New Roman" w:cs="Times New Roman"/>
              </w:rPr>
              <w:t>David E. James: Upholstery: A Complete Course. Guild of Master Craftsman, 2017. ISB</w:t>
            </w:r>
            <w:r w:rsidRPr="00B06F98">
              <w:rPr>
                <w:rFonts w:ascii="Times New Roman" w:hAnsi="Times New Roman" w:cs="Times New Roman"/>
                <w:bCs/>
                <w:lang w:eastAsia="hu-HU"/>
              </w:rPr>
              <w:t xml:space="preserve">N-13: </w:t>
            </w:r>
            <w:r w:rsidRPr="00B06F98">
              <w:rPr>
                <w:rFonts w:ascii="Times New Roman" w:hAnsi="Times New Roman" w:cs="Times New Roman"/>
                <w:lang w:eastAsia="hu-HU"/>
              </w:rPr>
              <w:t>9781784946555</w:t>
            </w:r>
          </w:p>
          <w:tbl>
            <w:tblPr>
              <w:tblW w:w="1134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89"/>
              <w:gridCol w:w="2353"/>
            </w:tblGrid>
            <w:tr w:rsidR="007A7FB0" w:rsidRPr="00B06F98" w14:paraId="6BA7769D" w14:textId="77777777" w:rsidTr="007A7FB0">
              <w:trPr>
                <w:tblCellSpacing w:w="15" w:type="dxa"/>
              </w:trPr>
              <w:tc>
                <w:tcPr>
                  <w:tcW w:w="8944" w:type="dxa"/>
                  <w:vAlign w:val="center"/>
                  <w:hideMark/>
                </w:tcPr>
                <w:p w14:paraId="6EAFD80F" w14:textId="77777777" w:rsidR="007A7FB0" w:rsidRPr="00B06F98" w:rsidRDefault="007A7FB0" w:rsidP="001B262B">
                  <w:pPr>
                    <w:pStyle w:val="Listaszerbekezds"/>
                    <w:widowControl w:val="0"/>
                    <w:numPr>
                      <w:ilvl w:val="0"/>
                      <w:numId w:val="69"/>
                    </w:numPr>
                    <w:autoSpaceDE w:val="0"/>
                    <w:autoSpaceDN w:val="0"/>
                    <w:spacing w:after="0" w:line="240" w:lineRule="auto"/>
                    <w:contextualSpacing w:val="0"/>
                    <w:rPr>
                      <w:rFonts w:ascii="Times New Roman" w:hAnsi="Times New Roman" w:cs="Times New Roman"/>
                    </w:rPr>
                  </w:pPr>
                  <w:r w:rsidRPr="00B06F98">
                    <w:rPr>
                      <w:rFonts w:ascii="Times New Roman" w:hAnsi="Times New Roman" w:cs="Times New Roman"/>
                    </w:rPr>
                    <w:t xml:space="preserve">Brown Amanda: Spruce: Step-by-step Guide to Upholstery and Design. Storey Books, 2013. </w:t>
                  </w:r>
                  <w:r w:rsidRPr="00B06F98">
                    <w:rPr>
                      <w:rStyle w:val="Kiemels2"/>
                      <w:rFonts w:ascii="Times New Roman" w:hAnsi="Times New Roman" w:cs="Times New Roman"/>
                    </w:rPr>
                    <w:t xml:space="preserve">SBN13 (EAN): </w:t>
                  </w:r>
                  <w:r w:rsidRPr="00B06F98">
                    <w:rPr>
                      <w:rFonts w:ascii="Times New Roman" w:hAnsi="Times New Roman" w:cs="Times New Roman"/>
                    </w:rPr>
                    <w:t>9781612121376</w:t>
                  </w:r>
                </w:p>
                <w:p w14:paraId="6B009ED9" w14:textId="77777777" w:rsidR="007A7FB0" w:rsidRPr="00B06F98" w:rsidRDefault="007A7FB0" w:rsidP="007A7FB0">
                  <w:pPr>
                    <w:ind w:left="110" w:right="-1591"/>
                  </w:pPr>
                  <w:r w:rsidRPr="00B06F98">
                    <w:t>6.   David Sowle, Ruth Dye: Complete Step-by-Step Upholstery.</w:t>
                  </w:r>
                </w:p>
                <w:p w14:paraId="11DADE26" w14:textId="77777777" w:rsidR="007A7FB0" w:rsidRPr="00B06F98" w:rsidRDefault="007A7FB0" w:rsidP="007A7FB0">
                  <w:pPr>
                    <w:ind w:left="110" w:right="-1591"/>
                    <w:rPr>
                      <w:bCs/>
                    </w:rPr>
                  </w:pPr>
                </w:p>
              </w:tc>
              <w:tc>
                <w:tcPr>
                  <w:tcW w:w="2308" w:type="dxa"/>
                  <w:vAlign w:val="center"/>
                  <w:hideMark/>
                </w:tcPr>
                <w:p w14:paraId="14892043" w14:textId="77777777" w:rsidR="007A7FB0" w:rsidRPr="00B06F98" w:rsidRDefault="007A7FB0" w:rsidP="001B262B">
                  <w:pPr>
                    <w:pStyle w:val="Listaszerbekezds"/>
                    <w:widowControl w:val="0"/>
                    <w:numPr>
                      <w:ilvl w:val="0"/>
                      <w:numId w:val="66"/>
                    </w:numPr>
                    <w:autoSpaceDE w:val="0"/>
                    <w:autoSpaceDN w:val="0"/>
                    <w:spacing w:after="0" w:line="240" w:lineRule="auto"/>
                    <w:contextualSpacing w:val="0"/>
                    <w:rPr>
                      <w:rFonts w:ascii="Times New Roman" w:hAnsi="Times New Roman" w:cs="Times New Roman"/>
                      <w:lang w:eastAsia="hu-HU"/>
                    </w:rPr>
                  </w:pPr>
                </w:p>
              </w:tc>
            </w:tr>
          </w:tbl>
          <w:p w14:paraId="127E61CB" w14:textId="77777777" w:rsidR="007A7FB0" w:rsidRPr="00B06F98" w:rsidRDefault="007A7FB0" w:rsidP="007A7FB0">
            <w:pPr>
              <w:pStyle w:val="TableParagraph"/>
              <w:spacing w:line="273" w:lineRule="exact"/>
            </w:pPr>
          </w:p>
        </w:tc>
      </w:tr>
    </w:tbl>
    <w:p w14:paraId="14AEEBAC" w14:textId="77777777" w:rsidR="007A7FB0" w:rsidRPr="00127A53" w:rsidRDefault="007A7FB0" w:rsidP="007A7FB0">
      <w:pPr>
        <w:spacing w:line="273" w:lineRule="exact"/>
        <w:sectPr w:rsidR="007A7FB0" w:rsidRPr="00127A53">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1930"/>
        <w:gridCol w:w="2283"/>
        <w:gridCol w:w="1786"/>
      </w:tblGrid>
      <w:tr w:rsidR="007A7FB0" w:rsidRPr="00127A53" w14:paraId="3FB9D22D" w14:textId="77777777" w:rsidTr="007A7FB0">
        <w:trPr>
          <w:trHeight w:val="952"/>
        </w:trPr>
        <w:tc>
          <w:tcPr>
            <w:tcW w:w="2859" w:type="dxa"/>
          </w:tcPr>
          <w:p w14:paraId="1593DE5C"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64C61DBA" w14:textId="77777777" w:rsidR="007A7FB0" w:rsidRPr="00127A53" w:rsidRDefault="007A7FB0" w:rsidP="007A7FB0">
            <w:pPr>
              <w:pStyle w:val="TableParagraph"/>
              <w:spacing w:before="7" w:line="310" w:lineRule="atLeast"/>
              <w:ind w:right="85"/>
              <w:rPr>
                <w:b/>
              </w:rPr>
            </w:pPr>
            <w:r>
              <w:rPr>
                <w:b/>
              </w:rPr>
              <w:t>Knowledge of T</w:t>
            </w:r>
            <w:r w:rsidRPr="00127A53">
              <w:rPr>
                <w:b/>
              </w:rPr>
              <w:t>extiles and</w:t>
            </w:r>
            <w:r w:rsidRPr="00127A53">
              <w:rPr>
                <w:b/>
                <w:spacing w:val="-57"/>
              </w:rPr>
              <w:t xml:space="preserve"> </w:t>
            </w:r>
            <w:r>
              <w:rPr>
                <w:b/>
              </w:rPr>
              <w:t>C</w:t>
            </w:r>
            <w:r w:rsidRPr="00127A53">
              <w:rPr>
                <w:b/>
              </w:rPr>
              <w:t>onstruction</w:t>
            </w:r>
          </w:p>
        </w:tc>
        <w:tc>
          <w:tcPr>
            <w:tcW w:w="1930" w:type="dxa"/>
          </w:tcPr>
          <w:p w14:paraId="1F6F4C27" w14:textId="77777777" w:rsidR="007A7FB0" w:rsidRPr="00127A53" w:rsidRDefault="007A7FB0" w:rsidP="007A7FB0">
            <w:pPr>
              <w:pStyle w:val="TableParagraph"/>
              <w:spacing w:line="275" w:lineRule="exact"/>
              <w:ind w:left="107"/>
              <w:rPr>
                <w:b/>
                <w:i/>
              </w:rPr>
            </w:pPr>
            <w:r w:rsidRPr="00127A53">
              <w:rPr>
                <w:b/>
                <w:i/>
              </w:rPr>
              <w:t>NEPTUN-code:</w:t>
            </w:r>
          </w:p>
          <w:p w14:paraId="0BC93702" w14:textId="77777777" w:rsidR="007A7FB0" w:rsidRPr="00127A53" w:rsidRDefault="007A7FB0" w:rsidP="007A7FB0">
            <w:pPr>
              <w:pStyle w:val="TableParagraph"/>
              <w:spacing w:before="41"/>
              <w:ind w:left="107"/>
            </w:pPr>
            <w:r>
              <w:t>RTWAK1EBNF</w:t>
            </w:r>
          </w:p>
        </w:tc>
        <w:tc>
          <w:tcPr>
            <w:tcW w:w="2283" w:type="dxa"/>
          </w:tcPr>
          <w:p w14:paraId="414FFC1A" w14:textId="77777777" w:rsidR="007A7FB0" w:rsidRPr="00127A53" w:rsidRDefault="007A7FB0" w:rsidP="007A7FB0">
            <w:pPr>
              <w:pStyle w:val="TableParagraph"/>
              <w:spacing w:line="275" w:lineRule="exact"/>
              <w:ind w:left="107"/>
              <w:rPr>
                <w:b/>
                <w:i/>
              </w:rPr>
            </w:pPr>
            <w:r w:rsidRPr="00127A53">
              <w:rPr>
                <w:b/>
                <w:i/>
              </w:rPr>
              <w:t>Number</w:t>
            </w:r>
            <w:r w:rsidRPr="00127A53">
              <w:rPr>
                <w:b/>
                <w:i/>
                <w:spacing w:val="-1"/>
              </w:rPr>
              <w:t xml:space="preserve"> </w:t>
            </w:r>
            <w:r w:rsidRPr="00127A53">
              <w:rPr>
                <w:b/>
                <w:i/>
              </w:rPr>
              <w:t>of hours:</w:t>
            </w:r>
          </w:p>
          <w:p w14:paraId="34874A03" w14:textId="77777777" w:rsidR="007A7FB0" w:rsidRPr="00127A53" w:rsidRDefault="007A7FB0" w:rsidP="007A7FB0">
            <w:pPr>
              <w:pStyle w:val="TableParagraph"/>
              <w:spacing w:before="41"/>
              <w:ind w:left="107"/>
              <w:rPr>
                <w:i/>
              </w:rPr>
            </w:pPr>
            <w:r w:rsidRPr="00127A53">
              <w:rPr>
                <w:i/>
              </w:rPr>
              <w:t>lec+gs+lab</w:t>
            </w:r>
          </w:p>
          <w:p w14:paraId="452F2364" w14:textId="77777777" w:rsidR="007A7FB0" w:rsidRPr="00127A53" w:rsidRDefault="007A7FB0" w:rsidP="007A7FB0">
            <w:pPr>
              <w:pStyle w:val="TableParagraph"/>
              <w:spacing w:before="41"/>
              <w:ind w:left="107"/>
            </w:pPr>
            <w:r>
              <w:t>2+0+3</w:t>
            </w:r>
          </w:p>
        </w:tc>
        <w:tc>
          <w:tcPr>
            <w:tcW w:w="1786" w:type="dxa"/>
          </w:tcPr>
          <w:p w14:paraId="3C6D860D" w14:textId="77777777" w:rsidR="007A7FB0" w:rsidRPr="00127A53" w:rsidRDefault="007A7FB0" w:rsidP="007A7FB0">
            <w:pPr>
              <w:pStyle w:val="TableParagraph"/>
              <w:spacing w:line="275" w:lineRule="exact"/>
            </w:pPr>
            <w:r w:rsidRPr="00127A53">
              <w:rPr>
                <w:b/>
                <w:i/>
              </w:rPr>
              <w:t>Credit:</w:t>
            </w:r>
            <w:r w:rsidRPr="00127A53">
              <w:rPr>
                <w:b/>
                <w:i/>
                <w:spacing w:val="-2"/>
              </w:rPr>
              <w:t xml:space="preserve"> </w:t>
            </w:r>
            <w:r w:rsidRPr="00127A53">
              <w:t>4</w:t>
            </w:r>
          </w:p>
          <w:p w14:paraId="50BC6894" w14:textId="77777777" w:rsidR="007A7FB0" w:rsidRPr="00127A53" w:rsidRDefault="007A7FB0" w:rsidP="007A7FB0">
            <w:pPr>
              <w:pStyle w:val="TableParagraph"/>
              <w:spacing w:before="41"/>
              <w:rPr>
                <w:b/>
                <w:i/>
              </w:rPr>
            </w:pPr>
            <w:r w:rsidRPr="00127A53">
              <w:rPr>
                <w:b/>
                <w:i/>
              </w:rPr>
              <w:t>Requirements:</w:t>
            </w:r>
          </w:p>
          <w:p w14:paraId="6704D705" w14:textId="77777777" w:rsidR="007A7FB0" w:rsidRPr="00127A53" w:rsidRDefault="007A7FB0" w:rsidP="007A7FB0">
            <w:pPr>
              <w:pStyle w:val="TableParagraph"/>
              <w:spacing w:before="41"/>
            </w:pPr>
            <w:r w:rsidRPr="00127A53">
              <w:t>practice</w:t>
            </w:r>
            <w:r w:rsidRPr="00127A53">
              <w:rPr>
                <w:spacing w:val="-3"/>
              </w:rPr>
              <w:t xml:space="preserve"> </w:t>
            </w:r>
            <w:r w:rsidRPr="00127A53">
              <w:t>mark</w:t>
            </w:r>
          </w:p>
        </w:tc>
      </w:tr>
      <w:tr w:rsidR="007A7FB0" w:rsidRPr="00127A53" w14:paraId="250BFAE4" w14:textId="77777777" w:rsidTr="007A7FB0">
        <w:trPr>
          <w:trHeight w:val="635"/>
        </w:trPr>
        <w:tc>
          <w:tcPr>
            <w:tcW w:w="2859" w:type="dxa"/>
          </w:tcPr>
          <w:p w14:paraId="56C0EFBF" w14:textId="77777777" w:rsidR="007A7FB0" w:rsidRPr="00127A53" w:rsidRDefault="007A7FB0" w:rsidP="007A7FB0">
            <w:pPr>
              <w:pStyle w:val="TableParagraph"/>
              <w:spacing w:line="273" w:lineRule="exact"/>
              <w:rPr>
                <w:b/>
                <w:i/>
              </w:rPr>
            </w:pPr>
            <w:r w:rsidRPr="00127A53">
              <w:rPr>
                <w:b/>
                <w:i/>
              </w:rPr>
              <w:t>Course</w:t>
            </w:r>
            <w:r w:rsidRPr="00127A53">
              <w:rPr>
                <w:b/>
                <w:i/>
                <w:spacing w:val="-1"/>
              </w:rPr>
              <w:t xml:space="preserve"> </w:t>
            </w:r>
            <w:r w:rsidRPr="00127A53">
              <w:rPr>
                <w:b/>
                <w:i/>
              </w:rPr>
              <w:t>coordinator:</w:t>
            </w:r>
          </w:p>
          <w:p w14:paraId="42BA65B4" w14:textId="77777777" w:rsidR="007A7FB0" w:rsidRPr="00127A53" w:rsidRDefault="007A7FB0" w:rsidP="007A7FB0">
            <w:pPr>
              <w:pStyle w:val="TableParagraph"/>
              <w:spacing w:before="43"/>
            </w:pPr>
            <w:r w:rsidRPr="00127A53">
              <w:t>Judit</w:t>
            </w:r>
            <w:r w:rsidRPr="00127A53">
              <w:rPr>
                <w:spacing w:val="-1"/>
              </w:rPr>
              <w:t xml:space="preserve"> </w:t>
            </w:r>
            <w:r w:rsidRPr="00127A53">
              <w:t>Borsa</w:t>
            </w:r>
            <w:r w:rsidRPr="00127A53">
              <w:rPr>
                <w:spacing w:val="-1"/>
              </w:rPr>
              <w:t xml:space="preserve"> </w:t>
            </w:r>
            <w:r w:rsidRPr="00127A53">
              <w:t>Ph</w:t>
            </w:r>
            <w:r>
              <w:t>.</w:t>
            </w:r>
            <w:r w:rsidRPr="00127A53">
              <w:t>D</w:t>
            </w:r>
            <w:r>
              <w:t>.</w:t>
            </w:r>
          </w:p>
        </w:tc>
        <w:tc>
          <w:tcPr>
            <w:tcW w:w="1930" w:type="dxa"/>
          </w:tcPr>
          <w:p w14:paraId="03DC72C6" w14:textId="77777777" w:rsidR="007A7FB0" w:rsidRPr="00127A53" w:rsidRDefault="007A7FB0" w:rsidP="007A7FB0">
            <w:pPr>
              <w:pStyle w:val="TableParagraph"/>
              <w:spacing w:line="273" w:lineRule="exact"/>
              <w:ind w:left="107"/>
              <w:rPr>
                <w:b/>
                <w:i/>
              </w:rPr>
            </w:pPr>
            <w:r w:rsidRPr="00127A53">
              <w:rPr>
                <w:b/>
                <w:i/>
              </w:rPr>
              <w:t>Title:</w:t>
            </w:r>
          </w:p>
          <w:p w14:paraId="3B2BDB3D" w14:textId="77777777" w:rsidR="007A7FB0" w:rsidRPr="00127A53" w:rsidRDefault="007A7FB0" w:rsidP="007A7FB0">
            <w:pPr>
              <w:pStyle w:val="TableParagraph"/>
              <w:spacing w:before="43"/>
              <w:ind w:left="107"/>
            </w:pPr>
            <w:r w:rsidRPr="00127A53">
              <w:t>professor</w:t>
            </w:r>
          </w:p>
        </w:tc>
        <w:tc>
          <w:tcPr>
            <w:tcW w:w="4069" w:type="dxa"/>
            <w:gridSpan w:val="2"/>
          </w:tcPr>
          <w:p w14:paraId="1C868DAD" w14:textId="77777777" w:rsidR="007A7FB0" w:rsidRPr="00127A53" w:rsidRDefault="007A7FB0" w:rsidP="007A7FB0">
            <w:pPr>
              <w:pStyle w:val="TableParagraph"/>
              <w:spacing w:line="273" w:lineRule="exact"/>
              <w:ind w:left="107"/>
              <w:rPr>
                <w:b/>
                <w:i/>
              </w:rPr>
            </w:pPr>
            <w:r w:rsidRPr="00127A53">
              <w:rPr>
                <w:b/>
                <w:i/>
              </w:rPr>
              <w:t>Course</w:t>
            </w:r>
            <w:r w:rsidRPr="00127A53">
              <w:rPr>
                <w:b/>
                <w:i/>
                <w:spacing w:val="-1"/>
              </w:rPr>
              <w:t xml:space="preserve"> </w:t>
            </w:r>
            <w:r w:rsidRPr="00127A53">
              <w:rPr>
                <w:b/>
                <w:i/>
              </w:rPr>
              <w:t>coordinator:</w:t>
            </w:r>
          </w:p>
          <w:p w14:paraId="70F5E981" w14:textId="77777777" w:rsidR="007A7FB0" w:rsidRPr="00127A53" w:rsidRDefault="007A7FB0" w:rsidP="007A7FB0">
            <w:pPr>
              <w:pStyle w:val="TableParagraph"/>
              <w:spacing w:before="43"/>
              <w:ind w:left="107"/>
            </w:pPr>
            <w:r w:rsidRPr="00127A53">
              <w:t>Technology</w:t>
            </w:r>
            <w:r w:rsidRPr="00127A53">
              <w:rPr>
                <w:spacing w:val="-2"/>
              </w:rPr>
              <w:t xml:space="preserve"> </w:t>
            </w:r>
            <w:r w:rsidRPr="00127A53">
              <w:t>of</w:t>
            </w:r>
            <w:r w:rsidRPr="00127A53">
              <w:rPr>
                <w:spacing w:val="-2"/>
              </w:rPr>
              <w:t xml:space="preserve"> </w:t>
            </w:r>
            <w:r>
              <w:t>S</w:t>
            </w:r>
            <w:r w:rsidRPr="00127A53">
              <w:t>pecialization</w:t>
            </w:r>
            <w:r w:rsidRPr="00127A53">
              <w:rPr>
                <w:spacing w:val="-1"/>
              </w:rPr>
              <w:t xml:space="preserve"> </w:t>
            </w:r>
            <w:r w:rsidRPr="00127A53">
              <w:t>I.</w:t>
            </w:r>
          </w:p>
        </w:tc>
      </w:tr>
      <w:tr w:rsidR="007A7FB0" w:rsidRPr="00127A53" w14:paraId="6895BDC2" w14:textId="77777777" w:rsidTr="007A7FB0">
        <w:trPr>
          <w:trHeight w:val="316"/>
        </w:trPr>
        <w:tc>
          <w:tcPr>
            <w:tcW w:w="8858" w:type="dxa"/>
            <w:gridSpan w:val="4"/>
          </w:tcPr>
          <w:p w14:paraId="57A4CE93" w14:textId="77777777" w:rsidR="007A7FB0" w:rsidRPr="00127A53" w:rsidRDefault="007A7FB0" w:rsidP="007A7FB0">
            <w:pPr>
              <w:pStyle w:val="TableParagraph"/>
              <w:spacing w:line="273"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6FE4FB2E" w14:textId="77777777" w:rsidTr="007A7FB0">
        <w:trPr>
          <w:trHeight w:val="4252"/>
        </w:trPr>
        <w:tc>
          <w:tcPr>
            <w:tcW w:w="8858" w:type="dxa"/>
            <w:gridSpan w:val="4"/>
          </w:tcPr>
          <w:p w14:paraId="539DABF1" w14:textId="77777777" w:rsidR="007A7FB0" w:rsidRDefault="007A7FB0" w:rsidP="007A7FB0">
            <w:pPr>
              <w:pStyle w:val="TableParagraph"/>
              <w:ind w:right="260"/>
            </w:pPr>
          </w:p>
          <w:p w14:paraId="62DA2F0A" w14:textId="77777777" w:rsidR="007A7FB0" w:rsidRPr="00127A53" w:rsidRDefault="007A7FB0" w:rsidP="007A7FB0">
            <w:pPr>
              <w:pStyle w:val="TableParagraph"/>
              <w:ind w:right="260"/>
            </w:pPr>
            <w:r w:rsidRPr="00127A53">
              <w:t>General characteristics and properties of raw materials used in the textile industry.</w:t>
            </w:r>
            <w:r w:rsidRPr="00127A53">
              <w:rPr>
                <w:spacing w:val="1"/>
              </w:rPr>
              <w:t xml:space="preserve"> </w:t>
            </w:r>
            <w:r w:rsidRPr="00127A53">
              <w:t>Types</w:t>
            </w:r>
            <w:r w:rsidRPr="00127A53">
              <w:rPr>
                <w:spacing w:val="-1"/>
              </w:rPr>
              <w:t xml:space="preserve"> </w:t>
            </w:r>
            <w:r w:rsidRPr="00127A53">
              <w:t>of</w:t>
            </w:r>
            <w:r w:rsidRPr="00127A53">
              <w:rPr>
                <w:spacing w:val="-1"/>
              </w:rPr>
              <w:t xml:space="preserve"> </w:t>
            </w:r>
            <w:r w:rsidRPr="00127A53">
              <w:t>textiles,</w:t>
            </w:r>
            <w:r w:rsidRPr="00127A53">
              <w:rPr>
                <w:spacing w:val="-1"/>
              </w:rPr>
              <w:t xml:space="preserve"> </w:t>
            </w:r>
            <w:r w:rsidRPr="00127A53">
              <w:t>traditional</w:t>
            </w:r>
            <w:r w:rsidRPr="00127A53">
              <w:rPr>
                <w:spacing w:val="-1"/>
              </w:rPr>
              <w:t xml:space="preserve"> </w:t>
            </w:r>
            <w:r w:rsidRPr="00127A53">
              <w:t>and</w:t>
            </w:r>
            <w:r w:rsidRPr="00127A53">
              <w:rPr>
                <w:spacing w:val="-1"/>
              </w:rPr>
              <w:t xml:space="preserve"> </w:t>
            </w:r>
            <w:r w:rsidRPr="00127A53">
              <w:t>modern</w:t>
            </w:r>
            <w:r w:rsidRPr="00127A53">
              <w:rPr>
                <w:spacing w:val="-1"/>
              </w:rPr>
              <w:t xml:space="preserve"> </w:t>
            </w:r>
            <w:r w:rsidRPr="00127A53">
              <w:t>materials. The</w:t>
            </w:r>
            <w:r w:rsidRPr="00127A53">
              <w:rPr>
                <w:spacing w:val="-3"/>
              </w:rPr>
              <w:t xml:space="preserve"> </w:t>
            </w:r>
            <w:r w:rsidRPr="00127A53">
              <w:t>most</w:t>
            </w:r>
            <w:r w:rsidRPr="00127A53">
              <w:rPr>
                <w:spacing w:val="-1"/>
              </w:rPr>
              <w:t xml:space="preserve"> </w:t>
            </w:r>
            <w:r w:rsidRPr="00127A53">
              <w:t>common</w:t>
            </w:r>
            <w:r w:rsidRPr="00127A53">
              <w:rPr>
                <w:spacing w:val="-1"/>
              </w:rPr>
              <w:t xml:space="preserve"> </w:t>
            </w:r>
            <w:r w:rsidRPr="00127A53">
              <w:t>types</w:t>
            </w:r>
            <w:r w:rsidRPr="00127A53">
              <w:rPr>
                <w:spacing w:val="-1"/>
              </w:rPr>
              <w:t xml:space="preserve"> </w:t>
            </w:r>
            <w:r w:rsidRPr="00127A53">
              <w:t>and</w:t>
            </w:r>
            <w:r w:rsidRPr="00127A53">
              <w:rPr>
                <w:spacing w:val="-1"/>
              </w:rPr>
              <w:t xml:space="preserve"> </w:t>
            </w:r>
            <w:r w:rsidRPr="00127A53">
              <w:t>uses</w:t>
            </w:r>
            <w:r w:rsidRPr="00127A53">
              <w:rPr>
                <w:spacing w:val="-1"/>
              </w:rPr>
              <w:t xml:space="preserve"> </w:t>
            </w:r>
            <w:r w:rsidRPr="00127A53">
              <w:t>of</w:t>
            </w:r>
            <w:r w:rsidRPr="00127A53">
              <w:rPr>
                <w:spacing w:val="-57"/>
              </w:rPr>
              <w:t xml:space="preserve"> </w:t>
            </w:r>
            <w:r w:rsidRPr="00127A53">
              <w:t>woven,</w:t>
            </w:r>
            <w:r w:rsidRPr="00127A53">
              <w:rPr>
                <w:spacing w:val="-1"/>
              </w:rPr>
              <w:t xml:space="preserve"> </w:t>
            </w:r>
            <w:r w:rsidRPr="00127A53">
              <w:t>knitted and nonwoven fabrics</w:t>
            </w:r>
          </w:p>
          <w:p w14:paraId="674B8173" w14:textId="77777777" w:rsidR="007A7FB0" w:rsidRPr="00127A53" w:rsidRDefault="007A7FB0" w:rsidP="007A7FB0">
            <w:pPr>
              <w:pStyle w:val="TableParagraph"/>
              <w:spacing w:line="274" w:lineRule="exact"/>
            </w:pPr>
            <w:r w:rsidRPr="00127A53">
              <w:t>Functional</w:t>
            </w:r>
            <w:r w:rsidRPr="00127A53">
              <w:rPr>
                <w:spacing w:val="-1"/>
              </w:rPr>
              <w:t xml:space="preserve"> </w:t>
            </w:r>
            <w:r w:rsidRPr="00127A53">
              <w:t>and</w:t>
            </w:r>
            <w:r w:rsidRPr="00127A53">
              <w:rPr>
                <w:spacing w:val="-1"/>
              </w:rPr>
              <w:t xml:space="preserve"> </w:t>
            </w:r>
            <w:r w:rsidRPr="00127A53">
              <w:t>intelligent</w:t>
            </w:r>
            <w:r w:rsidRPr="00127A53">
              <w:rPr>
                <w:spacing w:val="-1"/>
              </w:rPr>
              <w:t xml:space="preserve"> </w:t>
            </w:r>
            <w:r w:rsidRPr="00127A53">
              <w:t>textiles.</w:t>
            </w:r>
          </w:p>
          <w:p w14:paraId="56B20B6B" w14:textId="77777777" w:rsidR="007A7FB0" w:rsidRPr="00127A53" w:rsidRDefault="007A7FB0" w:rsidP="007A7FB0">
            <w:pPr>
              <w:pStyle w:val="TableParagraph"/>
              <w:ind w:right="96"/>
              <w:jc w:val="both"/>
            </w:pPr>
            <w:r w:rsidRPr="00127A53">
              <w:t>Textile testings. Technical data, main characteristics and measurement of linear textiles,</w:t>
            </w:r>
            <w:r w:rsidRPr="00127A53">
              <w:rPr>
                <w:spacing w:val="1"/>
              </w:rPr>
              <w:t xml:space="preserve"> </w:t>
            </w:r>
            <w:r w:rsidRPr="00127A53">
              <w:t>fabrics and knitted and crocheted fabrics. Investigation of the behavior of textiles against</w:t>
            </w:r>
            <w:r w:rsidRPr="00127A53">
              <w:rPr>
                <w:spacing w:val="1"/>
              </w:rPr>
              <w:t xml:space="preserve"> </w:t>
            </w:r>
            <w:r w:rsidRPr="00127A53">
              <w:t>various</w:t>
            </w:r>
            <w:r w:rsidRPr="00127A53">
              <w:rPr>
                <w:spacing w:val="-1"/>
              </w:rPr>
              <w:t xml:space="preserve"> </w:t>
            </w:r>
            <w:r w:rsidRPr="00127A53">
              <w:t>stresses during use.</w:t>
            </w:r>
          </w:p>
          <w:p w14:paraId="076CDE44" w14:textId="77777777" w:rsidR="007A7FB0" w:rsidRPr="00127A53" w:rsidRDefault="007A7FB0" w:rsidP="007A7FB0">
            <w:pPr>
              <w:pStyle w:val="TableParagraph"/>
              <w:ind w:right="94"/>
              <w:jc w:val="both"/>
            </w:pPr>
            <w:r w:rsidRPr="00127A53">
              <w:t>Basic</w:t>
            </w:r>
            <w:r w:rsidRPr="00127A53">
              <w:rPr>
                <w:spacing w:val="58"/>
              </w:rPr>
              <w:t xml:space="preserve"> </w:t>
            </w:r>
            <w:r w:rsidRPr="00127A53">
              <w:t>knowledge</w:t>
            </w:r>
            <w:r w:rsidRPr="00127A53">
              <w:rPr>
                <w:spacing w:val="57"/>
              </w:rPr>
              <w:t xml:space="preserve"> </w:t>
            </w:r>
            <w:r w:rsidRPr="00127A53">
              <w:t>of</w:t>
            </w:r>
            <w:r w:rsidRPr="00127A53">
              <w:rPr>
                <w:spacing w:val="58"/>
              </w:rPr>
              <w:t xml:space="preserve"> </w:t>
            </w:r>
            <w:r w:rsidRPr="00127A53">
              <w:t>architecture,</w:t>
            </w:r>
            <w:r w:rsidRPr="00127A53">
              <w:rPr>
                <w:spacing w:val="58"/>
              </w:rPr>
              <w:t xml:space="preserve"> </w:t>
            </w:r>
            <w:r w:rsidRPr="00127A53">
              <w:t>properties</w:t>
            </w:r>
            <w:r w:rsidRPr="00127A53">
              <w:rPr>
                <w:spacing w:val="59"/>
              </w:rPr>
              <w:t xml:space="preserve"> </w:t>
            </w:r>
            <w:r w:rsidRPr="00127A53">
              <w:t>of</w:t>
            </w:r>
            <w:r w:rsidRPr="00127A53">
              <w:rPr>
                <w:spacing w:val="60"/>
              </w:rPr>
              <w:t xml:space="preserve"> </w:t>
            </w:r>
            <w:r w:rsidRPr="00127A53">
              <w:t>materials</w:t>
            </w:r>
            <w:r w:rsidRPr="00127A53">
              <w:rPr>
                <w:spacing w:val="59"/>
              </w:rPr>
              <w:t xml:space="preserve"> </w:t>
            </w:r>
            <w:r w:rsidRPr="00127A53">
              <w:t>used</w:t>
            </w:r>
            <w:r w:rsidRPr="00127A53">
              <w:rPr>
                <w:spacing w:val="58"/>
              </w:rPr>
              <w:t xml:space="preserve"> </w:t>
            </w:r>
            <w:r w:rsidRPr="00127A53">
              <w:t>in</w:t>
            </w:r>
            <w:r w:rsidRPr="00127A53">
              <w:rPr>
                <w:spacing w:val="59"/>
              </w:rPr>
              <w:t xml:space="preserve"> </w:t>
            </w:r>
            <w:r w:rsidRPr="00127A53">
              <w:t>buildings</w:t>
            </w:r>
            <w:r w:rsidRPr="00127A53">
              <w:rPr>
                <w:spacing w:val="58"/>
              </w:rPr>
              <w:t xml:space="preserve"> </w:t>
            </w:r>
            <w:r w:rsidRPr="00127A53">
              <w:t>and</w:t>
            </w:r>
            <w:r w:rsidRPr="00127A53">
              <w:rPr>
                <w:spacing w:val="58"/>
              </w:rPr>
              <w:t xml:space="preserve"> </w:t>
            </w:r>
            <w:r w:rsidRPr="00127A53">
              <w:t>their</w:t>
            </w:r>
            <w:r w:rsidRPr="00127A53">
              <w:rPr>
                <w:spacing w:val="-57"/>
              </w:rPr>
              <w:t xml:space="preserve"> </w:t>
            </w:r>
            <w:r w:rsidRPr="00127A53">
              <w:t>applications.</w:t>
            </w:r>
            <w:r w:rsidRPr="00127A53">
              <w:rPr>
                <w:spacing w:val="1"/>
              </w:rPr>
              <w:t xml:space="preserve"> </w:t>
            </w:r>
            <w:r w:rsidRPr="00127A53">
              <w:t>Coverings,</w:t>
            </w:r>
            <w:r w:rsidRPr="00127A53">
              <w:rPr>
                <w:spacing w:val="1"/>
              </w:rPr>
              <w:t xml:space="preserve"> </w:t>
            </w:r>
            <w:r w:rsidRPr="00127A53">
              <w:t>doors</w:t>
            </w:r>
            <w:r w:rsidRPr="00127A53">
              <w:rPr>
                <w:spacing w:val="1"/>
              </w:rPr>
              <w:t xml:space="preserve"> </w:t>
            </w:r>
            <w:r w:rsidRPr="00127A53">
              <w:t>and</w:t>
            </w:r>
            <w:r w:rsidRPr="00127A53">
              <w:rPr>
                <w:spacing w:val="1"/>
              </w:rPr>
              <w:t xml:space="preserve"> </w:t>
            </w:r>
            <w:r w:rsidRPr="00127A53">
              <w:t>windows,</w:t>
            </w:r>
            <w:r w:rsidRPr="00127A53">
              <w:rPr>
                <w:spacing w:val="1"/>
              </w:rPr>
              <w:t xml:space="preserve"> </w:t>
            </w:r>
            <w:r w:rsidRPr="00127A53">
              <w:t>etc.</w:t>
            </w:r>
            <w:r w:rsidRPr="00127A53">
              <w:rPr>
                <w:spacing w:val="1"/>
              </w:rPr>
              <w:t xml:space="preserve"> </w:t>
            </w:r>
            <w:r w:rsidRPr="00127A53">
              <w:t>Basics</w:t>
            </w:r>
            <w:r w:rsidRPr="00127A53">
              <w:rPr>
                <w:spacing w:val="1"/>
              </w:rPr>
              <w:t xml:space="preserve"> </w:t>
            </w:r>
            <w:r w:rsidRPr="00127A53">
              <w:t>of</w:t>
            </w:r>
            <w:r w:rsidRPr="00127A53">
              <w:rPr>
                <w:spacing w:val="1"/>
              </w:rPr>
              <w:t xml:space="preserve"> </w:t>
            </w:r>
            <w:r w:rsidRPr="00127A53">
              <w:t>building</w:t>
            </w:r>
            <w:r w:rsidRPr="00127A53">
              <w:rPr>
                <w:spacing w:val="1"/>
              </w:rPr>
              <w:t xml:space="preserve"> </w:t>
            </w:r>
            <w:r w:rsidRPr="00127A53">
              <w:t>engineering.</w:t>
            </w:r>
            <w:r w:rsidRPr="00127A53">
              <w:rPr>
                <w:spacing w:val="1"/>
              </w:rPr>
              <w:t xml:space="preserve"> </w:t>
            </w:r>
            <w:r w:rsidRPr="00127A53">
              <w:t>Dimensions / types / specifications of household and home equipments, lamps, lighting</w:t>
            </w:r>
            <w:r w:rsidRPr="00127A53">
              <w:rPr>
                <w:spacing w:val="1"/>
              </w:rPr>
              <w:t xml:space="preserve"> </w:t>
            </w:r>
            <w:r w:rsidRPr="00127A53">
              <w:t>fixtures. Requirements for placement of interior materials (wall and floor tiles, parquet,</w:t>
            </w:r>
            <w:r w:rsidRPr="00127A53">
              <w:rPr>
                <w:spacing w:val="1"/>
              </w:rPr>
              <w:t xml:space="preserve"> </w:t>
            </w:r>
            <w:r w:rsidRPr="00127A53">
              <w:t>wallpaper, etc.) and determination of</w:t>
            </w:r>
            <w:r w:rsidRPr="00127A53">
              <w:rPr>
                <w:spacing w:val="-1"/>
              </w:rPr>
              <w:t xml:space="preserve"> </w:t>
            </w:r>
            <w:r w:rsidRPr="00127A53">
              <w:t>quantity</w:t>
            </w:r>
            <w:r w:rsidRPr="00127A53">
              <w:rPr>
                <w:spacing w:val="-1"/>
              </w:rPr>
              <w:t xml:space="preserve"> </w:t>
            </w:r>
            <w:r w:rsidRPr="00127A53">
              <w:t>required.</w:t>
            </w:r>
          </w:p>
          <w:p w14:paraId="76979ABC" w14:textId="77777777" w:rsidR="007A7FB0" w:rsidRPr="00127A53" w:rsidRDefault="007A7FB0" w:rsidP="007A7FB0">
            <w:pPr>
              <w:pStyle w:val="TableParagraph"/>
              <w:ind w:right="97"/>
              <w:jc w:val="both"/>
            </w:pPr>
            <w:r w:rsidRPr="00127A53">
              <w:t>Size research, size charts, size standards. The proportions of the human body in terms of</w:t>
            </w:r>
            <w:r w:rsidRPr="00127A53">
              <w:rPr>
                <w:spacing w:val="1"/>
              </w:rPr>
              <w:t xml:space="preserve"> </w:t>
            </w:r>
            <w:r w:rsidRPr="00127A53">
              <w:t>clothing design. Body features and their effect on dress designs. Design solutions for</w:t>
            </w:r>
            <w:r w:rsidRPr="00127A53">
              <w:rPr>
                <w:spacing w:val="1"/>
              </w:rPr>
              <w:t xml:space="preserve"> </w:t>
            </w:r>
            <w:r w:rsidRPr="00127A53">
              <w:t>various interior and clothing products. Modeling rules. Modeling methods for different</w:t>
            </w:r>
            <w:r w:rsidRPr="00127A53">
              <w:rPr>
                <w:spacing w:val="1"/>
              </w:rPr>
              <w:t xml:space="preserve"> </w:t>
            </w:r>
            <w:r w:rsidRPr="00127A53">
              <w:t>component types.</w:t>
            </w:r>
          </w:p>
          <w:p w14:paraId="31181BCE" w14:textId="77777777" w:rsidR="007A7FB0" w:rsidRDefault="007A7FB0" w:rsidP="007A7FB0">
            <w:pPr>
              <w:pStyle w:val="TableParagraph"/>
              <w:jc w:val="both"/>
            </w:pPr>
            <w:r w:rsidRPr="00127A53">
              <w:t>Mock-up</w:t>
            </w:r>
            <w:r w:rsidRPr="00127A53">
              <w:rPr>
                <w:spacing w:val="-1"/>
              </w:rPr>
              <w:t xml:space="preserve"> </w:t>
            </w:r>
            <w:r w:rsidRPr="00127A53">
              <w:t>and</w:t>
            </w:r>
            <w:r w:rsidRPr="00127A53">
              <w:rPr>
                <w:spacing w:val="-1"/>
              </w:rPr>
              <w:t xml:space="preserve"> </w:t>
            </w:r>
            <w:r w:rsidRPr="00127A53">
              <w:t>innovative experiments</w:t>
            </w:r>
            <w:r w:rsidRPr="00127A53">
              <w:rPr>
                <w:spacing w:val="-1"/>
              </w:rPr>
              <w:t xml:space="preserve"> </w:t>
            </w:r>
            <w:r w:rsidRPr="00127A53">
              <w:t>for</w:t>
            </w:r>
            <w:r w:rsidRPr="00127A53">
              <w:rPr>
                <w:spacing w:val="-2"/>
              </w:rPr>
              <w:t xml:space="preserve"> </w:t>
            </w:r>
            <w:r w:rsidRPr="00127A53">
              <w:t>the</w:t>
            </w:r>
            <w:r w:rsidRPr="00127A53">
              <w:rPr>
                <w:spacing w:val="-2"/>
              </w:rPr>
              <w:t xml:space="preserve"> </w:t>
            </w:r>
            <w:r w:rsidRPr="00127A53">
              <w:t>project</w:t>
            </w:r>
            <w:r w:rsidRPr="00127A53">
              <w:rPr>
                <w:spacing w:val="-1"/>
              </w:rPr>
              <w:t xml:space="preserve"> </w:t>
            </w:r>
            <w:r w:rsidRPr="00127A53">
              <w:t>task.</w:t>
            </w:r>
          </w:p>
          <w:p w14:paraId="04EF6AE8" w14:textId="77777777" w:rsidR="007A7FB0" w:rsidRPr="00127A53" w:rsidRDefault="007A7FB0" w:rsidP="007A7FB0">
            <w:pPr>
              <w:pStyle w:val="TableParagraph"/>
              <w:jc w:val="both"/>
            </w:pPr>
          </w:p>
        </w:tc>
      </w:tr>
      <w:tr w:rsidR="007A7FB0" w:rsidRPr="00127A53" w14:paraId="0DF8BC32" w14:textId="77777777" w:rsidTr="007A7FB0">
        <w:trPr>
          <w:trHeight w:val="318"/>
        </w:trPr>
        <w:tc>
          <w:tcPr>
            <w:tcW w:w="8858" w:type="dxa"/>
            <w:gridSpan w:val="4"/>
          </w:tcPr>
          <w:p w14:paraId="3E84F6B1" w14:textId="77777777" w:rsidR="007A7FB0" w:rsidRPr="00127A53" w:rsidRDefault="007A7FB0" w:rsidP="007A7FB0">
            <w:pPr>
              <w:pStyle w:val="TableParagraph"/>
              <w:jc w:val="center"/>
              <w:rPr>
                <w:b/>
                <w:i/>
              </w:rPr>
            </w:pPr>
            <w:r w:rsidRPr="00127A53">
              <w:rPr>
                <w:b/>
                <w:i/>
                <w:lang w:val="en-GB"/>
              </w:rPr>
              <w:t>Professional competencies:</w:t>
            </w:r>
          </w:p>
        </w:tc>
      </w:tr>
      <w:tr w:rsidR="007A7FB0" w:rsidRPr="00127A53" w14:paraId="53741E7F" w14:textId="77777777" w:rsidTr="007A7FB0">
        <w:trPr>
          <w:trHeight w:val="318"/>
        </w:trPr>
        <w:tc>
          <w:tcPr>
            <w:tcW w:w="8858" w:type="dxa"/>
            <w:gridSpan w:val="4"/>
          </w:tcPr>
          <w:p w14:paraId="1A58801D" w14:textId="77777777" w:rsidR="007A7FB0" w:rsidRDefault="007A7FB0" w:rsidP="007A7FB0">
            <w:pPr>
              <w:pStyle w:val="TableParagraph"/>
              <w:tabs>
                <w:tab w:val="left" w:pos="250"/>
              </w:tabs>
              <w:ind w:left="109"/>
            </w:pPr>
          </w:p>
          <w:p w14:paraId="5037A9FB" w14:textId="77777777" w:rsidR="007A7FB0" w:rsidRPr="00127A53" w:rsidRDefault="007A7FB0" w:rsidP="007A7FB0">
            <w:pPr>
              <w:pStyle w:val="TableParagraph"/>
              <w:tabs>
                <w:tab w:val="left" w:pos="250"/>
              </w:tabs>
              <w:ind w:left="109"/>
            </w:pPr>
            <w:r>
              <w:t xml:space="preserve">- </w:t>
            </w:r>
            <w:r w:rsidRPr="00127A53">
              <w:t>Knowledge</w:t>
            </w:r>
            <w:r w:rsidRPr="00127A53">
              <w:rPr>
                <w:spacing w:val="-3"/>
              </w:rPr>
              <w:t xml:space="preserve"> </w:t>
            </w:r>
            <w:r w:rsidRPr="00127A53">
              <w:t>of basic construction designs</w:t>
            </w:r>
            <w:r w:rsidRPr="00127A53">
              <w:rPr>
                <w:spacing w:val="-1"/>
              </w:rPr>
              <w:t xml:space="preserve"> </w:t>
            </w:r>
            <w:r w:rsidRPr="00127A53">
              <w:t>and their</w:t>
            </w:r>
            <w:r w:rsidRPr="00127A53">
              <w:rPr>
                <w:spacing w:val="-2"/>
              </w:rPr>
              <w:t xml:space="preserve"> </w:t>
            </w:r>
            <w:r w:rsidRPr="00127A53">
              <w:t>dimensioning basics.</w:t>
            </w:r>
          </w:p>
          <w:p w14:paraId="0280ED09" w14:textId="77777777" w:rsidR="007A7FB0" w:rsidRPr="00127A53" w:rsidRDefault="007A7FB0" w:rsidP="001B262B">
            <w:pPr>
              <w:pStyle w:val="TableParagraph"/>
              <w:numPr>
                <w:ilvl w:val="0"/>
                <w:numId w:val="33"/>
              </w:numPr>
              <w:tabs>
                <w:tab w:val="left" w:pos="250"/>
              </w:tabs>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2712267F" w14:textId="77777777" w:rsidR="007A7FB0" w:rsidRPr="00127A53" w:rsidRDefault="007A7FB0" w:rsidP="007A7FB0">
            <w:pPr>
              <w:pStyle w:val="TableParagraph"/>
            </w:pPr>
            <w:r>
              <w:t xml:space="preserve">- </w:t>
            </w: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7E5BA0C4" w14:textId="77777777" w:rsidR="007A7FB0" w:rsidRPr="00127A53" w:rsidRDefault="007A7FB0" w:rsidP="001B262B">
            <w:pPr>
              <w:pStyle w:val="TableParagraph"/>
              <w:numPr>
                <w:ilvl w:val="0"/>
                <w:numId w:val="32"/>
              </w:numPr>
              <w:tabs>
                <w:tab w:val="left" w:pos="250"/>
              </w:tabs>
              <w:ind w:left="249" w:hanging="140"/>
              <w:jc w:val="both"/>
            </w:pPr>
            <w:r w:rsidRPr="00127A53">
              <w:t>Able</w:t>
            </w:r>
            <w:r w:rsidRPr="00127A53">
              <w:rPr>
                <w:spacing w:val="-2"/>
              </w:rPr>
              <w:t xml:space="preserve"> </w:t>
            </w:r>
            <w:r w:rsidRPr="00127A53">
              <w:t>to master</w:t>
            </w:r>
            <w:r w:rsidRPr="00127A53">
              <w:rPr>
                <w:spacing w:val="-2"/>
              </w:rPr>
              <w:t xml:space="preserve"> </w:t>
            </w:r>
            <w:r w:rsidRPr="00127A53">
              <w:t>new knowledge</w:t>
            </w:r>
            <w:r w:rsidRPr="00127A53">
              <w:rPr>
                <w:spacing w:val="-1"/>
              </w:rPr>
              <w:t xml:space="preserve"> </w:t>
            </w:r>
            <w:r w:rsidRPr="00127A53">
              <w:t>by</w:t>
            </w:r>
            <w:r w:rsidRPr="00127A53">
              <w:rPr>
                <w:spacing w:val="-1"/>
              </w:rPr>
              <w:t xml:space="preserve"> </w:t>
            </w:r>
            <w:r w:rsidRPr="00127A53">
              <w:t>solving practical</w:t>
            </w:r>
            <w:r w:rsidRPr="00127A53">
              <w:rPr>
                <w:spacing w:val="-1"/>
              </w:rPr>
              <w:t xml:space="preserve"> </w:t>
            </w:r>
            <w:r w:rsidRPr="00127A53">
              <w:t>problems empirically.</w:t>
            </w:r>
          </w:p>
          <w:p w14:paraId="1C336CC0" w14:textId="77777777" w:rsidR="007A7FB0" w:rsidRDefault="007A7FB0" w:rsidP="007A7FB0">
            <w:pPr>
              <w:pStyle w:val="TableParagraph"/>
              <w:spacing w:line="273" w:lineRule="exact"/>
              <w:ind w:right="2"/>
            </w:pPr>
            <w:r w:rsidRPr="00127A53">
              <w:t>-</w:t>
            </w:r>
            <w:r w:rsidRPr="00127A53">
              <w:rPr>
                <w:spacing w:val="-9"/>
              </w:rPr>
              <w:t xml:space="preserve"> </w:t>
            </w:r>
            <w:r w:rsidRPr="00127A53">
              <w:t>Motivated</w:t>
            </w:r>
            <w:r w:rsidRPr="00127A53">
              <w:rPr>
                <w:spacing w:val="-9"/>
              </w:rPr>
              <w:t xml:space="preserve"> </w:t>
            </w:r>
            <w:r w:rsidRPr="00127A53">
              <w:t>to</w:t>
            </w:r>
            <w:r w:rsidRPr="00127A53">
              <w:rPr>
                <w:spacing w:val="-7"/>
              </w:rPr>
              <w:t xml:space="preserve"> </w:t>
            </w:r>
            <w:r w:rsidRPr="00127A53">
              <w:t>familiarize</w:t>
            </w:r>
            <w:r w:rsidRPr="00127A53">
              <w:rPr>
                <w:spacing w:val="-7"/>
              </w:rPr>
              <w:t xml:space="preserve"> </w:t>
            </w:r>
            <w:r w:rsidRPr="00127A53">
              <w:t>with</w:t>
            </w:r>
            <w:r w:rsidRPr="00127A53">
              <w:rPr>
                <w:spacing w:val="-8"/>
              </w:rPr>
              <w:t xml:space="preserve"> </w:t>
            </w:r>
            <w:r w:rsidRPr="00127A53">
              <w:t>the</w:t>
            </w:r>
            <w:r w:rsidRPr="00127A53">
              <w:rPr>
                <w:spacing w:val="-8"/>
              </w:rPr>
              <w:t xml:space="preserve"> </w:t>
            </w:r>
            <w:r w:rsidRPr="00127A53">
              <w:t>latest</w:t>
            </w:r>
            <w:r w:rsidRPr="00127A53">
              <w:rPr>
                <w:spacing w:val="-8"/>
              </w:rPr>
              <w:t xml:space="preserve"> </w:t>
            </w:r>
            <w:r w:rsidRPr="00127A53">
              <w:t>development</w:t>
            </w:r>
            <w:r w:rsidRPr="00127A53">
              <w:rPr>
                <w:spacing w:val="-8"/>
              </w:rPr>
              <w:t xml:space="preserve"> </w:t>
            </w:r>
            <w:r w:rsidRPr="00127A53">
              <w:t>trends,</w:t>
            </w:r>
            <w:r w:rsidRPr="00127A53">
              <w:rPr>
                <w:spacing w:val="-7"/>
              </w:rPr>
              <w:t xml:space="preserve"> </w:t>
            </w:r>
            <w:r w:rsidRPr="00127A53">
              <w:t>solutions</w:t>
            </w:r>
            <w:r w:rsidRPr="00127A53">
              <w:rPr>
                <w:spacing w:val="-8"/>
              </w:rPr>
              <w:t xml:space="preserve"> </w:t>
            </w:r>
            <w:r w:rsidRPr="00127A53">
              <w:t>and</w:t>
            </w:r>
            <w:r w:rsidRPr="00127A53">
              <w:rPr>
                <w:spacing w:val="-9"/>
              </w:rPr>
              <w:t xml:space="preserve"> </w:t>
            </w:r>
            <w:r w:rsidRPr="00127A53">
              <w:t>innovations</w:t>
            </w:r>
            <w:r w:rsidRPr="00127A53">
              <w:rPr>
                <w:spacing w:val="-7"/>
              </w:rPr>
              <w:t xml:space="preserve"> </w:t>
            </w:r>
            <w:r w:rsidRPr="00127A53">
              <w:t>in</w:t>
            </w:r>
            <w:r w:rsidRPr="00127A53">
              <w:rPr>
                <w:spacing w:val="-58"/>
              </w:rPr>
              <w:t xml:space="preserve"> </w:t>
            </w:r>
            <w:r w:rsidRPr="00127A53">
              <w:t>their</w:t>
            </w:r>
            <w:r w:rsidRPr="00127A53">
              <w:rPr>
                <w:spacing w:val="-2"/>
              </w:rPr>
              <w:t xml:space="preserve"> </w:t>
            </w:r>
            <w:r w:rsidRPr="00127A53">
              <w:t>special field.</w:t>
            </w:r>
          </w:p>
          <w:p w14:paraId="7BDFCACD" w14:textId="77777777" w:rsidR="007A7FB0" w:rsidRPr="00E01BB3" w:rsidRDefault="007A7FB0" w:rsidP="007A7FB0">
            <w:pPr>
              <w:pStyle w:val="TableParagraph"/>
              <w:spacing w:line="273" w:lineRule="exact"/>
              <w:ind w:right="2"/>
            </w:pPr>
          </w:p>
        </w:tc>
      </w:tr>
      <w:tr w:rsidR="007A7FB0" w:rsidRPr="00127A53" w14:paraId="53CF0FDF" w14:textId="77777777" w:rsidTr="007A7FB0">
        <w:trPr>
          <w:trHeight w:val="318"/>
        </w:trPr>
        <w:tc>
          <w:tcPr>
            <w:tcW w:w="8858" w:type="dxa"/>
            <w:gridSpan w:val="4"/>
          </w:tcPr>
          <w:p w14:paraId="28C2CA13" w14:textId="77777777" w:rsidR="007A7FB0" w:rsidRPr="00127A53" w:rsidRDefault="007A7FB0" w:rsidP="007A7FB0">
            <w:pPr>
              <w:pStyle w:val="TableParagraph"/>
              <w:spacing w:line="273" w:lineRule="exact"/>
              <w:ind w:left="2909" w:right="2894"/>
              <w:jc w:val="center"/>
              <w:rPr>
                <w:b/>
                <w:i/>
              </w:rPr>
            </w:pPr>
            <w:r w:rsidRPr="00127A53">
              <w:rPr>
                <w:b/>
                <w:i/>
              </w:rPr>
              <w:t>Bibliography:</w:t>
            </w:r>
          </w:p>
        </w:tc>
      </w:tr>
      <w:tr w:rsidR="007A7FB0" w:rsidRPr="00127A53" w14:paraId="5A20B139" w14:textId="77777777" w:rsidTr="007A7FB0">
        <w:trPr>
          <w:trHeight w:val="1644"/>
        </w:trPr>
        <w:tc>
          <w:tcPr>
            <w:tcW w:w="8858" w:type="dxa"/>
            <w:gridSpan w:val="4"/>
          </w:tcPr>
          <w:p w14:paraId="49A0B71A" w14:textId="77777777" w:rsidR="007A7FB0" w:rsidRDefault="007A7FB0" w:rsidP="007A7FB0">
            <w:pPr>
              <w:pStyle w:val="TableParagraph"/>
              <w:spacing w:line="256" w:lineRule="exact"/>
              <w:ind w:left="470"/>
            </w:pPr>
          </w:p>
          <w:p w14:paraId="359D3929" w14:textId="77777777" w:rsidR="007A7FB0" w:rsidRDefault="00CD3CF0" w:rsidP="001B262B">
            <w:pPr>
              <w:pStyle w:val="TableParagraph"/>
              <w:numPr>
                <w:ilvl w:val="0"/>
                <w:numId w:val="70"/>
              </w:numPr>
              <w:spacing w:line="256" w:lineRule="exact"/>
            </w:pPr>
            <w:hyperlink r:id="rId48">
              <w:r w:rsidR="007A7FB0" w:rsidRPr="00127A53">
                <w:rPr>
                  <w:color w:val="0000FF"/>
                  <w:u w:val="single" w:color="0000FF"/>
                </w:rPr>
                <w:t>https://elearning.uni-obuda.hu/</w:t>
              </w:r>
              <w:r w:rsidR="007A7FB0" w:rsidRPr="00127A53">
                <w:rPr>
                  <w:color w:val="0000FF"/>
                  <w:spacing w:val="-1"/>
                </w:rPr>
                <w:t xml:space="preserve"> </w:t>
              </w:r>
            </w:hyperlink>
            <w:r w:rsidR="007A7FB0" w:rsidRPr="00127A53">
              <w:t>electronic</w:t>
            </w:r>
            <w:r w:rsidR="007A7FB0" w:rsidRPr="00127A53">
              <w:rPr>
                <w:spacing w:val="-2"/>
              </w:rPr>
              <w:t xml:space="preserve"> </w:t>
            </w:r>
            <w:r w:rsidR="007A7FB0" w:rsidRPr="00127A53">
              <w:t>notes</w:t>
            </w:r>
            <w:r w:rsidR="007A7FB0" w:rsidRPr="00127A53">
              <w:rPr>
                <w:spacing w:val="1"/>
              </w:rPr>
              <w:t xml:space="preserve"> </w:t>
            </w:r>
            <w:r w:rsidR="007A7FB0" w:rsidRPr="00127A53">
              <w:t>and</w:t>
            </w:r>
            <w:r w:rsidR="007A7FB0" w:rsidRPr="00127A53">
              <w:rPr>
                <w:spacing w:val="-1"/>
              </w:rPr>
              <w:t xml:space="preserve"> </w:t>
            </w:r>
            <w:r w:rsidR="007A7FB0" w:rsidRPr="00127A53">
              <w:t>aids</w:t>
            </w:r>
            <w:r w:rsidR="007A7FB0" w:rsidRPr="00127A53">
              <w:rPr>
                <w:spacing w:val="-1"/>
              </w:rPr>
              <w:t xml:space="preserve"> </w:t>
            </w:r>
            <w:r w:rsidR="007A7FB0" w:rsidRPr="00127A53">
              <w:t>prepared</w:t>
            </w:r>
            <w:r w:rsidR="007A7FB0" w:rsidRPr="00127A53">
              <w:rPr>
                <w:spacing w:val="-1"/>
              </w:rPr>
              <w:t xml:space="preserve"> </w:t>
            </w:r>
            <w:r w:rsidR="007A7FB0" w:rsidRPr="00127A53">
              <w:t>by</w:t>
            </w:r>
            <w:r w:rsidR="007A7FB0" w:rsidRPr="00127A53">
              <w:rPr>
                <w:spacing w:val="-1"/>
              </w:rPr>
              <w:t xml:space="preserve"> </w:t>
            </w:r>
            <w:r w:rsidR="007A7FB0" w:rsidRPr="00127A53">
              <w:t>the instructor</w:t>
            </w:r>
          </w:p>
          <w:p w14:paraId="6BA6B621" w14:textId="77777777" w:rsidR="007A7FB0" w:rsidRDefault="007A7FB0" w:rsidP="001B262B">
            <w:pPr>
              <w:pStyle w:val="TableParagraph"/>
              <w:numPr>
                <w:ilvl w:val="0"/>
                <w:numId w:val="70"/>
              </w:numPr>
              <w:spacing w:line="256" w:lineRule="exact"/>
            </w:pPr>
            <w:r>
              <w:t>Geoffrey West: Leatherwork - A Manual of Techniques. The Crowood Press Ltd. 2005.  ISBN13 9781861267429</w:t>
            </w:r>
          </w:p>
          <w:p w14:paraId="75A600D4" w14:textId="77777777" w:rsidR="007A7FB0" w:rsidRDefault="007A7FB0" w:rsidP="007A7FB0">
            <w:pPr>
              <w:pStyle w:val="TableParagraph"/>
              <w:spacing w:line="256" w:lineRule="exact"/>
            </w:pPr>
            <w:r>
              <w:t>3.   Gail P. Silverman: A Woven Book of Knowledge. University of Utah Press, 2008.  ISBN0874809096</w:t>
            </w:r>
          </w:p>
          <w:p w14:paraId="7C7AB422" w14:textId="77777777" w:rsidR="007A7FB0" w:rsidRPr="00E54C9F" w:rsidRDefault="007A7FB0" w:rsidP="007A7FB0">
            <w:pPr>
              <w:ind w:left="110" w:right="-2348"/>
            </w:pPr>
            <w:r>
              <w:t xml:space="preserve">4.   </w:t>
            </w:r>
            <w:r w:rsidRPr="00E54C9F">
              <w:t>Adele Margolis: Complete Book of Tailoring. Echo Point Books &amp; Media, 2019</w:t>
            </w:r>
            <w:r w:rsidRPr="001D1F44">
              <w:rPr>
                <w:b/>
              </w:rPr>
              <w:t xml:space="preserve">. </w:t>
            </w:r>
            <w:r w:rsidRPr="001D1F44">
              <w:rPr>
                <w:rStyle w:val="Kiemels2"/>
              </w:rPr>
              <w:t>EAN</w:t>
            </w:r>
            <w:r w:rsidRPr="00E54C9F">
              <w:t>: 9781635610925</w:t>
            </w:r>
          </w:p>
          <w:p w14:paraId="0A5D6495" w14:textId="77777777" w:rsidR="007A7FB0" w:rsidRPr="00127A53" w:rsidRDefault="007A7FB0" w:rsidP="007A7FB0">
            <w:pPr>
              <w:pStyle w:val="TableParagraph"/>
              <w:spacing w:line="256" w:lineRule="exact"/>
            </w:pPr>
          </w:p>
          <w:p w14:paraId="3BE84EB8" w14:textId="77777777" w:rsidR="007A7FB0" w:rsidRPr="00127A53" w:rsidRDefault="007A7FB0" w:rsidP="007A7FB0">
            <w:pPr>
              <w:pStyle w:val="TableParagraph"/>
              <w:spacing w:before="40"/>
            </w:pPr>
          </w:p>
        </w:tc>
      </w:tr>
    </w:tbl>
    <w:p w14:paraId="333BC361" w14:textId="77777777" w:rsidR="007A7FB0" w:rsidRPr="00127A53" w:rsidRDefault="007A7FB0" w:rsidP="007A7FB0">
      <w:pPr>
        <w:sectPr w:rsidR="007A7FB0" w:rsidRPr="00127A53">
          <w:pgSz w:w="11910" w:h="16840"/>
          <w:pgMar w:top="140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242"/>
        <w:gridCol w:w="2283"/>
        <w:gridCol w:w="1786"/>
      </w:tblGrid>
      <w:tr w:rsidR="007A7FB0" w:rsidRPr="00127A53" w14:paraId="2699FA40" w14:textId="77777777" w:rsidTr="007A7FB0">
        <w:trPr>
          <w:trHeight w:val="952"/>
        </w:trPr>
        <w:tc>
          <w:tcPr>
            <w:tcW w:w="2547" w:type="dxa"/>
          </w:tcPr>
          <w:p w14:paraId="16C33AC1" w14:textId="77777777" w:rsidR="007A7FB0" w:rsidRPr="00127A53" w:rsidRDefault="007A7FB0" w:rsidP="007A7FB0">
            <w:pPr>
              <w:pStyle w:val="TableParagraph"/>
              <w:spacing w:before="1"/>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5AB1C1C6" w14:textId="77777777" w:rsidR="007A7FB0" w:rsidRPr="00127A53" w:rsidRDefault="007A7FB0" w:rsidP="007A7FB0">
            <w:pPr>
              <w:pStyle w:val="TableParagraph"/>
              <w:spacing w:before="41"/>
              <w:rPr>
                <w:b/>
              </w:rPr>
            </w:pPr>
            <w:r>
              <w:rPr>
                <w:b/>
              </w:rPr>
              <w:t>Design V</w:t>
            </w:r>
            <w:r w:rsidRPr="00127A53">
              <w:rPr>
                <w:b/>
              </w:rPr>
              <w:t>isualization</w:t>
            </w:r>
          </w:p>
        </w:tc>
        <w:tc>
          <w:tcPr>
            <w:tcW w:w="2242" w:type="dxa"/>
          </w:tcPr>
          <w:p w14:paraId="7063A397" w14:textId="77777777" w:rsidR="007A7FB0" w:rsidRPr="00127A53" w:rsidRDefault="007A7FB0" w:rsidP="007A7FB0">
            <w:pPr>
              <w:pStyle w:val="TableParagraph"/>
              <w:spacing w:before="1"/>
              <w:rPr>
                <w:b/>
                <w:i/>
              </w:rPr>
            </w:pPr>
            <w:r w:rsidRPr="00127A53">
              <w:rPr>
                <w:b/>
                <w:i/>
              </w:rPr>
              <w:t>NEPTUN-code:</w:t>
            </w:r>
          </w:p>
          <w:p w14:paraId="3987CFD1" w14:textId="77777777" w:rsidR="007A7FB0" w:rsidRPr="00127A53" w:rsidRDefault="007A7FB0" w:rsidP="007A7FB0">
            <w:pPr>
              <w:pStyle w:val="TableParagraph"/>
              <w:spacing w:before="41"/>
            </w:pPr>
            <w:r>
              <w:t>RTWMT1IBNF</w:t>
            </w:r>
          </w:p>
        </w:tc>
        <w:tc>
          <w:tcPr>
            <w:tcW w:w="2283" w:type="dxa"/>
          </w:tcPr>
          <w:p w14:paraId="2A3C576C" w14:textId="77777777" w:rsidR="007A7FB0" w:rsidRPr="00127A53" w:rsidRDefault="007A7FB0" w:rsidP="007A7FB0">
            <w:pPr>
              <w:pStyle w:val="TableParagraph"/>
              <w:spacing w:before="1"/>
              <w:ind w:left="107"/>
              <w:rPr>
                <w:b/>
                <w:i/>
              </w:rPr>
            </w:pPr>
            <w:r w:rsidRPr="00127A53">
              <w:rPr>
                <w:b/>
                <w:i/>
              </w:rPr>
              <w:t>Number</w:t>
            </w:r>
            <w:r w:rsidRPr="00127A53">
              <w:rPr>
                <w:b/>
                <w:i/>
                <w:spacing w:val="-1"/>
              </w:rPr>
              <w:t xml:space="preserve"> </w:t>
            </w:r>
            <w:r w:rsidRPr="00127A53">
              <w:rPr>
                <w:b/>
                <w:i/>
              </w:rPr>
              <w:t>of hours:</w:t>
            </w:r>
          </w:p>
          <w:p w14:paraId="67F2A38C" w14:textId="77777777" w:rsidR="007A7FB0" w:rsidRPr="00127A53" w:rsidRDefault="007A7FB0" w:rsidP="007A7FB0">
            <w:pPr>
              <w:pStyle w:val="TableParagraph"/>
              <w:spacing w:before="41"/>
              <w:ind w:left="107"/>
              <w:rPr>
                <w:i/>
              </w:rPr>
            </w:pPr>
            <w:r w:rsidRPr="00127A53">
              <w:rPr>
                <w:i/>
              </w:rPr>
              <w:t>lec+gs+lab</w:t>
            </w:r>
          </w:p>
          <w:p w14:paraId="62791F7A" w14:textId="77777777" w:rsidR="007A7FB0" w:rsidRPr="00127A53" w:rsidRDefault="007A7FB0" w:rsidP="007A7FB0">
            <w:pPr>
              <w:pStyle w:val="TableParagraph"/>
              <w:spacing w:before="41"/>
              <w:ind w:left="107"/>
            </w:pPr>
            <w:r w:rsidRPr="00127A53">
              <w:t>0+0+2</w:t>
            </w:r>
          </w:p>
        </w:tc>
        <w:tc>
          <w:tcPr>
            <w:tcW w:w="1786" w:type="dxa"/>
          </w:tcPr>
          <w:p w14:paraId="5BB9818E" w14:textId="77777777" w:rsidR="007A7FB0" w:rsidRPr="00127A53" w:rsidRDefault="007A7FB0" w:rsidP="007A7FB0">
            <w:pPr>
              <w:pStyle w:val="TableParagraph"/>
              <w:spacing w:before="1"/>
            </w:pPr>
            <w:r w:rsidRPr="00127A53">
              <w:rPr>
                <w:b/>
                <w:i/>
              </w:rPr>
              <w:t>Credit:</w:t>
            </w:r>
            <w:r>
              <w:rPr>
                <w:b/>
                <w:i/>
              </w:rPr>
              <w:t xml:space="preserve"> </w:t>
            </w:r>
            <w:r w:rsidRPr="0070446D">
              <w:rPr>
                <w:i/>
              </w:rPr>
              <w:t>4</w:t>
            </w:r>
          </w:p>
          <w:p w14:paraId="76AC168D" w14:textId="77777777" w:rsidR="007A7FB0" w:rsidRPr="00127A53" w:rsidRDefault="007A7FB0" w:rsidP="007A7FB0">
            <w:pPr>
              <w:pStyle w:val="TableParagraph"/>
              <w:spacing w:before="41"/>
              <w:rPr>
                <w:b/>
                <w:i/>
              </w:rPr>
            </w:pPr>
            <w:r w:rsidRPr="00127A53">
              <w:rPr>
                <w:b/>
                <w:i/>
              </w:rPr>
              <w:t>Requirements:</w:t>
            </w:r>
          </w:p>
          <w:p w14:paraId="42EA03A0" w14:textId="77777777" w:rsidR="007A7FB0" w:rsidRPr="00127A53" w:rsidRDefault="007A7FB0" w:rsidP="007A7FB0">
            <w:pPr>
              <w:pStyle w:val="TableParagraph"/>
              <w:spacing w:before="41"/>
            </w:pPr>
            <w:r w:rsidRPr="00127A53">
              <w:t>practice</w:t>
            </w:r>
            <w:r w:rsidRPr="00127A53">
              <w:rPr>
                <w:spacing w:val="-3"/>
              </w:rPr>
              <w:t xml:space="preserve"> </w:t>
            </w:r>
            <w:r w:rsidRPr="00127A53">
              <w:t>mark</w:t>
            </w:r>
          </w:p>
        </w:tc>
      </w:tr>
      <w:tr w:rsidR="007A7FB0" w:rsidRPr="00127A53" w14:paraId="65B15059" w14:textId="77777777" w:rsidTr="007A7FB0">
        <w:trPr>
          <w:trHeight w:val="635"/>
        </w:trPr>
        <w:tc>
          <w:tcPr>
            <w:tcW w:w="2547" w:type="dxa"/>
          </w:tcPr>
          <w:p w14:paraId="7C223D04"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488BC581" w14:textId="77777777" w:rsidR="007A7FB0" w:rsidRPr="00127A53" w:rsidRDefault="007A7FB0" w:rsidP="007A7FB0">
            <w:pPr>
              <w:pStyle w:val="TableParagraph"/>
              <w:spacing w:before="43"/>
            </w:pPr>
            <w:r w:rsidRPr="00127A53">
              <w:t>Edit</w:t>
            </w:r>
            <w:r w:rsidRPr="00127A53">
              <w:rPr>
                <w:spacing w:val="-1"/>
              </w:rPr>
              <w:t xml:space="preserve"> </w:t>
            </w:r>
            <w:r w:rsidRPr="00127A53">
              <w:t>Csanák</w:t>
            </w:r>
            <w:r w:rsidRPr="00127A53">
              <w:rPr>
                <w:spacing w:val="-1"/>
              </w:rPr>
              <w:t xml:space="preserve"> </w:t>
            </w:r>
            <w:r w:rsidRPr="00127A53">
              <w:t>DLA</w:t>
            </w:r>
          </w:p>
        </w:tc>
        <w:tc>
          <w:tcPr>
            <w:tcW w:w="2242" w:type="dxa"/>
          </w:tcPr>
          <w:p w14:paraId="3524B3DD" w14:textId="77777777" w:rsidR="007A7FB0" w:rsidRPr="00127A53" w:rsidRDefault="007A7FB0" w:rsidP="007A7FB0">
            <w:pPr>
              <w:pStyle w:val="TableParagraph"/>
              <w:spacing w:line="275" w:lineRule="exact"/>
              <w:rPr>
                <w:b/>
                <w:i/>
              </w:rPr>
            </w:pPr>
            <w:r w:rsidRPr="00127A53">
              <w:rPr>
                <w:b/>
                <w:i/>
              </w:rPr>
              <w:t>Title:</w:t>
            </w:r>
          </w:p>
          <w:p w14:paraId="5C15027F" w14:textId="77777777" w:rsidR="007A7FB0" w:rsidRPr="00127A53" w:rsidRDefault="007A7FB0" w:rsidP="007A7FB0">
            <w:pPr>
              <w:pStyle w:val="TableParagraph"/>
              <w:spacing w:before="43"/>
            </w:pPr>
            <w:r w:rsidRPr="00127A53">
              <w:t>associate</w:t>
            </w:r>
            <w:r w:rsidRPr="00127A53">
              <w:rPr>
                <w:spacing w:val="-2"/>
              </w:rPr>
              <w:t xml:space="preserve"> </w:t>
            </w:r>
            <w:r w:rsidRPr="00127A53">
              <w:t>professor</w:t>
            </w:r>
          </w:p>
        </w:tc>
        <w:tc>
          <w:tcPr>
            <w:tcW w:w="4069" w:type="dxa"/>
            <w:gridSpan w:val="2"/>
          </w:tcPr>
          <w:p w14:paraId="2D0D9A7B" w14:textId="77777777" w:rsidR="007A7FB0" w:rsidRPr="00127A53" w:rsidRDefault="007A7FB0" w:rsidP="007A7FB0">
            <w:pPr>
              <w:pStyle w:val="TableParagraph"/>
              <w:spacing w:line="275" w:lineRule="exact"/>
              <w:ind w:left="107"/>
              <w:rPr>
                <w:b/>
                <w:i/>
              </w:rPr>
            </w:pPr>
            <w:r w:rsidRPr="00127A53">
              <w:rPr>
                <w:b/>
                <w:i/>
              </w:rPr>
              <w:t>Előkövetelmény:</w:t>
            </w:r>
          </w:p>
          <w:p w14:paraId="7DEC1A13" w14:textId="77777777" w:rsidR="007A7FB0" w:rsidRPr="00127A53" w:rsidRDefault="007A7FB0" w:rsidP="007A7FB0">
            <w:pPr>
              <w:pStyle w:val="TableParagraph"/>
              <w:spacing w:before="43"/>
              <w:ind w:left="107"/>
            </w:pPr>
            <w:r w:rsidRPr="00127A53">
              <w:t>CAD/CAM</w:t>
            </w:r>
            <w:r w:rsidRPr="00127A53">
              <w:rPr>
                <w:spacing w:val="-2"/>
              </w:rPr>
              <w:t xml:space="preserve"> </w:t>
            </w:r>
            <w:r w:rsidRPr="005B4844">
              <w:t>II.</w:t>
            </w:r>
          </w:p>
        </w:tc>
      </w:tr>
      <w:tr w:rsidR="007A7FB0" w:rsidRPr="00127A53" w14:paraId="49E4484A" w14:textId="77777777" w:rsidTr="007A7FB0">
        <w:trPr>
          <w:trHeight w:val="316"/>
        </w:trPr>
        <w:tc>
          <w:tcPr>
            <w:tcW w:w="8858" w:type="dxa"/>
            <w:gridSpan w:val="4"/>
          </w:tcPr>
          <w:p w14:paraId="5E645380" w14:textId="77777777" w:rsidR="007A7FB0" w:rsidRPr="00127A53" w:rsidRDefault="007A7FB0" w:rsidP="007A7FB0">
            <w:pPr>
              <w:pStyle w:val="TableParagraph"/>
              <w:spacing w:line="275" w:lineRule="exact"/>
              <w:ind w:left="2909" w:right="2897"/>
              <w:jc w:val="center"/>
              <w:rPr>
                <w:b/>
                <w:i/>
              </w:rPr>
            </w:pPr>
            <w:r w:rsidRPr="00127A53">
              <w:rPr>
                <w:b/>
                <w:i/>
              </w:rPr>
              <w:t>Course</w:t>
            </w:r>
            <w:r w:rsidRPr="00127A53">
              <w:rPr>
                <w:b/>
                <w:i/>
                <w:spacing w:val="-2"/>
              </w:rPr>
              <w:t xml:space="preserve"> D</w:t>
            </w:r>
            <w:r w:rsidRPr="00127A53">
              <w:rPr>
                <w:b/>
                <w:i/>
              </w:rPr>
              <w:t>escription:</w:t>
            </w:r>
          </w:p>
        </w:tc>
      </w:tr>
      <w:tr w:rsidR="007A7FB0" w:rsidRPr="00127A53" w14:paraId="20431B9A" w14:textId="77777777" w:rsidTr="007A7FB0">
        <w:trPr>
          <w:trHeight w:val="3061"/>
        </w:trPr>
        <w:tc>
          <w:tcPr>
            <w:tcW w:w="8858" w:type="dxa"/>
            <w:gridSpan w:val="4"/>
          </w:tcPr>
          <w:p w14:paraId="55B62336" w14:textId="77777777" w:rsidR="007A7FB0" w:rsidRPr="00127A53" w:rsidRDefault="007A7FB0" w:rsidP="007A7FB0">
            <w:pPr>
              <w:pStyle w:val="TableParagraph"/>
              <w:spacing w:before="7"/>
              <w:ind w:left="0"/>
              <w:rPr>
                <w:b/>
              </w:rPr>
            </w:pPr>
          </w:p>
          <w:p w14:paraId="4771B0C6" w14:textId="77777777" w:rsidR="007A7FB0" w:rsidRPr="00127A53" w:rsidRDefault="007A7FB0" w:rsidP="007A7FB0">
            <w:pPr>
              <w:pStyle w:val="TableParagraph"/>
              <w:spacing w:line="276" w:lineRule="auto"/>
              <w:ind w:right="93"/>
              <w:jc w:val="both"/>
            </w:pPr>
            <w:r w:rsidRPr="00127A53">
              <w:t>The</w:t>
            </w:r>
            <w:r w:rsidRPr="00127A53">
              <w:rPr>
                <w:spacing w:val="-7"/>
              </w:rPr>
              <w:t xml:space="preserve"> </w:t>
            </w:r>
            <w:r w:rsidRPr="00127A53">
              <w:t>purpose</w:t>
            </w:r>
            <w:r w:rsidRPr="00127A53">
              <w:rPr>
                <w:spacing w:val="-7"/>
              </w:rPr>
              <w:t xml:space="preserve"> </w:t>
            </w:r>
            <w:r w:rsidRPr="00127A53">
              <w:t>of</w:t>
            </w:r>
            <w:r w:rsidRPr="00127A53">
              <w:rPr>
                <w:spacing w:val="-6"/>
              </w:rPr>
              <w:t xml:space="preserve"> </w:t>
            </w:r>
            <w:r w:rsidRPr="00127A53">
              <w:t>the</w:t>
            </w:r>
            <w:r w:rsidRPr="00127A53">
              <w:rPr>
                <w:spacing w:val="-7"/>
              </w:rPr>
              <w:t xml:space="preserve"> </w:t>
            </w:r>
            <w:r w:rsidRPr="00127A53">
              <w:t>subject</w:t>
            </w:r>
            <w:r w:rsidRPr="00127A53">
              <w:rPr>
                <w:spacing w:val="-6"/>
              </w:rPr>
              <w:t xml:space="preserve"> </w:t>
            </w:r>
            <w:r w:rsidRPr="00127A53">
              <w:t>is</w:t>
            </w:r>
            <w:r w:rsidRPr="00127A53">
              <w:rPr>
                <w:spacing w:val="-5"/>
              </w:rPr>
              <w:t xml:space="preserve"> </w:t>
            </w:r>
            <w:r w:rsidRPr="00127A53">
              <w:t>the</w:t>
            </w:r>
            <w:r w:rsidRPr="00127A53">
              <w:rPr>
                <w:spacing w:val="-7"/>
              </w:rPr>
              <w:t xml:space="preserve"> </w:t>
            </w:r>
            <w:r w:rsidRPr="00127A53">
              <w:t>acquisition</w:t>
            </w:r>
            <w:r w:rsidRPr="00127A53">
              <w:rPr>
                <w:spacing w:val="-6"/>
              </w:rPr>
              <w:t xml:space="preserve"> </w:t>
            </w:r>
            <w:r w:rsidRPr="00127A53">
              <w:t>of</w:t>
            </w:r>
            <w:r w:rsidRPr="00127A53">
              <w:rPr>
                <w:spacing w:val="-6"/>
              </w:rPr>
              <w:t xml:space="preserve"> </w:t>
            </w:r>
            <w:r w:rsidRPr="00127A53">
              <w:t>the</w:t>
            </w:r>
            <w:r w:rsidRPr="00127A53">
              <w:rPr>
                <w:spacing w:val="-7"/>
              </w:rPr>
              <w:t xml:space="preserve"> </w:t>
            </w:r>
            <w:r w:rsidRPr="00127A53">
              <w:t>technique</w:t>
            </w:r>
            <w:r w:rsidRPr="00127A53">
              <w:rPr>
                <w:spacing w:val="-6"/>
              </w:rPr>
              <w:t xml:space="preserve"> </w:t>
            </w:r>
            <w:r w:rsidRPr="00127A53">
              <w:t>of</w:t>
            </w:r>
            <w:r w:rsidRPr="00127A53">
              <w:rPr>
                <w:spacing w:val="-7"/>
              </w:rPr>
              <w:t xml:space="preserve"> </w:t>
            </w:r>
            <w:r w:rsidRPr="00127A53">
              <w:t>design</w:t>
            </w:r>
            <w:r w:rsidRPr="00127A53">
              <w:rPr>
                <w:spacing w:val="-6"/>
              </w:rPr>
              <w:t xml:space="preserve"> </w:t>
            </w:r>
            <w:r w:rsidRPr="00127A53">
              <w:t>visualization,</w:t>
            </w:r>
            <w:r w:rsidRPr="00127A53">
              <w:rPr>
                <w:spacing w:val="-5"/>
              </w:rPr>
              <w:t xml:space="preserve"> </w:t>
            </w:r>
            <w:r w:rsidRPr="00127A53">
              <w:t>aided</w:t>
            </w:r>
            <w:r w:rsidRPr="00127A53">
              <w:rPr>
                <w:spacing w:val="-58"/>
              </w:rPr>
              <w:t xml:space="preserve"> </w:t>
            </w:r>
            <w:r w:rsidRPr="00127A53">
              <w:t>with computer programs, of processing-industrial products.</w:t>
            </w:r>
            <w:r w:rsidRPr="00127A53">
              <w:rPr>
                <w:spacing w:val="1"/>
              </w:rPr>
              <w:t xml:space="preserve"> </w:t>
            </w:r>
            <w:r w:rsidRPr="00127A53">
              <w:t>Proportional construction</w:t>
            </w:r>
            <w:r w:rsidRPr="00127A53">
              <w:rPr>
                <w:spacing w:val="1"/>
              </w:rPr>
              <w:t xml:space="preserve"> </w:t>
            </w:r>
            <w:r w:rsidRPr="00127A53">
              <w:t>methods of representing the products. Representation of different products in 2 –and 3</w:t>
            </w:r>
            <w:r w:rsidRPr="00127A53">
              <w:rPr>
                <w:spacing w:val="1"/>
              </w:rPr>
              <w:t xml:space="preserve"> </w:t>
            </w:r>
            <w:r w:rsidRPr="00127A53">
              <w:t>dimensional form. Material surfaces, structures and representation of patterns. Plane –and</w:t>
            </w:r>
            <w:r w:rsidRPr="00127A53">
              <w:rPr>
                <w:spacing w:val="-57"/>
              </w:rPr>
              <w:t xml:space="preserve"> </w:t>
            </w:r>
            <w:r w:rsidRPr="00127A53">
              <w:t>space</w:t>
            </w:r>
            <w:r w:rsidRPr="00127A53">
              <w:rPr>
                <w:spacing w:val="-2"/>
              </w:rPr>
              <w:t xml:space="preserve"> </w:t>
            </w:r>
            <w:r w:rsidRPr="00127A53">
              <w:t>composition tasks.</w:t>
            </w:r>
          </w:p>
          <w:p w14:paraId="6F9773D1" w14:textId="77777777" w:rsidR="007A7FB0" w:rsidRPr="00127A53" w:rsidRDefault="007A7FB0" w:rsidP="007A7FB0">
            <w:pPr>
              <w:pStyle w:val="TableParagraph"/>
              <w:spacing w:line="276" w:lineRule="auto"/>
              <w:ind w:right="97"/>
              <w:jc w:val="both"/>
            </w:pPr>
            <w:r w:rsidRPr="00127A53">
              <w:t>Computer-aided</w:t>
            </w:r>
            <w:r w:rsidRPr="00127A53">
              <w:rPr>
                <w:spacing w:val="1"/>
              </w:rPr>
              <w:t xml:space="preserve"> </w:t>
            </w:r>
            <w:r w:rsidRPr="00127A53">
              <w:t>drawing</w:t>
            </w:r>
            <w:r w:rsidRPr="00127A53">
              <w:rPr>
                <w:spacing w:val="1"/>
              </w:rPr>
              <w:t xml:space="preserve"> </w:t>
            </w:r>
            <w:r w:rsidRPr="00127A53">
              <w:t>presentation</w:t>
            </w:r>
            <w:r w:rsidRPr="00127A53">
              <w:rPr>
                <w:spacing w:val="1"/>
              </w:rPr>
              <w:t xml:space="preserve"> </w:t>
            </w:r>
            <w:r w:rsidRPr="00127A53">
              <w:t>of</w:t>
            </w:r>
            <w:r w:rsidRPr="00127A53">
              <w:rPr>
                <w:spacing w:val="1"/>
              </w:rPr>
              <w:t xml:space="preserve"> </w:t>
            </w:r>
            <w:r w:rsidRPr="00127A53">
              <w:t>product</w:t>
            </w:r>
            <w:r w:rsidRPr="00127A53">
              <w:rPr>
                <w:spacing w:val="1"/>
              </w:rPr>
              <w:t xml:space="preserve"> </w:t>
            </w:r>
            <w:r w:rsidRPr="00127A53">
              <w:t>compositions</w:t>
            </w:r>
            <w:r w:rsidRPr="00127A53">
              <w:rPr>
                <w:spacing w:val="1"/>
              </w:rPr>
              <w:t xml:space="preserve"> </w:t>
            </w:r>
            <w:r w:rsidRPr="00127A53">
              <w:t>and</w:t>
            </w:r>
            <w:r w:rsidRPr="00127A53">
              <w:rPr>
                <w:spacing w:val="1"/>
              </w:rPr>
              <w:t xml:space="preserve"> </w:t>
            </w:r>
            <w:r w:rsidRPr="00127A53">
              <w:t>sketches.</w:t>
            </w:r>
            <w:r w:rsidRPr="00127A53">
              <w:rPr>
                <w:spacing w:val="1"/>
              </w:rPr>
              <w:t xml:space="preserve"> </w:t>
            </w:r>
            <w:r w:rsidRPr="00127A53">
              <w:t>Virtual</w:t>
            </w:r>
            <w:r w:rsidRPr="00127A53">
              <w:rPr>
                <w:spacing w:val="-57"/>
              </w:rPr>
              <w:t xml:space="preserve"> </w:t>
            </w:r>
            <w:r w:rsidRPr="00127A53">
              <w:t>modelling</w:t>
            </w:r>
            <w:r w:rsidRPr="00127A53">
              <w:rPr>
                <w:spacing w:val="1"/>
              </w:rPr>
              <w:t xml:space="preserve"> </w:t>
            </w:r>
            <w:r w:rsidRPr="00127A53">
              <w:t>of</w:t>
            </w:r>
            <w:r w:rsidRPr="00127A53">
              <w:rPr>
                <w:spacing w:val="1"/>
              </w:rPr>
              <w:t xml:space="preserve"> </w:t>
            </w:r>
            <w:r w:rsidRPr="00127A53">
              <w:t>products</w:t>
            </w:r>
            <w:r w:rsidRPr="00127A53">
              <w:rPr>
                <w:spacing w:val="1"/>
              </w:rPr>
              <w:t xml:space="preserve"> </w:t>
            </w:r>
            <w:r w:rsidRPr="00127A53">
              <w:t>and</w:t>
            </w:r>
            <w:r w:rsidRPr="00127A53">
              <w:rPr>
                <w:spacing w:val="61"/>
              </w:rPr>
              <w:t xml:space="preserve"> </w:t>
            </w:r>
            <w:r w:rsidRPr="00127A53">
              <w:t>the</w:t>
            </w:r>
            <w:r w:rsidRPr="00127A53">
              <w:rPr>
                <w:spacing w:val="61"/>
              </w:rPr>
              <w:t xml:space="preserve"> </w:t>
            </w:r>
            <w:r w:rsidRPr="00127A53">
              <w:t>preparation</w:t>
            </w:r>
            <w:r w:rsidRPr="00127A53">
              <w:rPr>
                <w:spacing w:val="61"/>
              </w:rPr>
              <w:t xml:space="preserve"> </w:t>
            </w:r>
            <w:r w:rsidRPr="00127A53">
              <w:t>of</w:t>
            </w:r>
            <w:r w:rsidRPr="00127A53">
              <w:rPr>
                <w:spacing w:val="61"/>
              </w:rPr>
              <w:t xml:space="preserve"> </w:t>
            </w:r>
            <w:r w:rsidRPr="00127A53">
              <w:t>their</w:t>
            </w:r>
            <w:r w:rsidRPr="00127A53">
              <w:rPr>
                <w:spacing w:val="61"/>
              </w:rPr>
              <w:t xml:space="preserve"> </w:t>
            </w:r>
            <w:r w:rsidRPr="00127A53">
              <w:t>technical</w:t>
            </w:r>
            <w:r w:rsidRPr="00127A53">
              <w:rPr>
                <w:spacing w:val="61"/>
              </w:rPr>
              <w:t xml:space="preserve"> </w:t>
            </w:r>
            <w:r w:rsidRPr="00127A53">
              <w:t>documentations.</w:t>
            </w:r>
            <w:r w:rsidRPr="00127A53">
              <w:rPr>
                <w:spacing w:val="1"/>
              </w:rPr>
              <w:t xml:space="preserve"> </w:t>
            </w:r>
            <w:r w:rsidRPr="00127A53">
              <w:t>Drawings of products and their environment. Poster design with compositional principles</w:t>
            </w:r>
            <w:r w:rsidRPr="00127A53">
              <w:rPr>
                <w:spacing w:val="1"/>
              </w:rPr>
              <w:t xml:space="preserve"> </w:t>
            </w:r>
            <w:r w:rsidRPr="00127A53">
              <w:rPr>
                <w:spacing w:val="-1"/>
              </w:rPr>
              <w:t>in</w:t>
            </w:r>
            <w:r w:rsidRPr="00127A53">
              <w:rPr>
                <w:spacing w:val="-14"/>
              </w:rPr>
              <w:t xml:space="preserve"> </w:t>
            </w:r>
            <w:r w:rsidRPr="00127A53">
              <w:rPr>
                <w:spacing w:val="-1"/>
              </w:rPr>
              <w:t>mind.</w:t>
            </w:r>
            <w:r w:rsidRPr="00127A53">
              <w:rPr>
                <w:spacing w:val="-15"/>
              </w:rPr>
              <w:t xml:space="preserve"> </w:t>
            </w:r>
            <w:r w:rsidRPr="00127A53">
              <w:t>Creative</w:t>
            </w:r>
            <w:r w:rsidRPr="00127A53">
              <w:rPr>
                <w:spacing w:val="-15"/>
              </w:rPr>
              <w:t xml:space="preserve"> </w:t>
            </w:r>
            <w:r w:rsidRPr="00127A53">
              <w:t>ways</w:t>
            </w:r>
            <w:r w:rsidRPr="00127A53">
              <w:rPr>
                <w:spacing w:val="-15"/>
              </w:rPr>
              <w:t xml:space="preserve"> </w:t>
            </w:r>
            <w:r w:rsidRPr="00127A53">
              <w:t>of</w:t>
            </w:r>
            <w:r w:rsidRPr="00127A53">
              <w:rPr>
                <w:spacing w:val="-13"/>
              </w:rPr>
              <w:t xml:space="preserve"> </w:t>
            </w:r>
            <w:r w:rsidRPr="00127A53">
              <w:t>displaying</w:t>
            </w:r>
            <w:r w:rsidRPr="00127A53">
              <w:rPr>
                <w:spacing w:val="-13"/>
              </w:rPr>
              <w:t xml:space="preserve"> </w:t>
            </w:r>
            <w:r w:rsidRPr="00127A53">
              <w:t>the</w:t>
            </w:r>
            <w:r w:rsidRPr="00127A53">
              <w:rPr>
                <w:spacing w:val="-15"/>
              </w:rPr>
              <w:t xml:space="preserve"> </w:t>
            </w:r>
            <w:r w:rsidRPr="00127A53">
              <w:t>interior</w:t>
            </w:r>
            <w:r w:rsidRPr="00127A53">
              <w:rPr>
                <w:spacing w:val="-16"/>
              </w:rPr>
              <w:t xml:space="preserve"> </w:t>
            </w:r>
            <w:r w:rsidRPr="00127A53">
              <w:t>layout</w:t>
            </w:r>
            <w:r w:rsidRPr="00127A53">
              <w:rPr>
                <w:spacing w:val="-13"/>
              </w:rPr>
              <w:t xml:space="preserve"> </w:t>
            </w:r>
            <w:r w:rsidRPr="00127A53">
              <w:t>and</w:t>
            </w:r>
            <w:r w:rsidRPr="00127A53">
              <w:rPr>
                <w:spacing w:val="-15"/>
              </w:rPr>
              <w:t xml:space="preserve"> </w:t>
            </w:r>
            <w:r w:rsidRPr="00127A53">
              <w:t>elements</w:t>
            </w:r>
            <w:r w:rsidRPr="00127A53">
              <w:rPr>
                <w:spacing w:val="-13"/>
              </w:rPr>
              <w:t xml:space="preserve"> </w:t>
            </w:r>
            <w:r w:rsidRPr="00127A53">
              <w:t>of</w:t>
            </w:r>
            <w:r w:rsidRPr="00127A53">
              <w:rPr>
                <w:spacing w:val="-16"/>
              </w:rPr>
              <w:t xml:space="preserve"> </w:t>
            </w:r>
            <w:r w:rsidRPr="00127A53">
              <w:t>space.</w:t>
            </w:r>
            <w:r w:rsidRPr="00127A53">
              <w:rPr>
                <w:spacing w:val="-15"/>
              </w:rPr>
              <w:t xml:space="preserve"> </w:t>
            </w:r>
            <w:r w:rsidRPr="00127A53">
              <w:t>Compilation</w:t>
            </w:r>
            <w:r w:rsidRPr="00127A53">
              <w:rPr>
                <w:spacing w:val="-57"/>
              </w:rPr>
              <w:t xml:space="preserve"> </w:t>
            </w:r>
            <w:r w:rsidRPr="00127A53">
              <w:t>of</w:t>
            </w:r>
            <w:r w:rsidRPr="00127A53">
              <w:rPr>
                <w:spacing w:val="-1"/>
              </w:rPr>
              <w:t xml:space="preserve"> </w:t>
            </w:r>
            <w:r w:rsidRPr="00127A53">
              <w:t>complex visual documentation for</w:t>
            </w:r>
            <w:r w:rsidRPr="00127A53">
              <w:rPr>
                <w:spacing w:val="-1"/>
              </w:rPr>
              <w:t xml:space="preserve"> </w:t>
            </w:r>
            <w:r w:rsidRPr="00127A53">
              <w:t>clothing collections.</w:t>
            </w:r>
          </w:p>
        </w:tc>
      </w:tr>
      <w:tr w:rsidR="007A7FB0" w:rsidRPr="00127A53" w14:paraId="4FC34B2D" w14:textId="77777777" w:rsidTr="007A7FB0">
        <w:trPr>
          <w:trHeight w:val="318"/>
        </w:trPr>
        <w:tc>
          <w:tcPr>
            <w:tcW w:w="8858" w:type="dxa"/>
            <w:gridSpan w:val="4"/>
          </w:tcPr>
          <w:p w14:paraId="4986B464" w14:textId="77777777" w:rsidR="007A7FB0" w:rsidRPr="00127A53" w:rsidRDefault="007A7FB0" w:rsidP="007A7FB0">
            <w:pPr>
              <w:pStyle w:val="TableParagraph"/>
              <w:spacing w:before="41"/>
              <w:jc w:val="center"/>
              <w:rPr>
                <w:b/>
                <w:i/>
              </w:rPr>
            </w:pPr>
            <w:r w:rsidRPr="00127A53">
              <w:rPr>
                <w:b/>
                <w:i/>
                <w:lang w:val="en-GB"/>
              </w:rPr>
              <w:t>Professional competencies:</w:t>
            </w:r>
          </w:p>
        </w:tc>
      </w:tr>
      <w:tr w:rsidR="007A7FB0" w:rsidRPr="00127A53" w14:paraId="59396593" w14:textId="77777777" w:rsidTr="007A7FB0">
        <w:trPr>
          <w:trHeight w:val="318"/>
        </w:trPr>
        <w:tc>
          <w:tcPr>
            <w:tcW w:w="8858" w:type="dxa"/>
            <w:gridSpan w:val="4"/>
          </w:tcPr>
          <w:p w14:paraId="1227D7F0" w14:textId="77777777" w:rsidR="007A7FB0" w:rsidRDefault="007A7FB0" w:rsidP="007A7FB0">
            <w:pPr>
              <w:pStyle w:val="TableParagraph"/>
              <w:spacing w:before="41" w:line="276" w:lineRule="auto"/>
              <w:ind w:right="88"/>
              <w:rPr>
                <w:spacing w:val="-1"/>
              </w:rPr>
            </w:pPr>
          </w:p>
          <w:p w14:paraId="1D93DCD2" w14:textId="77777777" w:rsidR="007A7FB0" w:rsidRPr="00127A53" w:rsidRDefault="007A7FB0" w:rsidP="007A7FB0">
            <w:pPr>
              <w:pStyle w:val="TableParagraph"/>
              <w:spacing w:before="41" w:line="276" w:lineRule="auto"/>
              <w:ind w:right="88"/>
            </w:pPr>
            <w:r w:rsidRPr="00127A53">
              <w:rPr>
                <w:spacing w:val="-1"/>
              </w:rPr>
              <w:t>-</w:t>
            </w:r>
            <w:r w:rsidRPr="00127A53">
              <w:rPr>
                <w:spacing w:val="-16"/>
              </w:rPr>
              <w:t xml:space="preserve"> </w:t>
            </w:r>
            <w:r w:rsidRPr="00127A53">
              <w:rPr>
                <w:spacing w:val="-1"/>
              </w:rPr>
              <w:t>Knowledge</w:t>
            </w:r>
            <w:r w:rsidRPr="00127A53">
              <w:rPr>
                <w:spacing w:val="-16"/>
              </w:rPr>
              <w:t xml:space="preserve"> </w:t>
            </w:r>
            <w:r w:rsidRPr="00127A53">
              <w:t>of</w:t>
            </w:r>
            <w:r w:rsidRPr="00127A53">
              <w:rPr>
                <w:spacing w:val="-16"/>
              </w:rPr>
              <w:t xml:space="preserve"> </w:t>
            </w:r>
            <w:r w:rsidRPr="00127A53">
              <w:t>the</w:t>
            </w:r>
            <w:r w:rsidRPr="00127A53">
              <w:rPr>
                <w:spacing w:val="-15"/>
              </w:rPr>
              <w:t xml:space="preserve"> </w:t>
            </w:r>
            <w:r w:rsidRPr="00127A53">
              <w:t>fundamental</w:t>
            </w:r>
            <w:r w:rsidRPr="00127A53">
              <w:rPr>
                <w:spacing w:val="-14"/>
              </w:rPr>
              <w:t xml:space="preserve"> </w:t>
            </w:r>
            <w:r w:rsidRPr="00127A53">
              <w:t>methods,</w:t>
            </w:r>
            <w:r w:rsidRPr="00127A53">
              <w:rPr>
                <w:spacing w:val="-15"/>
              </w:rPr>
              <w:t xml:space="preserve"> </w:t>
            </w:r>
            <w:r w:rsidRPr="00127A53">
              <w:t>rules</w:t>
            </w:r>
            <w:r w:rsidRPr="00127A53">
              <w:rPr>
                <w:spacing w:val="-15"/>
              </w:rPr>
              <w:t xml:space="preserve"> </w:t>
            </w:r>
            <w:r w:rsidRPr="00127A53">
              <w:t>and</w:t>
            </w:r>
            <w:r w:rsidRPr="00127A53">
              <w:rPr>
                <w:spacing w:val="-15"/>
              </w:rPr>
              <w:t xml:space="preserve"> </w:t>
            </w:r>
            <w:r w:rsidRPr="00127A53">
              <w:t>standards</w:t>
            </w:r>
            <w:r w:rsidRPr="00127A53">
              <w:rPr>
                <w:spacing w:val="-15"/>
              </w:rPr>
              <w:t xml:space="preserve"> </w:t>
            </w:r>
            <w:r w:rsidRPr="00127A53">
              <w:t>of</w:t>
            </w:r>
            <w:r w:rsidRPr="00127A53">
              <w:rPr>
                <w:spacing w:val="-16"/>
              </w:rPr>
              <w:t xml:space="preserve"> </w:t>
            </w:r>
            <w:r w:rsidRPr="00127A53">
              <w:t>ergonomy</w:t>
            </w:r>
            <w:r w:rsidRPr="00127A53">
              <w:rPr>
                <w:spacing w:val="-10"/>
              </w:rPr>
              <w:t xml:space="preserve"> </w:t>
            </w:r>
            <w:r w:rsidRPr="00127A53">
              <w:t>and</w:t>
            </w:r>
            <w:r w:rsidRPr="00127A53">
              <w:rPr>
                <w:spacing w:val="-15"/>
              </w:rPr>
              <w:t xml:space="preserve"> </w:t>
            </w:r>
            <w:r w:rsidRPr="00127A53">
              <w:t>psychology</w:t>
            </w:r>
            <w:r w:rsidRPr="00127A53">
              <w:rPr>
                <w:spacing w:val="-57"/>
              </w:rPr>
              <w:t xml:space="preserve"> </w:t>
            </w:r>
            <w:r w:rsidRPr="00127A53">
              <w:t>as</w:t>
            </w:r>
            <w:r w:rsidRPr="00127A53">
              <w:rPr>
                <w:spacing w:val="-1"/>
              </w:rPr>
              <w:t xml:space="preserve"> </w:t>
            </w:r>
            <w:r w:rsidRPr="00127A53">
              <w:t>required</w:t>
            </w:r>
            <w:r w:rsidRPr="00127A53">
              <w:rPr>
                <w:spacing w:val="2"/>
              </w:rPr>
              <w:t xml:space="preserve"> </w:t>
            </w:r>
            <w:r w:rsidRPr="00127A53">
              <w:t>for</w:t>
            </w:r>
            <w:r w:rsidRPr="00127A53">
              <w:rPr>
                <w:spacing w:val="-2"/>
              </w:rPr>
              <w:t xml:space="preserve"> </w:t>
            </w:r>
            <w:r w:rsidRPr="00127A53">
              <w:t>industrial</w:t>
            </w:r>
            <w:r w:rsidRPr="00127A53">
              <w:rPr>
                <w:spacing w:val="2"/>
              </w:rPr>
              <w:t xml:space="preserve"> </w:t>
            </w:r>
            <w:r w:rsidRPr="00127A53">
              <w:t>product design.</w:t>
            </w:r>
          </w:p>
          <w:p w14:paraId="4C8B1478" w14:textId="77777777" w:rsidR="007A7FB0" w:rsidRPr="00127A53" w:rsidRDefault="007A7FB0" w:rsidP="001B262B">
            <w:pPr>
              <w:pStyle w:val="TableParagraph"/>
              <w:numPr>
                <w:ilvl w:val="0"/>
                <w:numId w:val="31"/>
              </w:numPr>
              <w:tabs>
                <w:tab w:val="left" w:pos="315"/>
              </w:tabs>
              <w:spacing w:before="43" w:line="276" w:lineRule="auto"/>
              <w:ind w:right="100" w:firstLine="0"/>
            </w:pPr>
            <w:r w:rsidRPr="00127A53">
              <w:t>Able</w:t>
            </w:r>
            <w:r w:rsidRPr="00127A53">
              <w:rPr>
                <w:spacing w:val="3"/>
              </w:rPr>
              <w:t xml:space="preserve"> </w:t>
            </w:r>
            <w:r w:rsidRPr="00127A53">
              <w:t>to</w:t>
            </w:r>
            <w:r w:rsidRPr="00127A53">
              <w:rPr>
                <w:spacing w:val="4"/>
              </w:rPr>
              <w:t xml:space="preserve"> </w:t>
            </w:r>
            <w:r w:rsidRPr="00127A53">
              <w:t>present</w:t>
            </w:r>
            <w:r w:rsidRPr="00127A53">
              <w:rPr>
                <w:spacing w:val="5"/>
              </w:rPr>
              <w:t xml:space="preserve"> </w:t>
            </w:r>
            <w:r w:rsidRPr="00127A53">
              <w:t>graphical</w:t>
            </w:r>
            <w:r w:rsidRPr="00127A53">
              <w:rPr>
                <w:spacing w:val="5"/>
              </w:rPr>
              <w:t xml:space="preserve"> </w:t>
            </w:r>
            <w:r w:rsidRPr="00127A53">
              <w:t>product</w:t>
            </w:r>
            <w:r w:rsidRPr="00127A53">
              <w:rPr>
                <w:spacing w:val="5"/>
              </w:rPr>
              <w:t xml:space="preserve"> </w:t>
            </w:r>
            <w:r w:rsidRPr="00127A53">
              <w:t>concepts</w:t>
            </w:r>
            <w:r w:rsidRPr="00127A53">
              <w:rPr>
                <w:spacing w:val="6"/>
              </w:rPr>
              <w:t xml:space="preserve"> </w:t>
            </w:r>
            <w:r w:rsidRPr="00127A53">
              <w:t>and</w:t>
            </w:r>
            <w:r w:rsidRPr="00127A53">
              <w:rPr>
                <w:spacing w:val="4"/>
              </w:rPr>
              <w:t xml:space="preserve"> </w:t>
            </w:r>
            <w:r w:rsidRPr="00127A53">
              <w:t>sketches</w:t>
            </w:r>
            <w:r w:rsidRPr="00127A53">
              <w:rPr>
                <w:spacing w:val="4"/>
              </w:rPr>
              <w:t xml:space="preserve"> </w:t>
            </w:r>
            <w:r w:rsidRPr="00127A53">
              <w:t>using</w:t>
            </w:r>
            <w:r w:rsidRPr="00127A53">
              <w:rPr>
                <w:spacing w:val="5"/>
              </w:rPr>
              <w:t xml:space="preserve"> </w:t>
            </w:r>
            <w:r w:rsidRPr="00127A53">
              <w:t>traditional</w:t>
            </w:r>
            <w:r w:rsidRPr="00127A53">
              <w:rPr>
                <w:spacing w:val="4"/>
              </w:rPr>
              <w:t xml:space="preserve"> </w:t>
            </w:r>
            <w:r w:rsidRPr="00127A53">
              <w:t>manual</w:t>
            </w:r>
            <w:r w:rsidRPr="00127A53">
              <w:rPr>
                <w:spacing w:val="-57"/>
              </w:rPr>
              <w:t xml:space="preserve"> </w:t>
            </w:r>
            <w:r w:rsidRPr="00127A53">
              <w:t>techniques.</w:t>
            </w:r>
          </w:p>
          <w:p w14:paraId="0E9D1192" w14:textId="77777777" w:rsidR="007A7FB0" w:rsidRPr="00127A53" w:rsidRDefault="007A7FB0" w:rsidP="001B262B">
            <w:pPr>
              <w:pStyle w:val="TableParagraph"/>
              <w:numPr>
                <w:ilvl w:val="0"/>
                <w:numId w:val="31"/>
              </w:numPr>
              <w:tabs>
                <w:tab w:val="left" w:pos="303"/>
              </w:tabs>
              <w:spacing w:line="276" w:lineRule="auto"/>
              <w:ind w:right="103" w:firstLine="0"/>
            </w:pPr>
            <w:r w:rsidRPr="00127A53">
              <w:t>Able</w:t>
            </w:r>
            <w:r w:rsidRPr="00127A53">
              <w:rPr>
                <w:spacing w:val="52"/>
              </w:rPr>
              <w:t xml:space="preserve"> </w:t>
            </w:r>
            <w:r w:rsidRPr="00127A53">
              <w:t>to</w:t>
            </w:r>
            <w:r w:rsidRPr="00127A53">
              <w:rPr>
                <w:spacing w:val="53"/>
              </w:rPr>
              <w:t xml:space="preserve"> </w:t>
            </w:r>
            <w:r w:rsidRPr="00127A53">
              <w:t>perform</w:t>
            </w:r>
            <w:r w:rsidRPr="00127A53">
              <w:rPr>
                <w:spacing w:val="54"/>
              </w:rPr>
              <w:t xml:space="preserve"> </w:t>
            </w:r>
            <w:r w:rsidRPr="00127A53">
              <w:t>the</w:t>
            </w:r>
            <w:r w:rsidRPr="00127A53">
              <w:rPr>
                <w:spacing w:val="54"/>
              </w:rPr>
              <w:t xml:space="preserve"> </w:t>
            </w:r>
            <w:r w:rsidRPr="00127A53">
              <w:t>virtual</w:t>
            </w:r>
            <w:r w:rsidRPr="00127A53">
              <w:rPr>
                <w:spacing w:val="53"/>
              </w:rPr>
              <w:t xml:space="preserve"> </w:t>
            </w:r>
            <w:r w:rsidRPr="00127A53">
              <w:t>modelling</w:t>
            </w:r>
            <w:r w:rsidRPr="00127A53">
              <w:rPr>
                <w:spacing w:val="51"/>
              </w:rPr>
              <w:t xml:space="preserve"> </w:t>
            </w:r>
            <w:r w:rsidRPr="00127A53">
              <w:t>of</w:t>
            </w:r>
            <w:r w:rsidRPr="00127A53">
              <w:rPr>
                <w:spacing w:val="51"/>
              </w:rPr>
              <w:t xml:space="preserve"> </w:t>
            </w:r>
            <w:r w:rsidRPr="00127A53">
              <w:t>product</w:t>
            </w:r>
            <w:r w:rsidRPr="00127A53">
              <w:rPr>
                <w:spacing w:val="53"/>
              </w:rPr>
              <w:t xml:space="preserve"> </w:t>
            </w:r>
            <w:r w:rsidRPr="00127A53">
              <w:t>concepts</w:t>
            </w:r>
            <w:r w:rsidRPr="00127A53">
              <w:rPr>
                <w:spacing w:val="53"/>
              </w:rPr>
              <w:t xml:space="preserve"> </w:t>
            </w:r>
            <w:r w:rsidRPr="00127A53">
              <w:t>and</w:t>
            </w:r>
            <w:r w:rsidRPr="00127A53">
              <w:rPr>
                <w:spacing w:val="54"/>
              </w:rPr>
              <w:t xml:space="preserve"> </w:t>
            </w:r>
            <w:r w:rsidRPr="00127A53">
              <w:t>products</w:t>
            </w:r>
            <w:r w:rsidRPr="00127A53">
              <w:rPr>
                <w:spacing w:val="52"/>
              </w:rPr>
              <w:t xml:space="preserve"> </w:t>
            </w:r>
            <w:r w:rsidRPr="00127A53">
              <w:t>using</w:t>
            </w:r>
            <w:r w:rsidRPr="00127A53">
              <w:rPr>
                <w:spacing w:val="53"/>
              </w:rPr>
              <w:t xml:space="preserve"> </w:t>
            </w:r>
            <w:r w:rsidRPr="00127A53">
              <w:t>3D</w:t>
            </w:r>
            <w:r w:rsidRPr="00127A53">
              <w:rPr>
                <w:spacing w:val="-57"/>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 documentation.</w:t>
            </w:r>
          </w:p>
          <w:p w14:paraId="3AB7B693" w14:textId="77777777" w:rsidR="007A7FB0" w:rsidRPr="00127A53" w:rsidRDefault="007A7FB0" w:rsidP="001B262B">
            <w:pPr>
              <w:pStyle w:val="TableParagraph"/>
              <w:numPr>
                <w:ilvl w:val="0"/>
                <w:numId w:val="31"/>
              </w:numPr>
              <w:tabs>
                <w:tab w:val="left" w:pos="305"/>
              </w:tabs>
              <w:ind w:left="304" w:hanging="195"/>
            </w:pPr>
            <w:r w:rsidRPr="00127A53">
              <w:t>Able</w:t>
            </w:r>
            <w:r w:rsidRPr="00127A53">
              <w:rPr>
                <w:spacing w:val="53"/>
              </w:rPr>
              <w:t xml:space="preserve"> </w:t>
            </w:r>
            <w:r w:rsidRPr="00127A53">
              <w:t>to</w:t>
            </w:r>
            <w:r w:rsidRPr="00127A53">
              <w:rPr>
                <w:spacing w:val="54"/>
              </w:rPr>
              <w:t xml:space="preserve"> </w:t>
            </w:r>
            <w:r w:rsidRPr="00127A53">
              <w:t>produce,</w:t>
            </w:r>
            <w:r w:rsidRPr="00127A53">
              <w:rPr>
                <w:spacing w:val="53"/>
              </w:rPr>
              <w:t xml:space="preserve"> </w:t>
            </w:r>
            <w:r w:rsidRPr="00127A53">
              <w:t>examine</w:t>
            </w:r>
            <w:r w:rsidRPr="00127A53">
              <w:rPr>
                <w:spacing w:val="53"/>
              </w:rPr>
              <w:t xml:space="preserve"> </w:t>
            </w:r>
            <w:r w:rsidRPr="00127A53">
              <w:t>and</w:t>
            </w:r>
            <w:r w:rsidRPr="00127A53">
              <w:rPr>
                <w:spacing w:val="53"/>
              </w:rPr>
              <w:t xml:space="preserve"> </w:t>
            </w:r>
            <w:r w:rsidRPr="00127A53">
              <w:t>test</w:t>
            </w:r>
            <w:r w:rsidRPr="00127A53">
              <w:rPr>
                <w:spacing w:val="54"/>
              </w:rPr>
              <w:t xml:space="preserve"> </w:t>
            </w:r>
            <w:r w:rsidRPr="00127A53">
              <w:t>real</w:t>
            </w:r>
            <w:r w:rsidRPr="00127A53">
              <w:rPr>
                <w:spacing w:val="54"/>
              </w:rPr>
              <w:t xml:space="preserve"> </w:t>
            </w:r>
            <w:r w:rsidRPr="00127A53">
              <w:t>models</w:t>
            </w:r>
            <w:r w:rsidRPr="00127A53">
              <w:rPr>
                <w:spacing w:val="54"/>
              </w:rPr>
              <w:t xml:space="preserve"> </w:t>
            </w:r>
            <w:r w:rsidRPr="00127A53">
              <w:t>and</w:t>
            </w:r>
            <w:r w:rsidRPr="00127A53">
              <w:rPr>
                <w:spacing w:val="54"/>
              </w:rPr>
              <w:t xml:space="preserve"> </w:t>
            </w:r>
            <w:r w:rsidRPr="00127A53">
              <w:t>prototypes</w:t>
            </w:r>
            <w:r w:rsidRPr="00127A53">
              <w:rPr>
                <w:spacing w:val="53"/>
              </w:rPr>
              <w:t xml:space="preserve"> </w:t>
            </w:r>
            <w:r w:rsidRPr="00127A53">
              <w:t>using</w:t>
            </w:r>
            <w:r w:rsidRPr="00127A53">
              <w:rPr>
                <w:spacing w:val="54"/>
              </w:rPr>
              <w:t xml:space="preserve"> </w:t>
            </w:r>
            <w:r w:rsidRPr="00127A53">
              <w:t>direct</w:t>
            </w:r>
            <w:r w:rsidRPr="00127A53">
              <w:rPr>
                <w:spacing w:val="54"/>
              </w:rPr>
              <w:t xml:space="preserve"> </w:t>
            </w:r>
            <w:r w:rsidRPr="00127A53">
              <w:t>digital</w:t>
            </w:r>
          </w:p>
          <w:p w14:paraId="34E40982" w14:textId="77777777" w:rsidR="007A7FB0" w:rsidRDefault="007A7FB0" w:rsidP="007A7FB0">
            <w:pPr>
              <w:pStyle w:val="TableParagraph"/>
              <w:spacing w:line="275" w:lineRule="exact"/>
              <w:ind w:left="59" w:right="143"/>
            </w:pPr>
            <w:r w:rsidRPr="00127A53">
              <w:t>production</w:t>
            </w:r>
            <w:r w:rsidRPr="00127A53">
              <w:rPr>
                <w:spacing w:val="-2"/>
              </w:rPr>
              <w:t xml:space="preserve"> </w:t>
            </w:r>
            <w:r w:rsidRPr="00127A53">
              <w:t>technologies</w:t>
            </w:r>
            <w:r w:rsidRPr="00127A53">
              <w:rPr>
                <w:spacing w:val="1"/>
              </w:rPr>
              <w:t xml:space="preserve"> </w:t>
            </w:r>
            <w:r w:rsidRPr="00127A53">
              <w:t>based</w:t>
            </w:r>
            <w:r w:rsidRPr="00127A53">
              <w:rPr>
                <w:spacing w:val="-2"/>
              </w:rPr>
              <w:t xml:space="preserve"> </w:t>
            </w:r>
            <w:r w:rsidRPr="00127A53">
              <w:t>on</w:t>
            </w:r>
            <w:r w:rsidRPr="00127A53">
              <w:rPr>
                <w:spacing w:val="-1"/>
              </w:rPr>
              <w:t xml:space="preserve"> </w:t>
            </w:r>
            <w:r w:rsidRPr="00127A53">
              <w:t>both</w:t>
            </w:r>
            <w:r w:rsidRPr="00127A53">
              <w:rPr>
                <w:spacing w:val="-1"/>
              </w:rPr>
              <w:t xml:space="preserve"> </w:t>
            </w:r>
            <w:r w:rsidRPr="00127A53">
              <w:t>traditional and</w:t>
            </w:r>
            <w:r w:rsidRPr="00127A53">
              <w:rPr>
                <w:spacing w:val="-1"/>
              </w:rPr>
              <w:t xml:space="preserve"> </w:t>
            </w:r>
            <w:r w:rsidRPr="00127A53">
              <w:t>3D</w:t>
            </w:r>
            <w:r w:rsidRPr="00127A53">
              <w:rPr>
                <w:spacing w:val="-1"/>
              </w:rPr>
              <w:t xml:space="preserve"> </w:t>
            </w:r>
            <w:r w:rsidRPr="00127A53">
              <w:t>product</w:t>
            </w:r>
            <w:r w:rsidRPr="00127A53">
              <w:rPr>
                <w:spacing w:val="-2"/>
              </w:rPr>
              <w:t xml:space="preserve"> </w:t>
            </w:r>
            <w:r w:rsidRPr="00127A53">
              <w:t>models.</w:t>
            </w:r>
          </w:p>
          <w:p w14:paraId="2B4D8D7B" w14:textId="77777777" w:rsidR="007A7FB0" w:rsidRPr="001D1F44" w:rsidRDefault="007A7FB0" w:rsidP="007A7FB0">
            <w:pPr>
              <w:pStyle w:val="TableParagraph"/>
              <w:spacing w:line="275" w:lineRule="exact"/>
              <w:ind w:left="59" w:right="143"/>
            </w:pPr>
          </w:p>
        </w:tc>
      </w:tr>
      <w:tr w:rsidR="007A7FB0" w:rsidRPr="00127A53" w14:paraId="6CFCE3DD" w14:textId="77777777" w:rsidTr="007A7FB0">
        <w:trPr>
          <w:trHeight w:val="318"/>
        </w:trPr>
        <w:tc>
          <w:tcPr>
            <w:tcW w:w="8858" w:type="dxa"/>
            <w:gridSpan w:val="4"/>
          </w:tcPr>
          <w:p w14:paraId="09FA9398" w14:textId="77777777" w:rsidR="007A7FB0" w:rsidRPr="00127A53" w:rsidRDefault="007A7FB0" w:rsidP="007A7FB0">
            <w:pPr>
              <w:pStyle w:val="TableParagraph"/>
              <w:spacing w:line="275" w:lineRule="exact"/>
              <w:ind w:left="2909" w:right="2894"/>
              <w:jc w:val="center"/>
              <w:rPr>
                <w:b/>
                <w:i/>
              </w:rPr>
            </w:pPr>
            <w:r w:rsidRPr="00127A53">
              <w:rPr>
                <w:b/>
                <w:i/>
              </w:rPr>
              <w:t>Bibliography:</w:t>
            </w:r>
          </w:p>
        </w:tc>
      </w:tr>
      <w:tr w:rsidR="007A7FB0" w:rsidRPr="00B06F98" w14:paraId="491B4306" w14:textId="77777777" w:rsidTr="007A7FB0">
        <w:trPr>
          <w:trHeight w:val="644"/>
        </w:trPr>
        <w:tc>
          <w:tcPr>
            <w:tcW w:w="8858" w:type="dxa"/>
            <w:gridSpan w:val="4"/>
          </w:tcPr>
          <w:p w14:paraId="3CBE9796" w14:textId="77777777" w:rsidR="007A7FB0" w:rsidRPr="00B06F98" w:rsidRDefault="007A7FB0" w:rsidP="001B262B">
            <w:pPr>
              <w:pStyle w:val="TableParagraph"/>
              <w:numPr>
                <w:ilvl w:val="0"/>
                <w:numId w:val="71"/>
              </w:numPr>
              <w:spacing w:line="275" w:lineRule="exact"/>
            </w:pPr>
            <w:r w:rsidRPr="00B06F98">
              <w:t>CAD</w:t>
            </w:r>
            <w:r w:rsidRPr="00B06F98">
              <w:rPr>
                <w:spacing w:val="-3"/>
              </w:rPr>
              <w:t xml:space="preserve"> </w:t>
            </w:r>
            <w:r w:rsidRPr="00B06F98">
              <w:t>books</w:t>
            </w:r>
          </w:p>
          <w:p w14:paraId="76CA2A88" w14:textId="77777777" w:rsidR="007A7FB0" w:rsidRPr="00B06F98" w:rsidRDefault="00CD3CF0" w:rsidP="001B262B">
            <w:pPr>
              <w:pStyle w:val="TableParagraph"/>
              <w:numPr>
                <w:ilvl w:val="0"/>
                <w:numId w:val="71"/>
              </w:numPr>
              <w:spacing w:line="275" w:lineRule="exact"/>
            </w:pPr>
            <w:hyperlink r:id="rId49">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44CEA9D4" w14:textId="77777777" w:rsidR="007A7FB0" w:rsidRPr="00B06F98" w:rsidRDefault="007A7FB0" w:rsidP="001B262B">
            <w:pPr>
              <w:pStyle w:val="Listaszerbekezds"/>
              <w:numPr>
                <w:ilvl w:val="0"/>
                <w:numId w:val="71"/>
              </w:numPr>
              <w:spacing w:after="0" w:line="240" w:lineRule="auto"/>
              <w:contextualSpacing w:val="0"/>
              <w:rPr>
                <w:rFonts w:ascii="Times New Roman" w:hAnsi="Times New Roman" w:cs="Times New Roman"/>
              </w:rPr>
            </w:pPr>
            <w:r w:rsidRPr="00B06F98">
              <w:rPr>
                <w:rFonts w:ascii="Times New Roman" w:hAnsi="Times New Roman" w:cs="Times New Roman"/>
              </w:rPr>
              <w:t>Jon Yablonski: Laws of UX : Using Psychology to Design Better Products &amp; Services. O'Reilly Media, Sebastopol, United States, 2020. ISBN13 9781492055310</w:t>
            </w:r>
          </w:p>
          <w:p w14:paraId="4755FEC2" w14:textId="77777777" w:rsidR="007A7FB0" w:rsidRPr="00B06F98" w:rsidRDefault="007A7FB0" w:rsidP="007A7FB0">
            <w:pPr>
              <w:pStyle w:val="TableParagraph"/>
              <w:spacing w:line="275" w:lineRule="exact"/>
            </w:pPr>
          </w:p>
        </w:tc>
      </w:tr>
    </w:tbl>
    <w:p w14:paraId="35E72242"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2100"/>
        <w:gridCol w:w="2112"/>
        <w:gridCol w:w="1787"/>
      </w:tblGrid>
      <w:tr w:rsidR="007A7FB0" w:rsidRPr="00127A53" w14:paraId="54634ECE" w14:textId="77777777" w:rsidTr="007A7FB0">
        <w:trPr>
          <w:trHeight w:val="952"/>
        </w:trPr>
        <w:tc>
          <w:tcPr>
            <w:tcW w:w="2859" w:type="dxa"/>
          </w:tcPr>
          <w:p w14:paraId="7F1A1916" w14:textId="77777777" w:rsidR="007A7FB0" w:rsidRPr="00127A53" w:rsidRDefault="007A7FB0" w:rsidP="007A7FB0">
            <w:pPr>
              <w:pStyle w:val="TableParagraph"/>
              <w:spacing w:line="275" w:lineRule="exact"/>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27415C67" w14:textId="77777777" w:rsidR="007A7FB0" w:rsidRPr="00127A53" w:rsidRDefault="007A7FB0" w:rsidP="007A7FB0">
            <w:pPr>
              <w:pStyle w:val="TableParagraph"/>
              <w:spacing w:before="41"/>
              <w:rPr>
                <w:b/>
              </w:rPr>
            </w:pPr>
            <w:r w:rsidRPr="00127A53">
              <w:rPr>
                <w:b/>
              </w:rPr>
              <w:t>Projectwork</w:t>
            </w:r>
          </w:p>
        </w:tc>
        <w:tc>
          <w:tcPr>
            <w:tcW w:w="2100" w:type="dxa"/>
          </w:tcPr>
          <w:p w14:paraId="11829531" w14:textId="77777777" w:rsidR="007A7FB0" w:rsidRPr="00127A53" w:rsidRDefault="007A7FB0" w:rsidP="007A7FB0">
            <w:pPr>
              <w:pStyle w:val="TableParagraph"/>
              <w:spacing w:line="275" w:lineRule="exact"/>
              <w:ind w:left="107"/>
              <w:rPr>
                <w:b/>
                <w:i/>
              </w:rPr>
            </w:pPr>
            <w:r w:rsidRPr="00127A53">
              <w:rPr>
                <w:b/>
                <w:i/>
              </w:rPr>
              <w:t>NEPTUN-code:</w:t>
            </w:r>
          </w:p>
          <w:p w14:paraId="59A22E00" w14:textId="77777777" w:rsidR="007A7FB0" w:rsidRPr="00127A53" w:rsidRDefault="007A7FB0" w:rsidP="007A7FB0">
            <w:pPr>
              <w:pStyle w:val="TableParagraph"/>
              <w:spacing w:before="41"/>
              <w:ind w:left="107"/>
            </w:pPr>
            <w:r>
              <w:t>RTPPM1I</w:t>
            </w:r>
            <w:r w:rsidRPr="00127A53">
              <w:t>BN</w:t>
            </w:r>
            <w:r>
              <w:t>F</w:t>
            </w:r>
          </w:p>
        </w:tc>
        <w:tc>
          <w:tcPr>
            <w:tcW w:w="2112" w:type="dxa"/>
          </w:tcPr>
          <w:p w14:paraId="3DCB8E7E" w14:textId="77777777" w:rsidR="007A7FB0" w:rsidRPr="00127A53" w:rsidRDefault="007A7FB0" w:rsidP="007A7FB0">
            <w:pPr>
              <w:pStyle w:val="TableParagraph"/>
              <w:spacing w:line="275" w:lineRule="exact"/>
              <w:ind w:left="108"/>
              <w:rPr>
                <w:b/>
                <w:i/>
              </w:rPr>
            </w:pPr>
            <w:r w:rsidRPr="00127A53">
              <w:rPr>
                <w:b/>
                <w:i/>
              </w:rPr>
              <w:t>Number</w:t>
            </w:r>
            <w:r w:rsidRPr="00127A53">
              <w:rPr>
                <w:b/>
                <w:i/>
                <w:spacing w:val="-1"/>
              </w:rPr>
              <w:t xml:space="preserve"> </w:t>
            </w:r>
            <w:r w:rsidRPr="00127A53">
              <w:rPr>
                <w:b/>
                <w:i/>
              </w:rPr>
              <w:t>of hours:</w:t>
            </w:r>
          </w:p>
          <w:p w14:paraId="45263F1B" w14:textId="77777777" w:rsidR="007A7FB0" w:rsidRPr="00127A53" w:rsidRDefault="007A7FB0" w:rsidP="007A7FB0">
            <w:pPr>
              <w:pStyle w:val="TableParagraph"/>
              <w:spacing w:before="7" w:line="310" w:lineRule="atLeast"/>
              <w:ind w:left="108" w:right="850"/>
              <w:rPr>
                <w:i/>
              </w:rPr>
            </w:pPr>
            <w:r w:rsidRPr="00127A53">
              <w:rPr>
                <w:i/>
              </w:rPr>
              <w:t>lec+gs+lab</w:t>
            </w:r>
            <w:r w:rsidRPr="00127A53">
              <w:rPr>
                <w:i/>
                <w:spacing w:val="-57"/>
              </w:rPr>
              <w:t xml:space="preserve"> </w:t>
            </w:r>
            <w:r w:rsidRPr="00127A53">
              <w:rPr>
                <w:i/>
              </w:rPr>
              <w:t>0+0+2</w:t>
            </w:r>
          </w:p>
        </w:tc>
        <w:tc>
          <w:tcPr>
            <w:tcW w:w="1785" w:type="dxa"/>
          </w:tcPr>
          <w:p w14:paraId="674FC5A6" w14:textId="77777777" w:rsidR="007A7FB0" w:rsidRPr="00127A53" w:rsidRDefault="007A7FB0" w:rsidP="007A7FB0">
            <w:pPr>
              <w:pStyle w:val="TableParagraph"/>
              <w:spacing w:line="275" w:lineRule="exact"/>
              <w:ind w:left="111"/>
            </w:pPr>
            <w:r w:rsidRPr="00127A53">
              <w:rPr>
                <w:b/>
                <w:i/>
              </w:rPr>
              <w:t>Credit:</w:t>
            </w:r>
            <w:r w:rsidRPr="00127A53">
              <w:rPr>
                <w:b/>
                <w:i/>
                <w:spacing w:val="-2"/>
              </w:rPr>
              <w:t xml:space="preserve"> </w:t>
            </w:r>
            <w:r w:rsidRPr="00127A53">
              <w:t>4</w:t>
            </w:r>
          </w:p>
          <w:p w14:paraId="7A5E5F25" w14:textId="77777777" w:rsidR="007A7FB0" w:rsidRPr="00127A53" w:rsidRDefault="007A7FB0" w:rsidP="007A7FB0">
            <w:pPr>
              <w:pStyle w:val="TableParagraph"/>
              <w:spacing w:before="41"/>
              <w:ind w:left="111"/>
              <w:rPr>
                <w:b/>
                <w:i/>
              </w:rPr>
            </w:pPr>
            <w:r w:rsidRPr="00127A53">
              <w:rPr>
                <w:b/>
                <w:i/>
              </w:rPr>
              <w:t>Requirements:</w:t>
            </w:r>
          </w:p>
          <w:p w14:paraId="11751996" w14:textId="77777777" w:rsidR="007A7FB0" w:rsidRPr="00127A53" w:rsidRDefault="007A7FB0" w:rsidP="007A7FB0">
            <w:pPr>
              <w:pStyle w:val="TableParagraph"/>
              <w:spacing w:before="40"/>
              <w:ind w:left="111"/>
            </w:pPr>
            <w:r w:rsidRPr="00127A53">
              <w:t>practice</w:t>
            </w:r>
            <w:r w:rsidRPr="00127A53">
              <w:rPr>
                <w:spacing w:val="-3"/>
              </w:rPr>
              <w:t xml:space="preserve"> </w:t>
            </w:r>
            <w:r w:rsidRPr="00127A53">
              <w:t>mark</w:t>
            </w:r>
          </w:p>
        </w:tc>
      </w:tr>
      <w:tr w:rsidR="007A7FB0" w:rsidRPr="00127A53" w14:paraId="6807DC9F" w14:textId="77777777" w:rsidTr="007A7FB0">
        <w:trPr>
          <w:trHeight w:val="633"/>
        </w:trPr>
        <w:tc>
          <w:tcPr>
            <w:tcW w:w="2859" w:type="dxa"/>
          </w:tcPr>
          <w:p w14:paraId="00D32156" w14:textId="77777777" w:rsidR="007A7FB0" w:rsidRPr="00127A53" w:rsidRDefault="007A7FB0" w:rsidP="007A7FB0">
            <w:pPr>
              <w:pStyle w:val="TableParagraph"/>
              <w:spacing w:line="275" w:lineRule="exact"/>
              <w:rPr>
                <w:b/>
                <w:i/>
              </w:rPr>
            </w:pPr>
            <w:r w:rsidRPr="00127A53">
              <w:rPr>
                <w:b/>
                <w:i/>
              </w:rPr>
              <w:t>Course</w:t>
            </w:r>
            <w:r w:rsidRPr="00127A53">
              <w:rPr>
                <w:b/>
                <w:i/>
                <w:spacing w:val="-1"/>
              </w:rPr>
              <w:t xml:space="preserve"> </w:t>
            </w:r>
            <w:r w:rsidRPr="00127A53">
              <w:rPr>
                <w:b/>
                <w:i/>
              </w:rPr>
              <w:t>coordinator:</w:t>
            </w:r>
          </w:p>
          <w:p w14:paraId="3EB29451" w14:textId="77777777" w:rsidR="007A7FB0" w:rsidRPr="00127A53" w:rsidRDefault="007A7FB0" w:rsidP="007A7FB0">
            <w:pPr>
              <w:pStyle w:val="TableParagraph"/>
              <w:spacing w:before="41"/>
            </w:pPr>
            <w:r w:rsidRPr="00127A53">
              <w:t>Rita</w:t>
            </w:r>
            <w:r w:rsidRPr="00127A53">
              <w:rPr>
                <w:spacing w:val="-2"/>
              </w:rPr>
              <w:t xml:space="preserve"> </w:t>
            </w:r>
            <w:r w:rsidRPr="00127A53">
              <w:t>Kendrovics</w:t>
            </w:r>
            <w:r w:rsidRPr="00127A53">
              <w:rPr>
                <w:spacing w:val="-1"/>
              </w:rPr>
              <w:t xml:space="preserve"> </w:t>
            </w:r>
            <w:r w:rsidRPr="00127A53">
              <w:t>Boda</w:t>
            </w:r>
            <w:r w:rsidRPr="00127A53">
              <w:rPr>
                <w:spacing w:val="-1"/>
              </w:rPr>
              <w:t xml:space="preserve"> </w:t>
            </w:r>
            <w:r w:rsidRPr="00127A53">
              <w:t>Ph</w:t>
            </w:r>
            <w:r>
              <w:t>.D.</w:t>
            </w:r>
          </w:p>
        </w:tc>
        <w:tc>
          <w:tcPr>
            <w:tcW w:w="2100" w:type="dxa"/>
          </w:tcPr>
          <w:p w14:paraId="63F0CA7B" w14:textId="77777777" w:rsidR="007A7FB0" w:rsidRPr="00127A53" w:rsidRDefault="007A7FB0" w:rsidP="007A7FB0">
            <w:pPr>
              <w:pStyle w:val="TableParagraph"/>
              <w:spacing w:line="275" w:lineRule="exact"/>
              <w:ind w:left="107"/>
              <w:rPr>
                <w:b/>
                <w:i/>
              </w:rPr>
            </w:pPr>
            <w:r w:rsidRPr="00127A53">
              <w:rPr>
                <w:b/>
                <w:i/>
              </w:rPr>
              <w:t>Title:</w:t>
            </w:r>
          </w:p>
          <w:p w14:paraId="2794BAEF" w14:textId="77777777" w:rsidR="007A7FB0" w:rsidRPr="00127A53" w:rsidRDefault="007A7FB0" w:rsidP="007A7FB0">
            <w:pPr>
              <w:pStyle w:val="TableParagraph"/>
              <w:spacing w:before="41"/>
              <w:ind w:left="107"/>
            </w:pPr>
            <w:r w:rsidRPr="00127A53">
              <w:t>associate</w:t>
            </w:r>
            <w:r w:rsidRPr="00127A53">
              <w:rPr>
                <w:spacing w:val="-2"/>
              </w:rPr>
              <w:t xml:space="preserve"> </w:t>
            </w:r>
            <w:r w:rsidRPr="00127A53">
              <w:t>professor</w:t>
            </w:r>
          </w:p>
        </w:tc>
        <w:tc>
          <w:tcPr>
            <w:tcW w:w="3897" w:type="dxa"/>
            <w:gridSpan w:val="2"/>
          </w:tcPr>
          <w:p w14:paraId="0FD42C08" w14:textId="77777777" w:rsidR="007A7FB0" w:rsidRPr="00127A53" w:rsidRDefault="007A7FB0" w:rsidP="007A7FB0">
            <w:pPr>
              <w:pStyle w:val="TableParagraph"/>
              <w:spacing w:line="275" w:lineRule="exact"/>
              <w:ind w:left="108"/>
              <w:rPr>
                <w:b/>
                <w:i/>
              </w:rPr>
            </w:pPr>
            <w:r w:rsidRPr="00127A53">
              <w:rPr>
                <w:b/>
                <w:i/>
              </w:rPr>
              <w:t>Prerequisite:</w:t>
            </w:r>
          </w:p>
          <w:p w14:paraId="59A9F424" w14:textId="77777777" w:rsidR="007A7FB0" w:rsidRPr="00127A53" w:rsidRDefault="007A7FB0" w:rsidP="007A7FB0">
            <w:pPr>
              <w:pStyle w:val="TableParagraph"/>
              <w:spacing w:before="41"/>
              <w:ind w:left="108"/>
            </w:pPr>
            <w:r w:rsidRPr="00127A53">
              <w:t>Technology</w:t>
            </w:r>
            <w:r w:rsidRPr="00127A53">
              <w:rPr>
                <w:spacing w:val="-3"/>
              </w:rPr>
              <w:t xml:space="preserve"> </w:t>
            </w:r>
            <w:r w:rsidRPr="00127A53">
              <w:t>of</w:t>
            </w:r>
            <w:r w:rsidRPr="00127A53">
              <w:rPr>
                <w:spacing w:val="-2"/>
              </w:rPr>
              <w:t xml:space="preserve"> </w:t>
            </w:r>
            <w:r>
              <w:t>S</w:t>
            </w:r>
            <w:r w:rsidRPr="00127A53">
              <w:t>pecialization</w:t>
            </w:r>
            <w:r w:rsidRPr="00127A53">
              <w:rPr>
                <w:spacing w:val="-2"/>
              </w:rPr>
              <w:t xml:space="preserve"> </w:t>
            </w:r>
            <w:r w:rsidRPr="00127A53">
              <w:t>III.</w:t>
            </w:r>
          </w:p>
        </w:tc>
      </w:tr>
      <w:tr w:rsidR="007A7FB0" w:rsidRPr="00127A53" w14:paraId="0BC77793" w14:textId="77777777" w:rsidTr="007A7FB0">
        <w:trPr>
          <w:trHeight w:val="318"/>
        </w:trPr>
        <w:tc>
          <w:tcPr>
            <w:tcW w:w="8856" w:type="dxa"/>
            <w:gridSpan w:val="4"/>
          </w:tcPr>
          <w:p w14:paraId="10A7ADE9" w14:textId="77777777" w:rsidR="007A7FB0" w:rsidRPr="00127A53" w:rsidRDefault="007A7FB0" w:rsidP="007A7FB0">
            <w:pPr>
              <w:pStyle w:val="TableParagraph"/>
              <w:spacing w:line="275" w:lineRule="exact"/>
              <w:ind w:left="3453" w:right="3439"/>
              <w:jc w:val="center"/>
              <w:rPr>
                <w:b/>
                <w:i/>
              </w:rPr>
            </w:pPr>
            <w:r w:rsidRPr="00127A53">
              <w:rPr>
                <w:b/>
                <w:i/>
              </w:rPr>
              <w:t>Course</w:t>
            </w:r>
            <w:r w:rsidRPr="00127A53">
              <w:rPr>
                <w:b/>
                <w:i/>
                <w:spacing w:val="-2"/>
              </w:rPr>
              <w:t xml:space="preserve"> D</w:t>
            </w:r>
            <w:r w:rsidRPr="00127A53">
              <w:rPr>
                <w:b/>
                <w:i/>
              </w:rPr>
              <w:t>escription:</w:t>
            </w:r>
          </w:p>
        </w:tc>
      </w:tr>
      <w:tr w:rsidR="007A7FB0" w:rsidRPr="00127A53" w14:paraId="1C79A880" w14:textId="77777777" w:rsidTr="007A7FB0">
        <w:trPr>
          <w:trHeight w:val="3969"/>
        </w:trPr>
        <w:tc>
          <w:tcPr>
            <w:tcW w:w="8856" w:type="dxa"/>
            <w:gridSpan w:val="4"/>
          </w:tcPr>
          <w:p w14:paraId="7E42F127" w14:textId="77777777" w:rsidR="007A7FB0" w:rsidRDefault="007A7FB0" w:rsidP="007A7FB0">
            <w:pPr>
              <w:pStyle w:val="TableParagraph"/>
              <w:spacing w:line="276" w:lineRule="auto"/>
              <w:ind w:right="91"/>
              <w:jc w:val="both"/>
              <w:rPr>
                <w:spacing w:val="-1"/>
              </w:rPr>
            </w:pPr>
          </w:p>
          <w:p w14:paraId="692A728E" w14:textId="77777777" w:rsidR="007A7FB0" w:rsidRPr="00127A53" w:rsidRDefault="007A7FB0" w:rsidP="007A7FB0">
            <w:pPr>
              <w:pStyle w:val="TableParagraph"/>
              <w:spacing w:line="276" w:lineRule="auto"/>
              <w:ind w:right="91"/>
              <w:jc w:val="both"/>
            </w:pPr>
            <w:r w:rsidRPr="00127A53">
              <w:rPr>
                <w:spacing w:val="-1"/>
              </w:rPr>
              <w:t>The</w:t>
            </w:r>
            <w:r w:rsidRPr="00127A53">
              <w:rPr>
                <w:spacing w:val="-16"/>
              </w:rPr>
              <w:t xml:space="preserve"> </w:t>
            </w:r>
            <w:r w:rsidRPr="00127A53">
              <w:rPr>
                <w:spacing w:val="-1"/>
              </w:rPr>
              <w:t>purpose</w:t>
            </w:r>
            <w:r w:rsidRPr="00127A53">
              <w:rPr>
                <w:spacing w:val="-16"/>
              </w:rPr>
              <w:t xml:space="preserve"> </w:t>
            </w:r>
            <w:r w:rsidRPr="00127A53">
              <w:t>of</w:t>
            </w:r>
            <w:r w:rsidRPr="00127A53">
              <w:rPr>
                <w:spacing w:val="-16"/>
              </w:rPr>
              <w:t xml:space="preserve"> </w:t>
            </w:r>
            <w:r w:rsidRPr="00127A53">
              <w:t>the</w:t>
            </w:r>
            <w:r w:rsidRPr="00127A53">
              <w:rPr>
                <w:spacing w:val="-15"/>
              </w:rPr>
              <w:t xml:space="preserve"> </w:t>
            </w:r>
            <w:r w:rsidRPr="00127A53">
              <w:t>subject</w:t>
            </w:r>
            <w:r w:rsidRPr="00127A53">
              <w:rPr>
                <w:spacing w:val="-13"/>
              </w:rPr>
              <w:t xml:space="preserve"> </w:t>
            </w:r>
            <w:r w:rsidRPr="00127A53">
              <w:t>is</w:t>
            </w:r>
            <w:r w:rsidRPr="00127A53">
              <w:rPr>
                <w:spacing w:val="-14"/>
              </w:rPr>
              <w:t xml:space="preserve"> </w:t>
            </w:r>
            <w:r w:rsidRPr="00127A53">
              <w:t>that</w:t>
            </w:r>
            <w:r w:rsidRPr="00127A53">
              <w:rPr>
                <w:spacing w:val="-15"/>
              </w:rPr>
              <w:t xml:space="preserve"> </w:t>
            </w:r>
            <w:r w:rsidRPr="00127A53">
              <w:t>the</w:t>
            </w:r>
            <w:r w:rsidRPr="00127A53">
              <w:rPr>
                <w:spacing w:val="-15"/>
              </w:rPr>
              <w:t xml:space="preserve"> </w:t>
            </w:r>
            <w:r w:rsidRPr="00127A53">
              <w:t>students</w:t>
            </w:r>
            <w:r w:rsidRPr="00127A53">
              <w:rPr>
                <w:spacing w:val="-14"/>
              </w:rPr>
              <w:t xml:space="preserve"> </w:t>
            </w:r>
            <w:r w:rsidRPr="00127A53">
              <w:t>could</w:t>
            </w:r>
            <w:r w:rsidRPr="00127A53">
              <w:rPr>
                <w:spacing w:val="-16"/>
              </w:rPr>
              <w:t xml:space="preserve"> </w:t>
            </w:r>
            <w:r w:rsidRPr="00127A53">
              <w:t>use</w:t>
            </w:r>
            <w:r w:rsidRPr="00127A53">
              <w:rPr>
                <w:spacing w:val="-16"/>
              </w:rPr>
              <w:t xml:space="preserve"> </w:t>
            </w:r>
            <w:r w:rsidRPr="00127A53">
              <w:t>the</w:t>
            </w:r>
            <w:r w:rsidRPr="00127A53">
              <w:rPr>
                <w:spacing w:val="-15"/>
              </w:rPr>
              <w:t xml:space="preserve"> </w:t>
            </w:r>
            <w:r w:rsidRPr="00127A53">
              <w:t>theoretical</w:t>
            </w:r>
            <w:r w:rsidRPr="00127A53">
              <w:rPr>
                <w:spacing w:val="-14"/>
              </w:rPr>
              <w:t xml:space="preserve"> </w:t>
            </w:r>
            <w:r w:rsidRPr="00127A53">
              <w:t>knowledge,</w:t>
            </w:r>
            <w:r w:rsidRPr="00127A53">
              <w:rPr>
                <w:spacing w:val="-15"/>
              </w:rPr>
              <w:t xml:space="preserve"> </w:t>
            </w:r>
            <w:r w:rsidRPr="00127A53">
              <w:t>acquired</w:t>
            </w:r>
            <w:r w:rsidRPr="00127A53">
              <w:rPr>
                <w:spacing w:val="-57"/>
              </w:rPr>
              <w:t xml:space="preserve"> </w:t>
            </w:r>
            <w:r w:rsidRPr="00127A53">
              <w:t>in</w:t>
            </w:r>
            <w:r w:rsidRPr="00127A53">
              <w:rPr>
                <w:spacing w:val="-4"/>
              </w:rPr>
              <w:t xml:space="preserve"> </w:t>
            </w:r>
            <w:r w:rsidRPr="00127A53">
              <w:t>the</w:t>
            </w:r>
            <w:r w:rsidRPr="00127A53">
              <w:rPr>
                <w:spacing w:val="-4"/>
              </w:rPr>
              <w:t xml:space="preserve"> </w:t>
            </w:r>
            <w:r w:rsidRPr="00127A53">
              <w:t>framework</w:t>
            </w:r>
            <w:r w:rsidRPr="00127A53">
              <w:rPr>
                <w:spacing w:val="-5"/>
              </w:rPr>
              <w:t xml:space="preserve"> </w:t>
            </w:r>
            <w:r w:rsidRPr="00127A53">
              <w:t>of</w:t>
            </w:r>
            <w:r w:rsidRPr="00127A53">
              <w:rPr>
                <w:spacing w:val="-5"/>
              </w:rPr>
              <w:t xml:space="preserve"> </w:t>
            </w:r>
            <w:r w:rsidRPr="00127A53">
              <w:t>the</w:t>
            </w:r>
            <w:r w:rsidRPr="00127A53">
              <w:rPr>
                <w:spacing w:val="-4"/>
              </w:rPr>
              <w:t xml:space="preserve"> </w:t>
            </w:r>
            <w:r w:rsidRPr="00127A53">
              <w:t>professional</w:t>
            </w:r>
            <w:r w:rsidRPr="00127A53">
              <w:rPr>
                <w:spacing w:val="-3"/>
              </w:rPr>
              <w:t xml:space="preserve"> </w:t>
            </w:r>
            <w:r w:rsidRPr="00127A53">
              <w:t>subjects,</w:t>
            </w:r>
            <w:r w:rsidRPr="00127A53">
              <w:rPr>
                <w:spacing w:val="-3"/>
              </w:rPr>
              <w:t xml:space="preserve"> </w:t>
            </w:r>
            <w:r w:rsidRPr="00127A53">
              <w:t>in</w:t>
            </w:r>
            <w:r w:rsidRPr="00127A53">
              <w:rPr>
                <w:spacing w:val="-3"/>
              </w:rPr>
              <w:t xml:space="preserve"> </w:t>
            </w:r>
            <w:r w:rsidRPr="00127A53">
              <w:t>practice-oriented</w:t>
            </w:r>
            <w:r w:rsidRPr="00127A53">
              <w:rPr>
                <w:spacing w:val="-4"/>
              </w:rPr>
              <w:t xml:space="preserve"> </w:t>
            </w:r>
            <w:r w:rsidRPr="00127A53">
              <w:t>projects.</w:t>
            </w:r>
            <w:r w:rsidRPr="00127A53">
              <w:rPr>
                <w:spacing w:val="-3"/>
              </w:rPr>
              <w:t xml:space="preserve"> </w:t>
            </w:r>
            <w:r w:rsidRPr="00127A53">
              <w:t>The</w:t>
            </w:r>
            <w:r w:rsidRPr="00127A53">
              <w:rPr>
                <w:spacing w:val="-5"/>
              </w:rPr>
              <w:t xml:space="preserve"> </w:t>
            </w:r>
            <w:r w:rsidRPr="00127A53">
              <w:t>3-4</w:t>
            </w:r>
            <w:r w:rsidRPr="00127A53">
              <w:rPr>
                <w:spacing w:val="-4"/>
              </w:rPr>
              <w:t xml:space="preserve"> </w:t>
            </w:r>
            <w:r w:rsidRPr="00127A53">
              <w:t>strong</w:t>
            </w:r>
            <w:r w:rsidRPr="00127A53">
              <w:rPr>
                <w:spacing w:val="-58"/>
              </w:rPr>
              <w:t xml:space="preserve"> </w:t>
            </w:r>
            <w:r w:rsidRPr="00127A53">
              <w:t>student</w:t>
            </w:r>
            <w:r w:rsidRPr="00127A53">
              <w:rPr>
                <w:spacing w:val="-8"/>
              </w:rPr>
              <w:t xml:space="preserve"> </w:t>
            </w:r>
            <w:r w:rsidRPr="00127A53">
              <w:t>groups</w:t>
            </w:r>
            <w:r w:rsidRPr="00127A53">
              <w:rPr>
                <w:spacing w:val="-8"/>
              </w:rPr>
              <w:t xml:space="preserve"> </w:t>
            </w:r>
            <w:r w:rsidRPr="00127A53">
              <w:t>(occasionally</w:t>
            </w:r>
            <w:r w:rsidRPr="00127A53">
              <w:rPr>
                <w:spacing w:val="-9"/>
              </w:rPr>
              <w:t xml:space="preserve"> </w:t>
            </w:r>
            <w:r w:rsidRPr="00127A53">
              <w:t>independently</w:t>
            </w:r>
            <w:r w:rsidRPr="00127A53">
              <w:rPr>
                <w:spacing w:val="-9"/>
              </w:rPr>
              <w:t xml:space="preserve"> </w:t>
            </w:r>
            <w:r w:rsidRPr="00127A53">
              <w:t>as</w:t>
            </w:r>
            <w:r w:rsidRPr="00127A53">
              <w:rPr>
                <w:spacing w:val="-8"/>
              </w:rPr>
              <w:t xml:space="preserve"> </w:t>
            </w:r>
            <w:r w:rsidRPr="00127A53">
              <w:t>well)</w:t>
            </w:r>
            <w:r w:rsidRPr="00127A53">
              <w:rPr>
                <w:spacing w:val="-9"/>
              </w:rPr>
              <w:t xml:space="preserve"> </w:t>
            </w:r>
            <w:r w:rsidRPr="00127A53">
              <w:t>learn</w:t>
            </w:r>
            <w:r w:rsidRPr="00127A53">
              <w:rPr>
                <w:spacing w:val="-9"/>
              </w:rPr>
              <w:t xml:space="preserve"> </w:t>
            </w:r>
            <w:r w:rsidRPr="00127A53">
              <w:t>the</w:t>
            </w:r>
            <w:r w:rsidRPr="00127A53">
              <w:rPr>
                <w:spacing w:val="-9"/>
              </w:rPr>
              <w:t xml:space="preserve"> </w:t>
            </w:r>
            <w:r w:rsidRPr="00127A53">
              <w:t>workflows</w:t>
            </w:r>
            <w:r w:rsidRPr="00127A53">
              <w:rPr>
                <w:spacing w:val="-9"/>
              </w:rPr>
              <w:t xml:space="preserve"> </w:t>
            </w:r>
            <w:r w:rsidRPr="00127A53">
              <w:t>–</w:t>
            </w:r>
            <w:r w:rsidRPr="00127A53">
              <w:rPr>
                <w:spacing w:val="-9"/>
              </w:rPr>
              <w:t xml:space="preserve"> </w:t>
            </w:r>
            <w:r w:rsidRPr="00127A53">
              <w:t>from</w:t>
            </w:r>
            <w:r w:rsidRPr="00127A53">
              <w:rPr>
                <w:spacing w:val="-8"/>
              </w:rPr>
              <w:t xml:space="preserve"> </w:t>
            </w:r>
            <w:r w:rsidRPr="00127A53">
              <w:t>the</w:t>
            </w:r>
            <w:r w:rsidRPr="00127A53">
              <w:rPr>
                <w:spacing w:val="-8"/>
              </w:rPr>
              <w:t xml:space="preserve"> </w:t>
            </w:r>
            <w:r w:rsidRPr="00127A53">
              <w:t>raising</w:t>
            </w:r>
            <w:r w:rsidRPr="00127A53">
              <w:rPr>
                <w:spacing w:val="-58"/>
              </w:rPr>
              <w:t xml:space="preserve"> </w:t>
            </w:r>
            <w:r w:rsidRPr="00127A53">
              <w:t>of the problem through working out the basic ideas, to form experiments – in complex</w:t>
            </w:r>
            <w:r w:rsidRPr="00127A53">
              <w:rPr>
                <w:spacing w:val="1"/>
              </w:rPr>
              <w:t xml:space="preserve"> </w:t>
            </w:r>
            <w:r w:rsidRPr="00127A53">
              <w:t>work. The students will get to know the appropriate distribution, time management of the</w:t>
            </w:r>
            <w:r w:rsidRPr="00127A53">
              <w:rPr>
                <w:spacing w:val="1"/>
              </w:rPr>
              <w:t xml:space="preserve"> </w:t>
            </w:r>
            <w:r w:rsidRPr="00127A53">
              <w:t>work-phases. The will learn how to make a schedule and to co-ordinate the workflows.</w:t>
            </w:r>
            <w:r w:rsidRPr="00127A53">
              <w:rPr>
                <w:spacing w:val="1"/>
              </w:rPr>
              <w:t xml:space="preserve"> </w:t>
            </w:r>
            <w:r w:rsidRPr="00127A53">
              <w:t>After collecting international information and analysing them, the students will design a</w:t>
            </w:r>
            <w:r w:rsidRPr="00127A53">
              <w:rPr>
                <w:spacing w:val="1"/>
              </w:rPr>
              <w:t xml:space="preserve"> </w:t>
            </w:r>
            <w:r w:rsidRPr="00127A53">
              <w:t>coordinated exhibition interior in a specific style. They cooperate regularly with their</w:t>
            </w:r>
            <w:r w:rsidRPr="00127A53">
              <w:rPr>
                <w:spacing w:val="1"/>
              </w:rPr>
              <w:t xml:space="preserve"> </w:t>
            </w:r>
            <w:r w:rsidRPr="00127A53">
              <w:t>consultants and the competent contact persons of professional organisations and firms. In</w:t>
            </w:r>
            <w:r w:rsidRPr="00127A53">
              <w:rPr>
                <w:spacing w:val="1"/>
              </w:rPr>
              <w:t xml:space="preserve"> </w:t>
            </w:r>
            <w:r w:rsidRPr="00127A53">
              <w:t>written form and in presentations, too, the students will report their workflows and results</w:t>
            </w:r>
            <w:r w:rsidRPr="00127A53">
              <w:rPr>
                <w:spacing w:val="-57"/>
              </w:rPr>
              <w:t xml:space="preserve"> </w:t>
            </w:r>
            <w:r w:rsidRPr="00127A53">
              <w:t>and</w:t>
            </w:r>
            <w:r w:rsidRPr="00127A53">
              <w:rPr>
                <w:spacing w:val="-6"/>
              </w:rPr>
              <w:t xml:space="preserve"> </w:t>
            </w:r>
            <w:r w:rsidRPr="00127A53">
              <w:t>they</w:t>
            </w:r>
            <w:r w:rsidRPr="00127A53">
              <w:rPr>
                <w:spacing w:val="-6"/>
              </w:rPr>
              <w:t xml:space="preserve"> </w:t>
            </w:r>
            <w:r w:rsidRPr="00127A53">
              <w:t>will</w:t>
            </w:r>
            <w:r w:rsidRPr="00127A53">
              <w:rPr>
                <w:spacing w:val="-6"/>
              </w:rPr>
              <w:t xml:space="preserve"> </w:t>
            </w:r>
            <w:r w:rsidRPr="00127A53">
              <w:t>make</w:t>
            </w:r>
            <w:r w:rsidRPr="00127A53">
              <w:rPr>
                <w:spacing w:val="-7"/>
              </w:rPr>
              <w:t xml:space="preserve"> </w:t>
            </w:r>
            <w:r w:rsidRPr="00127A53">
              <w:t>their</w:t>
            </w:r>
            <w:r w:rsidRPr="00127A53">
              <w:rPr>
                <w:spacing w:val="-4"/>
              </w:rPr>
              <w:t xml:space="preserve"> </w:t>
            </w:r>
            <w:r w:rsidRPr="00127A53">
              <w:t>portfolios.</w:t>
            </w:r>
            <w:r w:rsidRPr="00127A53">
              <w:rPr>
                <w:spacing w:val="-6"/>
              </w:rPr>
              <w:t xml:space="preserve"> </w:t>
            </w:r>
            <w:r w:rsidRPr="00127A53">
              <w:t>When</w:t>
            </w:r>
            <w:r w:rsidRPr="00127A53">
              <w:rPr>
                <w:spacing w:val="-5"/>
              </w:rPr>
              <w:t xml:space="preserve"> </w:t>
            </w:r>
            <w:r w:rsidRPr="00127A53">
              <w:t>carrying</w:t>
            </w:r>
            <w:r w:rsidRPr="00127A53">
              <w:rPr>
                <w:spacing w:val="-5"/>
              </w:rPr>
              <w:t xml:space="preserve"> </w:t>
            </w:r>
            <w:r w:rsidRPr="00127A53">
              <w:t>out</w:t>
            </w:r>
            <w:r w:rsidRPr="00127A53">
              <w:rPr>
                <w:spacing w:val="-6"/>
              </w:rPr>
              <w:t xml:space="preserve"> </w:t>
            </w:r>
            <w:r w:rsidRPr="00127A53">
              <w:t>these</w:t>
            </w:r>
            <w:r w:rsidRPr="00127A53">
              <w:rPr>
                <w:spacing w:val="-6"/>
              </w:rPr>
              <w:t xml:space="preserve"> </w:t>
            </w:r>
            <w:r w:rsidRPr="00127A53">
              <w:t>tasks,</w:t>
            </w:r>
            <w:r w:rsidRPr="00127A53">
              <w:rPr>
                <w:spacing w:val="-5"/>
              </w:rPr>
              <w:t xml:space="preserve"> </w:t>
            </w:r>
            <w:r w:rsidRPr="00127A53">
              <w:t>in</w:t>
            </w:r>
            <w:r w:rsidRPr="00127A53">
              <w:rPr>
                <w:spacing w:val="-6"/>
              </w:rPr>
              <w:t xml:space="preserve"> </w:t>
            </w:r>
            <w:r w:rsidRPr="00127A53">
              <w:t>addition</w:t>
            </w:r>
            <w:r w:rsidRPr="00127A53">
              <w:rPr>
                <w:spacing w:val="-5"/>
              </w:rPr>
              <w:t xml:space="preserve"> </w:t>
            </w:r>
            <w:r w:rsidRPr="00127A53">
              <w:t>to</w:t>
            </w:r>
            <w:r w:rsidRPr="00127A53">
              <w:rPr>
                <w:spacing w:val="-5"/>
              </w:rPr>
              <w:t xml:space="preserve"> </w:t>
            </w:r>
            <w:r w:rsidRPr="00127A53">
              <w:t>their</w:t>
            </w:r>
            <w:r w:rsidRPr="00127A53">
              <w:rPr>
                <w:spacing w:val="-7"/>
              </w:rPr>
              <w:t xml:space="preserve"> </w:t>
            </w:r>
            <w:r w:rsidRPr="00127A53">
              <w:t>skill</w:t>
            </w:r>
            <w:r w:rsidRPr="00127A53">
              <w:rPr>
                <w:spacing w:val="-57"/>
              </w:rPr>
              <w:t xml:space="preserve"> </w:t>
            </w:r>
            <w:r w:rsidRPr="00127A53">
              <w:t>in</w:t>
            </w:r>
            <w:r w:rsidRPr="00127A53">
              <w:rPr>
                <w:spacing w:val="1"/>
              </w:rPr>
              <w:t xml:space="preserve"> </w:t>
            </w:r>
            <w:r w:rsidRPr="00127A53">
              <w:t>solving</w:t>
            </w:r>
            <w:r w:rsidRPr="00127A53">
              <w:rPr>
                <w:spacing w:val="1"/>
              </w:rPr>
              <w:t xml:space="preserve"> </w:t>
            </w:r>
            <w:r w:rsidRPr="00127A53">
              <w:t>problems,</w:t>
            </w:r>
            <w:r w:rsidRPr="00127A53">
              <w:rPr>
                <w:spacing w:val="1"/>
              </w:rPr>
              <w:t xml:space="preserve"> </w:t>
            </w:r>
            <w:r w:rsidRPr="00127A53">
              <w:t>creating</w:t>
            </w:r>
            <w:r w:rsidRPr="00127A53">
              <w:rPr>
                <w:spacing w:val="1"/>
              </w:rPr>
              <w:t xml:space="preserve"> </w:t>
            </w:r>
            <w:r w:rsidRPr="00127A53">
              <w:t>forms</w:t>
            </w:r>
            <w:r w:rsidRPr="00127A53">
              <w:rPr>
                <w:spacing w:val="1"/>
              </w:rPr>
              <w:t xml:space="preserve"> </w:t>
            </w:r>
            <w:r w:rsidRPr="00127A53">
              <w:t>and</w:t>
            </w:r>
            <w:r w:rsidRPr="00127A53">
              <w:rPr>
                <w:spacing w:val="1"/>
              </w:rPr>
              <w:t xml:space="preserve"> </w:t>
            </w:r>
            <w:r w:rsidRPr="00127A53">
              <w:t>in</w:t>
            </w:r>
            <w:r w:rsidRPr="00127A53">
              <w:rPr>
                <w:spacing w:val="1"/>
              </w:rPr>
              <w:t xml:space="preserve"> </w:t>
            </w:r>
            <w:r w:rsidRPr="00127A53">
              <w:t>design</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the</w:t>
            </w:r>
            <w:r w:rsidRPr="00127A53">
              <w:rPr>
                <w:spacing w:val="1"/>
              </w:rPr>
              <w:t xml:space="preserve"> </w:t>
            </w:r>
            <w:r w:rsidRPr="00127A53">
              <w:t>adaptability</w:t>
            </w:r>
            <w:r w:rsidRPr="00127A53">
              <w:rPr>
                <w:spacing w:val="1"/>
              </w:rPr>
              <w:t xml:space="preserve"> </w:t>
            </w:r>
            <w:r w:rsidRPr="00127A53">
              <w:t>and</w:t>
            </w:r>
            <w:r w:rsidRPr="00127A53">
              <w:rPr>
                <w:spacing w:val="1"/>
              </w:rPr>
              <w:t xml:space="preserve"> </w:t>
            </w:r>
            <w:r w:rsidRPr="00127A53">
              <w:t>communication</w:t>
            </w:r>
            <w:r w:rsidRPr="00127A53">
              <w:rPr>
                <w:spacing w:val="-11"/>
              </w:rPr>
              <w:t xml:space="preserve"> </w:t>
            </w:r>
            <w:r w:rsidRPr="00127A53">
              <w:t>skill</w:t>
            </w:r>
            <w:r w:rsidRPr="00127A53">
              <w:rPr>
                <w:spacing w:val="-10"/>
              </w:rPr>
              <w:t xml:space="preserve"> </w:t>
            </w:r>
            <w:r w:rsidRPr="00127A53">
              <w:t>of</w:t>
            </w:r>
            <w:r w:rsidRPr="00127A53">
              <w:rPr>
                <w:spacing w:val="-11"/>
              </w:rPr>
              <w:t xml:space="preserve"> </w:t>
            </w:r>
            <w:r w:rsidRPr="00127A53">
              <w:t>the</w:t>
            </w:r>
            <w:r w:rsidRPr="00127A53">
              <w:rPr>
                <w:spacing w:val="-12"/>
              </w:rPr>
              <w:t xml:space="preserve"> </w:t>
            </w:r>
            <w:r w:rsidRPr="00127A53">
              <w:t>students</w:t>
            </w:r>
            <w:r w:rsidRPr="00127A53">
              <w:rPr>
                <w:spacing w:val="-10"/>
              </w:rPr>
              <w:t xml:space="preserve"> </w:t>
            </w:r>
            <w:r w:rsidRPr="00127A53">
              <w:t>will</w:t>
            </w:r>
            <w:r w:rsidRPr="00127A53">
              <w:rPr>
                <w:spacing w:val="-9"/>
              </w:rPr>
              <w:t xml:space="preserve"> </w:t>
            </w:r>
            <w:r w:rsidRPr="00127A53">
              <w:t>also</w:t>
            </w:r>
            <w:r w:rsidRPr="00127A53">
              <w:rPr>
                <w:spacing w:val="-9"/>
              </w:rPr>
              <w:t xml:space="preserve"> </w:t>
            </w:r>
            <w:r w:rsidRPr="00127A53">
              <w:t>develop,</w:t>
            </w:r>
            <w:r w:rsidRPr="00127A53">
              <w:rPr>
                <w:spacing w:val="-11"/>
              </w:rPr>
              <w:t xml:space="preserve"> </w:t>
            </w:r>
            <w:r w:rsidRPr="00127A53">
              <w:t>thus</w:t>
            </w:r>
            <w:r w:rsidRPr="00127A53">
              <w:rPr>
                <w:spacing w:val="-9"/>
              </w:rPr>
              <w:t xml:space="preserve"> </w:t>
            </w:r>
            <w:r w:rsidRPr="00127A53">
              <w:t>they</w:t>
            </w:r>
            <w:r w:rsidRPr="00127A53">
              <w:rPr>
                <w:spacing w:val="-11"/>
              </w:rPr>
              <w:t xml:space="preserve"> </w:t>
            </w:r>
            <w:r w:rsidRPr="00127A53">
              <w:t>can</w:t>
            </w:r>
            <w:r w:rsidRPr="00127A53">
              <w:rPr>
                <w:spacing w:val="-11"/>
              </w:rPr>
              <w:t xml:space="preserve"> </w:t>
            </w:r>
            <w:r w:rsidRPr="00127A53">
              <w:t>get</w:t>
            </w:r>
            <w:r w:rsidRPr="00127A53">
              <w:rPr>
                <w:spacing w:val="-7"/>
              </w:rPr>
              <w:t xml:space="preserve"> </w:t>
            </w:r>
            <w:r w:rsidRPr="00127A53">
              <w:t>a</w:t>
            </w:r>
            <w:r w:rsidRPr="00127A53">
              <w:rPr>
                <w:spacing w:val="-11"/>
              </w:rPr>
              <w:t xml:space="preserve"> </w:t>
            </w:r>
            <w:r w:rsidRPr="00127A53">
              <w:t>good</w:t>
            </w:r>
            <w:r w:rsidRPr="00127A53">
              <w:rPr>
                <w:spacing w:val="-10"/>
              </w:rPr>
              <w:t xml:space="preserve"> </w:t>
            </w:r>
            <w:r w:rsidRPr="00127A53">
              <w:t>background</w:t>
            </w:r>
            <w:r>
              <w:t xml:space="preserve"> </w:t>
            </w:r>
            <w:r w:rsidRPr="00127A53">
              <w:t>for</w:t>
            </w:r>
            <w:r w:rsidRPr="00127A53">
              <w:rPr>
                <w:spacing w:val="-3"/>
              </w:rPr>
              <w:t xml:space="preserve"> </w:t>
            </w:r>
            <w:r w:rsidRPr="00127A53">
              <w:t>joining</w:t>
            </w:r>
            <w:r w:rsidRPr="00127A53">
              <w:rPr>
                <w:spacing w:val="-1"/>
              </w:rPr>
              <w:t xml:space="preserve"> </w:t>
            </w:r>
            <w:r w:rsidRPr="00127A53">
              <w:t>the</w:t>
            </w:r>
            <w:r w:rsidRPr="00127A53">
              <w:rPr>
                <w:spacing w:val="-2"/>
              </w:rPr>
              <w:t xml:space="preserve"> </w:t>
            </w:r>
            <w:r w:rsidRPr="00127A53">
              <w:t>professional</w:t>
            </w:r>
            <w:r w:rsidRPr="00127A53">
              <w:rPr>
                <w:spacing w:val="-1"/>
              </w:rPr>
              <w:t xml:space="preserve"> </w:t>
            </w:r>
            <w:r w:rsidRPr="00127A53">
              <w:t>circles.</w:t>
            </w:r>
          </w:p>
        </w:tc>
      </w:tr>
      <w:tr w:rsidR="007A7FB0" w:rsidRPr="00127A53" w14:paraId="373DFC09" w14:textId="77777777" w:rsidTr="007A7FB0">
        <w:trPr>
          <w:trHeight w:val="318"/>
        </w:trPr>
        <w:tc>
          <w:tcPr>
            <w:tcW w:w="8858" w:type="dxa"/>
            <w:gridSpan w:val="4"/>
          </w:tcPr>
          <w:p w14:paraId="0241F418" w14:textId="77777777" w:rsidR="007A7FB0" w:rsidRPr="00127A53" w:rsidRDefault="007A7FB0" w:rsidP="007A7FB0">
            <w:pPr>
              <w:pStyle w:val="TableParagraph"/>
              <w:spacing w:before="43"/>
              <w:jc w:val="center"/>
              <w:rPr>
                <w:b/>
                <w:i/>
              </w:rPr>
            </w:pPr>
            <w:r w:rsidRPr="00127A53">
              <w:rPr>
                <w:b/>
                <w:i/>
                <w:lang w:val="en-GB"/>
              </w:rPr>
              <w:t>Professional competencies:</w:t>
            </w:r>
          </w:p>
        </w:tc>
      </w:tr>
      <w:tr w:rsidR="007A7FB0" w:rsidRPr="00127A53" w14:paraId="232D54CD" w14:textId="77777777" w:rsidTr="007A7FB0">
        <w:trPr>
          <w:trHeight w:val="318"/>
        </w:trPr>
        <w:tc>
          <w:tcPr>
            <w:tcW w:w="8858" w:type="dxa"/>
            <w:gridSpan w:val="4"/>
          </w:tcPr>
          <w:p w14:paraId="5FFAAB67" w14:textId="77777777" w:rsidR="007A7FB0" w:rsidRDefault="007A7FB0" w:rsidP="007A7FB0">
            <w:pPr>
              <w:pStyle w:val="TableParagraph"/>
              <w:tabs>
                <w:tab w:val="left" w:pos="250"/>
              </w:tabs>
              <w:spacing w:before="41" w:line="276" w:lineRule="auto"/>
              <w:ind w:right="929"/>
            </w:pPr>
          </w:p>
          <w:p w14:paraId="2E8E7FDC" w14:textId="77777777" w:rsidR="007A7FB0" w:rsidRPr="0070446D" w:rsidRDefault="007A7FB0" w:rsidP="001B262B">
            <w:pPr>
              <w:pStyle w:val="TableParagraph"/>
              <w:numPr>
                <w:ilvl w:val="0"/>
                <w:numId w:val="30"/>
              </w:numPr>
              <w:tabs>
                <w:tab w:val="left" w:pos="250"/>
              </w:tabs>
              <w:spacing w:before="41" w:line="276" w:lineRule="auto"/>
              <w:ind w:right="929" w:firstLine="0"/>
            </w:pPr>
            <w:r w:rsidRPr="0070446D">
              <w:t>Knowledge of basic design principles and methods, as well as major production</w:t>
            </w:r>
            <w:r w:rsidRPr="0070446D">
              <w:rPr>
                <w:spacing w:val="-57"/>
              </w:rPr>
              <w:t xml:space="preserve"> </w:t>
            </w:r>
            <w:r w:rsidRPr="0070446D">
              <w:t>technology</w:t>
            </w:r>
            <w:r w:rsidRPr="0070446D">
              <w:rPr>
                <w:spacing w:val="-1"/>
              </w:rPr>
              <w:t xml:space="preserve"> </w:t>
            </w:r>
            <w:r w:rsidRPr="0070446D">
              <w:t>procedures and operating processes.</w:t>
            </w:r>
          </w:p>
          <w:p w14:paraId="2BCBF4EA" w14:textId="77777777" w:rsidR="007A7FB0" w:rsidRPr="0070446D" w:rsidRDefault="007A7FB0" w:rsidP="001B262B">
            <w:pPr>
              <w:pStyle w:val="TableParagraph"/>
              <w:numPr>
                <w:ilvl w:val="0"/>
                <w:numId w:val="30"/>
              </w:numPr>
              <w:tabs>
                <w:tab w:val="left" w:pos="250"/>
              </w:tabs>
              <w:spacing w:line="276" w:lineRule="auto"/>
              <w:ind w:right="262" w:firstLine="0"/>
            </w:pPr>
            <w:r w:rsidRPr="0070446D">
              <w:t>Knowledge</w:t>
            </w:r>
            <w:r w:rsidRPr="0070446D">
              <w:rPr>
                <w:spacing w:val="-3"/>
              </w:rPr>
              <w:t xml:space="preserve"> </w:t>
            </w:r>
            <w:r w:rsidRPr="0070446D">
              <w:t>of</w:t>
            </w:r>
            <w:r w:rsidRPr="0070446D">
              <w:rPr>
                <w:spacing w:val="-1"/>
              </w:rPr>
              <w:t xml:space="preserve"> </w:t>
            </w:r>
            <w:r w:rsidRPr="0070446D">
              <w:t>the</w:t>
            </w:r>
            <w:r w:rsidRPr="0070446D">
              <w:rPr>
                <w:spacing w:val="-3"/>
              </w:rPr>
              <w:t xml:space="preserve"> </w:t>
            </w:r>
            <w:r w:rsidRPr="0070446D">
              <w:t>most</w:t>
            </w:r>
            <w:r w:rsidRPr="0070446D">
              <w:rPr>
                <w:spacing w:val="-1"/>
              </w:rPr>
              <w:t xml:space="preserve"> </w:t>
            </w:r>
            <w:r w:rsidRPr="0070446D">
              <w:t>important basic</w:t>
            </w:r>
            <w:r w:rsidRPr="0070446D">
              <w:rPr>
                <w:spacing w:val="-2"/>
              </w:rPr>
              <w:t xml:space="preserve"> </w:t>
            </w:r>
            <w:r w:rsidRPr="0070446D">
              <w:t>materials</w:t>
            </w:r>
            <w:r w:rsidRPr="0070446D">
              <w:rPr>
                <w:spacing w:val="1"/>
              </w:rPr>
              <w:t xml:space="preserve"> </w:t>
            </w:r>
            <w:r w:rsidRPr="0070446D">
              <w:t>applied</w:t>
            </w:r>
            <w:r w:rsidRPr="0070446D">
              <w:rPr>
                <w:spacing w:val="-1"/>
              </w:rPr>
              <w:t xml:space="preserve"> </w:t>
            </w:r>
            <w:r w:rsidRPr="0070446D">
              <w:t>in the</w:t>
            </w:r>
            <w:r w:rsidRPr="0070446D">
              <w:rPr>
                <w:spacing w:val="-2"/>
              </w:rPr>
              <w:t xml:space="preserve"> </w:t>
            </w:r>
            <w:r w:rsidRPr="0070446D">
              <w:t>special</w:t>
            </w:r>
            <w:r w:rsidRPr="0070446D">
              <w:rPr>
                <w:spacing w:val="-1"/>
              </w:rPr>
              <w:t xml:space="preserve"> </w:t>
            </w:r>
            <w:r w:rsidRPr="0070446D">
              <w:t>area</w:t>
            </w:r>
            <w:r w:rsidRPr="0070446D">
              <w:rPr>
                <w:spacing w:val="-2"/>
              </w:rPr>
              <w:t xml:space="preserve"> </w:t>
            </w:r>
            <w:r w:rsidRPr="0070446D">
              <w:t>of product</w:t>
            </w:r>
            <w:r w:rsidRPr="0070446D">
              <w:rPr>
                <w:spacing w:val="-57"/>
              </w:rPr>
              <w:t xml:space="preserve"> </w:t>
            </w:r>
            <w:r w:rsidRPr="0070446D">
              <w:t>design,</w:t>
            </w:r>
            <w:r w:rsidRPr="0070446D">
              <w:rPr>
                <w:spacing w:val="-1"/>
              </w:rPr>
              <w:t xml:space="preserve"> </w:t>
            </w:r>
            <w:r w:rsidRPr="0070446D">
              <w:t>their</w:t>
            </w:r>
            <w:r w:rsidRPr="0070446D">
              <w:rPr>
                <w:spacing w:val="-1"/>
              </w:rPr>
              <w:t xml:space="preserve"> </w:t>
            </w:r>
            <w:r w:rsidRPr="0070446D">
              <w:t>production and their</w:t>
            </w:r>
            <w:r w:rsidRPr="0070446D">
              <w:rPr>
                <w:spacing w:val="-1"/>
              </w:rPr>
              <w:t xml:space="preserve"> </w:t>
            </w:r>
            <w:r w:rsidRPr="0070446D">
              <w:t>application criteria.</w:t>
            </w:r>
          </w:p>
          <w:p w14:paraId="4A7F6E41" w14:textId="77777777" w:rsidR="007A7FB0" w:rsidRPr="0070446D" w:rsidRDefault="007A7FB0" w:rsidP="001B262B">
            <w:pPr>
              <w:pStyle w:val="TableParagraph"/>
              <w:numPr>
                <w:ilvl w:val="0"/>
                <w:numId w:val="30"/>
              </w:numPr>
              <w:tabs>
                <w:tab w:val="left" w:pos="250"/>
              </w:tabs>
              <w:ind w:left="249"/>
            </w:pPr>
            <w:r w:rsidRPr="0070446D">
              <w:t>Knowledge</w:t>
            </w:r>
            <w:r w:rsidRPr="0070446D">
              <w:rPr>
                <w:spacing w:val="-3"/>
              </w:rPr>
              <w:t xml:space="preserve"> </w:t>
            </w:r>
            <w:r w:rsidRPr="0070446D">
              <w:t>of basic construction designs</w:t>
            </w:r>
            <w:r w:rsidRPr="0070446D">
              <w:rPr>
                <w:spacing w:val="-1"/>
              </w:rPr>
              <w:t xml:space="preserve"> </w:t>
            </w:r>
            <w:r w:rsidRPr="0070446D">
              <w:t>and their</w:t>
            </w:r>
            <w:r w:rsidRPr="0070446D">
              <w:rPr>
                <w:spacing w:val="-2"/>
              </w:rPr>
              <w:t xml:space="preserve"> </w:t>
            </w:r>
            <w:r w:rsidRPr="0070446D">
              <w:t>dimensioning basics.</w:t>
            </w:r>
          </w:p>
          <w:p w14:paraId="15B584C3" w14:textId="77777777" w:rsidR="007A7FB0" w:rsidRPr="0070446D" w:rsidRDefault="007A7FB0" w:rsidP="001B262B">
            <w:pPr>
              <w:pStyle w:val="TableParagraph"/>
              <w:numPr>
                <w:ilvl w:val="0"/>
                <w:numId w:val="30"/>
              </w:numPr>
              <w:tabs>
                <w:tab w:val="left" w:pos="250"/>
              </w:tabs>
              <w:spacing w:before="41" w:line="276" w:lineRule="auto"/>
              <w:ind w:right="305" w:firstLine="0"/>
            </w:pPr>
            <w:r w:rsidRPr="0070446D">
              <w:t>Knowledge of the learning, knowledge acquisition, and data collection methods of the</w:t>
            </w:r>
            <w:r w:rsidRPr="0070446D">
              <w:rPr>
                <w:spacing w:val="-57"/>
              </w:rPr>
              <w:t xml:space="preserve"> </w:t>
            </w:r>
            <w:r w:rsidRPr="0070446D">
              <w:t>special</w:t>
            </w:r>
            <w:r w:rsidRPr="0070446D">
              <w:rPr>
                <w:spacing w:val="-2"/>
              </w:rPr>
              <w:t xml:space="preserve"> </w:t>
            </w:r>
            <w:r w:rsidRPr="0070446D">
              <w:t>field</w:t>
            </w:r>
            <w:r w:rsidRPr="0070446D">
              <w:rPr>
                <w:spacing w:val="-1"/>
              </w:rPr>
              <w:t xml:space="preserve"> </w:t>
            </w:r>
            <w:r w:rsidRPr="0070446D">
              <w:t>of</w:t>
            </w:r>
            <w:r w:rsidRPr="0070446D">
              <w:rPr>
                <w:spacing w:val="-1"/>
              </w:rPr>
              <w:t xml:space="preserve"> </w:t>
            </w:r>
            <w:r w:rsidRPr="0070446D">
              <w:t>product</w:t>
            </w:r>
            <w:r w:rsidRPr="0070446D">
              <w:rPr>
                <w:spacing w:val="-1"/>
              </w:rPr>
              <w:t xml:space="preserve"> </w:t>
            </w:r>
            <w:r w:rsidRPr="0070446D">
              <w:t>design,</w:t>
            </w:r>
            <w:r w:rsidRPr="0070446D">
              <w:rPr>
                <w:spacing w:val="-1"/>
              </w:rPr>
              <w:t xml:space="preserve"> </w:t>
            </w:r>
            <w:r w:rsidRPr="0070446D">
              <w:t>their</w:t>
            </w:r>
            <w:r w:rsidRPr="0070446D">
              <w:rPr>
                <w:spacing w:val="-2"/>
              </w:rPr>
              <w:t xml:space="preserve"> </w:t>
            </w:r>
            <w:r w:rsidRPr="0070446D">
              <w:t>ethical</w:t>
            </w:r>
            <w:r w:rsidRPr="0070446D">
              <w:rPr>
                <w:spacing w:val="-1"/>
              </w:rPr>
              <w:t xml:space="preserve"> </w:t>
            </w:r>
            <w:r w:rsidRPr="0070446D">
              <w:t>limitations</w:t>
            </w:r>
            <w:r w:rsidRPr="0070446D">
              <w:rPr>
                <w:spacing w:val="-1"/>
              </w:rPr>
              <w:t xml:space="preserve"> </w:t>
            </w:r>
            <w:r w:rsidRPr="0070446D">
              <w:t>and</w:t>
            </w:r>
            <w:r w:rsidRPr="0070446D">
              <w:rPr>
                <w:spacing w:val="-1"/>
              </w:rPr>
              <w:t xml:space="preserve"> </w:t>
            </w:r>
            <w:r w:rsidRPr="0070446D">
              <w:t>problem</w:t>
            </w:r>
            <w:r w:rsidRPr="0070446D">
              <w:rPr>
                <w:spacing w:val="-1"/>
              </w:rPr>
              <w:t xml:space="preserve"> </w:t>
            </w:r>
            <w:r w:rsidRPr="0070446D">
              <w:t>solving</w:t>
            </w:r>
            <w:r w:rsidRPr="0070446D">
              <w:rPr>
                <w:spacing w:val="-1"/>
              </w:rPr>
              <w:t xml:space="preserve"> </w:t>
            </w:r>
            <w:r w:rsidRPr="0070446D">
              <w:t>techniques.</w:t>
            </w:r>
          </w:p>
          <w:p w14:paraId="6FB2FBD0" w14:textId="77777777" w:rsidR="007A7FB0" w:rsidRPr="0070446D" w:rsidRDefault="007A7FB0" w:rsidP="001B262B">
            <w:pPr>
              <w:pStyle w:val="TableParagraph"/>
              <w:numPr>
                <w:ilvl w:val="0"/>
                <w:numId w:val="30"/>
              </w:numPr>
              <w:tabs>
                <w:tab w:val="left" w:pos="250"/>
              </w:tabs>
              <w:spacing w:line="275" w:lineRule="exact"/>
              <w:ind w:left="249"/>
            </w:pPr>
            <w:r w:rsidRPr="0070446D">
              <w:t>Knowledge</w:t>
            </w:r>
            <w:r w:rsidRPr="0070446D">
              <w:rPr>
                <w:spacing w:val="-3"/>
              </w:rPr>
              <w:t xml:space="preserve"> </w:t>
            </w:r>
            <w:r w:rsidRPr="0070446D">
              <w:t>of</w:t>
            </w:r>
            <w:r w:rsidRPr="0070446D">
              <w:rPr>
                <w:spacing w:val="-1"/>
              </w:rPr>
              <w:t xml:space="preserve"> </w:t>
            </w:r>
            <w:r w:rsidRPr="0070446D">
              <w:t>the</w:t>
            </w:r>
            <w:r w:rsidRPr="0070446D">
              <w:rPr>
                <w:spacing w:val="-1"/>
              </w:rPr>
              <w:t xml:space="preserve"> </w:t>
            </w:r>
            <w:r w:rsidRPr="0070446D">
              <w:t>most</w:t>
            </w:r>
            <w:r w:rsidRPr="0070446D">
              <w:rPr>
                <w:spacing w:val="-1"/>
              </w:rPr>
              <w:t xml:space="preserve"> </w:t>
            </w:r>
            <w:r w:rsidRPr="0070446D">
              <w:t>important practical</w:t>
            </w:r>
            <w:r w:rsidRPr="0070446D">
              <w:rPr>
                <w:spacing w:val="-1"/>
              </w:rPr>
              <w:t xml:space="preserve"> </w:t>
            </w:r>
            <w:r w:rsidRPr="0070446D">
              <w:t>work techniques of</w:t>
            </w:r>
            <w:r w:rsidRPr="0070446D">
              <w:rPr>
                <w:spacing w:val="-2"/>
              </w:rPr>
              <w:t xml:space="preserve"> </w:t>
            </w:r>
            <w:r w:rsidRPr="0070446D">
              <w:t>their</w:t>
            </w:r>
            <w:r w:rsidRPr="0070446D">
              <w:rPr>
                <w:spacing w:val="-1"/>
              </w:rPr>
              <w:t xml:space="preserve"> </w:t>
            </w:r>
            <w:r w:rsidRPr="0070446D">
              <w:t>special</w:t>
            </w:r>
            <w:r w:rsidRPr="0070446D">
              <w:rPr>
                <w:spacing w:val="-1"/>
              </w:rPr>
              <w:t xml:space="preserve"> </w:t>
            </w:r>
            <w:r w:rsidRPr="0070446D">
              <w:t>field.</w:t>
            </w:r>
          </w:p>
          <w:p w14:paraId="407345A3" w14:textId="77777777" w:rsidR="007A7FB0" w:rsidRPr="0070446D" w:rsidRDefault="007A7FB0" w:rsidP="001B262B">
            <w:pPr>
              <w:pStyle w:val="TableParagraph"/>
              <w:numPr>
                <w:ilvl w:val="0"/>
                <w:numId w:val="30"/>
              </w:numPr>
              <w:tabs>
                <w:tab w:val="left" w:pos="250"/>
              </w:tabs>
              <w:spacing w:before="43"/>
              <w:ind w:left="249"/>
            </w:pPr>
            <w:r w:rsidRPr="0070446D">
              <w:t>Knowledge</w:t>
            </w:r>
            <w:r w:rsidRPr="0070446D">
              <w:rPr>
                <w:spacing w:val="-3"/>
              </w:rPr>
              <w:t xml:space="preserve"> </w:t>
            </w:r>
            <w:r w:rsidRPr="0070446D">
              <w:t>of the</w:t>
            </w:r>
            <w:r w:rsidRPr="0070446D">
              <w:rPr>
                <w:spacing w:val="-2"/>
              </w:rPr>
              <w:t xml:space="preserve"> </w:t>
            </w:r>
            <w:r w:rsidRPr="0070446D">
              <w:t>ethics and methods of team work.</w:t>
            </w:r>
          </w:p>
          <w:p w14:paraId="2143476C" w14:textId="77777777" w:rsidR="007A7FB0" w:rsidRPr="0070446D" w:rsidRDefault="007A7FB0" w:rsidP="001B262B">
            <w:pPr>
              <w:pStyle w:val="TableParagraph"/>
              <w:numPr>
                <w:ilvl w:val="0"/>
                <w:numId w:val="29"/>
              </w:numPr>
              <w:tabs>
                <w:tab w:val="left" w:pos="250"/>
              </w:tabs>
              <w:spacing w:before="41" w:line="276" w:lineRule="auto"/>
              <w:ind w:right="456" w:firstLine="0"/>
            </w:pPr>
            <w:r w:rsidRPr="0070446D">
              <w:t>Able to design the form and construction of relatively simple products by taking into</w:t>
            </w:r>
            <w:r w:rsidRPr="0070446D">
              <w:rPr>
                <w:spacing w:val="-58"/>
              </w:rPr>
              <w:t xml:space="preserve"> </w:t>
            </w:r>
            <w:r w:rsidRPr="0070446D">
              <w:t>account the limits of production technology, the costs expected, and impacts on the</w:t>
            </w:r>
            <w:r w:rsidRPr="0070446D">
              <w:rPr>
                <w:spacing w:val="1"/>
              </w:rPr>
              <w:t xml:space="preserve"> </w:t>
            </w:r>
            <w:r w:rsidRPr="0070446D">
              <w:t>environment.</w:t>
            </w:r>
          </w:p>
          <w:p w14:paraId="2D17BF78" w14:textId="77777777" w:rsidR="007A7FB0" w:rsidRPr="0070446D" w:rsidRDefault="007A7FB0" w:rsidP="001B262B">
            <w:pPr>
              <w:pStyle w:val="TableParagraph"/>
              <w:numPr>
                <w:ilvl w:val="0"/>
                <w:numId w:val="29"/>
              </w:numPr>
              <w:tabs>
                <w:tab w:val="left" w:pos="250"/>
              </w:tabs>
              <w:spacing w:before="1" w:line="276" w:lineRule="auto"/>
              <w:ind w:right="677" w:firstLine="0"/>
            </w:pPr>
            <w:r w:rsidRPr="0070446D">
              <w:t>Able to perform the virtual modelling of product concepts and products using 3D</w:t>
            </w:r>
            <w:r w:rsidRPr="0070446D">
              <w:rPr>
                <w:spacing w:val="1"/>
              </w:rPr>
              <w:t xml:space="preserve"> </w:t>
            </w:r>
            <w:r w:rsidRPr="0070446D">
              <w:t>computer-aided</w:t>
            </w:r>
            <w:r w:rsidRPr="0070446D">
              <w:rPr>
                <w:spacing w:val="-1"/>
              </w:rPr>
              <w:t xml:space="preserve"> </w:t>
            </w:r>
            <w:r w:rsidRPr="0070446D">
              <w:t>design</w:t>
            </w:r>
            <w:r w:rsidRPr="0070446D">
              <w:rPr>
                <w:spacing w:val="-1"/>
              </w:rPr>
              <w:t xml:space="preserve"> </w:t>
            </w:r>
            <w:r w:rsidRPr="0070446D">
              <w:t>systems</w:t>
            </w:r>
            <w:r w:rsidRPr="0070446D">
              <w:rPr>
                <w:spacing w:val="-1"/>
              </w:rPr>
              <w:t xml:space="preserve"> </w:t>
            </w:r>
            <w:r w:rsidRPr="0070446D">
              <w:t>as well</w:t>
            </w:r>
            <w:r w:rsidRPr="0070446D">
              <w:rPr>
                <w:spacing w:val="-1"/>
              </w:rPr>
              <w:t xml:space="preserve"> </w:t>
            </w:r>
            <w:r w:rsidRPr="0070446D">
              <w:t>as</w:t>
            </w:r>
            <w:r w:rsidRPr="0070446D">
              <w:rPr>
                <w:spacing w:val="-1"/>
              </w:rPr>
              <w:t xml:space="preserve"> </w:t>
            </w:r>
            <w:r w:rsidRPr="0070446D">
              <w:t>to produce</w:t>
            </w:r>
            <w:r w:rsidRPr="0070446D">
              <w:rPr>
                <w:spacing w:val="-2"/>
              </w:rPr>
              <w:t xml:space="preserve"> </w:t>
            </w:r>
            <w:r w:rsidRPr="0070446D">
              <w:t>their</w:t>
            </w:r>
            <w:r w:rsidRPr="0070446D">
              <w:rPr>
                <w:spacing w:val="-2"/>
              </w:rPr>
              <w:t xml:space="preserve"> </w:t>
            </w:r>
            <w:r w:rsidRPr="0070446D">
              <w:t>technical</w:t>
            </w:r>
            <w:r w:rsidRPr="0070446D">
              <w:rPr>
                <w:spacing w:val="-1"/>
              </w:rPr>
              <w:t xml:space="preserve"> </w:t>
            </w:r>
            <w:r w:rsidRPr="0070446D">
              <w:t>documentation.</w:t>
            </w:r>
          </w:p>
          <w:p w14:paraId="03193225" w14:textId="77777777" w:rsidR="007A7FB0" w:rsidRPr="0070446D" w:rsidRDefault="007A7FB0" w:rsidP="001B262B">
            <w:pPr>
              <w:pStyle w:val="TableParagraph"/>
              <w:numPr>
                <w:ilvl w:val="0"/>
                <w:numId w:val="29"/>
              </w:numPr>
              <w:tabs>
                <w:tab w:val="left" w:pos="250"/>
              </w:tabs>
              <w:spacing w:line="278" w:lineRule="auto"/>
              <w:ind w:right="801" w:firstLine="0"/>
            </w:pPr>
            <w:r w:rsidRPr="0070446D">
              <w:t>Able to produce, examine and test real models and prototypes using direct digital</w:t>
            </w:r>
            <w:r w:rsidRPr="0070446D">
              <w:rPr>
                <w:spacing w:val="-57"/>
              </w:rPr>
              <w:t xml:space="preserve"> </w:t>
            </w:r>
            <w:r w:rsidRPr="0070446D">
              <w:t>production</w:t>
            </w:r>
            <w:r w:rsidRPr="0070446D">
              <w:rPr>
                <w:spacing w:val="-1"/>
              </w:rPr>
              <w:t xml:space="preserve"> </w:t>
            </w:r>
            <w:r w:rsidRPr="0070446D">
              <w:t>technologies</w:t>
            </w:r>
            <w:r w:rsidRPr="0070446D">
              <w:rPr>
                <w:spacing w:val="1"/>
              </w:rPr>
              <w:t xml:space="preserve"> </w:t>
            </w:r>
            <w:r w:rsidRPr="0070446D">
              <w:t>based on</w:t>
            </w:r>
            <w:r w:rsidRPr="0070446D">
              <w:rPr>
                <w:spacing w:val="-1"/>
              </w:rPr>
              <w:t xml:space="preserve"> </w:t>
            </w:r>
            <w:r w:rsidRPr="0070446D">
              <w:t>both</w:t>
            </w:r>
            <w:r w:rsidRPr="0070446D">
              <w:rPr>
                <w:spacing w:val="-1"/>
              </w:rPr>
              <w:t xml:space="preserve"> </w:t>
            </w:r>
            <w:r w:rsidRPr="0070446D">
              <w:t>traditional</w:t>
            </w:r>
            <w:r w:rsidRPr="0070446D">
              <w:rPr>
                <w:spacing w:val="2"/>
              </w:rPr>
              <w:t xml:space="preserve"> </w:t>
            </w:r>
            <w:r w:rsidRPr="0070446D">
              <w:t>and</w:t>
            </w:r>
            <w:r w:rsidRPr="0070446D">
              <w:rPr>
                <w:spacing w:val="-1"/>
              </w:rPr>
              <w:t xml:space="preserve"> </w:t>
            </w:r>
            <w:r w:rsidRPr="0070446D">
              <w:t>3D product</w:t>
            </w:r>
            <w:r w:rsidRPr="0070446D">
              <w:rPr>
                <w:spacing w:val="-1"/>
              </w:rPr>
              <w:t xml:space="preserve"> </w:t>
            </w:r>
            <w:r w:rsidRPr="0070446D">
              <w:t>models.</w:t>
            </w:r>
          </w:p>
          <w:p w14:paraId="78A556DB" w14:textId="77777777" w:rsidR="007A7FB0" w:rsidRPr="0070446D" w:rsidRDefault="007A7FB0" w:rsidP="001B262B">
            <w:pPr>
              <w:pStyle w:val="TableParagraph"/>
              <w:numPr>
                <w:ilvl w:val="0"/>
                <w:numId w:val="29"/>
              </w:numPr>
              <w:tabs>
                <w:tab w:val="left" w:pos="250"/>
              </w:tabs>
              <w:spacing w:line="272" w:lineRule="exact"/>
              <w:ind w:left="249"/>
            </w:pPr>
            <w:r w:rsidRPr="0070446D">
              <w:t>Able</w:t>
            </w:r>
            <w:r w:rsidRPr="0070446D">
              <w:rPr>
                <w:spacing w:val="-2"/>
              </w:rPr>
              <w:t xml:space="preserve"> </w:t>
            </w:r>
            <w:r w:rsidRPr="0070446D">
              <w:t>to master</w:t>
            </w:r>
            <w:r w:rsidRPr="0070446D">
              <w:rPr>
                <w:spacing w:val="-2"/>
              </w:rPr>
              <w:t xml:space="preserve"> </w:t>
            </w:r>
            <w:r w:rsidRPr="0070446D">
              <w:t>new knowledge</w:t>
            </w:r>
            <w:r w:rsidRPr="0070446D">
              <w:rPr>
                <w:spacing w:val="-1"/>
              </w:rPr>
              <w:t xml:space="preserve"> </w:t>
            </w:r>
            <w:r w:rsidRPr="0070446D">
              <w:t>by</w:t>
            </w:r>
            <w:r w:rsidRPr="0070446D">
              <w:rPr>
                <w:spacing w:val="-1"/>
              </w:rPr>
              <w:t xml:space="preserve"> </w:t>
            </w:r>
            <w:r w:rsidRPr="0070446D">
              <w:t>solving practical</w:t>
            </w:r>
            <w:r w:rsidRPr="0070446D">
              <w:rPr>
                <w:spacing w:val="-1"/>
              </w:rPr>
              <w:t xml:space="preserve"> </w:t>
            </w:r>
            <w:r w:rsidRPr="0070446D">
              <w:t>problems empirically.</w:t>
            </w:r>
          </w:p>
          <w:p w14:paraId="7A021036" w14:textId="77777777" w:rsidR="007A7FB0" w:rsidRPr="0070446D" w:rsidRDefault="007A7FB0" w:rsidP="007A7FB0">
            <w:pPr>
              <w:pStyle w:val="TableParagraph"/>
              <w:spacing w:line="275" w:lineRule="exact"/>
              <w:ind w:left="59" w:right="143"/>
            </w:pPr>
            <w:r w:rsidRPr="0070446D">
              <w:t>- Understand and use characteristic online and printed references characteristic of their</w:t>
            </w:r>
            <w:r w:rsidRPr="0070446D">
              <w:rPr>
                <w:spacing w:val="-57"/>
              </w:rPr>
              <w:t xml:space="preserve"> </w:t>
            </w:r>
            <w:r w:rsidRPr="0070446D">
              <w:t>special</w:t>
            </w:r>
            <w:r w:rsidRPr="0070446D">
              <w:rPr>
                <w:spacing w:val="-1"/>
              </w:rPr>
              <w:t xml:space="preserve"> </w:t>
            </w:r>
            <w:r w:rsidRPr="0070446D">
              <w:t>field, both in Hungarian</w:t>
            </w:r>
            <w:r w:rsidRPr="0070446D">
              <w:rPr>
                <w:spacing w:val="-1"/>
              </w:rPr>
              <w:t xml:space="preserve"> </w:t>
            </w:r>
            <w:r w:rsidRPr="0070446D">
              <w:t>and in at least</w:t>
            </w:r>
            <w:r w:rsidRPr="0070446D">
              <w:rPr>
                <w:spacing w:val="-1"/>
              </w:rPr>
              <w:t xml:space="preserve"> </w:t>
            </w:r>
            <w:r w:rsidRPr="0070446D">
              <w:t>one</w:t>
            </w:r>
            <w:r w:rsidRPr="0070446D">
              <w:rPr>
                <w:spacing w:val="1"/>
              </w:rPr>
              <w:t xml:space="preserve"> </w:t>
            </w:r>
            <w:r w:rsidRPr="0070446D">
              <w:t>foreign language.</w:t>
            </w:r>
          </w:p>
          <w:p w14:paraId="3C34D3BD" w14:textId="77777777" w:rsidR="007A7FB0" w:rsidRPr="0070446D" w:rsidRDefault="007A7FB0" w:rsidP="001B262B">
            <w:pPr>
              <w:pStyle w:val="TableParagraph"/>
              <w:numPr>
                <w:ilvl w:val="0"/>
                <w:numId w:val="28"/>
              </w:numPr>
              <w:tabs>
                <w:tab w:val="left" w:pos="250"/>
              </w:tabs>
              <w:spacing w:line="275" w:lineRule="exact"/>
              <w:ind w:left="249"/>
            </w:pPr>
            <w:r w:rsidRPr="0070446D">
              <w:t>Able</w:t>
            </w:r>
            <w:r w:rsidRPr="0070446D">
              <w:rPr>
                <w:spacing w:val="-2"/>
              </w:rPr>
              <w:t xml:space="preserve"> </w:t>
            </w:r>
            <w:r w:rsidRPr="0070446D">
              <w:t>to take</w:t>
            </w:r>
            <w:r w:rsidRPr="0070446D">
              <w:rPr>
                <w:spacing w:val="-2"/>
              </w:rPr>
              <w:t xml:space="preserve"> </w:t>
            </w:r>
            <w:r w:rsidRPr="0070446D">
              <w:t>part in and</w:t>
            </w:r>
            <w:r w:rsidRPr="0070446D">
              <w:rPr>
                <w:spacing w:val="1"/>
              </w:rPr>
              <w:t xml:space="preserve"> </w:t>
            </w:r>
            <w:r w:rsidRPr="0070446D">
              <w:t>also to manage</w:t>
            </w:r>
            <w:r w:rsidRPr="0070446D">
              <w:rPr>
                <w:spacing w:val="-2"/>
              </w:rPr>
              <w:t xml:space="preserve"> </w:t>
            </w:r>
            <w:r w:rsidRPr="0070446D">
              <w:t>team work.</w:t>
            </w:r>
          </w:p>
          <w:p w14:paraId="51ABD7B2" w14:textId="77777777" w:rsidR="007A7FB0" w:rsidRPr="0070446D" w:rsidRDefault="007A7FB0" w:rsidP="001B262B">
            <w:pPr>
              <w:pStyle w:val="TableParagraph"/>
              <w:numPr>
                <w:ilvl w:val="0"/>
                <w:numId w:val="28"/>
              </w:numPr>
              <w:tabs>
                <w:tab w:val="left" w:pos="250"/>
              </w:tabs>
              <w:spacing w:before="41" w:line="276" w:lineRule="auto"/>
              <w:ind w:right="1307" w:firstLine="0"/>
            </w:pPr>
            <w:r w:rsidRPr="0070446D">
              <w:t>Able</w:t>
            </w:r>
            <w:r w:rsidRPr="0070446D">
              <w:rPr>
                <w:spacing w:val="-2"/>
              </w:rPr>
              <w:t xml:space="preserve"> </w:t>
            </w:r>
            <w:r w:rsidRPr="0070446D">
              <w:t>to</w:t>
            </w:r>
            <w:r w:rsidRPr="0070446D">
              <w:rPr>
                <w:spacing w:val="-1"/>
              </w:rPr>
              <w:t xml:space="preserve"> </w:t>
            </w:r>
            <w:r w:rsidRPr="0070446D">
              <w:t>initiate,</w:t>
            </w:r>
            <w:r w:rsidRPr="0070446D">
              <w:rPr>
                <w:spacing w:val="-1"/>
              </w:rPr>
              <w:t xml:space="preserve"> </w:t>
            </w:r>
            <w:r w:rsidRPr="0070446D">
              <w:t>compile, and</w:t>
            </w:r>
            <w:r w:rsidRPr="0070446D">
              <w:rPr>
                <w:spacing w:val="-1"/>
              </w:rPr>
              <w:t xml:space="preserve"> </w:t>
            </w:r>
            <w:r w:rsidRPr="0070446D">
              <w:t>carry</w:t>
            </w:r>
            <w:r w:rsidRPr="0070446D">
              <w:rPr>
                <w:spacing w:val="-1"/>
              </w:rPr>
              <w:t xml:space="preserve"> </w:t>
            </w:r>
            <w:r w:rsidRPr="0070446D">
              <w:t>out projects</w:t>
            </w:r>
            <w:r w:rsidRPr="0070446D">
              <w:rPr>
                <w:spacing w:val="-1"/>
              </w:rPr>
              <w:t xml:space="preserve"> </w:t>
            </w:r>
            <w:r w:rsidRPr="0070446D">
              <w:t>in</w:t>
            </w:r>
            <w:r w:rsidRPr="0070446D">
              <w:rPr>
                <w:spacing w:val="-1"/>
              </w:rPr>
              <w:t xml:space="preserve"> </w:t>
            </w:r>
            <w:r w:rsidRPr="0070446D">
              <w:t>team work,</w:t>
            </w:r>
            <w:r w:rsidRPr="0070446D">
              <w:rPr>
                <w:spacing w:val="-1"/>
              </w:rPr>
              <w:t xml:space="preserve"> </w:t>
            </w:r>
            <w:r w:rsidRPr="0070446D">
              <w:t>primarily</w:t>
            </w:r>
            <w:r w:rsidRPr="0070446D">
              <w:rPr>
                <w:spacing w:val="-1"/>
              </w:rPr>
              <w:t xml:space="preserve"> </w:t>
            </w:r>
            <w:r w:rsidRPr="0070446D">
              <w:t>in</w:t>
            </w:r>
            <w:r w:rsidRPr="0070446D">
              <w:rPr>
                <w:spacing w:val="-1"/>
              </w:rPr>
              <w:t xml:space="preserve"> </w:t>
            </w:r>
            <w:r w:rsidRPr="0070446D">
              <w:t>a</w:t>
            </w:r>
            <w:r w:rsidRPr="0070446D">
              <w:rPr>
                <w:spacing w:val="-57"/>
              </w:rPr>
              <w:t xml:space="preserve"> </w:t>
            </w:r>
            <w:r w:rsidRPr="0070446D">
              <w:t>multidisciplinary</w:t>
            </w:r>
            <w:r w:rsidRPr="0070446D">
              <w:rPr>
                <w:spacing w:val="-1"/>
              </w:rPr>
              <w:t xml:space="preserve"> </w:t>
            </w:r>
            <w:r w:rsidRPr="0070446D">
              <w:t>environment.</w:t>
            </w:r>
          </w:p>
          <w:p w14:paraId="487E9FEE" w14:textId="77777777" w:rsidR="007A7FB0" w:rsidRPr="0070446D" w:rsidRDefault="007A7FB0" w:rsidP="001B262B">
            <w:pPr>
              <w:pStyle w:val="TableParagraph"/>
              <w:numPr>
                <w:ilvl w:val="0"/>
                <w:numId w:val="28"/>
              </w:numPr>
              <w:tabs>
                <w:tab w:val="left" w:pos="250"/>
              </w:tabs>
              <w:spacing w:line="278" w:lineRule="auto"/>
              <w:ind w:right="610" w:firstLine="0"/>
            </w:pPr>
            <w:r w:rsidRPr="0070446D">
              <w:t>Able to take into account the aspects of the historical, cultural, socio-economic and</w:t>
            </w:r>
            <w:r w:rsidRPr="0070446D">
              <w:rPr>
                <w:spacing w:val="-57"/>
              </w:rPr>
              <w:t xml:space="preserve"> </w:t>
            </w:r>
            <w:r w:rsidRPr="0070446D">
              <w:t>industrial</w:t>
            </w:r>
            <w:r w:rsidRPr="0070446D">
              <w:rPr>
                <w:spacing w:val="-1"/>
              </w:rPr>
              <w:t xml:space="preserve"> </w:t>
            </w:r>
            <w:r w:rsidRPr="0070446D">
              <w:t>environment</w:t>
            </w:r>
            <w:r w:rsidRPr="0070446D">
              <w:rPr>
                <w:spacing w:val="-1"/>
              </w:rPr>
              <w:t xml:space="preserve"> </w:t>
            </w:r>
            <w:r w:rsidRPr="0070446D">
              <w:t>in</w:t>
            </w:r>
            <w:r w:rsidRPr="0070446D">
              <w:rPr>
                <w:spacing w:val="-1"/>
              </w:rPr>
              <w:t xml:space="preserve"> </w:t>
            </w:r>
            <w:r w:rsidRPr="0070446D">
              <w:t>the</w:t>
            </w:r>
            <w:r w:rsidRPr="0070446D">
              <w:rPr>
                <w:spacing w:val="-1"/>
              </w:rPr>
              <w:t xml:space="preserve"> </w:t>
            </w:r>
            <w:r w:rsidRPr="0070446D">
              <w:t>process</w:t>
            </w:r>
            <w:r w:rsidRPr="0070446D">
              <w:rPr>
                <w:spacing w:val="-1"/>
              </w:rPr>
              <w:t xml:space="preserve"> </w:t>
            </w:r>
            <w:r w:rsidRPr="0070446D">
              <w:t>of</w:t>
            </w:r>
            <w:r w:rsidRPr="0070446D">
              <w:rPr>
                <w:spacing w:val="-1"/>
              </w:rPr>
              <w:t xml:space="preserve"> </w:t>
            </w:r>
            <w:r w:rsidRPr="0070446D">
              <w:t>industrial</w:t>
            </w:r>
            <w:r w:rsidRPr="0070446D">
              <w:rPr>
                <w:spacing w:val="2"/>
              </w:rPr>
              <w:t xml:space="preserve"> </w:t>
            </w:r>
            <w:r w:rsidRPr="0070446D">
              <w:t>design</w:t>
            </w:r>
            <w:r w:rsidRPr="0070446D">
              <w:rPr>
                <w:spacing w:val="-1"/>
              </w:rPr>
              <w:t xml:space="preserve"> </w:t>
            </w:r>
            <w:r w:rsidRPr="0070446D">
              <w:t>and</w:t>
            </w:r>
            <w:r w:rsidRPr="0070446D">
              <w:rPr>
                <w:spacing w:val="-1"/>
              </w:rPr>
              <w:t xml:space="preserve"> </w:t>
            </w:r>
            <w:r w:rsidRPr="0070446D">
              <w:t>product development.</w:t>
            </w:r>
          </w:p>
          <w:p w14:paraId="3CCA4640" w14:textId="77777777" w:rsidR="007A7FB0" w:rsidRPr="0070446D" w:rsidRDefault="007A7FB0" w:rsidP="001B262B">
            <w:pPr>
              <w:pStyle w:val="TableParagraph"/>
              <w:numPr>
                <w:ilvl w:val="0"/>
                <w:numId w:val="28"/>
              </w:numPr>
              <w:tabs>
                <w:tab w:val="left" w:pos="250"/>
              </w:tabs>
              <w:spacing w:line="276" w:lineRule="auto"/>
              <w:ind w:right="143" w:firstLine="0"/>
            </w:pPr>
            <w:r w:rsidRPr="0070446D">
              <w:t>Able to analyze design projects by applying design methods and to give methodological</w:t>
            </w:r>
            <w:r w:rsidRPr="0070446D">
              <w:rPr>
                <w:spacing w:val="-57"/>
              </w:rPr>
              <w:t xml:space="preserve"> </w:t>
            </w:r>
            <w:r w:rsidRPr="0070446D">
              <w:t>reasons</w:t>
            </w:r>
            <w:r w:rsidRPr="0070446D">
              <w:rPr>
                <w:spacing w:val="-1"/>
              </w:rPr>
              <w:t xml:space="preserve"> </w:t>
            </w:r>
            <w:r w:rsidRPr="0070446D">
              <w:lastRenderedPageBreak/>
              <w:t>for the</w:t>
            </w:r>
            <w:r w:rsidRPr="0070446D">
              <w:rPr>
                <w:spacing w:val="-2"/>
              </w:rPr>
              <w:t xml:space="preserve"> </w:t>
            </w:r>
            <w:r w:rsidRPr="0070446D">
              <w:t>workflows applied.</w:t>
            </w:r>
          </w:p>
          <w:p w14:paraId="36F5E875" w14:textId="77777777" w:rsidR="007A7FB0" w:rsidRPr="0070446D" w:rsidRDefault="007A7FB0" w:rsidP="001B262B">
            <w:pPr>
              <w:pStyle w:val="TableParagraph"/>
              <w:numPr>
                <w:ilvl w:val="0"/>
                <w:numId w:val="27"/>
              </w:numPr>
              <w:tabs>
                <w:tab w:val="left" w:pos="250"/>
              </w:tabs>
              <w:spacing w:before="35" w:line="278" w:lineRule="auto"/>
              <w:ind w:right="1027" w:firstLine="0"/>
            </w:pPr>
            <w:r w:rsidRPr="0070446D">
              <w:t>Efforts</w:t>
            </w:r>
            <w:r w:rsidRPr="0070446D">
              <w:rPr>
                <w:spacing w:val="-1"/>
              </w:rPr>
              <w:t xml:space="preserve"> </w:t>
            </w:r>
            <w:r w:rsidRPr="0070446D">
              <w:t>to</w:t>
            </w:r>
            <w:r w:rsidRPr="0070446D">
              <w:rPr>
                <w:spacing w:val="-1"/>
              </w:rPr>
              <w:t xml:space="preserve"> </w:t>
            </w:r>
            <w:r w:rsidRPr="0070446D">
              <w:t>make</w:t>
            </w:r>
            <w:r w:rsidRPr="0070446D">
              <w:rPr>
                <w:spacing w:val="-2"/>
              </w:rPr>
              <w:t xml:space="preserve"> </w:t>
            </w:r>
            <w:r w:rsidRPr="0070446D">
              <w:t>self-education in</w:t>
            </w:r>
            <w:r w:rsidRPr="0070446D">
              <w:rPr>
                <w:spacing w:val="-1"/>
              </w:rPr>
              <w:t xml:space="preserve"> </w:t>
            </w:r>
            <w:r w:rsidRPr="0070446D">
              <w:t>the</w:t>
            </w:r>
            <w:r w:rsidRPr="0070446D">
              <w:rPr>
                <w:spacing w:val="-1"/>
              </w:rPr>
              <w:t xml:space="preserve"> </w:t>
            </w:r>
            <w:r w:rsidRPr="0070446D">
              <w:t>special</w:t>
            </w:r>
            <w:r w:rsidRPr="0070446D">
              <w:rPr>
                <w:spacing w:val="-1"/>
              </w:rPr>
              <w:t xml:space="preserve"> </w:t>
            </w:r>
            <w:r w:rsidRPr="0070446D">
              <w:t>area</w:t>
            </w:r>
            <w:r w:rsidRPr="0070446D">
              <w:rPr>
                <w:spacing w:val="-1"/>
              </w:rPr>
              <w:t xml:space="preserve"> </w:t>
            </w:r>
            <w:r w:rsidRPr="0070446D">
              <w:t>of</w:t>
            </w:r>
            <w:r w:rsidRPr="0070446D">
              <w:rPr>
                <w:spacing w:val="-1"/>
              </w:rPr>
              <w:t xml:space="preserve"> </w:t>
            </w:r>
            <w:r w:rsidRPr="0070446D">
              <w:t>industrial</w:t>
            </w:r>
            <w:r w:rsidRPr="0070446D">
              <w:rPr>
                <w:spacing w:val="-1"/>
              </w:rPr>
              <w:t xml:space="preserve"> </w:t>
            </w:r>
            <w:r w:rsidRPr="0070446D">
              <w:t>product design</w:t>
            </w:r>
            <w:r w:rsidRPr="0070446D">
              <w:rPr>
                <w:spacing w:val="-1"/>
              </w:rPr>
              <w:t xml:space="preserve"> </w:t>
            </w:r>
            <w:r w:rsidRPr="0070446D">
              <w:t>a</w:t>
            </w:r>
            <w:r w:rsidRPr="0070446D">
              <w:rPr>
                <w:spacing w:val="-57"/>
              </w:rPr>
              <w:t xml:space="preserve"> </w:t>
            </w:r>
            <w:r w:rsidRPr="0070446D">
              <w:t>continuous</w:t>
            </w:r>
            <w:r w:rsidRPr="0070446D">
              <w:rPr>
                <w:spacing w:val="-1"/>
              </w:rPr>
              <w:t xml:space="preserve"> </w:t>
            </w:r>
            <w:r w:rsidRPr="0070446D">
              <w:t>process in line</w:t>
            </w:r>
            <w:r w:rsidRPr="0070446D">
              <w:rPr>
                <w:spacing w:val="-1"/>
              </w:rPr>
              <w:t xml:space="preserve"> </w:t>
            </w:r>
            <w:r w:rsidRPr="0070446D">
              <w:t>with professional objectives.</w:t>
            </w:r>
          </w:p>
          <w:p w14:paraId="12E396DD" w14:textId="77777777" w:rsidR="007A7FB0" w:rsidRPr="0070446D" w:rsidRDefault="007A7FB0" w:rsidP="001B262B">
            <w:pPr>
              <w:pStyle w:val="TableParagraph"/>
              <w:numPr>
                <w:ilvl w:val="0"/>
                <w:numId w:val="27"/>
              </w:numPr>
              <w:tabs>
                <w:tab w:val="left" w:pos="250"/>
              </w:tabs>
              <w:spacing w:line="276" w:lineRule="auto"/>
              <w:ind w:right="325" w:firstLine="0"/>
            </w:pPr>
            <w:r w:rsidRPr="0070446D">
              <w:t>Efforts to solve tasks and make management decisions by being aware of the opinions</w:t>
            </w:r>
            <w:r w:rsidRPr="0070446D">
              <w:rPr>
                <w:spacing w:val="-58"/>
              </w:rPr>
              <w:t xml:space="preserve"> </w:t>
            </w:r>
            <w:r w:rsidRPr="0070446D">
              <w:t>of</w:t>
            </w:r>
            <w:r w:rsidRPr="0070446D">
              <w:rPr>
                <w:spacing w:val="-1"/>
              </w:rPr>
              <w:t xml:space="preserve"> </w:t>
            </w:r>
            <w:r w:rsidRPr="0070446D">
              <w:t>the</w:t>
            </w:r>
            <w:r w:rsidRPr="0070446D">
              <w:rPr>
                <w:spacing w:val="-2"/>
              </w:rPr>
              <w:t xml:space="preserve"> </w:t>
            </w:r>
            <w:r w:rsidRPr="0070446D">
              <w:t>colleagues supervised, possibly in cooperation</w:t>
            </w:r>
            <w:r w:rsidRPr="0070446D">
              <w:rPr>
                <w:spacing w:val="-1"/>
              </w:rPr>
              <w:t xml:space="preserve"> </w:t>
            </w:r>
            <w:r w:rsidRPr="0070446D">
              <w:t>therewith.</w:t>
            </w:r>
          </w:p>
          <w:p w14:paraId="401F6544" w14:textId="77777777" w:rsidR="007A7FB0" w:rsidRPr="0070446D" w:rsidRDefault="007A7FB0" w:rsidP="001B262B">
            <w:pPr>
              <w:pStyle w:val="TableParagraph"/>
              <w:numPr>
                <w:ilvl w:val="0"/>
                <w:numId w:val="27"/>
              </w:numPr>
              <w:tabs>
                <w:tab w:val="left" w:pos="250"/>
              </w:tabs>
              <w:spacing w:line="275" w:lineRule="exact"/>
              <w:ind w:left="249"/>
            </w:pPr>
            <w:r w:rsidRPr="0070446D">
              <w:t>Open</w:t>
            </w:r>
            <w:r w:rsidRPr="0070446D">
              <w:rPr>
                <w:spacing w:val="-1"/>
              </w:rPr>
              <w:t xml:space="preserve"> </w:t>
            </w:r>
            <w:r w:rsidRPr="0070446D">
              <w:t>to</w:t>
            </w:r>
            <w:r w:rsidRPr="0070446D">
              <w:rPr>
                <w:spacing w:val="-1"/>
              </w:rPr>
              <w:t xml:space="preserve"> </w:t>
            </w:r>
            <w:r w:rsidRPr="0070446D">
              <w:t>transmitting own</w:t>
            </w:r>
            <w:r w:rsidRPr="0070446D">
              <w:rPr>
                <w:spacing w:val="-1"/>
              </w:rPr>
              <w:t xml:space="preserve"> </w:t>
            </w:r>
            <w:r w:rsidRPr="0070446D">
              <w:t>knowledge</w:t>
            </w:r>
            <w:r w:rsidRPr="0070446D">
              <w:rPr>
                <w:spacing w:val="-1"/>
              </w:rPr>
              <w:t xml:space="preserve"> </w:t>
            </w:r>
            <w:r w:rsidRPr="0070446D">
              <w:t>to</w:t>
            </w:r>
            <w:r w:rsidRPr="0070446D">
              <w:rPr>
                <w:spacing w:val="-1"/>
              </w:rPr>
              <w:t xml:space="preserve"> </w:t>
            </w:r>
            <w:r w:rsidRPr="0070446D">
              <w:t>colleagues.</w:t>
            </w:r>
          </w:p>
          <w:p w14:paraId="0F7CB866" w14:textId="77777777" w:rsidR="007A7FB0" w:rsidRPr="0070446D" w:rsidRDefault="007A7FB0" w:rsidP="001B262B">
            <w:pPr>
              <w:pStyle w:val="TableParagraph"/>
              <w:numPr>
                <w:ilvl w:val="0"/>
                <w:numId w:val="27"/>
              </w:numPr>
              <w:tabs>
                <w:tab w:val="left" w:pos="250"/>
              </w:tabs>
              <w:spacing w:before="39" w:line="276" w:lineRule="auto"/>
              <w:ind w:right="477" w:firstLine="0"/>
            </w:pPr>
            <w:r w:rsidRPr="0070446D">
              <w:t>Taking</w:t>
            </w:r>
            <w:r w:rsidRPr="0070446D">
              <w:rPr>
                <w:spacing w:val="-2"/>
              </w:rPr>
              <w:t xml:space="preserve"> </w:t>
            </w:r>
            <w:r w:rsidRPr="0070446D">
              <w:t>care</w:t>
            </w:r>
            <w:r w:rsidRPr="0070446D">
              <w:rPr>
                <w:spacing w:val="-4"/>
              </w:rPr>
              <w:t xml:space="preserve"> </w:t>
            </w:r>
            <w:r w:rsidRPr="0070446D">
              <w:t>to</w:t>
            </w:r>
            <w:r w:rsidRPr="0070446D">
              <w:rPr>
                <w:spacing w:val="-2"/>
              </w:rPr>
              <w:t xml:space="preserve"> </w:t>
            </w:r>
            <w:r w:rsidRPr="0070446D">
              <w:t>promote</w:t>
            </w:r>
            <w:r w:rsidRPr="0070446D">
              <w:rPr>
                <w:spacing w:val="-1"/>
              </w:rPr>
              <w:t xml:space="preserve"> </w:t>
            </w:r>
            <w:r w:rsidRPr="0070446D">
              <w:t>subordinates’</w:t>
            </w:r>
            <w:r w:rsidRPr="0070446D">
              <w:rPr>
                <w:spacing w:val="-3"/>
              </w:rPr>
              <w:t xml:space="preserve"> </w:t>
            </w:r>
            <w:r w:rsidRPr="0070446D">
              <w:t>professional</w:t>
            </w:r>
            <w:r w:rsidRPr="0070446D">
              <w:rPr>
                <w:spacing w:val="-2"/>
              </w:rPr>
              <w:t xml:space="preserve"> </w:t>
            </w:r>
            <w:r w:rsidRPr="0070446D">
              <w:t>development,</w:t>
            </w:r>
            <w:r w:rsidRPr="0070446D">
              <w:rPr>
                <w:spacing w:val="-2"/>
              </w:rPr>
              <w:t xml:space="preserve"> </w:t>
            </w:r>
            <w:r w:rsidRPr="0070446D">
              <w:t>to</w:t>
            </w:r>
            <w:r w:rsidRPr="0070446D">
              <w:rPr>
                <w:spacing w:val="-2"/>
              </w:rPr>
              <w:t xml:space="preserve"> </w:t>
            </w:r>
            <w:r w:rsidRPr="0070446D">
              <w:t>manage</w:t>
            </w:r>
            <w:r w:rsidRPr="0070446D">
              <w:rPr>
                <w:spacing w:val="-3"/>
              </w:rPr>
              <w:t xml:space="preserve"> </w:t>
            </w:r>
            <w:r w:rsidRPr="0070446D">
              <w:t>and</w:t>
            </w:r>
            <w:r w:rsidRPr="0070446D">
              <w:rPr>
                <w:spacing w:val="-2"/>
              </w:rPr>
              <w:t xml:space="preserve"> </w:t>
            </w:r>
            <w:r w:rsidRPr="0070446D">
              <w:t>help</w:t>
            </w:r>
            <w:r w:rsidRPr="0070446D">
              <w:rPr>
                <w:spacing w:val="-57"/>
              </w:rPr>
              <w:t xml:space="preserve"> </w:t>
            </w:r>
            <w:r w:rsidRPr="0070446D">
              <w:t>such</w:t>
            </w:r>
            <w:r w:rsidRPr="0070446D">
              <w:rPr>
                <w:spacing w:val="-1"/>
              </w:rPr>
              <w:t xml:space="preserve"> </w:t>
            </w:r>
            <w:r w:rsidRPr="0070446D">
              <w:t>endeavors.</w:t>
            </w:r>
          </w:p>
          <w:p w14:paraId="3EBADA9A" w14:textId="77777777" w:rsidR="007A7FB0" w:rsidRDefault="007A7FB0" w:rsidP="007A7FB0">
            <w:pPr>
              <w:pStyle w:val="TableParagraph"/>
              <w:spacing w:line="275" w:lineRule="exact"/>
              <w:ind w:left="59" w:right="143"/>
            </w:pPr>
            <w:r w:rsidRPr="0070446D">
              <w:t>- Taking</w:t>
            </w:r>
            <w:r w:rsidRPr="0070446D">
              <w:rPr>
                <w:spacing w:val="-1"/>
              </w:rPr>
              <w:t xml:space="preserve"> </w:t>
            </w:r>
            <w:r w:rsidRPr="0070446D">
              <w:t>care</w:t>
            </w:r>
            <w:r w:rsidRPr="0070446D">
              <w:rPr>
                <w:spacing w:val="-3"/>
              </w:rPr>
              <w:t xml:space="preserve"> </w:t>
            </w:r>
            <w:r w:rsidRPr="0070446D">
              <w:t>of ensuring</w:t>
            </w:r>
            <w:r w:rsidRPr="0070446D">
              <w:rPr>
                <w:spacing w:val="1"/>
              </w:rPr>
              <w:t xml:space="preserve"> </w:t>
            </w:r>
            <w:r w:rsidRPr="0070446D">
              <w:t>equal</w:t>
            </w:r>
            <w:r w:rsidRPr="0070446D">
              <w:rPr>
                <w:spacing w:val="-1"/>
              </w:rPr>
              <w:t xml:space="preserve"> </w:t>
            </w:r>
            <w:r w:rsidRPr="0070446D">
              <w:t>access</w:t>
            </w:r>
            <w:r w:rsidRPr="0070446D">
              <w:rPr>
                <w:spacing w:val="-1"/>
              </w:rPr>
              <w:t xml:space="preserve"> </w:t>
            </w:r>
            <w:r w:rsidRPr="0070446D">
              <w:t>opportunities</w:t>
            </w:r>
            <w:r w:rsidRPr="0070446D">
              <w:rPr>
                <w:spacing w:val="-1"/>
              </w:rPr>
              <w:t xml:space="preserve"> </w:t>
            </w:r>
            <w:r w:rsidRPr="0070446D">
              <w:t>in</w:t>
            </w:r>
            <w:r w:rsidRPr="0070446D">
              <w:rPr>
                <w:spacing w:val="-1"/>
              </w:rPr>
              <w:t xml:space="preserve"> </w:t>
            </w:r>
            <w:r w:rsidRPr="0070446D">
              <w:t>problem</w:t>
            </w:r>
            <w:r w:rsidRPr="0070446D">
              <w:rPr>
                <w:spacing w:val="-1"/>
              </w:rPr>
              <w:t xml:space="preserve"> </w:t>
            </w:r>
            <w:r w:rsidRPr="0070446D">
              <w:t>solving.</w:t>
            </w:r>
          </w:p>
          <w:p w14:paraId="21610C9B" w14:textId="77777777" w:rsidR="007A7FB0" w:rsidRPr="001D1F44" w:rsidRDefault="007A7FB0" w:rsidP="007A7FB0">
            <w:pPr>
              <w:pStyle w:val="TableParagraph"/>
              <w:spacing w:line="275" w:lineRule="exact"/>
              <w:ind w:left="59" w:right="143"/>
            </w:pPr>
          </w:p>
        </w:tc>
      </w:tr>
      <w:tr w:rsidR="007A7FB0" w:rsidRPr="00127A53" w14:paraId="3042AE9E" w14:textId="77777777" w:rsidTr="007A7FB0">
        <w:trPr>
          <w:trHeight w:val="318"/>
        </w:trPr>
        <w:tc>
          <w:tcPr>
            <w:tcW w:w="8858" w:type="dxa"/>
            <w:gridSpan w:val="4"/>
          </w:tcPr>
          <w:p w14:paraId="1D1B02AF" w14:textId="77777777" w:rsidR="007A7FB0" w:rsidRPr="00127A53" w:rsidRDefault="007A7FB0" w:rsidP="007A7FB0">
            <w:pPr>
              <w:pStyle w:val="TableParagraph"/>
              <w:spacing w:line="275" w:lineRule="exact"/>
              <w:ind w:left="2909" w:right="2894"/>
              <w:jc w:val="center"/>
              <w:rPr>
                <w:b/>
                <w:i/>
              </w:rPr>
            </w:pPr>
            <w:r w:rsidRPr="00127A53">
              <w:rPr>
                <w:b/>
                <w:i/>
              </w:rPr>
              <w:lastRenderedPageBreak/>
              <w:t>Bibliography:</w:t>
            </w:r>
          </w:p>
        </w:tc>
      </w:tr>
      <w:tr w:rsidR="007A7FB0" w:rsidRPr="00127A53" w14:paraId="72CF4B55" w14:textId="77777777" w:rsidTr="007A7FB0">
        <w:trPr>
          <w:trHeight w:val="644"/>
        </w:trPr>
        <w:tc>
          <w:tcPr>
            <w:tcW w:w="8858" w:type="dxa"/>
            <w:gridSpan w:val="4"/>
          </w:tcPr>
          <w:p w14:paraId="0931C256" w14:textId="77777777" w:rsidR="007A7FB0" w:rsidRDefault="007A7FB0" w:rsidP="007A7FB0">
            <w:pPr>
              <w:pStyle w:val="TableParagraph"/>
              <w:spacing w:line="273" w:lineRule="exact"/>
              <w:ind w:left="223"/>
              <w:rPr>
                <w:color w:val="0000FF"/>
                <w:spacing w:val="-2"/>
              </w:rPr>
            </w:pPr>
            <w:r w:rsidRPr="00127A53">
              <w:rPr>
                <w:color w:val="0000FF"/>
                <w:spacing w:val="-2"/>
              </w:rPr>
              <w:t xml:space="preserve"> </w:t>
            </w:r>
          </w:p>
          <w:p w14:paraId="54F91609" w14:textId="77777777" w:rsidR="007A7FB0" w:rsidRPr="00127A53" w:rsidRDefault="007A7FB0" w:rsidP="007A7FB0">
            <w:pPr>
              <w:pStyle w:val="TableParagraph"/>
              <w:spacing w:line="273" w:lineRule="exact"/>
              <w:ind w:left="223"/>
            </w:pPr>
            <w:r>
              <w:t xml:space="preserve">1. </w:t>
            </w:r>
            <w:hyperlink r:id="rId50">
              <w:r w:rsidRPr="00127A53">
                <w:rPr>
                  <w:color w:val="0000FF"/>
                  <w:u w:val="single" w:color="0000FF"/>
                </w:rPr>
                <w:t>https://elearning.uni-obuda.hu/</w:t>
              </w:r>
              <w:r w:rsidRPr="00127A53">
                <w:rPr>
                  <w:color w:val="0000FF"/>
                  <w:spacing w:val="-1"/>
                </w:rPr>
                <w:t xml:space="preserve"> </w:t>
              </w:r>
            </w:hyperlink>
            <w:r w:rsidRPr="00127A53">
              <w:t>electronic</w:t>
            </w:r>
            <w:r w:rsidRPr="00127A53">
              <w:rPr>
                <w:spacing w:val="-2"/>
              </w:rPr>
              <w:t xml:space="preserve"> </w:t>
            </w:r>
            <w:r w:rsidRPr="00127A53">
              <w:t>notes</w:t>
            </w:r>
            <w:r w:rsidRPr="00127A53">
              <w:rPr>
                <w:spacing w:val="1"/>
              </w:rPr>
              <w:t xml:space="preserve"> </w:t>
            </w:r>
            <w:r w:rsidRPr="00127A53">
              <w:t>and</w:t>
            </w:r>
            <w:r w:rsidRPr="00127A53">
              <w:rPr>
                <w:spacing w:val="-1"/>
              </w:rPr>
              <w:t xml:space="preserve"> </w:t>
            </w:r>
            <w:r w:rsidRPr="00127A53">
              <w:t>aids</w:t>
            </w:r>
            <w:r w:rsidRPr="00127A53">
              <w:rPr>
                <w:spacing w:val="-1"/>
              </w:rPr>
              <w:t xml:space="preserve"> </w:t>
            </w:r>
            <w:r w:rsidRPr="00127A53">
              <w:t>prepared</w:t>
            </w:r>
            <w:r w:rsidRPr="00127A53">
              <w:rPr>
                <w:spacing w:val="-1"/>
              </w:rPr>
              <w:t xml:space="preserve"> </w:t>
            </w:r>
            <w:r w:rsidRPr="00127A53">
              <w:t>by</w:t>
            </w:r>
            <w:r w:rsidRPr="00127A53">
              <w:rPr>
                <w:spacing w:val="-1"/>
              </w:rPr>
              <w:t xml:space="preserve"> </w:t>
            </w:r>
            <w:r w:rsidRPr="00127A53">
              <w:t>the instructor</w:t>
            </w:r>
          </w:p>
        </w:tc>
      </w:tr>
    </w:tbl>
    <w:p w14:paraId="1589E395" w14:textId="77777777" w:rsidR="007A7FB0" w:rsidRPr="00127A53" w:rsidRDefault="007A7FB0" w:rsidP="007A7FB0">
      <w:pPr>
        <w:spacing w:line="273" w:lineRule="exact"/>
        <w:sectPr w:rsidR="007A7FB0" w:rsidRPr="00127A53">
          <w:pgSz w:w="11910" w:h="16840"/>
          <w:pgMar w:top="1400" w:right="1260" w:bottom="1160" w:left="1200" w:header="0" w:footer="969" w:gutter="0"/>
          <w:cols w:space="708"/>
        </w:sectPr>
      </w:pPr>
    </w:p>
    <w:p w14:paraId="65EC8D97" w14:textId="45B36DBD" w:rsidR="007A7FB0" w:rsidRPr="00B06F98" w:rsidRDefault="007A7FB0" w:rsidP="007A7FB0">
      <w:pPr>
        <w:spacing w:before="76"/>
        <w:ind w:left="216"/>
        <w:rPr>
          <w:b/>
          <w:sz w:val="32"/>
          <w:szCs w:val="32"/>
        </w:rPr>
      </w:pPr>
      <w:r w:rsidRPr="00B06F98">
        <w:rPr>
          <w:b/>
          <w:sz w:val="32"/>
          <w:szCs w:val="32"/>
        </w:rPr>
        <w:lastRenderedPageBreak/>
        <w:t>Packaging</w:t>
      </w:r>
      <w:r w:rsidRPr="00B06F98">
        <w:rPr>
          <w:b/>
          <w:spacing w:val="-1"/>
          <w:sz w:val="32"/>
          <w:szCs w:val="32"/>
        </w:rPr>
        <w:t xml:space="preserve"> </w:t>
      </w:r>
      <w:r w:rsidR="00B06F98" w:rsidRPr="00B06F98">
        <w:rPr>
          <w:b/>
          <w:spacing w:val="-1"/>
          <w:sz w:val="32"/>
          <w:szCs w:val="32"/>
        </w:rPr>
        <w:t>Specialisation</w:t>
      </w:r>
    </w:p>
    <w:p w14:paraId="3F00B81E" w14:textId="77777777" w:rsidR="007A7FB0" w:rsidRPr="00127A53" w:rsidRDefault="007A7FB0" w:rsidP="007A7FB0">
      <w:pPr>
        <w:pStyle w:val="Szvegtrzs"/>
        <w:spacing w:before="10"/>
        <w:rPr>
          <w:b/>
          <w:sz w:val="22"/>
          <w:szCs w:val="22"/>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rsidRPr="00127A53" w14:paraId="64D0AFFF" w14:textId="77777777" w:rsidTr="007A7FB0">
        <w:trPr>
          <w:trHeight w:val="952"/>
        </w:trPr>
        <w:tc>
          <w:tcPr>
            <w:tcW w:w="2857" w:type="dxa"/>
          </w:tcPr>
          <w:p w14:paraId="19A41DB5" w14:textId="77777777" w:rsidR="007A7FB0" w:rsidRPr="00127A53" w:rsidRDefault="007A7FB0" w:rsidP="007A7FB0">
            <w:pPr>
              <w:pStyle w:val="TableParagraph"/>
              <w:spacing w:line="275" w:lineRule="exact"/>
              <w:ind w:left="107"/>
              <w:rPr>
                <w:b/>
                <w:i/>
              </w:rPr>
            </w:pPr>
            <w:r w:rsidRPr="00127A53">
              <w:rPr>
                <w:b/>
                <w:i/>
              </w:rPr>
              <w:t>Name</w:t>
            </w:r>
            <w:r w:rsidRPr="00127A53">
              <w:rPr>
                <w:b/>
                <w:i/>
                <w:spacing w:val="-2"/>
              </w:rPr>
              <w:t xml:space="preserve"> </w:t>
            </w:r>
            <w:r w:rsidRPr="00127A53">
              <w:rPr>
                <w:b/>
                <w:i/>
              </w:rPr>
              <w:t>of</w:t>
            </w:r>
            <w:r w:rsidRPr="00127A53">
              <w:rPr>
                <w:b/>
                <w:i/>
                <w:spacing w:val="-1"/>
              </w:rPr>
              <w:t xml:space="preserve"> </w:t>
            </w:r>
            <w:r w:rsidRPr="00127A53">
              <w:rPr>
                <w:b/>
                <w:i/>
              </w:rPr>
              <w:t>subject:</w:t>
            </w:r>
          </w:p>
          <w:p w14:paraId="4814752E" w14:textId="77777777" w:rsidR="007A7FB0" w:rsidRPr="00127A53" w:rsidRDefault="007A7FB0" w:rsidP="007A7FB0">
            <w:pPr>
              <w:pStyle w:val="TableParagraph"/>
              <w:spacing w:before="7" w:line="310" w:lineRule="atLeast"/>
              <w:ind w:left="107" w:right="499"/>
              <w:rPr>
                <w:b/>
              </w:rPr>
            </w:pPr>
            <w:r>
              <w:rPr>
                <w:b/>
              </w:rPr>
              <w:t>Integrated P</w:t>
            </w:r>
            <w:r w:rsidRPr="00127A53">
              <w:rPr>
                <w:b/>
              </w:rPr>
              <w:t>roduct</w:t>
            </w:r>
            <w:r w:rsidRPr="00127A53">
              <w:rPr>
                <w:b/>
                <w:spacing w:val="1"/>
              </w:rPr>
              <w:t xml:space="preserve"> </w:t>
            </w:r>
            <w:r>
              <w:rPr>
                <w:b/>
              </w:rPr>
              <w:t>D</w:t>
            </w:r>
            <w:r w:rsidRPr="00127A53">
              <w:rPr>
                <w:b/>
              </w:rPr>
              <w:t>esign</w:t>
            </w:r>
            <w:r w:rsidRPr="00127A53">
              <w:rPr>
                <w:b/>
                <w:spacing w:val="-6"/>
              </w:rPr>
              <w:t xml:space="preserve"> </w:t>
            </w:r>
            <w:r w:rsidRPr="00127A53">
              <w:rPr>
                <w:b/>
              </w:rPr>
              <w:t>II.</w:t>
            </w:r>
            <w:r w:rsidRPr="00127A53">
              <w:rPr>
                <w:b/>
                <w:spacing w:val="-7"/>
              </w:rPr>
              <w:t xml:space="preserve"> </w:t>
            </w:r>
            <w:r w:rsidRPr="00127A53">
              <w:rPr>
                <w:b/>
              </w:rPr>
              <w:t>(packaging)</w:t>
            </w:r>
          </w:p>
        </w:tc>
        <w:tc>
          <w:tcPr>
            <w:tcW w:w="1933" w:type="dxa"/>
          </w:tcPr>
          <w:p w14:paraId="53E04A0A" w14:textId="77777777" w:rsidR="007A7FB0" w:rsidRPr="00127A53" w:rsidRDefault="007A7FB0" w:rsidP="007A7FB0">
            <w:pPr>
              <w:pStyle w:val="TableParagraph"/>
              <w:spacing w:line="275" w:lineRule="exact"/>
              <w:ind w:left="109"/>
              <w:rPr>
                <w:b/>
                <w:i/>
              </w:rPr>
            </w:pPr>
            <w:r w:rsidRPr="00127A53">
              <w:rPr>
                <w:b/>
                <w:i/>
              </w:rPr>
              <w:t>NEPTUN-code:</w:t>
            </w:r>
          </w:p>
          <w:p w14:paraId="5E8543CA" w14:textId="77777777" w:rsidR="007A7FB0" w:rsidRPr="00127A53" w:rsidRDefault="007A7FB0" w:rsidP="007A7FB0">
            <w:pPr>
              <w:pStyle w:val="TableParagraph"/>
              <w:spacing w:before="41"/>
              <w:ind w:left="109"/>
            </w:pPr>
            <w:r>
              <w:t>RTWIT2EBNF</w:t>
            </w:r>
          </w:p>
        </w:tc>
        <w:tc>
          <w:tcPr>
            <w:tcW w:w="2284" w:type="dxa"/>
          </w:tcPr>
          <w:p w14:paraId="39867446"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w:t>
            </w:r>
            <w:r w:rsidRPr="00127A53">
              <w:rPr>
                <w:b/>
                <w:i/>
                <w:spacing w:val="-1"/>
              </w:rPr>
              <w:t xml:space="preserve"> </w:t>
            </w:r>
            <w:r w:rsidRPr="00127A53">
              <w:rPr>
                <w:b/>
                <w:i/>
              </w:rPr>
              <w:t>hours:</w:t>
            </w:r>
          </w:p>
          <w:p w14:paraId="76277DBD" w14:textId="77777777" w:rsidR="007A7FB0" w:rsidRPr="00127A53" w:rsidRDefault="007A7FB0" w:rsidP="007A7FB0">
            <w:pPr>
              <w:pStyle w:val="TableParagraph"/>
              <w:spacing w:before="41"/>
              <w:ind w:left="106"/>
              <w:rPr>
                <w:i/>
              </w:rPr>
            </w:pPr>
            <w:r w:rsidRPr="00127A53">
              <w:rPr>
                <w:i/>
              </w:rPr>
              <w:t>lec+gs+lab</w:t>
            </w:r>
          </w:p>
          <w:p w14:paraId="640FB378" w14:textId="77777777" w:rsidR="007A7FB0" w:rsidRPr="00127A53" w:rsidRDefault="007A7FB0" w:rsidP="007A7FB0">
            <w:pPr>
              <w:pStyle w:val="TableParagraph"/>
              <w:spacing w:before="40"/>
              <w:ind w:left="106"/>
            </w:pPr>
            <w:r w:rsidRPr="00127A53">
              <w:t>0+0+4</w:t>
            </w:r>
          </w:p>
        </w:tc>
        <w:tc>
          <w:tcPr>
            <w:tcW w:w="1787" w:type="dxa"/>
          </w:tcPr>
          <w:p w14:paraId="4964ED84"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5</w:t>
            </w:r>
          </w:p>
          <w:p w14:paraId="3FF8C283" w14:textId="77777777" w:rsidR="007A7FB0" w:rsidRPr="00127A53" w:rsidRDefault="007A7FB0" w:rsidP="007A7FB0">
            <w:pPr>
              <w:pStyle w:val="TableParagraph"/>
              <w:spacing w:before="41"/>
              <w:ind w:left="108"/>
              <w:rPr>
                <w:b/>
                <w:i/>
              </w:rPr>
            </w:pPr>
            <w:r w:rsidRPr="00127A53">
              <w:rPr>
                <w:b/>
                <w:i/>
              </w:rPr>
              <w:t>Requirements:</w:t>
            </w:r>
          </w:p>
          <w:p w14:paraId="454AE219"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58E256EA" w14:textId="77777777" w:rsidTr="007A7FB0">
        <w:trPr>
          <w:trHeight w:val="633"/>
        </w:trPr>
        <w:tc>
          <w:tcPr>
            <w:tcW w:w="2857" w:type="dxa"/>
          </w:tcPr>
          <w:p w14:paraId="34FCBE73"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5F23226F" w14:textId="77777777" w:rsidR="007A7FB0" w:rsidRPr="00127A53" w:rsidRDefault="007A7FB0" w:rsidP="007A7FB0">
            <w:pPr>
              <w:pStyle w:val="TableParagraph"/>
              <w:spacing w:before="41"/>
              <w:ind w:left="107"/>
            </w:pPr>
            <w:r w:rsidRPr="00127A53">
              <w:t>Prof.</w:t>
            </w:r>
            <w:r w:rsidRPr="00127A53">
              <w:rPr>
                <w:spacing w:val="-10"/>
              </w:rPr>
              <w:t xml:space="preserve"> </w:t>
            </w:r>
            <w:r w:rsidRPr="00127A53">
              <w:t>Márta</w:t>
            </w:r>
            <w:r w:rsidRPr="00127A53">
              <w:rPr>
                <w:spacing w:val="-10"/>
              </w:rPr>
              <w:t xml:space="preserve"> </w:t>
            </w:r>
            <w:r w:rsidRPr="00127A53">
              <w:t>Kisfaludy</w:t>
            </w:r>
            <w:r w:rsidRPr="00127A53">
              <w:rPr>
                <w:spacing w:val="-9"/>
              </w:rPr>
              <w:t xml:space="preserve"> </w:t>
            </w:r>
            <w:r w:rsidRPr="00127A53">
              <w:t>DLA</w:t>
            </w:r>
          </w:p>
        </w:tc>
        <w:tc>
          <w:tcPr>
            <w:tcW w:w="1933" w:type="dxa"/>
          </w:tcPr>
          <w:p w14:paraId="61ECE24D" w14:textId="77777777" w:rsidR="007A7FB0" w:rsidRPr="00127A53" w:rsidRDefault="007A7FB0" w:rsidP="007A7FB0">
            <w:pPr>
              <w:pStyle w:val="TableParagraph"/>
              <w:spacing w:line="275" w:lineRule="exact"/>
              <w:ind w:left="109"/>
              <w:rPr>
                <w:b/>
                <w:i/>
              </w:rPr>
            </w:pPr>
            <w:r w:rsidRPr="00127A53">
              <w:rPr>
                <w:b/>
                <w:i/>
              </w:rPr>
              <w:t>Title:</w:t>
            </w:r>
          </w:p>
          <w:p w14:paraId="57B285FA" w14:textId="77777777" w:rsidR="007A7FB0" w:rsidRPr="00127A53" w:rsidRDefault="007A7FB0" w:rsidP="007A7FB0">
            <w:pPr>
              <w:pStyle w:val="TableParagraph"/>
              <w:spacing w:before="41"/>
              <w:ind w:left="109"/>
            </w:pPr>
            <w:r w:rsidRPr="00127A53">
              <w:t>professor</w:t>
            </w:r>
          </w:p>
        </w:tc>
        <w:tc>
          <w:tcPr>
            <w:tcW w:w="4071" w:type="dxa"/>
            <w:gridSpan w:val="2"/>
          </w:tcPr>
          <w:p w14:paraId="76CAB823" w14:textId="77777777" w:rsidR="007A7FB0" w:rsidRPr="00127A53" w:rsidRDefault="007A7FB0" w:rsidP="007A7FB0">
            <w:pPr>
              <w:pStyle w:val="TableParagraph"/>
              <w:spacing w:line="275" w:lineRule="exact"/>
              <w:ind w:left="106"/>
              <w:rPr>
                <w:b/>
                <w:i/>
              </w:rPr>
            </w:pPr>
            <w:r w:rsidRPr="00127A53">
              <w:rPr>
                <w:b/>
                <w:i/>
              </w:rPr>
              <w:t>Prerequisite:</w:t>
            </w:r>
          </w:p>
          <w:p w14:paraId="5A06FB44" w14:textId="77777777" w:rsidR="007A7FB0" w:rsidRPr="00127A53" w:rsidRDefault="007A7FB0" w:rsidP="007A7FB0">
            <w:pPr>
              <w:pStyle w:val="TableParagraph"/>
              <w:spacing w:before="41"/>
              <w:ind w:left="106"/>
            </w:pPr>
            <w:r w:rsidRPr="00127A53">
              <w:t>Integrated</w:t>
            </w:r>
            <w:r w:rsidRPr="00127A53">
              <w:rPr>
                <w:spacing w:val="-3"/>
              </w:rPr>
              <w:t xml:space="preserve"> </w:t>
            </w:r>
            <w:r>
              <w:t>P</w:t>
            </w:r>
            <w:r w:rsidRPr="00127A53">
              <w:t>roduct</w:t>
            </w:r>
            <w:r w:rsidRPr="00127A53">
              <w:rPr>
                <w:spacing w:val="-2"/>
              </w:rPr>
              <w:t xml:space="preserve"> </w:t>
            </w:r>
            <w:r>
              <w:rPr>
                <w:spacing w:val="-2"/>
              </w:rPr>
              <w:t>D</w:t>
            </w:r>
            <w:r w:rsidRPr="00127A53">
              <w:t>esign I.</w:t>
            </w:r>
            <w:r>
              <w:t xml:space="preserve"> (Packaging)</w:t>
            </w:r>
          </w:p>
        </w:tc>
      </w:tr>
      <w:tr w:rsidR="007A7FB0" w:rsidRPr="00127A53" w14:paraId="25767F27" w14:textId="77777777" w:rsidTr="007A7FB0">
        <w:trPr>
          <w:trHeight w:val="318"/>
        </w:trPr>
        <w:tc>
          <w:tcPr>
            <w:tcW w:w="8861" w:type="dxa"/>
            <w:gridSpan w:val="4"/>
          </w:tcPr>
          <w:p w14:paraId="7E2D2878"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18F1B221" w14:textId="77777777" w:rsidTr="007A7FB0">
        <w:trPr>
          <w:trHeight w:val="4592"/>
        </w:trPr>
        <w:tc>
          <w:tcPr>
            <w:tcW w:w="8861" w:type="dxa"/>
            <w:gridSpan w:val="4"/>
          </w:tcPr>
          <w:p w14:paraId="4DF8C2E0" w14:textId="77777777" w:rsidR="007A7FB0" w:rsidRDefault="007A7FB0" w:rsidP="007A7FB0">
            <w:pPr>
              <w:pStyle w:val="TableParagraph"/>
              <w:spacing w:line="276" w:lineRule="auto"/>
              <w:ind w:left="107" w:right="104"/>
              <w:jc w:val="both"/>
            </w:pPr>
          </w:p>
          <w:p w14:paraId="5B58DEB2" w14:textId="77777777" w:rsidR="007A7FB0" w:rsidRPr="00127A53" w:rsidRDefault="007A7FB0" w:rsidP="007A7FB0">
            <w:pPr>
              <w:pStyle w:val="TableParagraph"/>
              <w:spacing w:line="276" w:lineRule="auto"/>
              <w:ind w:left="107" w:right="104"/>
              <w:jc w:val="both"/>
            </w:pPr>
            <w:r w:rsidRPr="00127A53">
              <w:t>Consumer needs, survey of habits and market participants, analysis and feedback into</w:t>
            </w:r>
            <w:r w:rsidRPr="00127A53">
              <w:rPr>
                <w:spacing w:val="1"/>
              </w:rPr>
              <w:t xml:space="preserve"> </w:t>
            </w:r>
            <w:r w:rsidRPr="00127A53">
              <w:t>planning.</w:t>
            </w:r>
            <w:r w:rsidRPr="00127A53">
              <w:rPr>
                <w:spacing w:val="-2"/>
              </w:rPr>
              <w:t xml:space="preserve"> </w:t>
            </w:r>
            <w:r w:rsidRPr="00127A53">
              <w:t>By</w:t>
            </w:r>
            <w:r w:rsidRPr="00127A53">
              <w:rPr>
                <w:spacing w:val="-1"/>
              </w:rPr>
              <w:t xml:space="preserve"> </w:t>
            </w:r>
            <w:r w:rsidRPr="00127A53">
              <w:t>endorsing</w:t>
            </w:r>
            <w:r w:rsidRPr="00127A53">
              <w:rPr>
                <w:spacing w:val="-1"/>
              </w:rPr>
              <w:t xml:space="preserve"> </w:t>
            </w:r>
            <w:r w:rsidRPr="00127A53">
              <w:t>design</w:t>
            </w:r>
            <w:r w:rsidRPr="00127A53">
              <w:rPr>
                <w:spacing w:val="-2"/>
              </w:rPr>
              <w:t xml:space="preserve"> </w:t>
            </w:r>
            <w:r w:rsidRPr="00127A53">
              <w:t>principles,</w:t>
            </w:r>
            <w:r w:rsidRPr="00127A53">
              <w:rPr>
                <w:spacing w:val="-1"/>
              </w:rPr>
              <w:t xml:space="preserve"> </w:t>
            </w:r>
            <w:r w:rsidRPr="00127A53">
              <w:t>solution</w:t>
            </w:r>
            <w:r w:rsidRPr="00127A53">
              <w:rPr>
                <w:spacing w:val="-4"/>
              </w:rPr>
              <w:t xml:space="preserve"> </w:t>
            </w:r>
            <w:r w:rsidRPr="00127A53">
              <w:t>of</w:t>
            </w:r>
            <w:r w:rsidRPr="00127A53">
              <w:rPr>
                <w:spacing w:val="-1"/>
              </w:rPr>
              <w:t xml:space="preserve"> </w:t>
            </w:r>
            <w:r w:rsidRPr="00127A53">
              <w:t>simple</w:t>
            </w:r>
            <w:r w:rsidRPr="00127A53">
              <w:rPr>
                <w:spacing w:val="-3"/>
              </w:rPr>
              <w:t xml:space="preserve"> </w:t>
            </w:r>
            <w:r w:rsidRPr="00127A53">
              <w:t>design</w:t>
            </w:r>
            <w:r w:rsidRPr="00127A53">
              <w:rPr>
                <w:spacing w:val="-1"/>
              </w:rPr>
              <w:t xml:space="preserve"> </w:t>
            </w:r>
            <w:r w:rsidRPr="00127A53">
              <w:t>tasks</w:t>
            </w:r>
            <w:r w:rsidRPr="00127A53">
              <w:rPr>
                <w:spacing w:val="-1"/>
              </w:rPr>
              <w:t xml:space="preserve"> </w:t>
            </w:r>
            <w:r w:rsidRPr="00127A53">
              <w:t>individually</w:t>
            </w:r>
            <w:r w:rsidRPr="00127A53">
              <w:rPr>
                <w:spacing w:val="-1"/>
              </w:rPr>
              <w:t xml:space="preserve"> </w:t>
            </w:r>
            <w:r w:rsidRPr="00127A53">
              <w:t>and</w:t>
            </w:r>
            <w:r w:rsidRPr="00127A53">
              <w:rPr>
                <w:spacing w:val="-58"/>
              </w:rPr>
              <w:t xml:space="preserve"> </w:t>
            </w:r>
            <w:r w:rsidRPr="00127A53">
              <w:t>in</w:t>
            </w:r>
            <w:r w:rsidRPr="00127A53">
              <w:rPr>
                <w:spacing w:val="-1"/>
              </w:rPr>
              <w:t xml:space="preserve"> </w:t>
            </w:r>
            <w:r w:rsidRPr="00127A53">
              <w:t>group work. Product</w:t>
            </w:r>
            <w:r w:rsidRPr="00127A53">
              <w:rPr>
                <w:spacing w:val="2"/>
              </w:rPr>
              <w:t xml:space="preserve"> </w:t>
            </w:r>
            <w:r w:rsidRPr="00127A53">
              <w:t>modeling, presentation and evaluation.</w:t>
            </w:r>
          </w:p>
          <w:p w14:paraId="7B642BE6" w14:textId="77777777" w:rsidR="007A7FB0" w:rsidRPr="00127A53" w:rsidRDefault="007A7FB0" w:rsidP="007A7FB0">
            <w:pPr>
              <w:pStyle w:val="TableParagraph"/>
              <w:spacing w:line="278" w:lineRule="auto"/>
              <w:ind w:left="107" w:right="100"/>
              <w:jc w:val="both"/>
            </w:pPr>
            <w:r w:rsidRPr="00127A53">
              <w:t>Colour and form, colour and ergonomics, colour harmonies, colour dynamics design. The</w:t>
            </w:r>
            <w:r w:rsidRPr="00127A53">
              <w:rPr>
                <w:spacing w:val="-57"/>
              </w:rPr>
              <w:t xml:space="preserve"> </w:t>
            </w:r>
            <w:r w:rsidRPr="00127A53">
              <w:t>cooperation</w:t>
            </w:r>
            <w:r w:rsidRPr="00127A53">
              <w:rPr>
                <w:spacing w:val="-1"/>
              </w:rPr>
              <w:t xml:space="preserve"> </w:t>
            </w:r>
            <w:r w:rsidRPr="00127A53">
              <w:t>of</w:t>
            </w:r>
            <w:r w:rsidRPr="00127A53">
              <w:rPr>
                <w:spacing w:val="-1"/>
              </w:rPr>
              <w:t xml:space="preserve"> </w:t>
            </w:r>
            <w:r w:rsidRPr="00127A53">
              <w:t>designers</w:t>
            </w:r>
            <w:r w:rsidRPr="00127A53">
              <w:rPr>
                <w:spacing w:val="2"/>
              </w:rPr>
              <w:t xml:space="preserve"> </w:t>
            </w:r>
            <w:r w:rsidRPr="00127A53">
              <w:t>and manufacturers.</w:t>
            </w:r>
            <w:r w:rsidRPr="00127A53">
              <w:rPr>
                <w:spacing w:val="-1"/>
              </w:rPr>
              <w:t xml:space="preserve"> </w:t>
            </w:r>
            <w:r w:rsidRPr="00127A53">
              <w:t>The</w:t>
            </w:r>
            <w:r w:rsidRPr="00127A53">
              <w:rPr>
                <w:spacing w:val="-1"/>
              </w:rPr>
              <w:t xml:space="preserve"> </w:t>
            </w:r>
            <w:r w:rsidRPr="00127A53">
              <w:t>cost factors of</w:t>
            </w:r>
            <w:r w:rsidRPr="00127A53">
              <w:rPr>
                <w:spacing w:val="-2"/>
              </w:rPr>
              <w:t xml:space="preserve"> </w:t>
            </w:r>
            <w:r w:rsidRPr="00127A53">
              <w:t>designing.</w:t>
            </w:r>
          </w:p>
          <w:p w14:paraId="4CF52392" w14:textId="77777777" w:rsidR="007A7FB0" w:rsidRPr="00127A53" w:rsidRDefault="007A7FB0" w:rsidP="007A7FB0">
            <w:pPr>
              <w:pStyle w:val="TableParagraph"/>
              <w:spacing w:line="276" w:lineRule="auto"/>
              <w:ind w:left="107" w:right="102"/>
              <w:jc w:val="both"/>
            </w:pPr>
            <w:r w:rsidRPr="00127A53">
              <w:t>The criteria of product features with individual, series and mass products as well as</w:t>
            </w:r>
            <w:r w:rsidRPr="00127A53">
              <w:rPr>
                <w:spacing w:val="1"/>
              </w:rPr>
              <w:t xml:space="preserve"> </w:t>
            </w:r>
            <w:r w:rsidRPr="00127A53">
              <w:t>production</w:t>
            </w:r>
            <w:r w:rsidRPr="00127A53">
              <w:rPr>
                <w:spacing w:val="1"/>
              </w:rPr>
              <w:t xml:space="preserve"> </w:t>
            </w:r>
            <w:r w:rsidRPr="00127A53">
              <w:t>management.</w:t>
            </w:r>
            <w:r w:rsidRPr="00127A53">
              <w:rPr>
                <w:spacing w:val="1"/>
              </w:rPr>
              <w:t xml:space="preserve"> </w:t>
            </w:r>
            <w:r w:rsidRPr="00127A53">
              <w:t>Design</w:t>
            </w:r>
            <w:r w:rsidRPr="00127A53">
              <w:rPr>
                <w:spacing w:val="1"/>
              </w:rPr>
              <w:t xml:space="preserve"> </w:t>
            </w:r>
            <w:r w:rsidRPr="00127A53">
              <w:t>for</w:t>
            </w:r>
            <w:r w:rsidRPr="00127A53">
              <w:rPr>
                <w:spacing w:val="1"/>
              </w:rPr>
              <w:t xml:space="preserve"> </w:t>
            </w:r>
            <w:r w:rsidRPr="00127A53">
              <w:t>manufacturability,</w:t>
            </w:r>
            <w:r w:rsidRPr="00127A53">
              <w:rPr>
                <w:spacing w:val="1"/>
              </w:rPr>
              <w:t xml:space="preserve"> </w:t>
            </w:r>
            <w:r w:rsidRPr="00127A53">
              <w:t>standardization</w:t>
            </w:r>
            <w:r w:rsidRPr="00127A53">
              <w:rPr>
                <w:spacing w:val="1"/>
              </w:rPr>
              <w:t xml:space="preserve"> </w:t>
            </w:r>
            <w:r w:rsidRPr="00127A53">
              <w:t>of</w:t>
            </w:r>
            <w:r w:rsidRPr="00127A53">
              <w:rPr>
                <w:spacing w:val="1"/>
              </w:rPr>
              <w:t xml:space="preserve"> </w:t>
            </w:r>
            <w:r w:rsidRPr="00127A53">
              <w:t>types</w:t>
            </w:r>
            <w:r w:rsidRPr="00127A53">
              <w:rPr>
                <w:spacing w:val="1"/>
              </w:rPr>
              <w:t xml:space="preserve"> </w:t>
            </w:r>
            <w:r w:rsidRPr="00127A53">
              <w:t>(standardization), designing collections, model families. Supporting design with applied</w:t>
            </w:r>
            <w:r w:rsidRPr="00127A53">
              <w:rPr>
                <w:spacing w:val="1"/>
              </w:rPr>
              <w:t xml:space="preserve"> </w:t>
            </w:r>
            <w:r w:rsidRPr="00127A53">
              <w:t>computer technology. Goods protection and the design methodology of its tools (package</w:t>
            </w:r>
            <w:r w:rsidRPr="00127A53">
              <w:rPr>
                <w:spacing w:val="-57"/>
              </w:rPr>
              <w:t xml:space="preserve"> </w:t>
            </w:r>
            <w:r w:rsidRPr="00127A53">
              <w:t>design).</w:t>
            </w:r>
          </w:p>
          <w:p w14:paraId="73626C2E" w14:textId="77777777" w:rsidR="007A7FB0" w:rsidRPr="00127A53" w:rsidRDefault="007A7FB0" w:rsidP="007A7FB0">
            <w:pPr>
              <w:pStyle w:val="TableParagraph"/>
              <w:spacing w:line="276" w:lineRule="auto"/>
              <w:ind w:left="107" w:right="100"/>
              <w:jc w:val="both"/>
            </w:pPr>
            <w:r w:rsidRPr="00127A53">
              <w:t>System</w:t>
            </w:r>
            <w:r w:rsidRPr="00127A53">
              <w:rPr>
                <w:spacing w:val="1"/>
              </w:rPr>
              <w:t xml:space="preserve"> </w:t>
            </w:r>
            <w:r w:rsidRPr="00127A53">
              <w:t>design</w:t>
            </w:r>
            <w:r w:rsidRPr="00127A53">
              <w:rPr>
                <w:spacing w:val="1"/>
              </w:rPr>
              <w:t xml:space="preserve"> </w:t>
            </w:r>
            <w:r w:rsidRPr="00127A53">
              <w:t>ranges</w:t>
            </w:r>
            <w:r w:rsidRPr="00127A53">
              <w:rPr>
                <w:spacing w:val="1"/>
              </w:rPr>
              <w:t xml:space="preserve"> </w:t>
            </w:r>
            <w:r w:rsidRPr="00127A53">
              <w:t>from</w:t>
            </w:r>
            <w:r w:rsidRPr="00127A53">
              <w:rPr>
                <w:spacing w:val="1"/>
              </w:rPr>
              <w:t xml:space="preserve"> </w:t>
            </w:r>
            <w:r w:rsidRPr="00127A53">
              <w:t>the</w:t>
            </w:r>
            <w:r w:rsidRPr="00127A53">
              <w:rPr>
                <w:spacing w:val="1"/>
              </w:rPr>
              <w:t xml:space="preserve"> </w:t>
            </w:r>
            <w:r w:rsidRPr="00127A53">
              <w:t>suggestion</w:t>
            </w:r>
            <w:r w:rsidRPr="00127A53">
              <w:rPr>
                <w:spacing w:val="1"/>
              </w:rPr>
              <w:t xml:space="preserve"> </w:t>
            </w:r>
            <w:r w:rsidRPr="00127A53">
              <w:t>of simple</w:t>
            </w:r>
            <w:r w:rsidRPr="00127A53">
              <w:rPr>
                <w:spacing w:val="1"/>
              </w:rPr>
              <w:t xml:space="preserve"> </w:t>
            </w:r>
            <w:r w:rsidRPr="00127A53">
              <w:t>problems</w:t>
            </w:r>
            <w:r w:rsidRPr="00127A53">
              <w:rPr>
                <w:spacing w:val="1"/>
              </w:rPr>
              <w:t xml:space="preserve"> </w:t>
            </w:r>
            <w:r w:rsidRPr="00127A53">
              <w:t>to more</w:t>
            </w:r>
            <w:r w:rsidRPr="00127A53">
              <w:rPr>
                <w:spacing w:val="1"/>
              </w:rPr>
              <w:t xml:space="preserve"> </w:t>
            </w:r>
            <w:r w:rsidRPr="00127A53">
              <w:t>complicated</w:t>
            </w:r>
            <w:r w:rsidRPr="00127A53">
              <w:rPr>
                <w:spacing w:val="1"/>
              </w:rPr>
              <w:t xml:space="preserve"> </w:t>
            </w:r>
            <w:r w:rsidRPr="00127A53">
              <w:t>projects.</w:t>
            </w:r>
          </w:p>
          <w:p w14:paraId="21DD203E" w14:textId="77777777" w:rsidR="007A7FB0" w:rsidRPr="00127A53" w:rsidRDefault="007A7FB0" w:rsidP="007A7FB0">
            <w:pPr>
              <w:pStyle w:val="TableParagraph"/>
              <w:spacing w:line="276" w:lineRule="auto"/>
              <w:ind w:left="107" w:right="105"/>
              <w:jc w:val="both"/>
            </w:pPr>
            <w:r w:rsidRPr="00127A53">
              <w:t>The course focuses</w:t>
            </w:r>
            <w:r w:rsidRPr="00127A53">
              <w:rPr>
                <w:spacing w:val="1"/>
              </w:rPr>
              <w:t xml:space="preserve"> </w:t>
            </w:r>
            <w:r w:rsidRPr="00127A53">
              <w:t>on</w:t>
            </w:r>
            <w:r w:rsidRPr="00127A53">
              <w:rPr>
                <w:spacing w:val="1"/>
              </w:rPr>
              <w:t xml:space="preserve"> </w:t>
            </w:r>
            <w:r w:rsidRPr="00127A53">
              <w:t>product</w:t>
            </w:r>
            <w:r w:rsidRPr="00127A53">
              <w:rPr>
                <w:spacing w:val="1"/>
              </w:rPr>
              <w:t xml:space="preserve"> </w:t>
            </w:r>
            <w:r w:rsidRPr="00127A53">
              <w:t>development</w:t>
            </w:r>
            <w:r w:rsidRPr="00127A53">
              <w:rPr>
                <w:spacing w:val="1"/>
              </w:rPr>
              <w:t xml:space="preserve"> </w:t>
            </w:r>
            <w:r w:rsidRPr="00127A53">
              <w:t>in</w:t>
            </w:r>
            <w:r w:rsidRPr="00127A53">
              <w:rPr>
                <w:spacing w:val="1"/>
              </w:rPr>
              <w:t xml:space="preserve"> </w:t>
            </w:r>
            <w:r w:rsidRPr="00127A53">
              <w:t>team</w:t>
            </w:r>
            <w:r w:rsidRPr="00127A53">
              <w:rPr>
                <w:spacing w:val="1"/>
              </w:rPr>
              <w:t xml:space="preserve"> </w:t>
            </w:r>
            <w:r w:rsidRPr="00127A53">
              <w:t>work</w:t>
            </w:r>
            <w:r w:rsidRPr="00127A53">
              <w:rPr>
                <w:spacing w:val="1"/>
              </w:rPr>
              <w:t xml:space="preserve"> </w:t>
            </w:r>
            <w:r w:rsidRPr="00127A53">
              <w:t>primarily</w:t>
            </w:r>
            <w:r w:rsidRPr="00127A53">
              <w:rPr>
                <w:spacing w:val="1"/>
              </w:rPr>
              <w:t xml:space="preserve"> </w:t>
            </w:r>
            <w:r w:rsidRPr="00127A53">
              <w:t>by</w:t>
            </w:r>
            <w:r w:rsidRPr="00127A53">
              <w:rPr>
                <w:spacing w:val="1"/>
              </w:rPr>
              <w:t xml:space="preserve"> </w:t>
            </w:r>
            <w:r w:rsidRPr="00127A53">
              <w:t>helping</w:t>
            </w:r>
            <w:r w:rsidRPr="00127A53">
              <w:rPr>
                <w:spacing w:val="1"/>
              </w:rPr>
              <w:t xml:space="preserve"> </w:t>
            </w:r>
            <w:r w:rsidRPr="00127A53">
              <w:t>the</w:t>
            </w:r>
            <w:r w:rsidRPr="00127A53">
              <w:rPr>
                <w:spacing w:val="1"/>
              </w:rPr>
              <w:t xml:space="preserve"> </w:t>
            </w:r>
            <w:r w:rsidRPr="00127A53">
              <w:t>preparation</w:t>
            </w:r>
            <w:r w:rsidRPr="00127A53">
              <w:rPr>
                <w:spacing w:val="-1"/>
              </w:rPr>
              <w:t xml:space="preserve"> </w:t>
            </w:r>
            <w:r w:rsidRPr="00127A53">
              <w:t>of</w:t>
            </w:r>
            <w:r w:rsidRPr="00127A53">
              <w:rPr>
                <w:spacing w:val="-1"/>
              </w:rPr>
              <w:t xml:space="preserve"> </w:t>
            </w:r>
            <w:r w:rsidRPr="00127A53">
              <w:t>functional</w:t>
            </w:r>
            <w:r w:rsidRPr="00127A53">
              <w:rPr>
                <w:spacing w:val="2"/>
              </w:rPr>
              <w:t xml:space="preserve"> </w:t>
            </w:r>
            <w:r w:rsidRPr="00127A53">
              <w:t>prototypes according to the</w:t>
            </w:r>
            <w:r w:rsidRPr="00127A53">
              <w:rPr>
                <w:spacing w:val="-1"/>
              </w:rPr>
              <w:t xml:space="preserve"> </w:t>
            </w:r>
            <w:r w:rsidRPr="00127A53">
              <w:t>plans.</w:t>
            </w:r>
          </w:p>
          <w:p w14:paraId="3B2AA3FE" w14:textId="77777777" w:rsidR="007A7FB0" w:rsidRPr="00127A53" w:rsidRDefault="007A7FB0" w:rsidP="007A7FB0">
            <w:pPr>
              <w:pStyle w:val="TableParagraph"/>
              <w:spacing w:line="275" w:lineRule="exact"/>
              <w:ind w:left="107"/>
              <w:jc w:val="both"/>
            </w:pPr>
            <w:r w:rsidRPr="00127A53">
              <w:t>Industry</w:t>
            </w:r>
            <w:r w:rsidRPr="00127A53">
              <w:rPr>
                <w:spacing w:val="3"/>
              </w:rPr>
              <w:t xml:space="preserve"> </w:t>
            </w:r>
            <w:r w:rsidRPr="00127A53">
              <w:t>specific</w:t>
            </w:r>
            <w:r w:rsidRPr="00127A53">
              <w:rPr>
                <w:spacing w:val="59"/>
              </w:rPr>
              <w:t xml:space="preserve"> </w:t>
            </w:r>
            <w:r w:rsidRPr="00127A53">
              <w:t>design.</w:t>
            </w:r>
            <w:r w:rsidRPr="00127A53">
              <w:rPr>
                <w:spacing w:val="62"/>
              </w:rPr>
              <w:t xml:space="preserve"> </w:t>
            </w:r>
            <w:r w:rsidRPr="00127A53">
              <w:t>Packaging</w:t>
            </w:r>
            <w:r w:rsidRPr="00127A53">
              <w:rPr>
                <w:spacing w:val="64"/>
              </w:rPr>
              <w:t xml:space="preserve"> </w:t>
            </w:r>
            <w:r w:rsidRPr="00127A53">
              <w:t>design</w:t>
            </w:r>
            <w:r w:rsidRPr="00127A53">
              <w:rPr>
                <w:spacing w:val="62"/>
              </w:rPr>
              <w:t xml:space="preserve"> </w:t>
            </w:r>
            <w:r w:rsidRPr="00127A53">
              <w:t>and</w:t>
            </w:r>
            <w:r w:rsidRPr="00127A53">
              <w:rPr>
                <w:spacing w:val="64"/>
              </w:rPr>
              <w:t xml:space="preserve"> </w:t>
            </w:r>
            <w:r w:rsidRPr="00127A53">
              <w:t>packaging</w:t>
            </w:r>
            <w:r w:rsidRPr="00127A53">
              <w:rPr>
                <w:spacing w:val="62"/>
              </w:rPr>
              <w:t xml:space="preserve"> </w:t>
            </w:r>
            <w:r w:rsidRPr="00127A53">
              <w:t>graphics</w:t>
            </w:r>
            <w:r w:rsidRPr="00127A53">
              <w:rPr>
                <w:spacing w:val="61"/>
              </w:rPr>
              <w:t xml:space="preserve"> </w:t>
            </w:r>
            <w:r w:rsidRPr="00127A53">
              <w:t>with</w:t>
            </w:r>
            <w:r w:rsidRPr="00127A53">
              <w:rPr>
                <w:spacing w:val="62"/>
              </w:rPr>
              <w:t xml:space="preserve"> </w:t>
            </w:r>
            <w:r w:rsidRPr="00127A53">
              <w:t>taking</w:t>
            </w:r>
            <w:r w:rsidRPr="00127A53">
              <w:rPr>
                <w:spacing w:val="62"/>
              </w:rPr>
              <w:t xml:space="preserve"> </w:t>
            </w:r>
            <w:r w:rsidRPr="00127A53">
              <w:t>into</w:t>
            </w:r>
          </w:p>
          <w:p w14:paraId="6DE22D53" w14:textId="77777777" w:rsidR="007A7FB0" w:rsidRPr="00127A53" w:rsidRDefault="007A7FB0" w:rsidP="007A7FB0">
            <w:pPr>
              <w:pStyle w:val="TableParagraph"/>
              <w:spacing w:before="35"/>
              <w:ind w:left="107"/>
              <w:jc w:val="both"/>
            </w:pPr>
            <w:r w:rsidRPr="00127A53">
              <w:t>account</w:t>
            </w:r>
            <w:r w:rsidRPr="00127A53">
              <w:rPr>
                <w:spacing w:val="-1"/>
              </w:rPr>
              <w:t xml:space="preserve"> </w:t>
            </w:r>
            <w:r w:rsidRPr="00127A53">
              <w:t>the</w:t>
            </w:r>
            <w:r w:rsidRPr="00127A53">
              <w:rPr>
                <w:spacing w:val="-2"/>
              </w:rPr>
              <w:t xml:space="preserve"> </w:t>
            </w:r>
            <w:r w:rsidRPr="00127A53">
              <w:t>specific</w:t>
            </w:r>
            <w:r w:rsidRPr="00127A53">
              <w:rPr>
                <w:spacing w:val="-2"/>
              </w:rPr>
              <w:t xml:space="preserve"> </w:t>
            </w:r>
            <w:r w:rsidRPr="00127A53">
              <w:t>characteristics</w:t>
            </w:r>
            <w:r w:rsidRPr="00127A53">
              <w:rPr>
                <w:spacing w:val="-1"/>
              </w:rPr>
              <w:t xml:space="preserve"> </w:t>
            </w:r>
            <w:r w:rsidRPr="00127A53">
              <w:t>of</w:t>
            </w:r>
            <w:r w:rsidRPr="00127A53">
              <w:rPr>
                <w:spacing w:val="-2"/>
              </w:rPr>
              <w:t xml:space="preserve"> </w:t>
            </w:r>
            <w:r w:rsidRPr="00127A53">
              <w:t>the</w:t>
            </w:r>
            <w:r w:rsidRPr="00127A53">
              <w:rPr>
                <w:spacing w:val="-1"/>
              </w:rPr>
              <w:t xml:space="preserve"> </w:t>
            </w:r>
            <w:r w:rsidRPr="00127A53">
              <w:t>product.</w:t>
            </w:r>
          </w:p>
        </w:tc>
      </w:tr>
      <w:tr w:rsidR="007A7FB0" w:rsidRPr="00127A53" w14:paraId="65F77A16" w14:textId="77777777" w:rsidTr="007A7FB0">
        <w:trPr>
          <w:trHeight w:val="316"/>
        </w:trPr>
        <w:tc>
          <w:tcPr>
            <w:tcW w:w="8858" w:type="dxa"/>
            <w:gridSpan w:val="4"/>
          </w:tcPr>
          <w:p w14:paraId="0B4B61E6" w14:textId="77777777" w:rsidR="007A7FB0" w:rsidRPr="00127A53" w:rsidRDefault="007A7FB0" w:rsidP="007A7FB0">
            <w:pPr>
              <w:pStyle w:val="TableParagraph"/>
              <w:spacing w:line="275" w:lineRule="exact"/>
              <w:ind w:left="2925"/>
              <w:rPr>
                <w:b/>
                <w:i/>
              </w:rPr>
            </w:pPr>
            <w:r w:rsidRPr="00127A53">
              <w:rPr>
                <w:b/>
                <w:i/>
                <w:lang w:val="en-GB"/>
              </w:rPr>
              <w:t>Professional competencies:</w:t>
            </w:r>
          </w:p>
        </w:tc>
      </w:tr>
      <w:tr w:rsidR="007A7FB0" w:rsidRPr="00127A53" w14:paraId="08999D3F" w14:textId="77777777" w:rsidTr="007A7FB0">
        <w:trPr>
          <w:trHeight w:val="316"/>
        </w:trPr>
        <w:tc>
          <w:tcPr>
            <w:tcW w:w="8858" w:type="dxa"/>
            <w:gridSpan w:val="4"/>
          </w:tcPr>
          <w:p w14:paraId="62138D69" w14:textId="77777777" w:rsidR="007A7FB0" w:rsidRPr="00127A53" w:rsidRDefault="007A7FB0" w:rsidP="001B262B">
            <w:pPr>
              <w:pStyle w:val="TableParagraph"/>
              <w:numPr>
                <w:ilvl w:val="0"/>
                <w:numId w:val="26"/>
              </w:numPr>
              <w:tabs>
                <w:tab w:val="left" w:pos="317"/>
              </w:tabs>
              <w:spacing w:before="40" w:line="276" w:lineRule="auto"/>
              <w:ind w:right="107" w:firstLine="0"/>
            </w:pPr>
            <w:r w:rsidRPr="00127A53">
              <w:t>Knowledge</w:t>
            </w:r>
            <w:r w:rsidRPr="00127A53">
              <w:rPr>
                <w:spacing w:val="7"/>
              </w:rPr>
              <w:t xml:space="preserve"> </w:t>
            </w:r>
            <w:r w:rsidRPr="00127A53">
              <w:t>of</w:t>
            </w:r>
            <w:r w:rsidRPr="00127A53">
              <w:rPr>
                <w:spacing w:val="8"/>
              </w:rPr>
              <w:t xml:space="preserve"> </w:t>
            </w:r>
            <w:r w:rsidRPr="00127A53">
              <w:t>basic</w:t>
            </w:r>
            <w:r w:rsidRPr="00127A53">
              <w:rPr>
                <w:spacing w:val="10"/>
              </w:rPr>
              <w:t xml:space="preserve"> </w:t>
            </w:r>
            <w:r w:rsidRPr="00127A53">
              <w:t>design</w:t>
            </w:r>
            <w:r w:rsidRPr="00127A53">
              <w:rPr>
                <w:spacing w:val="9"/>
              </w:rPr>
              <w:t xml:space="preserve"> </w:t>
            </w:r>
            <w:r w:rsidRPr="00127A53">
              <w:t>principles</w:t>
            </w:r>
            <w:r w:rsidRPr="00127A53">
              <w:rPr>
                <w:spacing w:val="8"/>
              </w:rPr>
              <w:t xml:space="preserve"> </w:t>
            </w:r>
            <w:r w:rsidRPr="00127A53">
              <w:t>and</w:t>
            </w:r>
            <w:r w:rsidRPr="00127A53">
              <w:rPr>
                <w:spacing w:val="10"/>
              </w:rPr>
              <w:t xml:space="preserve"> </w:t>
            </w:r>
            <w:r w:rsidRPr="00127A53">
              <w:t>methods,</w:t>
            </w:r>
            <w:r w:rsidRPr="00127A53">
              <w:rPr>
                <w:spacing w:val="8"/>
              </w:rPr>
              <w:t xml:space="preserve"> </w:t>
            </w:r>
            <w:r w:rsidRPr="00127A53">
              <w:t>as</w:t>
            </w:r>
            <w:r w:rsidRPr="00127A53">
              <w:rPr>
                <w:spacing w:val="8"/>
              </w:rPr>
              <w:t xml:space="preserve"> </w:t>
            </w:r>
            <w:r w:rsidRPr="00127A53">
              <w:t>well</w:t>
            </w:r>
            <w:r w:rsidRPr="00127A53">
              <w:rPr>
                <w:spacing w:val="9"/>
              </w:rPr>
              <w:t xml:space="preserve"> </w:t>
            </w:r>
            <w:r w:rsidRPr="00127A53">
              <w:t>as</w:t>
            </w:r>
            <w:r w:rsidRPr="00127A53">
              <w:rPr>
                <w:spacing w:val="8"/>
              </w:rPr>
              <w:t xml:space="preserve"> </w:t>
            </w:r>
            <w:r w:rsidRPr="00127A53">
              <w:t>major</w:t>
            </w:r>
            <w:r w:rsidRPr="00127A53">
              <w:rPr>
                <w:spacing w:val="8"/>
              </w:rPr>
              <w:t xml:space="preserve"> </w:t>
            </w:r>
            <w:r w:rsidRPr="00127A53">
              <w:t>production</w:t>
            </w:r>
            <w:r w:rsidRPr="00127A53">
              <w:rPr>
                <w:spacing w:val="-57"/>
              </w:rPr>
              <w:t xml:space="preserve"> </w:t>
            </w:r>
            <w:r w:rsidRPr="00127A53">
              <w:t>technology</w:t>
            </w:r>
            <w:r w:rsidRPr="00127A53">
              <w:rPr>
                <w:spacing w:val="-1"/>
              </w:rPr>
              <w:t xml:space="preserve"> </w:t>
            </w:r>
            <w:r w:rsidRPr="00127A53">
              <w:t>procedures and operating processes.</w:t>
            </w:r>
          </w:p>
          <w:p w14:paraId="2324D2CF" w14:textId="77777777" w:rsidR="007A7FB0" w:rsidRPr="00127A53" w:rsidRDefault="007A7FB0" w:rsidP="001B262B">
            <w:pPr>
              <w:pStyle w:val="TableParagraph"/>
              <w:numPr>
                <w:ilvl w:val="0"/>
                <w:numId w:val="26"/>
              </w:numPr>
              <w:tabs>
                <w:tab w:val="left" w:pos="259"/>
              </w:tabs>
              <w:spacing w:before="2" w:line="276" w:lineRule="auto"/>
              <w:ind w:right="104" w:firstLine="0"/>
            </w:pPr>
            <w:r w:rsidRPr="00127A53">
              <w:t>Knowledge</w:t>
            </w:r>
            <w:r w:rsidRPr="00127A53">
              <w:rPr>
                <w:spacing w:val="9"/>
              </w:rPr>
              <w:t xml:space="preserve"> </w:t>
            </w:r>
            <w:r w:rsidRPr="00127A53">
              <w:t>of</w:t>
            </w:r>
            <w:r w:rsidRPr="00127A53">
              <w:rPr>
                <w:spacing w:val="10"/>
              </w:rPr>
              <w:t xml:space="preserve"> </w:t>
            </w:r>
            <w:r w:rsidRPr="00127A53">
              <w:t>the</w:t>
            </w:r>
            <w:r w:rsidRPr="00127A53">
              <w:rPr>
                <w:spacing w:val="10"/>
              </w:rPr>
              <w:t xml:space="preserve"> </w:t>
            </w:r>
            <w:r w:rsidRPr="00127A53">
              <w:t>most</w:t>
            </w:r>
            <w:r w:rsidRPr="00127A53">
              <w:rPr>
                <w:spacing w:val="14"/>
              </w:rPr>
              <w:t xml:space="preserve"> </w:t>
            </w:r>
            <w:r w:rsidRPr="00127A53">
              <w:t>important</w:t>
            </w:r>
            <w:r w:rsidRPr="00127A53">
              <w:rPr>
                <w:spacing w:val="11"/>
              </w:rPr>
              <w:t xml:space="preserve"> </w:t>
            </w:r>
            <w:r w:rsidRPr="00127A53">
              <w:t>basic</w:t>
            </w:r>
            <w:r w:rsidRPr="00127A53">
              <w:rPr>
                <w:spacing w:val="10"/>
              </w:rPr>
              <w:t xml:space="preserve"> </w:t>
            </w:r>
            <w:r w:rsidRPr="00127A53">
              <w:t>materials</w:t>
            </w:r>
            <w:r w:rsidRPr="00127A53">
              <w:rPr>
                <w:spacing w:val="12"/>
              </w:rPr>
              <w:t xml:space="preserve"> </w:t>
            </w:r>
            <w:r w:rsidRPr="00127A53">
              <w:t>applied</w:t>
            </w:r>
            <w:r w:rsidRPr="00127A53">
              <w:rPr>
                <w:spacing w:val="10"/>
              </w:rPr>
              <w:t xml:space="preserve"> </w:t>
            </w:r>
            <w:r w:rsidRPr="00127A53">
              <w:t>in</w:t>
            </w:r>
            <w:r w:rsidRPr="00127A53">
              <w:rPr>
                <w:spacing w:val="11"/>
              </w:rPr>
              <w:t xml:space="preserve"> </w:t>
            </w:r>
            <w:r w:rsidRPr="00127A53">
              <w:t>the</w:t>
            </w:r>
            <w:r w:rsidRPr="00127A53">
              <w:rPr>
                <w:spacing w:val="10"/>
              </w:rPr>
              <w:t xml:space="preserve"> </w:t>
            </w:r>
            <w:r w:rsidRPr="00127A53">
              <w:t>special</w:t>
            </w:r>
            <w:r w:rsidRPr="00127A53">
              <w:rPr>
                <w:spacing w:val="10"/>
              </w:rPr>
              <w:t xml:space="preserve"> </w:t>
            </w:r>
            <w:r w:rsidRPr="00127A53">
              <w:t>area</w:t>
            </w:r>
            <w:r w:rsidRPr="00127A53">
              <w:rPr>
                <w:spacing w:val="9"/>
              </w:rPr>
              <w:t xml:space="preserve"> </w:t>
            </w:r>
            <w:r w:rsidRPr="00127A53">
              <w:t>of</w:t>
            </w:r>
            <w:r w:rsidRPr="00127A53">
              <w:rPr>
                <w:spacing w:val="10"/>
              </w:rPr>
              <w:t xml:space="preserve"> </w:t>
            </w:r>
            <w:r w:rsidRPr="00127A53">
              <w:t>product</w:t>
            </w:r>
            <w:r w:rsidRPr="00127A53">
              <w:rPr>
                <w:spacing w:val="-57"/>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56B8049F" w14:textId="77777777" w:rsidR="007A7FB0" w:rsidRPr="00127A53" w:rsidRDefault="007A7FB0" w:rsidP="001B262B">
            <w:pPr>
              <w:pStyle w:val="TableParagraph"/>
              <w:numPr>
                <w:ilvl w:val="0"/>
                <w:numId w:val="26"/>
              </w:numPr>
              <w:tabs>
                <w:tab w:val="left" w:pos="259"/>
              </w:tabs>
              <w:spacing w:line="276" w:lineRule="auto"/>
              <w:ind w:right="106" w:firstLine="0"/>
            </w:pPr>
            <w:r w:rsidRPr="00127A53">
              <w:t>Knowledge</w:t>
            </w:r>
            <w:r w:rsidRPr="00127A53">
              <w:rPr>
                <w:spacing w:val="11"/>
              </w:rPr>
              <w:t xml:space="preserve"> </w:t>
            </w:r>
            <w:r w:rsidRPr="00127A53">
              <w:t>of</w:t>
            </w:r>
            <w:r w:rsidRPr="00127A53">
              <w:rPr>
                <w:spacing w:val="10"/>
              </w:rPr>
              <w:t xml:space="preserve"> </w:t>
            </w:r>
            <w:r w:rsidRPr="00127A53">
              <w:t>the</w:t>
            </w:r>
            <w:r w:rsidRPr="00127A53">
              <w:rPr>
                <w:spacing w:val="11"/>
              </w:rPr>
              <w:t xml:space="preserve"> </w:t>
            </w:r>
            <w:r w:rsidRPr="00127A53">
              <w:t>fundamental</w:t>
            </w:r>
            <w:r w:rsidRPr="00127A53">
              <w:rPr>
                <w:spacing w:val="11"/>
              </w:rPr>
              <w:t xml:space="preserve"> </w:t>
            </w:r>
            <w:r w:rsidRPr="00127A53">
              <w:t>rules</w:t>
            </w:r>
            <w:r w:rsidRPr="00127A53">
              <w:rPr>
                <w:spacing w:val="13"/>
              </w:rPr>
              <w:t xml:space="preserve"> </w:t>
            </w:r>
            <w:r w:rsidRPr="00127A53">
              <w:t>and</w:t>
            </w:r>
            <w:r w:rsidRPr="00127A53">
              <w:rPr>
                <w:spacing w:val="10"/>
              </w:rPr>
              <w:t xml:space="preserve"> </w:t>
            </w:r>
            <w:r w:rsidRPr="00127A53">
              <w:t>technological</w:t>
            </w:r>
            <w:r w:rsidRPr="00127A53">
              <w:rPr>
                <w:spacing w:val="11"/>
              </w:rPr>
              <w:t xml:space="preserve"> </w:t>
            </w:r>
            <w:r w:rsidRPr="00127A53">
              <w:t>limitations</w:t>
            </w:r>
            <w:r w:rsidRPr="00127A53">
              <w:rPr>
                <w:spacing w:val="11"/>
              </w:rPr>
              <w:t xml:space="preserve"> </w:t>
            </w:r>
            <w:r w:rsidRPr="00127A53">
              <w:t>of</w:t>
            </w:r>
            <w:r w:rsidRPr="00127A53">
              <w:rPr>
                <w:spacing w:val="10"/>
              </w:rPr>
              <w:t xml:space="preserve"> </w:t>
            </w:r>
            <w:r w:rsidRPr="00127A53">
              <w:t>shaping</w:t>
            </w:r>
            <w:r w:rsidRPr="00127A53">
              <w:rPr>
                <w:spacing w:val="11"/>
              </w:rPr>
              <w:t xml:space="preserve"> </w:t>
            </w:r>
            <w:r w:rsidRPr="00127A53">
              <w:t>products,</w:t>
            </w:r>
            <w:r w:rsidRPr="00127A53">
              <w:rPr>
                <w:spacing w:val="-57"/>
              </w:rPr>
              <w:t xml:space="preserve"> </w:t>
            </w:r>
            <w:r w:rsidRPr="00127A53">
              <w:t>of</w:t>
            </w:r>
            <w:r w:rsidRPr="00127A53">
              <w:rPr>
                <w:spacing w:val="-1"/>
              </w:rPr>
              <w:t xml:space="preserve"> </w:t>
            </w:r>
            <w:r w:rsidRPr="00127A53">
              <w:t>striking a</w:t>
            </w:r>
            <w:r w:rsidRPr="00127A53">
              <w:rPr>
                <w:spacing w:val="-1"/>
              </w:rPr>
              <w:t xml:space="preserve"> </w:t>
            </w:r>
            <w:r w:rsidRPr="00127A53">
              <w:t>harmony between content and form.</w:t>
            </w:r>
          </w:p>
          <w:p w14:paraId="6C963528" w14:textId="77777777" w:rsidR="007A7FB0" w:rsidRPr="00127A53" w:rsidRDefault="007A7FB0" w:rsidP="001B262B">
            <w:pPr>
              <w:pStyle w:val="TableParagraph"/>
              <w:numPr>
                <w:ilvl w:val="0"/>
                <w:numId w:val="26"/>
              </w:numPr>
              <w:tabs>
                <w:tab w:val="left" w:pos="247"/>
              </w:tabs>
              <w:ind w:left="247" w:hanging="140"/>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598220DD" w14:textId="77777777" w:rsidR="007A7FB0" w:rsidRPr="00127A53" w:rsidRDefault="007A7FB0" w:rsidP="001B262B">
            <w:pPr>
              <w:pStyle w:val="TableParagraph"/>
              <w:numPr>
                <w:ilvl w:val="0"/>
                <w:numId w:val="26"/>
              </w:numPr>
              <w:tabs>
                <w:tab w:val="left" w:pos="247"/>
              </w:tabs>
              <w:spacing w:before="41"/>
              <w:ind w:left="247" w:hanging="140"/>
            </w:pPr>
            <w:r w:rsidRPr="00127A53">
              <w:t>Knowledge</w:t>
            </w:r>
            <w:r w:rsidRPr="00127A53">
              <w:rPr>
                <w:spacing w:val="-3"/>
              </w:rPr>
              <w:t xml:space="preserve"> </w:t>
            </w:r>
            <w:r w:rsidRPr="00127A53">
              <w:t>of the</w:t>
            </w:r>
            <w:r w:rsidRPr="00127A53">
              <w:rPr>
                <w:spacing w:val="-2"/>
              </w:rPr>
              <w:t xml:space="preserve"> </w:t>
            </w:r>
            <w:r w:rsidRPr="00127A53">
              <w:t>ethics and methods of team work.</w:t>
            </w:r>
          </w:p>
          <w:p w14:paraId="70339653" w14:textId="77777777" w:rsidR="007A7FB0" w:rsidRPr="00127A53" w:rsidRDefault="007A7FB0" w:rsidP="001B262B">
            <w:pPr>
              <w:pStyle w:val="TableParagraph"/>
              <w:numPr>
                <w:ilvl w:val="0"/>
                <w:numId w:val="25"/>
              </w:numPr>
              <w:tabs>
                <w:tab w:val="left" w:pos="274"/>
              </w:tabs>
              <w:spacing w:before="41" w:line="276" w:lineRule="auto"/>
              <w:ind w:right="101"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061AD868" w14:textId="77777777" w:rsidR="007A7FB0" w:rsidRPr="00127A53" w:rsidRDefault="007A7FB0" w:rsidP="001B262B">
            <w:pPr>
              <w:pStyle w:val="TableParagraph"/>
              <w:numPr>
                <w:ilvl w:val="0"/>
                <w:numId w:val="25"/>
              </w:numPr>
              <w:tabs>
                <w:tab w:val="left" w:pos="300"/>
              </w:tabs>
              <w:spacing w:line="276" w:lineRule="auto"/>
              <w:ind w:right="108"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w:t>
            </w:r>
            <w:r w:rsidRPr="00127A53">
              <w:rPr>
                <w:spacing w:val="4"/>
              </w:rPr>
              <w:t xml:space="preserve"> </w:t>
            </w:r>
            <w:r w:rsidRPr="00127A53">
              <w:t>documentation.</w:t>
            </w:r>
          </w:p>
          <w:p w14:paraId="4EECB0C6" w14:textId="77777777" w:rsidR="007A7FB0" w:rsidRPr="00127A53" w:rsidRDefault="007A7FB0" w:rsidP="001B262B">
            <w:pPr>
              <w:pStyle w:val="TableParagraph"/>
              <w:numPr>
                <w:ilvl w:val="0"/>
                <w:numId w:val="25"/>
              </w:numPr>
              <w:tabs>
                <w:tab w:val="left" w:pos="303"/>
              </w:tabs>
              <w:spacing w:before="2" w:line="276" w:lineRule="auto"/>
              <w:ind w:right="103" w:firstLine="0"/>
              <w:jc w:val="both"/>
            </w:pPr>
            <w:r w:rsidRPr="00127A53">
              <w:t>Able to produce, examine and test real models and prototypes using direct digital</w:t>
            </w:r>
            <w:r w:rsidRPr="00127A53">
              <w:rPr>
                <w:spacing w:val="1"/>
              </w:rPr>
              <w:t xml:space="preserve"> </w:t>
            </w:r>
            <w:r w:rsidRPr="00127A53">
              <w:t>production</w:t>
            </w:r>
            <w:r w:rsidRPr="00127A53">
              <w:rPr>
                <w:spacing w:val="-1"/>
              </w:rPr>
              <w:t xml:space="preserve"> </w:t>
            </w:r>
            <w:r w:rsidRPr="00127A53">
              <w:t>technologies</w:t>
            </w:r>
            <w:r w:rsidRPr="00127A53">
              <w:rPr>
                <w:spacing w:val="2"/>
              </w:rPr>
              <w:t xml:space="preserve"> </w:t>
            </w:r>
            <w:r w:rsidRPr="00127A53">
              <w:t>based</w:t>
            </w:r>
            <w:r w:rsidRPr="00127A53">
              <w:rPr>
                <w:spacing w:val="-1"/>
              </w:rPr>
              <w:t xml:space="preserve"> </w:t>
            </w:r>
            <w:r w:rsidRPr="00127A53">
              <w:t>on both</w:t>
            </w:r>
            <w:r w:rsidRPr="00127A53">
              <w:rPr>
                <w:spacing w:val="-1"/>
              </w:rPr>
              <w:t xml:space="preserve"> </w:t>
            </w:r>
            <w:r w:rsidRPr="00127A53">
              <w:t>traditional</w:t>
            </w:r>
            <w:r w:rsidRPr="00127A53">
              <w:rPr>
                <w:spacing w:val="2"/>
              </w:rPr>
              <w:t xml:space="preserve"> </w:t>
            </w:r>
            <w:r w:rsidRPr="00127A53">
              <w:t>and 3D</w:t>
            </w:r>
            <w:r w:rsidRPr="00127A53">
              <w:rPr>
                <w:spacing w:val="-1"/>
              </w:rPr>
              <w:t xml:space="preserve"> </w:t>
            </w:r>
            <w:r w:rsidRPr="00127A53">
              <w:t>product models.</w:t>
            </w:r>
          </w:p>
          <w:p w14:paraId="69466F19" w14:textId="77777777" w:rsidR="007A7FB0" w:rsidRDefault="007A7FB0" w:rsidP="001B262B">
            <w:pPr>
              <w:pStyle w:val="TableParagraph"/>
              <w:numPr>
                <w:ilvl w:val="0"/>
                <w:numId w:val="25"/>
              </w:numPr>
              <w:tabs>
                <w:tab w:val="left" w:pos="247"/>
              </w:tabs>
              <w:spacing w:line="275" w:lineRule="exact"/>
              <w:ind w:left="247" w:hanging="140"/>
              <w:jc w:val="both"/>
            </w:pPr>
            <w:r w:rsidRPr="00127A53">
              <w:t>Able</w:t>
            </w:r>
            <w:r w:rsidRPr="00127A53">
              <w:rPr>
                <w:spacing w:val="-2"/>
              </w:rPr>
              <w:t xml:space="preserve"> </w:t>
            </w:r>
            <w:r w:rsidRPr="00127A53">
              <w:t>to master</w:t>
            </w:r>
            <w:r w:rsidRPr="00127A53">
              <w:rPr>
                <w:spacing w:val="-2"/>
              </w:rPr>
              <w:t xml:space="preserve"> </w:t>
            </w:r>
            <w:r w:rsidRPr="00127A53">
              <w:t>new knowledge</w:t>
            </w:r>
            <w:r w:rsidRPr="00127A53">
              <w:rPr>
                <w:spacing w:val="-1"/>
              </w:rPr>
              <w:t xml:space="preserve"> </w:t>
            </w:r>
            <w:r w:rsidRPr="00127A53">
              <w:t>by</w:t>
            </w:r>
            <w:r w:rsidRPr="00127A53">
              <w:rPr>
                <w:spacing w:val="-1"/>
              </w:rPr>
              <w:t xml:space="preserve"> </w:t>
            </w:r>
            <w:r w:rsidRPr="00127A53">
              <w:t>solving practical</w:t>
            </w:r>
            <w:r w:rsidRPr="00127A53">
              <w:rPr>
                <w:spacing w:val="-1"/>
              </w:rPr>
              <w:t xml:space="preserve"> </w:t>
            </w:r>
            <w:r w:rsidRPr="00127A53">
              <w:t>problems empirically.</w:t>
            </w:r>
          </w:p>
          <w:p w14:paraId="4E2103BF" w14:textId="77777777" w:rsidR="007A7FB0" w:rsidRPr="00127A53" w:rsidRDefault="007A7FB0" w:rsidP="001B262B">
            <w:pPr>
              <w:pStyle w:val="TableParagraph"/>
              <w:numPr>
                <w:ilvl w:val="0"/>
                <w:numId w:val="24"/>
              </w:numPr>
              <w:tabs>
                <w:tab w:val="left" w:pos="331"/>
              </w:tabs>
              <w:spacing w:line="276" w:lineRule="auto"/>
              <w:ind w:right="100" w:firstLine="0"/>
            </w:pPr>
            <w:r w:rsidRPr="00127A53">
              <w:t>Able</w:t>
            </w:r>
            <w:r w:rsidRPr="00127A53">
              <w:rPr>
                <w:spacing w:val="22"/>
              </w:rPr>
              <w:t xml:space="preserve"> </w:t>
            </w:r>
            <w:r w:rsidRPr="00127A53">
              <w:t>to</w:t>
            </w:r>
            <w:r w:rsidRPr="00127A53">
              <w:rPr>
                <w:spacing w:val="27"/>
              </w:rPr>
              <w:t xml:space="preserve"> </w:t>
            </w:r>
            <w:r w:rsidRPr="00127A53">
              <w:t>apply</w:t>
            </w:r>
            <w:r w:rsidRPr="00127A53">
              <w:rPr>
                <w:spacing w:val="24"/>
              </w:rPr>
              <w:t xml:space="preserve"> </w:t>
            </w:r>
            <w:r w:rsidRPr="00127A53">
              <w:t>the</w:t>
            </w:r>
            <w:r w:rsidRPr="00127A53">
              <w:rPr>
                <w:spacing w:val="25"/>
              </w:rPr>
              <w:t xml:space="preserve"> </w:t>
            </w:r>
            <w:r w:rsidRPr="00127A53">
              <w:t>calculation</w:t>
            </w:r>
            <w:r w:rsidRPr="00127A53">
              <w:rPr>
                <w:spacing w:val="23"/>
              </w:rPr>
              <w:t xml:space="preserve"> </w:t>
            </w:r>
            <w:r w:rsidRPr="00127A53">
              <w:t>and</w:t>
            </w:r>
            <w:r w:rsidRPr="00127A53">
              <w:rPr>
                <w:spacing w:val="23"/>
              </w:rPr>
              <w:t xml:space="preserve"> </w:t>
            </w:r>
            <w:r w:rsidRPr="00127A53">
              <w:t>modelling</w:t>
            </w:r>
            <w:r w:rsidRPr="00127A53">
              <w:rPr>
                <w:spacing w:val="23"/>
              </w:rPr>
              <w:t xml:space="preserve"> </w:t>
            </w:r>
            <w:r w:rsidRPr="00127A53">
              <w:t>principles</w:t>
            </w:r>
            <w:r w:rsidRPr="00127A53">
              <w:rPr>
                <w:spacing w:val="24"/>
              </w:rPr>
              <w:t xml:space="preserve"> </w:t>
            </w:r>
            <w:r w:rsidRPr="00127A53">
              <w:t>and</w:t>
            </w:r>
            <w:r w:rsidRPr="00127A53">
              <w:rPr>
                <w:spacing w:val="25"/>
              </w:rPr>
              <w:t xml:space="preserve"> </w:t>
            </w:r>
            <w:r w:rsidRPr="00127A53">
              <w:t>methods</w:t>
            </w:r>
            <w:r w:rsidRPr="00127A53">
              <w:rPr>
                <w:spacing w:val="24"/>
              </w:rPr>
              <w:t xml:space="preserve"> </w:t>
            </w:r>
            <w:r w:rsidRPr="00127A53">
              <w:t>of</w:t>
            </w:r>
            <w:r w:rsidRPr="00127A53">
              <w:rPr>
                <w:spacing w:val="23"/>
              </w:rPr>
              <w:t xml:space="preserve"> </w:t>
            </w:r>
            <w:r w:rsidRPr="00127A53">
              <w:t>special</w:t>
            </w:r>
            <w:r w:rsidRPr="00127A53">
              <w:rPr>
                <w:spacing w:val="-57"/>
              </w:rPr>
              <w:t xml:space="preserve"> </w:t>
            </w:r>
            <w:r w:rsidRPr="00127A53">
              <w:t>Bibliography:</w:t>
            </w:r>
            <w:r w:rsidRPr="00127A53">
              <w:rPr>
                <w:spacing w:val="-1"/>
              </w:rPr>
              <w:t xml:space="preserve"> </w:t>
            </w:r>
            <w:r w:rsidRPr="00127A53">
              <w:t>related to industrial product design.</w:t>
            </w:r>
          </w:p>
          <w:p w14:paraId="6399A547" w14:textId="77777777" w:rsidR="007A7FB0" w:rsidRPr="00127A53" w:rsidRDefault="007A7FB0" w:rsidP="001B262B">
            <w:pPr>
              <w:pStyle w:val="TableParagraph"/>
              <w:numPr>
                <w:ilvl w:val="0"/>
                <w:numId w:val="24"/>
              </w:numPr>
              <w:tabs>
                <w:tab w:val="left" w:pos="247"/>
              </w:tabs>
              <w:spacing w:line="275" w:lineRule="exact"/>
              <w:ind w:left="247" w:hanging="140"/>
            </w:pPr>
            <w:r w:rsidRPr="00127A53">
              <w:t>Able</w:t>
            </w:r>
            <w:r w:rsidRPr="00127A53">
              <w:rPr>
                <w:spacing w:val="-2"/>
              </w:rPr>
              <w:t xml:space="preserve"> </w:t>
            </w:r>
            <w:r w:rsidRPr="00127A53">
              <w:t>to take</w:t>
            </w:r>
            <w:r w:rsidRPr="00127A53">
              <w:rPr>
                <w:spacing w:val="-2"/>
              </w:rPr>
              <w:t xml:space="preserve"> </w:t>
            </w:r>
            <w:r w:rsidRPr="00127A53">
              <w:t>part in and</w:t>
            </w:r>
            <w:r w:rsidRPr="00127A53">
              <w:rPr>
                <w:spacing w:val="1"/>
              </w:rPr>
              <w:t xml:space="preserve"> </w:t>
            </w:r>
            <w:r w:rsidRPr="00127A53">
              <w:t>also to manage</w:t>
            </w:r>
            <w:r w:rsidRPr="00127A53">
              <w:rPr>
                <w:spacing w:val="-2"/>
              </w:rPr>
              <w:t xml:space="preserve"> </w:t>
            </w:r>
            <w:r w:rsidRPr="00127A53">
              <w:t>team work.</w:t>
            </w:r>
          </w:p>
          <w:p w14:paraId="18668E68" w14:textId="77777777" w:rsidR="007A7FB0" w:rsidRPr="00127A53" w:rsidRDefault="007A7FB0" w:rsidP="001B262B">
            <w:pPr>
              <w:pStyle w:val="TableParagraph"/>
              <w:numPr>
                <w:ilvl w:val="0"/>
                <w:numId w:val="24"/>
              </w:numPr>
              <w:tabs>
                <w:tab w:val="left" w:pos="334"/>
              </w:tabs>
              <w:spacing w:before="39" w:line="278" w:lineRule="auto"/>
              <w:ind w:right="102" w:firstLine="0"/>
            </w:pPr>
            <w:r w:rsidRPr="00127A53">
              <w:t>Able</w:t>
            </w:r>
            <w:r w:rsidRPr="00127A53">
              <w:rPr>
                <w:spacing w:val="25"/>
              </w:rPr>
              <w:t xml:space="preserve"> </w:t>
            </w:r>
            <w:r w:rsidRPr="00127A53">
              <w:t>to</w:t>
            </w:r>
            <w:r w:rsidRPr="00127A53">
              <w:rPr>
                <w:spacing w:val="26"/>
              </w:rPr>
              <w:t xml:space="preserve"> </w:t>
            </w:r>
            <w:r w:rsidRPr="00127A53">
              <w:t>initiate,</w:t>
            </w:r>
            <w:r w:rsidRPr="00127A53">
              <w:rPr>
                <w:spacing w:val="25"/>
              </w:rPr>
              <w:t xml:space="preserve"> </w:t>
            </w:r>
            <w:r w:rsidRPr="00127A53">
              <w:t>compile,</w:t>
            </w:r>
            <w:r w:rsidRPr="00127A53">
              <w:rPr>
                <w:spacing w:val="25"/>
              </w:rPr>
              <w:t xml:space="preserve"> </w:t>
            </w:r>
            <w:r w:rsidRPr="00127A53">
              <w:t>and</w:t>
            </w:r>
            <w:r w:rsidRPr="00127A53">
              <w:rPr>
                <w:spacing w:val="26"/>
              </w:rPr>
              <w:t xml:space="preserve"> </w:t>
            </w:r>
            <w:r w:rsidRPr="00127A53">
              <w:t>carry</w:t>
            </w:r>
            <w:r w:rsidRPr="00127A53">
              <w:rPr>
                <w:spacing w:val="25"/>
              </w:rPr>
              <w:t xml:space="preserve"> </w:t>
            </w:r>
            <w:r w:rsidRPr="00127A53">
              <w:t>out</w:t>
            </w:r>
            <w:r w:rsidRPr="00127A53">
              <w:rPr>
                <w:spacing w:val="26"/>
              </w:rPr>
              <w:t xml:space="preserve"> </w:t>
            </w:r>
            <w:r w:rsidRPr="00127A53">
              <w:t>projects</w:t>
            </w:r>
            <w:r w:rsidRPr="00127A53">
              <w:rPr>
                <w:spacing w:val="26"/>
              </w:rPr>
              <w:t xml:space="preserve"> </w:t>
            </w:r>
            <w:r w:rsidRPr="00127A53">
              <w:t>in</w:t>
            </w:r>
            <w:r w:rsidRPr="00127A53">
              <w:rPr>
                <w:spacing w:val="26"/>
              </w:rPr>
              <w:t xml:space="preserve"> </w:t>
            </w:r>
            <w:r w:rsidRPr="00127A53">
              <w:t>team</w:t>
            </w:r>
            <w:r w:rsidRPr="00127A53">
              <w:rPr>
                <w:spacing w:val="26"/>
              </w:rPr>
              <w:t xml:space="preserve"> </w:t>
            </w:r>
            <w:r w:rsidRPr="00127A53">
              <w:t>work,</w:t>
            </w:r>
            <w:r w:rsidRPr="00127A53">
              <w:rPr>
                <w:spacing w:val="28"/>
              </w:rPr>
              <w:t xml:space="preserve"> </w:t>
            </w:r>
            <w:r w:rsidRPr="00127A53">
              <w:t>primarily</w:t>
            </w:r>
            <w:r w:rsidRPr="00127A53">
              <w:rPr>
                <w:spacing w:val="26"/>
              </w:rPr>
              <w:t xml:space="preserve"> </w:t>
            </w:r>
            <w:r w:rsidRPr="00127A53">
              <w:t>in</w:t>
            </w:r>
            <w:r w:rsidRPr="00127A53">
              <w:rPr>
                <w:spacing w:val="26"/>
              </w:rPr>
              <w:t xml:space="preserve"> </w:t>
            </w:r>
            <w:r w:rsidRPr="00127A53">
              <w:t>a</w:t>
            </w:r>
            <w:r w:rsidRPr="00127A53">
              <w:rPr>
                <w:spacing w:val="-57"/>
              </w:rPr>
              <w:t xml:space="preserve"> </w:t>
            </w:r>
            <w:r w:rsidRPr="00127A53">
              <w:t>multidisciplinary</w:t>
            </w:r>
            <w:r w:rsidRPr="00127A53">
              <w:rPr>
                <w:spacing w:val="-1"/>
              </w:rPr>
              <w:t xml:space="preserve"> </w:t>
            </w:r>
            <w:r w:rsidRPr="00127A53">
              <w:t>environment.</w:t>
            </w:r>
          </w:p>
          <w:p w14:paraId="3171D7B1" w14:textId="77777777" w:rsidR="007A7FB0" w:rsidRPr="00127A53" w:rsidRDefault="007A7FB0" w:rsidP="001B262B">
            <w:pPr>
              <w:pStyle w:val="TableParagraph"/>
              <w:numPr>
                <w:ilvl w:val="0"/>
                <w:numId w:val="24"/>
              </w:numPr>
              <w:tabs>
                <w:tab w:val="left" w:pos="288"/>
              </w:tabs>
              <w:spacing w:line="276" w:lineRule="auto"/>
              <w:ind w:right="97" w:firstLine="0"/>
            </w:pPr>
            <w:r w:rsidRPr="00127A53">
              <w:t>Able</w:t>
            </w:r>
            <w:r w:rsidRPr="00127A53">
              <w:rPr>
                <w:spacing w:val="37"/>
              </w:rPr>
              <w:t xml:space="preserve"> </w:t>
            </w:r>
            <w:r w:rsidRPr="00127A53">
              <w:t>to</w:t>
            </w:r>
            <w:r w:rsidRPr="00127A53">
              <w:rPr>
                <w:spacing w:val="40"/>
              </w:rPr>
              <w:t xml:space="preserve"> </w:t>
            </w:r>
            <w:r w:rsidRPr="00127A53">
              <w:t>take</w:t>
            </w:r>
            <w:r w:rsidRPr="00127A53">
              <w:rPr>
                <w:spacing w:val="38"/>
              </w:rPr>
              <w:t xml:space="preserve"> </w:t>
            </w:r>
            <w:r w:rsidRPr="00127A53">
              <w:t>into</w:t>
            </w:r>
            <w:r w:rsidRPr="00127A53">
              <w:rPr>
                <w:spacing w:val="37"/>
              </w:rPr>
              <w:t xml:space="preserve"> </w:t>
            </w:r>
            <w:r w:rsidRPr="00127A53">
              <w:t>account</w:t>
            </w:r>
            <w:r w:rsidRPr="00127A53">
              <w:rPr>
                <w:spacing w:val="40"/>
              </w:rPr>
              <w:t xml:space="preserve"> </w:t>
            </w:r>
            <w:r w:rsidRPr="00127A53">
              <w:t>the</w:t>
            </w:r>
            <w:r w:rsidRPr="00127A53">
              <w:rPr>
                <w:spacing w:val="39"/>
              </w:rPr>
              <w:t xml:space="preserve"> </w:t>
            </w:r>
            <w:r w:rsidRPr="00127A53">
              <w:t>aspects</w:t>
            </w:r>
            <w:r w:rsidRPr="00127A53">
              <w:rPr>
                <w:spacing w:val="40"/>
              </w:rPr>
              <w:t xml:space="preserve"> </w:t>
            </w:r>
            <w:r w:rsidRPr="00127A53">
              <w:t>of</w:t>
            </w:r>
            <w:r w:rsidRPr="00127A53">
              <w:rPr>
                <w:spacing w:val="38"/>
              </w:rPr>
              <w:t xml:space="preserve"> </w:t>
            </w:r>
            <w:r w:rsidRPr="00127A53">
              <w:t>the</w:t>
            </w:r>
            <w:r w:rsidRPr="00127A53">
              <w:rPr>
                <w:spacing w:val="39"/>
              </w:rPr>
              <w:t xml:space="preserve"> </w:t>
            </w:r>
            <w:r w:rsidRPr="00127A53">
              <w:t>historical,</w:t>
            </w:r>
            <w:r w:rsidRPr="00127A53">
              <w:rPr>
                <w:spacing w:val="40"/>
              </w:rPr>
              <w:t xml:space="preserve"> </w:t>
            </w:r>
            <w:r w:rsidRPr="00127A53">
              <w:t>cultural,</w:t>
            </w:r>
            <w:r w:rsidRPr="00127A53">
              <w:rPr>
                <w:spacing w:val="40"/>
              </w:rPr>
              <w:t xml:space="preserve"> </w:t>
            </w:r>
            <w:r w:rsidRPr="00127A53">
              <w:t>socio-economic</w:t>
            </w:r>
            <w:r w:rsidRPr="00127A53">
              <w:rPr>
                <w:spacing w:val="37"/>
              </w:rPr>
              <w:t xml:space="preserve"> </w:t>
            </w:r>
            <w:r w:rsidRPr="00127A53">
              <w:t>and</w:t>
            </w:r>
            <w:r w:rsidRPr="00127A53">
              <w:rPr>
                <w:spacing w:val="-57"/>
              </w:rPr>
              <w:t xml:space="preserve"> </w:t>
            </w:r>
            <w:r w:rsidRPr="00127A53">
              <w:lastRenderedPageBreak/>
              <w:t>industrial</w:t>
            </w:r>
            <w:r w:rsidRPr="00127A53">
              <w:rPr>
                <w:spacing w:val="-1"/>
              </w:rPr>
              <w:t xml:space="preserve"> </w:t>
            </w:r>
            <w:r w:rsidRPr="00127A53">
              <w:t>environment in</w:t>
            </w:r>
            <w:r w:rsidRPr="00127A53">
              <w:rPr>
                <w:spacing w:val="-1"/>
              </w:rPr>
              <w:t xml:space="preserve"> </w:t>
            </w:r>
            <w:r w:rsidRPr="00127A53">
              <w:t>the</w:t>
            </w:r>
            <w:r w:rsidRPr="00127A53">
              <w:rPr>
                <w:spacing w:val="-1"/>
              </w:rPr>
              <w:t xml:space="preserve"> </w:t>
            </w:r>
            <w:r w:rsidRPr="00127A53">
              <w:t>process of</w:t>
            </w:r>
            <w:r w:rsidRPr="00127A53">
              <w:rPr>
                <w:spacing w:val="-1"/>
              </w:rPr>
              <w:t xml:space="preserve"> </w:t>
            </w:r>
            <w:r w:rsidRPr="00127A53">
              <w:t>industrial</w:t>
            </w:r>
            <w:r w:rsidRPr="00127A53">
              <w:rPr>
                <w:spacing w:val="2"/>
              </w:rPr>
              <w:t xml:space="preserve"> </w:t>
            </w:r>
            <w:r w:rsidRPr="00127A53">
              <w:t>design</w:t>
            </w:r>
            <w:r w:rsidRPr="00127A53">
              <w:rPr>
                <w:spacing w:val="-1"/>
              </w:rPr>
              <w:t xml:space="preserve"> </w:t>
            </w:r>
            <w:r w:rsidRPr="00127A53">
              <w:t>and product development.</w:t>
            </w:r>
          </w:p>
          <w:p w14:paraId="776C65B5" w14:textId="77777777" w:rsidR="007A7FB0" w:rsidRPr="00127A53" w:rsidRDefault="007A7FB0" w:rsidP="001B262B">
            <w:pPr>
              <w:pStyle w:val="TableParagraph"/>
              <w:numPr>
                <w:ilvl w:val="0"/>
                <w:numId w:val="24"/>
              </w:numPr>
              <w:tabs>
                <w:tab w:val="left" w:pos="252"/>
              </w:tabs>
              <w:spacing w:line="276" w:lineRule="auto"/>
              <w:ind w:right="98" w:firstLine="0"/>
            </w:pPr>
            <w:r w:rsidRPr="00127A53">
              <w:t>Able</w:t>
            </w:r>
            <w:r w:rsidRPr="00127A53">
              <w:rPr>
                <w:spacing w:val="1"/>
              </w:rPr>
              <w:t xml:space="preserve"> </w:t>
            </w:r>
            <w:r w:rsidRPr="00127A53">
              <w:t>to</w:t>
            </w:r>
            <w:r w:rsidRPr="00127A53">
              <w:rPr>
                <w:spacing w:val="4"/>
              </w:rPr>
              <w:t xml:space="preserve"> </w:t>
            </w:r>
            <w:r w:rsidRPr="00127A53">
              <w:t>analyze</w:t>
            </w:r>
            <w:r w:rsidRPr="00127A53">
              <w:rPr>
                <w:spacing w:val="2"/>
              </w:rPr>
              <w:t xml:space="preserve"> </w:t>
            </w:r>
            <w:r w:rsidRPr="00127A53">
              <w:t>design</w:t>
            </w:r>
            <w:r w:rsidRPr="00127A53">
              <w:rPr>
                <w:spacing w:val="4"/>
              </w:rPr>
              <w:t xml:space="preserve"> </w:t>
            </w:r>
            <w:r w:rsidRPr="00127A53">
              <w:t>projects</w:t>
            </w:r>
            <w:r w:rsidRPr="00127A53">
              <w:rPr>
                <w:spacing w:val="4"/>
              </w:rPr>
              <w:t xml:space="preserve"> </w:t>
            </w:r>
            <w:r w:rsidRPr="00127A53">
              <w:t>by</w:t>
            </w:r>
            <w:r w:rsidRPr="00127A53">
              <w:rPr>
                <w:spacing w:val="3"/>
              </w:rPr>
              <w:t xml:space="preserve"> </w:t>
            </w:r>
            <w:r w:rsidRPr="00127A53">
              <w:t>applying</w:t>
            </w:r>
            <w:r w:rsidRPr="00127A53">
              <w:rPr>
                <w:spacing w:val="3"/>
              </w:rPr>
              <w:t xml:space="preserve"> </w:t>
            </w:r>
            <w:r w:rsidRPr="00127A53">
              <w:t>design</w:t>
            </w:r>
            <w:r w:rsidRPr="00127A53">
              <w:rPr>
                <w:spacing w:val="7"/>
              </w:rPr>
              <w:t xml:space="preserve"> </w:t>
            </w:r>
            <w:r w:rsidRPr="00127A53">
              <w:t>methods</w:t>
            </w:r>
            <w:r w:rsidRPr="00127A53">
              <w:rPr>
                <w:spacing w:val="3"/>
              </w:rPr>
              <w:t xml:space="preserve"> </w:t>
            </w:r>
            <w:r w:rsidRPr="00127A53">
              <w:t>and</w:t>
            </w:r>
            <w:r w:rsidRPr="00127A53">
              <w:rPr>
                <w:spacing w:val="3"/>
              </w:rPr>
              <w:t xml:space="preserve"> </w:t>
            </w:r>
            <w:r w:rsidRPr="00127A53">
              <w:t>to</w:t>
            </w:r>
            <w:r w:rsidRPr="00127A53">
              <w:rPr>
                <w:spacing w:val="1"/>
              </w:rPr>
              <w:t xml:space="preserve"> </w:t>
            </w:r>
            <w:r w:rsidRPr="00127A53">
              <w:t>give methodological</w:t>
            </w:r>
            <w:r w:rsidRPr="00127A53">
              <w:rPr>
                <w:spacing w:val="-57"/>
              </w:rPr>
              <w:t xml:space="preserve"> </w:t>
            </w:r>
            <w:r w:rsidRPr="00127A53">
              <w:t>reasons</w:t>
            </w:r>
            <w:r w:rsidRPr="00127A53">
              <w:rPr>
                <w:spacing w:val="-1"/>
              </w:rPr>
              <w:t xml:space="preserve"> </w:t>
            </w:r>
            <w:r w:rsidRPr="00127A53">
              <w:t>for the</w:t>
            </w:r>
            <w:r w:rsidRPr="00127A53">
              <w:rPr>
                <w:spacing w:val="-2"/>
              </w:rPr>
              <w:t xml:space="preserve"> </w:t>
            </w:r>
            <w:r w:rsidRPr="00127A53">
              <w:t>workflows applied.</w:t>
            </w:r>
          </w:p>
          <w:p w14:paraId="1486CABD" w14:textId="77777777" w:rsidR="007A7FB0" w:rsidRPr="00127A53" w:rsidRDefault="007A7FB0" w:rsidP="001B262B">
            <w:pPr>
              <w:pStyle w:val="TableParagraph"/>
              <w:numPr>
                <w:ilvl w:val="0"/>
                <w:numId w:val="23"/>
              </w:numPr>
              <w:tabs>
                <w:tab w:val="left" w:pos="235"/>
              </w:tabs>
              <w:spacing w:before="37" w:line="276" w:lineRule="auto"/>
              <w:ind w:right="96" w:firstLine="0"/>
            </w:pPr>
            <w:r w:rsidRPr="00127A53">
              <w:rPr>
                <w:spacing w:val="-1"/>
              </w:rPr>
              <w:t>Efforts</w:t>
            </w:r>
            <w:r w:rsidRPr="00127A53">
              <w:rPr>
                <w:spacing w:val="-13"/>
              </w:rPr>
              <w:t xml:space="preserve"> </w:t>
            </w:r>
            <w:r w:rsidRPr="00127A53">
              <w:t>to</w:t>
            </w:r>
            <w:r w:rsidRPr="00127A53">
              <w:rPr>
                <w:spacing w:val="-13"/>
              </w:rPr>
              <w:t xml:space="preserve"> </w:t>
            </w:r>
            <w:r w:rsidRPr="00127A53">
              <w:t>make</w:t>
            </w:r>
            <w:r w:rsidRPr="00127A53">
              <w:rPr>
                <w:spacing w:val="-15"/>
              </w:rPr>
              <w:t xml:space="preserve"> </w:t>
            </w:r>
            <w:r w:rsidRPr="00127A53">
              <w:t>self-education</w:t>
            </w:r>
            <w:r w:rsidRPr="00127A53">
              <w:rPr>
                <w:spacing w:val="-13"/>
              </w:rPr>
              <w:t xml:space="preserve"> </w:t>
            </w:r>
            <w:r w:rsidRPr="00127A53">
              <w:t>in</w:t>
            </w:r>
            <w:r w:rsidRPr="00127A53">
              <w:rPr>
                <w:spacing w:val="-13"/>
              </w:rPr>
              <w:t xml:space="preserve"> </w:t>
            </w:r>
            <w:r w:rsidRPr="00127A53">
              <w:t>the</w:t>
            </w:r>
            <w:r w:rsidRPr="00127A53">
              <w:rPr>
                <w:spacing w:val="-14"/>
              </w:rPr>
              <w:t xml:space="preserve"> </w:t>
            </w:r>
            <w:r w:rsidRPr="00127A53">
              <w:t>special</w:t>
            </w:r>
            <w:r w:rsidRPr="00127A53">
              <w:rPr>
                <w:spacing w:val="-12"/>
              </w:rPr>
              <w:t xml:space="preserve"> </w:t>
            </w:r>
            <w:r w:rsidRPr="00127A53">
              <w:t>area</w:t>
            </w:r>
            <w:r w:rsidRPr="00127A53">
              <w:rPr>
                <w:spacing w:val="-14"/>
              </w:rPr>
              <w:t xml:space="preserve"> </w:t>
            </w:r>
            <w:r w:rsidRPr="00127A53">
              <w:t>of</w:t>
            </w:r>
            <w:r w:rsidRPr="00127A53">
              <w:rPr>
                <w:spacing w:val="-14"/>
              </w:rPr>
              <w:t xml:space="preserve"> </w:t>
            </w:r>
            <w:r w:rsidRPr="00127A53">
              <w:t>industrial</w:t>
            </w:r>
            <w:r w:rsidRPr="00127A53">
              <w:rPr>
                <w:spacing w:val="-13"/>
              </w:rPr>
              <w:t xml:space="preserve"> </w:t>
            </w:r>
            <w:r w:rsidRPr="00127A53">
              <w:t>product</w:t>
            </w:r>
            <w:r w:rsidRPr="00127A53">
              <w:rPr>
                <w:spacing w:val="-13"/>
              </w:rPr>
              <w:t xml:space="preserve"> </w:t>
            </w:r>
            <w:r w:rsidRPr="00127A53">
              <w:t>design</w:t>
            </w:r>
            <w:r w:rsidRPr="00127A53">
              <w:rPr>
                <w:spacing w:val="-13"/>
              </w:rPr>
              <w:t xml:space="preserve"> </w:t>
            </w:r>
            <w:r w:rsidRPr="00127A53">
              <w:t>a</w:t>
            </w:r>
            <w:r w:rsidRPr="00127A53">
              <w:rPr>
                <w:spacing w:val="-13"/>
              </w:rPr>
              <w:t xml:space="preserve"> </w:t>
            </w:r>
            <w:r w:rsidRPr="00127A53">
              <w:t>continuous</w:t>
            </w:r>
            <w:r w:rsidRPr="00127A53">
              <w:rPr>
                <w:spacing w:val="-57"/>
              </w:rPr>
              <w:t xml:space="preserve"> </w:t>
            </w:r>
            <w:r w:rsidRPr="00127A53">
              <w:t>process</w:t>
            </w:r>
            <w:r w:rsidRPr="00127A53">
              <w:rPr>
                <w:spacing w:val="-1"/>
              </w:rPr>
              <w:t xml:space="preserve"> </w:t>
            </w:r>
            <w:r w:rsidRPr="00127A53">
              <w:t>in line</w:t>
            </w:r>
            <w:r w:rsidRPr="00127A53">
              <w:rPr>
                <w:spacing w:val="-1"/>
              </w:rPr>
              <w:t xml:space="preserve"> </w:t>
            </w:r>
            <w:r w:rsidRPr="00127A53">
              <w:t>with professional objectives.</w:t>
            </w:r>
          </w:p>
          <w:p w14:paraId="121C836A" w14:textId="77777777" w:rsidR="007A7FB0" w:rsidRPr="00127A53" w:rsidRDefault="007A7FB0" w:rsidP="001B262B">
            <w:pPr>
              <w:pStyle w:val="TableParagraph"/>
              <w:numPr>
                <w:ilvl w:val="0"/>
                <w:numId w:val="23"/>
              </w:numPr>
              <w:tabs>
                <w:tab w:val="left" w:pos="245"/>
              </w:tabs>
              <w:spacing w:line="278" w:lineRule="auto"/>
              <w:ind w:right="100" w:firstLine="0"/>
            </w:pPr>
            <w:r w:rsidRPr="00127A53">
              <w:t>Efforts</w:t>
            </w:r>
            <w:r w:rsidRPr="00127A53">
              <w:rPr>
                <w:spacing w:val="-3"/>
              </w:rPr>
              <w:t xml:space="preserve"> </w:t>
            </w:r>
            <w:r w:rsidRPr="00127A53">
              <w:t>to</w:t>
            </w:r>
            <w:r w:rsidRPr="00127A53">
              <w:rPr>
                <w:spacing w:val="-2"/>
              </w:rPr>
              <w:t xml:space="preserve"> </w:t>
            </w:r>
            <w:r w:rsidRPr="00127A53">
              <w:t>solve</w:t>
            </w:r>
            <w:r w:rsidRPr="00127A53">
              <w:rPr>
                <w:spacing w:val="-3"/>
              </w:rPr>
              <w:t xml:space="preserve"> </w:t>
            </w:r>
            <w:r w:rsidRPr="00127A53">
              <w:t>tasks</w:t>
            </w:r>
            <w:r w:rsidRPr="00127A53">
              <w:rPr>
                <w:spacing w:val="-3"/>
              </w:rPr>
              <w:t xml:space="preserve"> </w:t>
            </w:r>
            <w:r w:rsidRPr="00127A53">
              <w:t>and</w:t>
            </w:r>
            <w:r w:rsidRPr="00127A53">
              <w:rPr>
                <w:spacing w:val="-3"/>
              </w:rPr>
              <w:t xml:space="preserve"> </w:t>
            </w:r>
            <w:r w:rsidRPr="00127A53">
              <w:t>make</w:t>
            </w:r>
            <w:r w:rsidRPr="00127A53">
              <w:rPr>
                <w:spacing w:val="-3"/>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6AEA294F" w14:textId="77777777" w:rsidR="007A7FB0" w:rsidRPr="00127A53" w:rsidRDefault="007A7FB0" w:rsidP="001B262B">
            <w:pPr>
              <w:pStyle w:val="TableParagraph"/>
              <w:numPr>
                <w:ilvl w:val="0"/>
                <w:numId w:val="23"/>
              </w:numPr>
              <w:tabs>
                <w:tab w:val="left" w:pos="247"/>
              </w:tabs>
              <w:spacing w:line="272" w:lineRule="exact"/>
              <w:ind w:left="247" w:hanging="140"/>
            </w:pPr>
            <w:r w:rsidRPr="00127A53">
              <w:t>Open</w:t>
            </w:r>
            <w:r w:rsidRPr="00127A53">
              <w:rPr>
                <w:spacing w:val="-1"/>
              </w:rPr>
              <w:t xml:space="preserve"> </w:t>
            </w:r>
            <w:r w:rsidRPr="00127A53">
              <w:t>to</w:t>
            </w:r>
            <w:r w:rsidRPr="00127A53">
              <w:rPr>
                <w:spacing w:val="-1"/>
              </w:rPr>
              <w:t xml:space="preserve"> </w:t>
            </w:r>
            <w:r w:rsidRPr="00127A53">
              <w:t>transmitting own</w:t>
            </w:r>
            <w:r w:rsidRPr="00127A53">
              <w:rPr>
                <w:spacing w:val="-1"/>
              </w:rPr>
              <w:t xml:space="preserve"> </w:t>
            </w:r>
            <w:r w:rsidRPr="00127A53">
              <w:t>knowledge</w:t>
            </w:r>
            <w:r w:rsidRPr="00127A53">
              <w:rPr>
                <w:spacing w:val="-1"/>
              </w:rPr>
              <w:t xml:space="preserve"> </w:t>
            </w:r>
            <w:r w:rsidRPr="00127A53">
              <w:t>to</w:t>
            </w:r>
            <w:r w:rsidRPr="00127A53">
              <w:rPr>
                <w:spacing w:val="-1"/>
              </w:rPr>
              <w:t xml:space="preserve"> </w:t>
            </w:r>
            <w:r w:rsidRPr="00127A53">
              <w:t>colleagues.</w:t>
            </w:r>
          </w:p>
          <w:p w14:paraId="343FB78F" w14:textId="77777777" w:rsidR="007A7FB0" w:rsidRPr="00127A53" w:rsidRDefault="007A7FB0" w:rsidP="001B262B">
            <w:pPr>
              <w:pStyle w:val="TableParagraph"/>
              <w:numPr>
                <w:ilvl w:val="0"/>
                <w:numId w:val="23"/>
              </w:numPr>
              <w:tabs>
                <w:tab w:val="left" w:pos="238"/>
              </w:tabs>
              <w:spacing w:before="40" w:line="276" w:lineRule="auto"/>
              <w:ind w:right="93" w:firstLine="0"/>
            </w:pPr>
            <w:r w:rsidRPr="00127A53">
              <w:t>Taking</w:t>
            </w:r>
            <w:r w:rsidRPr="00127A53">
              <w:rPr>
                <w:spacing w:val="-12"/>
              </w:rPr>
              <w:t xml:space="preserve"> </w:t>
            </w:r>
            <w:r w:rsidRPr="00127A53">
              <w:t>care</w:t>
            </w:r>
            <w:r w:rsidRPr="00127A53">
              <w:rPr>
                <w:spacing w:val="-14"/>
              </w:rPr>
              <w:t xml:space="preserve"> </w:t>
            </w:r>
            <w:r w:rsidRPr="00127A53">
              <w:t>to</w:t>
            </w:r>
            <w:r w:rsidRPr="00127A53">
              <w:rPr>
                <w:spacing w:val="-12"/>
              </w:rPr>
              <w:t xml:space="preserve"> </w:t>
            </w:r>
            <w:r w:rsidRPr="00127A53">
              <w:t>promote</w:t>
            </w:r>
            <w:r w:rsidRPr="00127A53">
              <w:rPr>
                <w:spacing w:val="-10"/>
              </w:rPr>
              <w:t xml:space="preserve"> </w:t>
            </w:r>
            <w:r w:rsidRPr="00127A53">
              <w:t>subordinates’</w:t>
            </w:r>
            <w:r w:rsidRPr="00127A53">
              <w:rPr>
                <w:spacing w:val="-13"/>
              </w:rPr>
              <w:t xml:space="preserve"> </w:t>
            </w:r>
            <w:r w:rsidRPr="00127A53">
              <w:t>professional</w:t>
            </w:r>
            <w:r w:rsidRPr="00127A53">
              <w:rPr>
                <w:spacing w:val="-11"/>
              </w:rPr>
              <w:t xml:space="preserve"> </w:t>
            </w:r>
            <w:r w:rsidRPr="00127A53">
              <w:t>development,</w:t>
            </w:r>
            <w:r w:rsidRPr="00127A53">
              <w:rPr>
                <w:spacing w:val="-12"/>
              </w:rPr>
              <w:t xml:space="preserve"> </w:t>
            </w:r>
            <w:r w:rsidRPr="00127A53">
              <w:t>to</w:t>
            </w:r>
            <w:r w:rsidRPr="00127A53">
              <w:rPr>
                <w:spacing w:val="-12"/>
              </w:rPr>
              <w:t xml:space="preserve"> </w:t>
            </w:r>
            <w:r w:rsidRPr="00127A53">
              <w:t>manage</w:t>
            </w:r>
            <w:r w:rsidRPr="00127A53">
              <w:rPr>
                <w:spacing w:val="-13"/>
              </w:rPr>
              <w:t xml:space="preserve"> </w:t>
            </w:r>
            <w:r w:rsidRPr="00127A53">
              <w:t>and</w:t>
            </w:r>
            <w:r w:rsidRPr="00127A53">
              <w:rPr>
                <w:spacing w:val="-12"/>
              </w:rPr>
              <w:t xml:space="preserve"> </w:t>
            </w:r>
            <w:r w:rsidRPr="00127A53">
              <w:t>help</w:t>
            </w:r>
            <w:r w:rsidRPr="00127A53">
              <w:rPr>
                <w:spacing w:val="-12"/>
              </w:rPr>
              <w:t xml:space="preserve"> </w:t>
            </w:r>
            <w:r w:rsidRPr="00127A53">
              <w:t>such</w:t>
            </w:r>
            <w:r w:rsidRPr="00127A53">
              <w:rPr>
                <w:spacing w:val="-57"/>
              </w:rPr>
              <w:t xml:space="preserve"> </w:t>
            </w:r>
            <w:r w:rsidRPr="00127A53">
              <w:t>endeavors.</w:t>
            </w:r>
          </w:p>
          <w:p w14:paraId="0B71A62B" w14:textId="77777777" w:rsidR="007A7FB0" w:rsidRDefault="007A7FB0" w:rsidP="001B262B">
            <w:pPr>
              <w:pStyle w:val="TableParagraph"/>
              <w:numPr>
                <w:ilvl w:val="0"/>
                <w:numId w:val="25"/>
              </w:numPr>
              <w:tabs>
                <w:tab w:val="left" w:pos="247"/>
              </w:tabs>
              <w:spacing w:line="275" w:lineRule="exact"/>
              <w:ind w:left="247" w:hanging="140"/>
              <w:jc w:val="both"/>
            </w:pPr>
            <w:r w:rsidRPr="00127A53">
              <w:t>Taking</w:t>
            </w:r>
            <w:r w:rsidRPr="00127A53">
              <w:rPr>
                <w:spacing w:val="-1"/>
              </w:rPr>
              <w:t xml:space="preserve"> </w:t>
            </w:r>
            <w:r w:rsidRPr="00127A53">
              <w:t>care</w:t>
            </w:r>
            <w:r w:rsidRPr="00127A53">
              <w:rPr>
                <w:spacing w:val="-3"/>
              </w:rPr>
              <w:t xml:space="preserve"> </w:t>
            </w:r>
            <w:r w:rsidRPr="00127A53">
              <w:t>of ensuring</w:t>
            </w:r>
            <w:r w:rsidRPr="00127A53">
              <w:rPr>
                <w:spacing w:val="1"/>
              </w:rPr>
              <w:t xml:space="preserve"> </w:t>
            </w:r>
            <w:r w:rsidRPr="00127A53">
              <w:t>equal</w:t>
            </w:r>
            <w:r w:rsidRPr="00127A53">
              <w:rPr>
                <w:spacing w:val="-1"/>
              </w:rPr>
              <w:t xml:space="preserve"> </w:t>
            </w:r>
            <w:r w:rsidRPr="00127A53">
              <w:t>access</w:t>
            </w:r>
            <w:r w:rsidRPr="00127A53">
              <w:rPr>
                <w:spacing w:val="-1"/>
              </w:rPr>
              <w:t xml:space="preserve"> </w:t>
            </w:r>
            <w:r w:rsidRPr="00127A53">
              <w:t>opportunities</w:t>
            </w:r>
            <w:r w:rsidRPr="00127A53">
              <w:rPr>
                <w:spacing w:val="-1"/>
              </w:rPr>
              <w:t xml:space="preserve"> </w:t>
            </w:r>
            <w:r w:rsidRPr="00127A53">
              <w:t>in</w:t>
            </w:r>
            <w:r w:rsidRPr="00127A53">
              <w:rPr>
                <w:spacing w:val="-1"/>
              </w:rPr>
              <w:t xml:space="preserve"> </w:t>
            </w:r>
            <w:r w:rsidRPr="00127A53">
              <w:t>problem</w:t>
            </w:r>
            <w:r w:rsidRPr="00127A53">
              <w:rPr>
                <w:spacing w:val="-1"/>
              </w:rPr>
              <w:t xml:space="preserve"> </w:t>
            </w:r>
            <w:r w:rsidRPr="00127A53">
              <w:t>solving.</w:t>
            </w:r>
          </w:p>
          <w:p w14:paraId="22008276" w14:textId="77777777" w:rsidR="007A7FB0" w:rsidRPr="00127A53" w:rsidRDefault="007A7FB0" w:rsidP="001B262B">
            <w:pPr>
              <w:pStyle w:val="TableParagraph"/>
              <w:numPr>
                <w:ilvl w:val="0"/>
                <w:numId w:val="25"/>
              </w:numPr>
              <w:tabs>
                <w:tab w:val="left" w:pos="247"/>
              </w:tabs>
              <w:spacing w:line="275" w:lineRule="exact"/>
              <w:ind w:left="247" w:hanging="140"/>
              <w:jc w:val="both"/>
            </w:pPr>
          </w:p>
        </w:tc>
      </w:tr>
      <w:tr w:rsidR="007A7FB0" w:rsidRPr="00127A53" w14:paraId="07D23CA9" w14:textId="77777777" w:rsidTr="007A7FB0">
        <w:trPr>
          <w:trHeight w:val="316"/>
        </w:trPr>
        <w:tc>
          <w:tcPr>
            <w:tcW w:w="8858" w:type="dxa"/>
            <w:gridSpan w:val="4"/>
          </w:tcPr>
          <w:p w14:paraId="08322C18" w14:textId="77777777" w:rsidR="007A7FB0" w:rsidRPr="00127A53" w:rsidRDefault="007A7FB0" w:rsidP="007A7FB0">
            <w:pPr>
              <w:pStyle w:val="TableParagraph"/>
              <w:spacing w:line="273" w:lineRule="exact"/>
              <w:ind w:left="2909" w:right="2899"/>
              <w:jc w:val="center"/>
              <w:rPr>
                <w:b/>
                <w:i/>
              </w:rPr>
            </w:pPr>
            <w:r w:rsidRPr="00127A53">
              <w:rPr>
                <w:b/>
                <w:i/>
              </w:rPr>
              <w:lastRenderedPageBreak/>
              <w:t>Bibliography:</w:t>
            </w:r>
          </w:p>
        </w:tc>
      </w:tr>
      <w:tr w:rsidR="007A7FB0" w:rsidRPr="00B06F98" w14:paraId="3336D266" w14:textId="77777777" w:rsidTr="007A7FB0">
        <w:trPr>
          <w:trHeight w:val="3240"/>
        </w:trPr>
        <w:tc>
          <w:tcPr>
            <w:tcW w:w="8858" w:type="dxa"/>
            <w:gridSpan w:val="4"/>
          </w:tcPr>
          <w:p w14:paraId="276DCBC1" w14:textId="77777777" w:rsidR="007A7FB0" w:rsidRPr="00B06F98" w:rsidRDefault="007A7FB0" w:rsidP="007A7FB0">
            <w:pPr>
              <w:pStyle w:val="Listaszerbekezds"/>
              <w:ind w:left="499"/>
              <w:rPr>
                <w:rFonts w:ascii="Times New Roman" w:hAnsi="Times New Roman" w:cs="Times New Roman"/>
              </w:rPr>
            </w:pPr>
          </w:p>
          <w:p w14:paraId="3A2E72F8"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 xml:space="preserve">William Lidwell , Kristina Holden , Jill Butler: Universal Principles of Design : 125 Ways to Enhance Usability, Influence Perception, Increase Appeal, Make Better Design Decisions, and Teach through Design. </w:t>
            </w:r>
            <w:hyperlink r:id="rId51" w:history="1">
              <w:r w:rsidRPr="00B06F98">
                <w:rPr>
                  <w:rStyle w:val="Hiperhivatkozs"/>
                  <w:rFonts w:ascii="Times New Roman" w:hAnsi="Times New Roman" w:cs="Times New Roman"/>
                </w:rPr>
                <w:t>Rockport Publishers Inc.</w:t>
              </w:r>
            </w:hyperlink>
            <w:r w:rsidRPr="00B06F98">
              <w:rPr>
                <w:rFonts w:ascii="Times New Roman" w:hAnsi="Times New Roman" w:cs="Times New Roman"/>
              </w:rPr>
              <w:t xml:space="preserve"> Rockport, United States, 2010. ISBN13 9781592535873</w:t>
            </w:r>
          </w:p>
          <w:p w14:paraId="22FD755A"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Rob Thompson: Graphics and Packaging Production. Thames &amp; Hudson Ltd., London, United Kingdom, 2012. ISBN13 9780500289884</w:t>
            </w:r>
          </w:p>
          <w:p w14:paraId="708BCEB1"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 xml:space="preserve">Paul Jackson, Structural Packaging. Laurence King Publishers, 2012 </w:t>
            </w:r>
            <w:r w:rsidRPr="00B06F98">
              <w:rPr>
                <w:rFonts w:ascii="Times New Roman" w:hAnsi="Times New Roman" w:cs="Times New Roman"/>
                <w:lang w:eastAsia="hu-HU"/>
              </w:rPr>
              <w:t>ISBN10 1856697533, ISBN13 9781856697538</w:t>
            </w:r>
          </w:p>
          <w:p w14:paraId="3E8543B4"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Bjarki Hallgrimsson: Prototyping and Modelmaking for Product Design : Second Edition. Laurence King Publishing, London, United Kingdom, 2019. ISBN13 9781786275110</w:t>
            </w:r>
          </w:p>
          <w:p w14:paraId="19831D58"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Rob Thompson: Manufacturing Processes for Design Professionals. Thames &amp; Hudson Ltd., London, United Kingdom, 2007.  ISBN13 9780500513750</w:t>
            </w:r>
          </w:p>
          <w:p w14:paraId="56098159" w14:textId="77777777" w:rsidR="007A7FB0" w:rsidRPr="00B06F98" w:rsidRDefault="007A7FB0" w:rsidP="001B262B">
            <w:pPr>
              <w:pStyle w:val="Listaszerbekezds"/>
              <w:numPr>
                <w:ilvl w:val="0"/>
                <w:numId w:val="72"/>
              </w:numPr>
              <w:spacing w:after="0" w:line="240" w:lineRule="auto"/>
              <w:contextualSpacing w:val="0"/>
              <w:rPr>
                <w:rFonts w:ascii="Times New Roman" w:hAnsi="Times New Roman" w:cs="Times New Roman"/>
              </w:rPr>
            </w:pPr>
            <w:r w:rsidRPr="00B06F98">
              <w:rPr>
                <w:rFonts w:ascii="Times New Roman" w:hAnsi="Times New Roman" w:cs="Times New Roman"/>
              </w:rPr>
              <w:t>Rob Thompson: The Materials Sourcebook for Design Professionals. Thames &amp; Hudson Ltd., London, United Kingdom, 2017. ISBN13 9780500518540</w:t>
            </w:r>
          </w:p>
          <w:p w14:paraId="45B41F01" w14:textId="77777777" w:rsidR="007A7FB0" w:rsidRPr="00B06F98" w:rsidRDefault="007A7FB0" w:rsidP="007A7FB0">
            <w:pPr>
              <w:pStyle w:val="TableParagraph"/>
              <w:spacing w:line="273" w:lineRule="exact"/>
            </w:pPr>
            <w:r w:rsidRPr="00B06F98">
              <w:t xml:space="preserve">7.    </w:t>
            </w:r>
            <w:hyperlink r:id="rId52">
              <w:r w:rsidRPr="00B06F98">
                <w:rPr>
                  <w:color w:val="0000FF"/>
                  <w:u w:val="single" w:color="0000FF"/>
                </w:rPr>
                <w:t>https://elearning.uni-obuda.hu/</w:t>
              </w:r>
              <w:r w:rsidRPr="00B06F98">
                <w:rPr>
                  <w:color w:val="0000FF"/>
                  <w:spacing w:val="-1"/>
                </w:rPr>
                <w:t xml:space="preserve"> </w:t>
              </w:r>
            </w:hyperlink>
            <w:r w:rsidRPr="00B06F98">
              <w:t>PPT-s</w:t>
            </w:r>
            <w:r w:rsidRPr="00B06F98">
              <w:rPr>
                <w:spacing w:val="1"/>
              </w:rPr>
              <w:t xml:space="preserve"> </w:t>
            </w:r>
            <w:r w:rsidRPr="00B06F98">
              <w:t>and</w:t>
            </w:r>
            <w:r w:rsidRPr="00B06F98">
              <w:rPr>
                <w:spacing w:val="-1"/>
              </w:rPr>
              <w:t xml:space="preserve"> </w:t>
            </w:r>
            <w:r w:rsidRPr="00B06F98">
              <w:t>aids</w:t>
            </w:r>
            <w:r w:rsidRPr="00B06F98">
              <w:rPr>
                <w:spacing w:val="-1"/>
              </w:rPr>
              <w:t xml:space="preserve"> </w:t>
            </w:r>
            <w:r w:rsidRPr="00B06F98">
              <w:t>prepared</w:t>
            </w:r>
            <w:r w:rsidRPr="00B06F98">
              <w:rPr>
                <w:spacing w:val="-1"/>
              </w:rPr>
              <w:t xml:space="preserve"> </w:t>
            </w:r>
            <w:r w:rsidRPr="00B06F98">
              <w:t>by</w:t>
            </w:r>
            <w:r w:rsidRPr="00B06F98">
              <w:rPr>
                <w:spacing w:val="-1"/>
              </w:rPr>
              <w:t xml:space="preserve"> </w:t>
            </w:r>
            <w:r w:rsidRPr="00B06F98">
              <w:t>the instructor</w:t>
            </w:r>
          </w:p>
          <w:p w14:paraId="2A1643E1" w14:textId="77777777" w:rsidR="007A7FB0" w:rsidRPr="00B06F98" w:rsidRDefault="007A7FB0" w:rsidP="007A7FB0">
            <w:pPr>
              <w:pStyle w:val="TableParagraph"/>
              <w:spacing w:line="273" w:lineRule="exact"/>
            </w:pPr>
          </w:p>
        </w:tc>
      </w:tr>
    </w:tbl>
    <w:p w14:paraId="59326DB7" w14:textId="77777777" w:rsidR="007A7FB0" w:rsidRPr="00127A53" w:rsidRDefault="007A7FB0" w:rsidP="007A7FB0">
      <w:pPr>
        <w:spacing w:line="273" w:lineRule="exact"/>
        <w:sectPr w:rsidR="007A7FB0" w:rsidRPr="00127A53">
          <w:pgSz w:w="11910" w:h="16840"/>
          <w:pgMar w:top="140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1933"/>
        <w:gridCol w:w="2284"/>
        <w:gridCol w:w="1787"/>
      </w:tblGrid>
      <w:tr w:rsidR="007A7FB0" w:rsidRPr="00127A53" w14:paraId="0C4E41BF" w14:textId="77777777" w:rsidTr="007A7FB0">
        <w:trPr>
          <w:trHeight w:val="952"/>
        </w:trPr>
        <w:tc>
          <w:tcPr>
            <w:tcW w:w="2857" w:type="dxa"/>
          </w:tcPr>
          <w:p w14:paraId="0DB2AA7A"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1A42B64E" w14:textId="77777777" w:rsidR="007A7FB0" w:rsidRPr="00127A53" w:rsidRDefault="007A7FB0" w:rsidP="007A7FB0">
            <w:pPr>
              <w:pStyle w:val="TableParagraph"/>
              <w:spacing w:before="7" w:line="310" w:lineRule="atLeast"/>
              <w:ind w:left="107" w:right="406"/>
              <w:rPr>
                <w:b/>
              </w:rPr>
            </w:pPr>
            <w:r>
              <w:rPr>
                <w:b/>
              </w:rPr>
              <w:t>Integrated P</w:t>
            </w:r>
            <w:r w:rsidRPr="00127A53">
              <w:rPr>
                <w:b/>
              </w:rPr>
              <w:t>roduct</w:t>
            </w:r>
            <w:r w:rsidRPr="00127A53">
              <w:rPr>
                <w:b/>
                <w:spacing w:val="1"/>
              </w:rPr>
              <w:t xml:space="preserve"> </w:t>
            </w:r>
            <w:r>
              <w:rPr>
                <w:b/>
              </w:rPr>
              <w:t>D</w:t>
            </w:r>
            <w:r w:rsidRPr="00127A53">
              <w:rPr>
                <w:b/>
              </w:rPr>
              <w:t>esign</w:t>
            </w:r>
            <w:r w:rsidRPr="00127A53">
              <w:rPr>
                <w:b/>
                <w:spacing w:val="-7"/>
              </w:rPr>
              <w:t xml:space="preserve"> </w:t>
            </w:r>
            <w:r w:rsidRPr="00127A53">
              <w:rPr>
                <w:b/>
              </w:rPr>
              <w:t>III.</w:t>
            </w:r>
            <w:r w:rsidRPr="00127A53">
              <w:rPr>
                <w:b/>
                <w:spacing w:val="-7"/>
              </w:rPr>
              <w:t xml:space="preserve"> </w:t>
            </w:r>
            <w:r>
              <w:rPr>
                <w:b/>
              </w:rPr>
              <w:t>(P</w:t>
            </w:r>
            <w:r w:rsidRPr="00127A53">
              <w:rPr>
                <w:b/>
              </w:rPr>
              <w:t>ackaging)</w:t>
            </w:r>
          </w:p>
        </w:tc>
        <w:tc>
          <w:tcPr>
            <w:tcW w:w="1933" w:type="dxa"/>
          </w:tcPr>
          <w:p w14:paraId="0C5899B8" w14:textId="77777777" w:rsidR="007A7FB0" w:rsidRPr="00127A53" w:rsidRDefault="007A7FB0" w:rsidP="007A7FB0">
            <w:pPr>
              <w:pStyle w:val="TableParagraph"/>
              <w:spacing w:line="275" w:lineRule="exact"/>
              <w:ind w:left="109"/>
              <w:rPr>
                <w:b/>
                <w:i/>
              </w:rPr>
            </w:pPr>
            <w:r w:rsidRPr="00127A53">
              <w:rPr>
                <w:b/>
                <w:i/>
              </w:rPr>
              <w:t>NEPTUN-code:</w:t>
            </w:r>
          </w:p>
          <w:p w14:paraId="3E0DD0FB" w14:textId="77777777" w:rsidR="007A7FB0" w:rsidRPr="00127A53" w:rsidRDefault="007A7FB0" w:rsidP="007A7FB0">
            <w:pPr>
              <w:pStyle w:val="TableParagraph"/>
              <w:spacing w:before="41"/>
              <w:ind w:left="109"/>
            </w:pPr>
            <w:r>
              <w:t>RTWTC3EBNF</w:t>
            </w:r>
          </w:p>
        </w:tc>
        <w:tc>
          <w:tcPr>
            <w:tcW w:w="2284" w:type="dxa"/>
          </w:tcPr>
          <w:p w14:paraId="3316FC4F"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13DA3559" w14:textId="77777777" w:rsidR="007A7FB0" w:rsidRPr="00127A53" w:rsidRDefault="007A7FB0" w:rsidP="007A7FB0">
            <w:pPr>
              <w:pStyle w:val="TableParagraph"/>
              <w:spacing w:before="41"/>
              <w:ind w:left="106"/>
              <w:rPr>
                <w:i/>
              </w:rPr>
            </w:pPr>
            <w:r w:rsidRPr="00127A53">
              <w:rPr>
                <w:i/>
              </w:rPr>
              <w:t>lec+gs+lab</w:t>
            </w:r>
          </w:p>
          <w:p w14:paraId="353D5839" w14:textId="77777777" w:rsidR="007A7FB0" w:rsidRPr="00127A53" w:rsidRDefault="007A7FB0" w:rsidP="007A7FB0">
            <w:pPr>
              <w:pStyle w:val="TableParagraph"/>
              <w:spacing w:before="40"/>
              <w:ind w:left="106"/>
            </w:pPr>
            <w:r w:rsidRPr="00127A53">
              <w:t>0+0+4</w:t>
            </w:r>
          </w:p>
        </w:tc>
        <w:tc>
          <w:tcPr>
            <w:tcW w:w="1787" w:type="dxa"/>
          </w:tcPr>
          <w:p w14:paraId="0D6E41BA"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t>5</w:t>
            </w:r>
          </w:p>
          <w:p w14:paraId="59DC26D4" w14:textId="77777777" w:rsidR="007A7FB0" w:rsidRPr="00127A53" w:rsidRDefault="007A7FB0" w:rsidP="007A7FB0">
            <w:pPr>
              <w:pStyle w:val="TableParagraph"/>
              <w:spacing w:before="41"/>
              <w:ind w:left="108"/>
              <w:rPr>
                <w:b/>
                <w:i/>
              </w:rPr>
            </w:pPr>
            <w:r w:rsidRPr="00127A53">
              <w:rPr>
                <w:b/>
                <w:i/>
              </w:rPr>
              <w:t>Requirements:</w:t>
            </w:r>
          </w:p>
          <w:p w14:paraId="6DCA7DF0" w14:textId="77777777" w:rsidR="007A7FB0" w:rsidRPr="00127A53" w:rsidRDefault="007A7FB0" w:rsidP="007A7FB0">
            <w:pPr>
              <w:pStyle w:val="TableParagraph"/>
              <w:spacing w:before="40"/>
              <w:ind w:left="108"/>
            </w:pPr>
            <w:r>
              <w:t>practice mark</w:t>
            </w:r>
          </w:p>
        </w:tc>
      </w:tr>
      <w:tr w:rsidR="007A7FB0" w:rsidRPr="00127A53" w14:paraId="4C3B2C5E" w14:textId="77777777" w:rsidTr="007A7FB0">
        <w:trPr>
          <w:trHeight w:val="633"/>
        </w:trPr>
        <w:tc>
          <w:tcPr>
            <w:tcW w:w="2857" w:type="dxa"/>
          </w:tcPr>
          <w:p w14:paraId="313D030C"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0CAAA1DA" w14:textId="77777777" w:rsidR="007A7FB0" w:rsidRPr="00127A53" w:rsidRDefault="007A7FB0" w:rsidP="007A7FB0">
            <w:pPr>
              <w:pStyle w:val="TableParagraph"/>
              <w:spacing w:before="41"/>
              <w:ind w:left="107"/>
            </w:pPr>
            <w:r w:rsidRPr="00127A53">
              <w:t>Prof.</w:t>
            </w:r>
            <w:r w:rsidRPr="00127A53">
              <w:rPr>
                <w:spacing w:val="-10"/>
              </w:rPr>
              <w:t xml:space="preserve"> </w:t>
            </w:r>
            <w:r w:rsidRPr="00127A53">
              <w:t>Márta</w:t>
            </w:r>
            <w:r w:rsidRPr="00127A53">
              <w:rPr>
                <w:spacing w:val="-10"/>
              </w:rPr>
              <w:t xml:space="preserve"> </w:t>
            </w:r>
            <w:r w:rsidRPr="00127A53">
              <w:t>Kisfaludy</w:t>
            </w:r>
            <w:r w:rsidRPr="00127A53">
              <w:rPr>
                <w:spacing w:val="-9"/>
              </w:rPr>
              <w:t xml:space="preserve"> </w:t>
            </w:r>
            <w:r w:rsidRPr="00127A53">
              <w:t>DLA</w:t>
            </w:r>
          </w:p>
        </w:tc>
        <w:tc>
          <w:tcPr>
            <w:tcW w:w="1933" w:type="dxa"/>
          </w:tcPr>
          <w:p w14:paraId="090FEE68" w14:textId="77777777" w:rsidR="007A7FB0" w:rsidRPr="00127A53" w:rsidRDefault="007A7FB0" w:rsidP="007A7FB0">
            <w:pPr>
              <w:pStyle w:val="TableParagraph"/>
              <w:spacing w:line="275" w:lineRule="exact"/>
              <w:ind w:left="109"/>
              <w:rPr>
                <w:b/>
                <w:i/>
              </w:rPr>
            </w:pPr>
            <w:r w:rsidRPr="00127A53">
              <w:rPr>
                <w:b/>
                <w:i/>
              </w:rPr>
              <w:t>Title:</w:t>
            </w:r>
          </w:p>
          <w:p w14:paraId="4339C6D3" w14:textId="77777777" w:rsidR="007A7FB0" w:rsidRPr="00127A53" w:rsidRDefault="007A7FB0" w:rsidP="007A7FB0">
            <w:pPr>
              <w:pStyle w:val="TableParagraph"/>
              <w:spacing w:before="41"/>
              <w:ind w:left="109"/>
            </w:pPr>
            <w:r w:rsidRPr="00127A53">
              <w:t>professor</w:t>
            </w:r>
          </w:p>
        </w:tc>
        <w:tc>
          <w:tcPr>
            <w:tcW w:w="4071" w:type="dxa"/>
            <w:gridSpan w:val="2"/>
          </w:tcPr>
          <w:p w14:paraId="1A8D6B97" w14:textId="77777777" w:rsidR="007A7FB0" w:rsidRPr="00127A53" w:rsidRDefault="007A7FB0" w:rsidP="007A7FB0">
            <w:pPr>
              <w:pStyle w:val="TableParagraph"/>
              <w:spacing w:line="275" w:lineRule="exact"/>
              <w:ind w:left="106"/>
              <w:rPr>
                <w:b/>
                <w:i/>
              </w:rPr>
            </w:pPr>
            <w:r w:rsidRPr="00127A53">
              <w:rPr>
                <w:b/>
                <w:i/>
              </w:rPr>
              <w:t>Prerequisite:</w:t>
            </w:r>
          </w:p>
          <w:p w14:paraId="3E6538A7" w14:textId="77777777" w:rsidR="007A7FB0" w:rsidRPr="00127A53" w:rsidRDefault="007A7FB0" w:rsidP="007A7FB0">
            <w:pPr>
              <w:pStyle w:val="TableParagraph"/>
              <w:spacing w:before="41"/>
              <w:ind w:left="106"/>
            </w:pPr>
            <w:r w:rsidRPr="00127A53">
              <w:t>Integrated</w:t>
            </w:r>
            <w:r w:rsidRPr="00127A53">
              <w:rPr>
                <w:spacing w:val="-2"/>
              </w:rPr>
              <w:t xml:space="preserve"> </w:t>
            </w:r>
            <w:r>
              <w:t>P</w:t>
            </w:r>
            <w:r w:rsidRPr="00127A53">
              <w:t>roduct</w:t>
            </w:r>
            <w:r w:rsidRPr="00127A53">
              <w:rPr>
                <w:spacing w:val="-2"/>
              </w:rPr>
              <w:t xml:space="preserve"> </w:t>
            </w:r>
            <w:r>
              <w:t>D</w:t>
            </w:r>
            <w:r w:rsidRPr="00127A53">
              <w:t>esign II.</w:t>
            </w:r>
            <w:r>
              <w:t xml:space="preserve"> (Packaging)</w:t>
            </w:r>
          </w:p>
        </w:tc>
      </w:tr>
      <w:tr w:rsidR="007A7FB0" w:rsidRPr="00127A53" w14:paraId="537AE2A8" w14:textId="77777777" w:rsidTr="007A7FB0">
        <w:trPr>
          <w:trHeight w:val="318"/>
        </w:trPr>
        <w:tc>
          <w:tcPr>
            <w:tcW w:w="8861" w:type="dxa"/>
            <w:gridSpan w:val="4"/>
          </w:tcPr>
          <w:p w14:paraId="1521F9DA"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7627F8A1" w14:textId="77777777" w:rsidTr="007A7FB0">
        <w:trPr>
          <w:trHeight w:val="3809"/>
        </w:trPr>
        <w:tc>
          <w:tcPr>
            <w:tcW w:w="8861" w:type="dxa"/>
            <w:gridSpan w:val="4"/>
          </w:tcPr>
          <w:p w14:paraId="2C56254B" w14:textId="77777777" w:rsidR="007A7FB0" w:rsidRDefault="007A7FB0" w:rsidP="007A7FB0">
            <w:pPr>
              <w:pStyle w:val="TableParagraph"/>
              <w:spacing w:line="275" w:lineRule="exact"/>
              <w:ind w:left="107"/>
              <w:jc w:val="both"/>
            </w:pPr>
          </w:p>
          <w:p w14:paraId="7FE1750D" w14:textId="77777777" w:rsidR="007A7FB0" w:rsidRPr="00127A53" w:rsidRDefault="007A7FB0" w:rsidP="007A7FB0">
            <w:pPr>
              <w:pStyle w:val="TableParagraph"/>
              <w:spacing w:line="275" w:lineRule="exact"/>
              <w:ind w:left="107"/>
              <w:jc w:val="both"/>
            </w:pPr>
            <w:r w:rsidRPr="00127A53">
              <w:t>Ecological</w:t>
            </w:r>
            <w:r w:rsidRPr="00127A53">
              <w:rPr>
                <w:spacing w:val="-2"/>
              </w:rPr>
              <w:t xml:space="preserve"> </w:t>
            </w:r>
            <w:r w:rsidRPr="00127A53">
              <w:t>approach</w:t>
            </w:r>
            <w:r w:rsidRPr="00127A53">
              <w:rPr>
                <w:spacing w:val="-1"/>
              </w:rPr>
              <w:t xml:space="preserve"> </w:t>
            </w:r>
            <w:r w:rsidRPr="00127A53">
              <w:t>in</w:t>
            </w:r>
            <w:r w:rsidRPr="00127A53">
              <w:rPr>
                <w:spacing w:val="-2"/>
              </w:rPr>
              <w:t xml:space="preserve"> </w:t>
            </w:r>
            <w:r w:rsidRPr="00127A53">
              <w:t>product</w:t>
            </w:r>
            <w:r w:rsidRPr="00127A53">
              <w:rPr>
                <w:spacing w:val="-1"/>
              </w:rPr>
              <w:t xml:space="preserve"> </w:t>
            </w:r>
            <w:r w:rsidRPr="00127A53">
              <w:t>design.</w:t>
            </w:r>
            <w:r w:rsidRPr="00127A53">
              <w:rPr>
                <w:spacing w:val="-2"/>
              </w:rPr>
              <w:t xml:space="preserve"> </w:t>
            </w:r>
            <w:r w:rsidRPr="00127A53">
              <w:t>Recycling-reuse-redesign.</w:t>
            </w:r>
          </w:p>
          <w:p w14:paraId="07546684" w14:textId="77777777" w:rsidR="007A7FB0" w:rsidRPr="00127A53" w:rsidRDefault="007A7FB0" w:rsidP="007A7FB0">
            <w:pPr>
              <w:pStyle w:val="TableParagraph"/>
              <w:spacing w:before="41" w:line="276" w:lineRule="auto"/>
              <w:ind w:left="107" w:right="104"/>
              <w:jc w:val="both"/>
            </w:pPr>
            <w:r w:rsidRPr="00127A53">
              <w:t>The integrated product design on the basis of socio-economic and technical aspects lays</w:t>
            </w:r>
            <w:r w:rsidRPr="00127A53">
              <w:rPr>
                <w:spacing w:val="1"/>
              </w:rPr>
              <w:t xml:space="preserve"> </w:t>
            </w:r>
            <w:r w:rsidRPr="00127A53">
              <w:t>great emphasis on the unified and coordinated display of products and product groups in</w:t>
            </w:r>
            <w:r w:rsidRPr="00127A53">
              <w:rPr>
                <w:spacing w:val="1"/>
              </w:rPr>
              <w:t xml:space="preserve"> </w:t>
            </w:r>
            <w:r w:rsidRPr="00127A53">
              <w:t>addition</w:t>
            </w:r>
            <w:r w:rsidRPr="00127A53">
              <w:rPr>
                <w:spacing w:val="-1"/>
              </w:rPr>
              <w:t xml:space="preserve"> </w:t>
            </w:r>
            <w:r w:rsidRPr="00127A53">
              <w:t>to the</w:t>
            </w:r>
            <w:r w:rsidRPr="00127A53">
              <w:rPr>
                <w:spacing w:val="-1"/>
              </w:rPr>
              <w:t xml:space="preserve"> </w:t>
            </w:r>
            <w:r w:rsidRPr="00127A53">
              <w:t>functional, market, long</w:t>
            </w:r>
            <w:r w:rsidRPr="00127A53">
              <w:rPr>
                <w:spacing w:val="-1"/>
              </w:rPr>
              <w:t xml:space="preserve"> </w:t>
            </w:r>
            <w:r w:rsidRPr="00127A53">
              <w:t>standing, safety</w:t>
            </w:r>
            <w:r w:rsidRPr="00127A53">
              <w:rPr>
                <w:spacing w:val="-1"/>
              </w:rPr>
              <w:t xml:space="preserve"> </w:t>
            </w:r>
            <w:r w:rsidRPr="00127A53">
              <w:t>and</w:t>
            </w:r>
            <w:r w:rsidRPr="00127A53">
              <w:rPr>
                <w:spacing w:val="1"/>
              </w:rPr>
              <w:t xml:space="preserve"> </w:t>
            </w:r>
            <w:r w:rsidRPr="00127A53">
              <w:t>feasibility aspects.</w:t>
            </w:r>
          </w:p>
          <w:p w14:paraId="4BED93EB" w14:textId="77777777" w:rsidR="007A7FB0" w:rsidRPr="00127A53" w:rsidRDefault="007A7FB0" w:rsidP="007A7FB0">
            <w:pPr>
              <w:pStyle w:val="TableParagraph"/>
              <w:spacing w:line="276" w:lineRule="auto"/>
              <w:ind w:left="107" w:right="105"/>
              <w:jc w:val="both"/>
            </w:pPr>
            <w:r w:rsidRPr="00127A53">
              <w:t>The experiments of colour and design studies aim at the diverse presentation of product</w:t>
            </w:r>
            <w:r w:rsidRPr="00127A53">
              <w:rPr>
                <w:spacing w:val="1"/>
              </w:rPr>
              <w:t xml:space="preserve"> </w:t>
            </w:r>
            <w:r w:rsidRPr="00127A53">
              <w:t>variants</w:t>
            </w:r>
            <w:r w:rsidRPr="00127A53">
              <w:rPr>
                <w:spacing w:val="-1"/>
              </w:rPr>
              <w:t xml:space="preserve"> </w:t>
            </w:r>
            <w:r w:rsidRPr="00127A53">
              <w:t>through a</w:t>
            </w:r>
            <w:r w:rsidRPr="00127A53">
              <w:rPr>
                <w:spacing w:val="-1"/>
              </w:rPr>
              <w:t xml:space="preserve"> </w:t>
            </w:r>
            <w:r w:rsidRPr="00127A53">
              <w:t>design</w:t>
            </w:r>
            <w:r w:rsidRPr="00127A53">
              <w:rPr>
                <w:spacing w:val="2"/>
              </w:rPr>
              <w:t xml:space="preserve"> </w:t>
            </w:r>
            <w:r w:rsidRPr="00127A53">
              <w:t>project.</w:t>
            </w:r>
          </w:p>
          <w:p w14:paraId="74508086" w14:textId="77777777" w:rsidR="007A7FB0" w:rsidRPr="00127A53" w:rsidRDefault="007A7FB0" w:rsidP="007A7FB0">
            <w:pPr>
              <w:pStyle w:val="TableParagraph"/>
              <w:spacing w:line="276" w:lineRule="auto"/>
              <w:ind w:left="107" w:right="106"/>
              <w:jc w:val="both"/>
            </w:pPr>
            <w:r w:rsidRPr="00127A53">
              <w:rPr>
                <w:spacing w:val="-1"/>
              </w:rPr>
              <w:t>The</w:t>
            </w:r>
            <w:r w:rsidRPr="00127A53">
              <w:rPr>
                <w:spacing w:val="-16"/>
              </w:rPr>
              <w:t xml:space="preserve"> </w:t>
            </w:r>
            <w:r w:rsidRPr="00127A53">
              <w:rPr>
                <w:spacing w:val="-1"/>
              </w:rPr>
              <w:t>implementation</w:t>
            </w:r>
            <w:r w:rsidRPr="00127A53">
              <w:rPr>
                <w:spacing w:val="-13"/>
              </w:rPr>
              <w:t xml:space="preserve"> </w:t>
            </w:r>
            <w:r w:rsidRPr="00127A53">
              <w:t>of</w:t>
            </w:r>
            <w:r w:rsidRPr="00127A53">
              <w:rPr>
                <w:spacing w:val="-16"/>
              </w:rPr>
              <w:t xml:space="preserve"> </w:t>
            </w:r>
            <w:r w:rsidRPr="00127A53">
              <w:t>product</w:t>
            </w:r>
            <w:r w:rsidRPr="00127A53">
              <w:rPr>
                <w:spacing w:val="-13"/>
              </w:rPr>
              <w:t xml:space="preserve"> </w:t>
            </w:r>
            <w:r w:rsidRPr="00127A53">
              <w:t>design</w:t>
            </w:r>
            <w:r w:rsidRPr="00127A53">
              <w:rPr>
                <w:spacing w:val="-13"/>
              </w:rPr>
              <w:t xml:space="preserve"> </w:t>
            </w:r>
            <w:r w:rsidRPr="00127A53">
              <w:t>and</w:t>
            </w:r>
            <w:r w:rsidRPr="00127A53">
              <w:rPr>
                <w:spacing w:val="-15"/>
              </w:rPr>
              <w:t xml:space="preserve"> </w:t>
            </w:r>
            <w:r w:rsidRPr="00127A53">
              <w:t>development</w:t>
            </w:r>
            <w:r w:rsidRPr="00127A53">
              <w:rPr>
                <w:spacing w:val="-13"/>
              </w:rPr>
              <w:t xml:space="preserve"> </w:t>
            </w:r>
            <w:r w:rsidRPr="00127A53">
              <w:t>projects</w:t>
            </w:r>
            <w:r w:rsidRPr="00127A53">
              <w:rPr>
                <w:spacing w:val="-13"/>
              </w:rPr>
              <w:t xml:space="preserve"> </w:t>
            </w:r>
            <w:r w:rsidRPr="00127A53">
              <w:t>is</w:t>
            </w:r>
            <w:r w:rsidRPr="00127A53">
              <w:rPr>
                <w:spacing w:val="-14"/>
              </w:rPr>
              <w:t xml:space="preserve"> </w:t>
            </w:r>
            <w:r w:rsidRPr="00127A53">
              <w:t>aided</w:t>
            </w:r>
            <w:r w:rsidRPr="00127A53">
              <w:rPr>
                <w:spacing w:val="-14"/>
              </w:rPr>
              <w:t xml:space="preserve"> </w:t>
            </w:r>
            <w:r w:rsidRPr="00127A53">
              <w:t>by</w:t>
            </w:r>
            <w:r w:rsidRPr="00127A53">
              <w:rPr>
                <w:spacing w:val="-14"/>
              </w:rPr>
              <w:t xml:space="preserve"> </w:t>
            </w:r>
            <w:r w:rsidRPr="00127A53">
              <w:t>the</w:t>
            </w:r>
            <w:r w:rsidRPr="00127A53">
              <w:rPr>
                <w:spacing w:val="-16"/>
              </w:rPr>
              <w:t xml:space="preserve"> </w:t>
            </w:r>
            <w:r w:rsidRPr="00127A53">
              <w:t>preparation</w:t>
            </w:r>
            <w:r w:rsidRPr="00127A53">
              <w:rPr>
                <w:spacing w:val="-57"/>
              </w:rPr>
              <w:t xml:space="preserve"> </w:t>
            </w:r>
            <w:r w:rsidRPr="00127A53">
              <w:t>of</w:t>
            </w:r>
            <w:r w:rsidRPr="00127A53">
              <w:rPr>
                <w:spacing w:val="-1"/>
              </w:rPr>
              <w:t xml:space="preserve"> </w:t>
            </w:r>
            <w:r w:rsidRPr="00127A53">
              <w:t>prototypes and technological model experiments.</w:t>
            </w:r>
          </w:p>
          <w:p w14:paraId="4F5F92EF" w14:textId="77777777" w:rsidR="007A7FB0" w:rsidRPr="00127A53" w:rsidRDefault="007A7FB0" w:rsidP="007A7FB0">
            <w:pPr>
              <w:pStyle w:val="TableParagraph"/>
              <w:spacing w:before="1" w:line="276" w:lineRule="auto"/>
              <w:ind w:left="107" w:right="107"/>
              <w:jc w:val="both"/>
            </w:pPr>
            <w:r w:rsidRPr="00127A53">
              <w:t>The most optimal creation of aesthetic product appearance is assisted by the product</w:t>
            </w:r>
            <w:r w:rsidRPr="00127A53">
              <w:rPr>
                <w:spacing w:val="1"/>
              </w:rPr>
              <w:t xml:space="preserve"> </w:t>
            </w:r>
            <w:r w:rsidRPr="00127A53">
              <w:t>construction</w:t>
            </w:r>
            <w:r w:rsidRPr="00127A53">
              <w:rPr>
                <w:spacing w:val="-1"/>
              </w:rPr>
              <w:t xml:space="preserve"> </w:t>
            </w:r>
            <w:r w:rsidRPr="00127A53">
              <w:t>knowledge</w:t>
            </w:r>
            <w:r w:rsidRPr="00127A53">
              <w:rPr>
                <w:spacing w:val="1"/>
              </w:rPr>
              <w:t xml:space="preserve"> </w:t>
            </w:r>
            <w:r w:rsidRPr="00127A53">
              <w:t>and the</w:t>
            </w:r>
            <w:r w:rsidRPr="00127A53">
              <w:rPr>
                <w:spacing w:val="-1"/>
              </w:rPr>
              <w:t xml:space="preserve"> </w:t>
            </w:r>
            <w:r w:rsidRPr="00127A53">
              <w:t>current state of</w:t>
            </w:r>
            <w:r w:rsidRPr="00127A53">
              <w:rPr>
                <w:spacing w:val="-3"/>
              </w:rPr>
              <w:t xml:space="preserve"> </w:t>
            </w:r>
            <w:r w:rsidRPr="00127A53">
              <w:t>the</w:t>
            </w:r>
            <w:r w:rsidRPr="00127A53">
              <w:rPr>
                <w:spacing w:val="-1"/>
              </w:rPr>
              <w:t xml:space="preserve"> </w:t>
            </w:r>
            <w:r w:rsidRPr="00127A53">
              <w:t>art industrial background.</w:t>
            </w:r>
          </w:p>
          <w:p w14:paraId="2094B737" w14:textId="77777777" w:rsidR="007A7FB0" w:rsidRPr="00127A53" w:rsidRDefault="007A7FB0" w:rsidP="007A7FB0">
            <w:pPr>
              <w:pStyle w:val="TableParagraph"/>
              <w:spacing w:line="275" w:lineRule="exact"/>
              <w:ind w:left="107"/>
            </w:pPr>
            <w:r w:rsidRPr="00127A53">
              <w:t>Profession-specific</w:t>
            </w:r>
            <w:r w:rsidRPr="00127A53">
              <w:rPr>
                <w:spacing w:val="20"/>
              </w:rPr>
              <w:t xml:space="preserve"> </w:t>
            </w:r>
            <w:r w:rsidRPr="00127A53">
              <w:t>solutions</w:t>
            </w:r>
            <w:r w:rsidRPr="00127A53">
              <w:rPr>
                <w:spacing w:val="23"/>
              </w:rPr>
              <w:t xml:space="preserve"> </w:t>
            </w:r>
            <w:r w:rsidRPr="00127A53">
              <w:t>of</w:t>
            </w:r>
            <w:r w:rsidRPr="00127A53">
              <w:rPr>
                <w:spacing w:val="22"/>
              </w:rPr>
              <w:t xml:space="preserve"> </w:t>
            </w:r>
            <w:r w:rsidRPr="00127A53">
              <w:t>the</w:t>
            </w:r>
            <w:r w:rsidRPr="00127A53">
              <w:rPr>
                <w:spacing w:val="22"/>
              </w:rPr>
              <w:t xml:space="preserve"> </w:t>
            </w:r>
            <w:r w:rsidRPr="00127A53">
              <w:t>project.</w:t>
            </w:r>
            <w:r w:rsidRPr="00127A53">
              <w:rPr>
                <w:spacing w:val="23"/>
              </w:rPr>
              <w:t xml:space="preserve"> </w:t>
            </w:r>
            <w:r w:rsidRPr="00127A53">
              <w:t>Packaging</w:t>
            </w:r>
            <w:r w:rsidRPr="00127A53">
              <w:rPr>
                <w:spacing w:val="23"/>
              </w:rPr>
              <w:t xml:space="preserve"> </w:t>
            </w:r>
            <w:r w:rsidRPr="00127A53">
              <w:t>of</w:t>
            </w:r>
            <w:r w:rsidRPr="00127A53">
              <w:rPr>
                <w:spacing w:val="25"/>
              </w:rPr>
              <w:t xml:space="preserve"> </w:t>
            </w:r>
            <w:r w:rsidRPr="00127A53">
              <w:t>dry</w:t>
            </w:r>
            <w:r w:rsidRPr="00127A53">
              <w:rPr>
                <w:spacing w:val="22"/>
              </w:rPr>
              <w:t xml:space="preserve"> </w:t>
            </w:r>
            <w:r w:rsidRPr="00127A53">
              <w:t>goods</w:t>
            </w:r>
            <w:r w:rsidRPr="00127A53">
              <w:rPr>
                <w:spacing w:val="22"/>
              </w:rPr>
              <w:t xml:space="preserve"> </w:t>
            </w:r>
            <w:r w:rsidRPr="00127A53">
              <w:t>with</w:t>
            </w:r>
            <w:r w:rsidRPr="00127A53">
              <w:rPr>
                <w:spacing w:val="23"/>
              </w:rPr>
              <w:t xml:space="preserve"> </w:t>
            </w:r>
            <w:r w:rsidRPr="00127A53">
              <w:t>eco-conscious</w:t>
            </w:r>
          </w:p>
          <w:p w14:paraId="04456B09" w14:textId="77777777" w:rsidR="007A7FB0" w:rsidRPr="00127A53" w:rsidRDefault="007A7FB0" w:rsidP="007A7FB0">
            <w:pPr>
              <w:pStyle w:val="TableParagraph"/>
              <w:spacing w:before="41"/>
              <w:ind w:left="107"/>
            </w:pPr>
            <w:r w:rsidRPr="00127A53">
              <w:t>approach.</w:t>
            </w:r>
          </w:p>
        </w:tc>
      </w:tr>
      <w:tr w:rsidR="007A7FB0" w:rsidRPr="00127A53" w14:paraId="4A08CE2F" w14:textId="77777777" w:rsidTr="003A5981">
        <w:trPr>
          <w:trHeight w:val="316"/>
        </w:trPr>
        <w:tc>
          <w:tcPr>
            <w:tcW w:w="8861" w:type="dxa"/>
            <w:gridSpan w:val="4"/>
          </w:tcPr>
          <w:p w14:paraId="767A39D0"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129B89AA" w14:textId="77777777" w:rsidTr="003A5981">
        <w:trPr>
          <w:trHeight w:val="316"/>
        </w:trPr>
        <w:tc>
          <w:tcPr>
            <w:tcW w:w="8861" w:type="dxa"/>
            <w:gridSpan w:val="4"/>
          </w:tcPr>
          <w:p w14:paraId="4EDAB106" w14:textId="77777777" w:rsidR="007A7FB0" w:rsidRPr="00127A53" w:rsidRDefault="007A7FB0" w:rsidP="001B262B">
            <w:pPr>
              <w:pStyle w:val="TableParagraph"/>
              <w:numPr>
                <w:ilvl w:val="0"/>
                <w:numId w:val="22"/>
              </w:numPr>
              <w:tabs>
                <w:tab w:val="left" w:pos="317"/>
              </w:tabs>
              <w:spacing w:before="40" w:line="278" w:lineRule="auto"/>
              <w:ind w:right="107" w:firstLine="0"/>
            </w:pPr>
            <w:r w:rsidRPr="00127A53">
              <w:t>Knowledge</w:t>
            </w:r>
            <w:r w:rsidRPr="00127A53">
              <w:rPr>
                <w:spacing w:val="7"/>
              </w:rPr>
              <w:t xml:space="preserve"> </w:t>
            </w:r>
            <w:r w:rsidRPr="00127A53">
              <w:t>of</w:t>
            </w:r>
            <w:r w:rsidRPr="00127A53">
              <w:rPr>
                <w:spacing w:val="8"/>
              </w:rPr>
              <w:t xml:space="preserve"> </w:t>
            </w:r>
            <w:r w:rsidRPr="00127A53">
              <w:t>basic</w:t>
            </w:r>
            <w:r w:rsidRPr="00127A53">
              <w:rPr>
                <w:spacing w:val="10"/>
              </w:rPr>
              <w:t xml:space="preserve"> </w:t>
            </w:r>
            <w:r w:rsidRPr="00127A53">
              <w:t>design</w:t>
            </w:r>
            <w:r w:rsidRPr="00127A53">
              <w:rPr>
                <w:spacing w:val="9"/>
              </w:rPr>
              <w:t xml:space="preserve"> </w:t>
            </w:r>
            <w:r w:rsidRPr="00127A53">
              <w:t>principles</w:t>
            </w:r>
            <w:r w:rsidRPr="00127A53">
              <w:rPr>
                <w:spacing w:val="8"/>
              </w:rPr>
              <w:t xml:space="preserve"> </w:t>
            </w:r>
            <w:r w:rsidRPr="00127A53">
              <w:t>and</w:t>
            </w:r>
            <w:r w:rsidRPr="00127A53">
              <w:rPr>
                <w:spacing w:val="10"/>
              </w:rPr>
              <w:t xml:space="preserve"> </w:t>
            </w:r>
            <w:r w:rsidRPr="00127A53">
              <w:t>methods,</w:t>
            </w:r>
            <w:r w:rsidRPr="00127A53">
              <w:rPr>
                <w:spacing w:val="8"/>
              </w:rPr>
              <w:t xml:space="preserve"> </w:t>
            </w:r>
            <w:r w:rsidRPr="00127A53">
              <w:t>as</w:t>
            </w:r>
            <w:r w:rsidRPr="00127A53">
              <w:rPr>
                <w:spacing w:val="8"/>
              </w:rPr>
              <w:t xml:space="preserve"> </w:t>
            </w:r>
            <w:r w:rsidRPr="00127A53">
              <w:t>well</w:t>
            </w:r>
            <w:r w:rsidRPr="00127A53">
              <w:rPr>
                <w:spacing w:val="9"/>
              </w:rPr>
              <w:t xml:space="preserve"> </w:t>
            </w:r>
            <w:r w:rsidRPr="00127A53">
              <w:t>as</w:t>
            </w:r>
            <w:r w:rsidRPr="00127A53">
              <w:rPr>
                <w:spacing w:val="8"/>
              </w:rPr>
              <w:t xml:space="preserve"> </w:t>
            </w:r>
            <w:r w:rsidRPr="00127A53">
              <w:t>major</w:t>
            </w:r>
            <w:r w:rsidRPr="00127A53">
              <w:rPr>
                <w:spacing w:val="8"/>
              </w:rPr>
              <w:t xml:space="preserve"> </w:t>
            </w:r>
            <w:r w:rsidRPr="00127A53">
              <w:t>production</w:t>
            </w:r>
            <w:r w:rsidRPr="00127A53">
              <w:rPr>
                <w:spacing w:val="-57"/>
              </w:rPr>
              <w:t xml:space="preserve"> </w:t>
            </w:r>
            <w:r w:rsidRPr="00127A53">
              <w:t>technology</w:t>
            </w:r>
            <w:r w:rsidRPr="00127A53">
              <w:rPr>
                <w:spacing w:val="-1"/>
              </w:rPr>
              <w:t xml:space="preserve"> </w:t>
            </w:r>
            <w:r w:rsidRPr="00127A53">
              <w:t>procedures and operating processes.</w:t>
            </w:r>
          </w:p>
          <w:p w14:paraId="36C605C0" w14:textId="77777777" w:rsidR="007A7FB0" w:rsidRPr="00127A53" w:rsidRDefault="007A7FB0" w:rsidP="001B262B">
            <w:pPr>
              <w:pStyle w:val="TableParagraph"/>
              <w:numPr>
                <w:ilvl w:val="0"/>
                <w:numId w:val="22"/>
              </w:numPr>
              <w:tabs>
                <w:tab w:val="left" w:pos="259"/>
              </w:tabs>
              <w:spacing w:line="276" w:lineRule="auto"/>
              <w:ind w:right="103" w:firstLine="0"/>
            </w:pPr>
            <w:r w:rsidRPr="00127A53">
              <w:t>Knowledge</w:t>
            </w:r>
            <w:r w:rsidRPr="00127A53">
              <w:rPr>
                <w:spacing w:val="9"/>
              </w:rPr>
              <w:t xml:space="preserve"> </w:t>
            </w:r>
            <w:r w:rsidRPr="00127A53">
              <w:t>of</w:t>
            </w:r>
            <w:r w:rsidRPr="00127A53">
              <w:rPr>
                <w:spacing w:val="10"/>
              </w:rPr>
              <w:t xml:space="preserve"> </w:t>
            </w:r>
            <w:r w:rsidRPr="00127A53">
              <w:t>the</w:t>
            </w:r>
            <w:r w:rsidRPr="00127A53">
              <w:rPr>
                <w:spacing w:val="10"/>
              </w:rPr>
              <w:t xml:space="preserve"> </w:t>
            </w:r>
            <w:r w:rsidRPr="00127A53">
              <w:t>most</w:t>
            </w:r>
            <w:r w:rsidRPr="00127A53">
              <w:rPr>
                <w:spacing w:val="15"/>
              </w:rPr>
              <w:t xml:space="preserve"> </w:t>
            </w:r>
            <w:r w:rsidRPr="00127A53">
              <w:t>important</w:t>
            </w:r>
            <w:r w:rsidRPr="00127A53">
              <w:rPr>
                <w:spacing w:val="11"/>
              </w:rPr>
              <w:t xml:space="preserve"> </w:t>
            </w:r>
            <w:r w:rsidRPr="00127A53">
              <w:t>basic</w:t>
            </w:r>
            <w:r w:rsidRPr="00127A53">
              <w:rPr>
                <w:spacing w:val="10"/>
              </w:rPr>
              <w:t xml:space="preserve"> </w:t>
            </w:r>
            <w:r w:rsidRPr="00127A53">
              <w:t>materials</w:t>
            </w:r>
            <w:r w:rsidRPr="00127A53">
              <w:rPr>
                <w:spacing w:val="12"/>
              </w:rPr>
              <w:t xml:space="preserve"> </w:t>
            </w:r>
            <w:r w:rsidRPr="00127A53">
              <w:t>applied</w:t>
            </w:r>
            <w:r w:rsidRPr="00127A53">
              <w:rPr>
                <w:spacing w:val="10"/>
              </w:rPr>
              <w:t xml:space="preserve"> </w:t>
            </w:r>
            <w:r w:rsidRPr="00127A53">
              <w:t>in</w:t>
            </w:r>
            <w:r w:rsidRPr="00127A53">
              <w:rPr>
                <w:spacing w:val="11"/>
              </w:rPr>
              <w:t xml:space="preserve"> </w:t>
            </w:r>
            <w:r w:rsidRPr="00127A53">
              <w:t>the</w:t>
            </w:r>
            <w:r w:rsidRPr="00127A53">
              <w:rPr>
                <w:spacing w:val="11"/>
              </w:rPr>
              <w:t xml:space="preserve"> </w:t>
            </w:r>
            <w:r w:rsidRPr="00127A53">
              <w:t>special</w:t>
            </w:r>
            <w:r w:rsidRPr="00127A53">
              <w:rPr>
                <w:spacing w:val="10"/>
              </w:rPr>
              <w:t xml:space="preserve"> </w:t>
            </w:r>
            <w:r w:rsidRPr="00127A53">
              <w:t>area</w:t>
            </w:r>
            <w:r w:rsidRPr="00127A53">
              <w:rPr>
                <w:spacing w:val="9"/>
              </w:rPr>
              <w:t xml:space="preserve"> </w:t>
            </w:r>
            <w:r w:rsidRPr="00127A53">
              <w:t>of</w:t>
            </w:r>
            <w:r w:rsidRPr="00127A53">
              <w:rPr>
                <w:spacing w:val="10"/>
              </w:rPr>
              <w:t xml:space="preserve"> </w:t>
            </w:r>
            <w:r w:rsidRPr="00127A53">
              <w:t>product</w:t>
            </w:r>
            <w:r w:rsidRPr="00127A53">
              <w:rPr>
                <w:spacing w:val="-57"/>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65D77708" w14:textId="77777777" w:rsidR="007A7FB0" w:rsidRPr="00127A53" w:rsidRDefault="007A7FB0" w:rsidP="001B262B">
            <w:pPr>
              <w:pStyle w:val="TableParagraph"/>
              <w:numPr>
                <w:ilvl w:val="0"/>
                <w:numId w:val="22"/>
              </w:numPr>
              <w:tabs>
                <w:tab w:val="left" w:pos="259"/>
              </w:tabs>
              <w:spacing w:line="276" w:lineRule="auto"/>
              <w:ind w:right="106" w:firstLine="0"/>
            </w:pPr>
            <w:r w:rsidRPr="00127A53">
              <w:t>Knowledge</w:t>
            </w:r>
            <w:r w:rsidRPr="00127A53">
              <w:rPr>
                <w:spacing w:val="11"/>
              </w:rPr>
              <w:t xml:space="preserve"> </w:t>
            </w:r>
            <w:r w:rsidRPr="00127A53">
              <w:t>of</w:t>
            </w:r>
            <w:r w:rsidRPr="00127A53">
              <w:rPr>
                <w:spacing w:val="10"/>
              </w:rPr>
              <w:t xml:space="preserve"> </w:t>
            </w:r>
            <w:r w:rsidRPr="00127A53">
              <w:t>the</w:t>
            </w:r>
            <w:r w:rsidRPr="00127A53">
              <w:rPr>
                <w:spacing w:val="11"/>
              </w:rPr>
              <w:t xml:space="preserve"> </w:t>
            </w:r>
            <w:r w:rsidRPr="00127A53">
              <w:t>fundamental</w:t>
            </w:r>
            <w:r w:rsidRPr="00127A53">
              <w:rPr>
                <w:spacing w:val="11"/>
              </w:rPr>
              <w:t xml:space="preserve"> </w:t>
            </w:r>
            <w:r w:rsidRPr="00127A53">
              <w:t>rules</w:t>
            </w:r>
            <w:r w:rsidRPr="00127A53">
              <w:rPr>
                <w:spacing w:val="13"/>
              </w:rPr>
              <w:t xml:space="preserve"> </w:t>
            </w:r>
            <w:r w:rsidRPr="00127A53">
              <w:t>and</w:t>
            </w:r>
            <w:r w:rsidRPr="00127A53">
              <w:rPr>
                <w:spacing w:val="10"/>
              </w:rPr>
              <w:t xml:space="preserve"> </w:t>
            </w:r>
            <w:r w:rsidRPr="00127A53">
              <w:t>technological</w:t>
            </w:r>
            <w:r w:rsidRPr="00127A53">
              <w:rPr>
                <w:spacing w:val="11"/>
              </w:rPr>
              <w:t xml:space="preserve"> </w:t>
            </w:r>
            <w:r w:rsidRPr="00127A53">
              <w:t>limitations</w:t>
            </w:r>
            <w:r w:rsidRPr="00127A53">
              <w:rPr>
                <w:spacing w:val="11"/>
              </w:rPr>
              <w:t xml:space="preserve"> </w:t>
            </w:r>
            <w:r w:rsidRPr="00127A53">
              <w:t>of</w:t>
            </w:r>
            <w:r w:rsidRPr="00127A53">
              <w:rPr>
                <w:spacing w:val="10"/>
              </w:rPr>
              <w:t xml:space="preserve"> </w:t>
            </w:r>
            <w:r w:rsidRPr="00127A53">
              <w:t>shaping</w:t>
            </w:r>
            <w:r w:rsidRPr="00127A53">
              <w:rPr>
                <w:spacing w:val="11"/>
              </w:rPr>
              <w:t xml:space="preserve"> </w:t>
            </w:r>
            <w:r w:rsidRPr="00127A53">
              <w:t>products,</w:t>
            </w:r>
            <w:r w:rsidRPr="00127A53">
              <w:rPr>
                <w:spacing w:val="-57"/>
              </w:rPr>
              <w:t xml:space="preserve"> </w:t>
            </w:r>
            <w:r w:rsidRPr="00127A53">
              <w:t>of</w:t>
            </w:r>
            <w:r w:rsidRPr="00127A53">
              <w:rPr>
                <w:spacing w:val="-1"/>
              </w:rPr>
              <w:t xml:space="preserve"> </w:t>
            </w:r>
            <w:r w:rsidRPr="00127A53">
              <w:t>striking a</w:t>
            </w:r>
            <w:r w:rsidRPr="00127A53">
              <w:rPr>
                <w:spacing w:val="-1"/>
              </w:rPr>
              <w:t xml:space="preserve"> </w:t>
            </w:r>
            <w:r w:rsidRPr="00127A53">
              <w:t>harmony between content and form.</w:t>
            </w:r>
          </w:p>
          <w:p w14:paraId="15FE5768" w14:textId="77777777" w:rsidR="007A7FB0" w:rsidRPr="00127A53" w:rsidRDefault="007A7FB0" w:rsidP="001B262B">
            <w:pPr>
              <w:pStyle w:val="TableParagraph"/>
              <w:numPr>
                <w:ilvl w:val="0"/>
                <w:numId w:val="22"/>
              </w:numPr>
              <w:tabs>
                <w:tab w:val="left" w:pos="247"/>
              </w:tabs>
              <w:ind w:left="247" w:hanging="140"/>
            </w:pPr>
            <w:r w:rsidRPr="00127A53">
              <w:t>Knowledge</w:t>
            </w:r>
            <w:r w:rsidRPr="00127A53">
              <w:rPr>
                <w:spacing w:val="-3"/>
              </w:rPr>
              <w:t xml:space="preserve"> </w:t>
            </w:r>
            <w:r w:rsidRPr="00127A53">
              <w:t>of the</w:t>
            </w:r>
            <w:r w:rsidRPr="00127A53">
              <w:rPr>
                <w:spacing w:val="-2"/>
              </w:rPr>
              <w:t xml:space="preserve"> </w:t>
            </w:r>
            <w:r w:rsidRPr="00127A53">
              <w:t>most</w:t>
            </w:r>
            <w:r w:rsidRPr="00127A53">
              <w:rPr>
                <w:spacing w:val="-1"/>
              </w:rPr>
              <w:t xml:space="preserve"> </w:t>
            </w:r>
            <w:r w:rsidRPr="00127A53">
              <w:t>important practical</w:t>
            </w:r>
            <w:r w:rsidRPr="00127A53">
              <w:rPr>
                <w:spacing w:val="-1"/>
              </w:rPr>
              <w:t xml:space="preserve"> </w:t>
            </w:r>
            <w:r w:rsidRPr="00127A53">
              <w:t>work</w:t>
            </w:r>
            <w:r w:rsidRPr="00127A53">
              <w:rPr>
                <w:spacing w:val="1"/>
              </w:rPr>
              <w:t xml:space="preserve"> </w:t>
            </w:r>
            <w:r w:rsidRPr="00127A53">
              <w:t>techniques of</w:t>
            </w:r>
            <w:r w:rsidRPr="00127A53">
              <w:rPr>
                <w:spacing w:val="-2"/>
              </w:rPr>
              <w:t xml:space="preserve"> </w:t>
            </w:r>
            <w:r w:rsidRPr="00127A53">
              <w:t>their</w:t>
            </w:r>
            <w:r w:rsidRPr="00127A53">
              <w:rPr>
                <w:spacing w:val="-1"/>
              </w:rPr>
              <w:t xml:space="preserve"> </w:t>
            </w:r>
            <w:r w:rsidRPr="00127A53">
              <w:t>special field.</w:t>
            </w:r>
          </w:p>
          <w:p w14:paraId="596C0107" w14:textId="77777777" w:rsidR="007A7FB0" w:rsidRPr="00127A53" w:rsidRDefault="007A7FB0" w:rsidP="001B262B">
            <w:pPr>
              <w:pStyle w:val="TableParagraph"/>
              <w:numPr>
                <w:ilvl w:val="0"/>
                <w:numId w:val="22"/>
              </w:numPr>
              <w:tabs>
                <w:tab w:val="left" w:pos="247"/>
              </w:tabs>
              <w:spacing w:before="37"/>
              <w:ind w:left="247" w:hanging="140"/>
            </w:pPr>
            <w:r w:rsidRPr="00127A53">
              <w:t>Knowledge</w:t>
            </w:r>
            <w:r w:rsidRPr="00127A53">
              <w:rPr>
                <w:spacing w:val="-3"/>
              </w:rPr>
              <w:t xml:space="preserve"> </w:t>
            </w:r>
            <w:r w:rsidRPr="00127A53">
              <w:t>of the</w:t>
            </w:r>
            <w:r w:rsidRPr="00127A53">
              <w:rPr>
                <w:spacing w:val="-2"/>
              </w:rPr>
              <w:t xml:space="preserve"> </w:t>
            </w:r>
            <w:r w:rsidRPr="00127A53">
              <w:t>ethics and methods of team work.</w:t>
            </w:r>
          </w:p>
          <w:p w14:paraId="1F7057FD" w14:textId="77777777" w:rsidR="007A7FB0" w:rsidRPr="00127A53" w:rsidRDefault="007A7FB0" w:rsidP="001B262B">
            <w:pPr>
              <w:pStyle w:val="TableParagraph"/>
              <w:numPr>
                <w:ilvl w:val="0"/>
                <w:numId w:val="21"/>
              </w:numPr>
              <w:tabs>
                <w:tab w:val="left" w:pos="274"/>
              </w:tabs>
              <w:spacing w:before="41" w:line="276" w:lineRule="auto"/>
              <w:ind w:right="99"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33EC54B6" w14:textId="77777777" w:rsidR="007A7FB0" w:rsidRPr="00127A53" w:rsidRDefault="007A7FB0" w:rsidP="001B262B">
            <w:pPr>
              <w:pStyle w:val="TableParagraph"/>
              <w:numPr>
                <w:ilvl w:val="0"/>
                <w:numId w:val="21"/>
              </w:numPr>
              <w:tabs>
                <w:tab w:val="left" w:pos="300"/>
              </w:tabs>
              <w:spacing w:before="1" w:line="276" w:lineRule="auto"/>
              <w:ind w:right="108"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 documentation.</w:t>
            </w:r>
          </w:p>
          <w:p w14:paraId="0C7A8EC1" w14:textId="77777777" w:rsidR="007A7FB0" w:rsidRPr="00127A53" w:rsidRDefault="007A7FB0" w:rsidP="001B262B">
            <w:pPr>
              <w:pStyle w:val="TableParagraph"/>
              <w:numPr>
                <w:ilvl w:val="0"/>
                <w:numId w:val="21"/>
              </w:numPr>
              <w:tabs>
                <w:tab w:val="left" w:pos="303"/>
              </w:tabs>
              <w:spacing w:before="2" w:line="276" w:lineRule="auto"/>
              <w:ind w:right="101" w:firstLine="0"/>
              <w:jc w:val="both"/>
            </w:pPr>
            <w:r w:rsidRPr="00127A53">
              <w:t>Able to produce, examine and test real models and prototypes using direct digital</w:t>
            </w:r>
            <w:r w:rsidRPr="00127A53">
              <w:rPr>
                <w:spacing w:val="1"/>
              </w:rPr>
              <w:t xml:space="preserve"> </w:t>
            </w:r>
            <w:r w:rsidRPr="00127A53">
              <w:t>production</w:t>
            </w:r>
            <w:r w:rsidRPr="00127A53">
              <w:rPr>
                <w:spacing w:val="-1"/>
              </w:rPr>
              <w:t xml:space="preserve"> </w:t>
            </w:r>
            <w:r w:rsidRPr="00127A53">
              <w:t>technologies</w:t>
            </w:r>
            <w:r w:rsidRPr="00127A53">
              <w:rPr>
                <w:spacing w:val="2"/>
              </w:rPr>
              <w:t xml:space="preserve"> </w:t>
            </w:r>
            <w:r w:rsidRPr="00127A53">
              <w:t>based</w:t>
            </w:r>
            <w:r w:rsidRPr="00127A53">
              <w:rPr>
                <w:spacing w:val="-1"/>
              </w:rPr>
              <w:t xml:space="preserve"> </w:t>
            </w:r>
            <w:r w:rsidRPr="00127A53">
              <w:t>on both</w:t>
            </w:r>
            <w:r w:rsidRPr="00127A53">
              <w:rPr>
                <w:spacing w:val="-1"/>
              </w:rPr>
              <w:t xml:space="preserve"> </w:t>
            </w:r>
            <w:r w:rsidRPr="00127A53">
              <w:t>traditional</w:t>
            </w:r>
            <w:r w:rsidRPr="00127A53">
              <w:rPr>
                <w:spacing w:val="2"/>
              </w:rPr>
              <w:t xml:space="preserve"> </w:t>
            </w:r>
            <w:r w:rsidRPr="00127A53">
              <w:t>and 3D</w:t>
            </w:r>
            <w:r w:rsidRPr="00127A53">
              <w:rPr>
                <w:spacing w:val="-1"/>
              </w:rPr>
              <w:t xml:space="preserve"> </w:t>
            </w:r>
            <w:r w:rsidRPr="00127A53">
              <w:t>product models.</w:t>
            </w:r>
          </w:p>
          <w:p w14:paraId="54C34446" w14:textId="77777777" w:rsidR="007A7FB0" w:rsidRPr="00127A53" w:rsidRDefault="007A7FB0" w:rsidP="001B262B">
            <w:pPr>
              <w:pStyle w:val="TableParagraph"/>
              <w:numPr>
                <w:ilvl w:val="0"/>
                <w:numId w:val="21"/>
              </w:numPr>
              <w:tabs>
                <w:tab w:val="left" w:pos="247"/>
              </w:tabs>
              <w:spacing w:line="275" w:lineRule="exact"/>
              <w:ind w:left="247" w:hanging="140"/>
              <w:jc w:val="both"/>
            </w:pPr>
            <w:r w:rsidRPr="00127A53">
              <w:t>Able</w:t>
            </w:r>
            <w:r w:rsidRPr="00127A53">
              <w:rPr>
                <w:spacing w:val="-2"/>
              </w:rPr>
              <w:t xml:space="preserve"> </w:t>
            </w:r>
            <w:r w:rsidRPr="00127A53">
              <w:t>to master</w:t>
            </w:r>
            <w:r w:rsidRPr="00127A53">
              <w:rPr>
                <w:spacing w:val="-2"/>
              </w:rPr>
              <w:t xml:space="preserve"> </w:t>
            </w:r>
            <w:r w:rsidRPr="00127A53">
              <w:t>new knowledge</w:t>
            </w:r>
            <w:r w:rsidRPr="00127A53">
              <w:rPr>
                <w:spacing w:val="-1"/>
              </w:rPr>
              <w:t xml:space="preserve"> </w:t>
            </w:r>
            <w:r w:rsidRPr="00127A53">
              <w:t>by</w:t>
            </w:r>
            <w:r w:rsidRPr="00127A53">
              <w:rPr>
                <w:spacing w:val="-1"/>
              </w:rPr>
              <w:t xml:space="preserve"> </w:t>
            </w:r>
            <w:r w:rsidRPr="00127A53">
              <w:t>solving practical</w:t>
            </w:r>
            <w:r w:rsidRPr="00127A53">
              <w:rPr>
                <w:spacing w:val="-1"/>
              </w:rPr>
              <w:t xml:space="preserve"> </w:t>
            </w:r>
            <w:r w:rsidRPr="00127A53">
              <w:t>problems empirically.</w:t>
            </w:r>
          </w:p>
          <w:p w14:paraId="621F1A2D" w14:textId="77777777" w:rsidR="007A7FB0" w:rsidRPr="00127A53" w:rsidRDefault="007A7FB0" w:rsidP="001B262B">
            <w:pPr>
              <w:pStyle w:val="TableParagraph"/>
              <w:numPr>
                <w:ilvl w:val="0"/>
                <w:numId w:val="21"/>
              </w:numPr>
              <w:tabs>
                <w:tab w:val="left" w:pos="331"/>
              </w:tabs>
              <w:spacing w:before="40" w:line="278" w:lineRule="auto"/>
              <w:ind w:right="100" w:firstLine="0"/>
              <w:jc w:val="both"/>
            </w:pPr>
            <w:r w:rsidRPr="00127A53">
              <w:t>Able</w:t>
            </w:r>
            <w:r w:rsidRPr="00127A53">
              <w:rPr>
                <w:spacing w:val="1"/>
              </w:rPr>
              <w:t xml:space="preserve"> </w:t>
            </w:r>
            <w:r w:rsidRPr="00127A53">
              <w:t>to</w:t>
            </w:r>
            <w:r w:rsidRPr="00127A53">
              <w:rPr>
                <w:spacing w:val="1"/>
              </w:rPr>
              <w:t xml:space="preserve"> </w:t>
            </w:r>
            <w:r w:rsidRPr="00127A53">
              <w:t>apply</w:t>
            </w:r>
            <w:r w:rsidRPr="00127A53">
              <w:rPr>
                <w:spacing w:val="1"/>
              </w:rPr>
              <w:t xml:space="preserve"> </w:t>
            </w:r>
            <w:r w:rsidRPr="00127A53">
              <w:t>the</w:t>
            </w:r>
            <w:r w:rsidRPr="00127A53">
              <w:rPr>
                <w:spacing w:val="1"/>
              </w:rPr>
              <w:t xml:space="preserve"> </w:t>
            </w:r>
            <w:r w:rsidRPr="00127A53">
              <w:t>calculation</w:t>
            </w:r>
            <w:r w:rsidRPr="00127A53">
              <w:rPr>
                <w:spacing w:val="1"/>
              </w:rPr>
              <w:t xml:space="preserve"> </w:t>
            </w:r>
            <w:r w:rsidRPr="00127A53">
              <w:t>and</w:t>
            </w:r>
            <w:r w:rsidRPr="00127A53">
              <w:rPr>
                <w:spacing w:val="1"/>
              </w:rPr>
              <w:t xml:space="preserve"> </w:t>
            </w:r>
            <w:r w:rsidRPr="00127A53">
              <w:t>modelling</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of</w:t>
            </w:r>
            <w:r w:rsidRPr="00127A53">
              <w:rPr>
                <w:spacing w:val="1"/>
              </w:rPr>
              <w:t xml:space="preserve"> </w:t>
            </w:r>
            <w:r w:rsidRPr="00127A53">
              <w:t>special</w:t>
            </w:r>
            <w:r w:rsidRPr="00127A53">
              <w:rPr>
                <w:spacing w:val="1"/>
              </w:rPr>
              <w:t xml:space="preserve"> </w:t>
            </w:r>
            <w:r w:rsidRPr="00127A53">
              <w:t>Bibliography:</w:t>
            </w:r>
            <w:r w:rsidRPr="00127A53">
              <w:rPr>
                <w:spacing w:val="-1"/>
              </w:rPr>
              <w:t xml:space="preserve"> </w:t>
            </w:r>
            <w:r w:rsidRPr="00127A53">
              <w:t>related to industrial product design.</w:t>
            </w:r>
          </w:p>
          <w:p w14:paraId="5E3C2E00" w14:textId="77777777" w:rsidR="007A7FB0" w:rsidRPr="00127A53" w:rsidRDefault="007A7FB0" w:rsidP="001B262B">
            <w:pPr>
              <w:pStyle w:val="TableParagraph"/>
              <w:numPr>
                <w:ilvl w:val="0"/>
                <w:numId w:val="21"/>
              </w:numPr>
              <w:tabs>
                <w:tab w:val="left" w:pos="247"/>
              </w:tabs>
              <w:spacing w:line="272" w:lineRule="exact"/>
              <w:ind w:left="247" w:hanging="140"/>
              <w:jc w:val="both"/>
            </w:pPr>
            <w:r w:rsidRPr="00127A53">
              <w:t>Able</w:t>
            </w:r>
            <w:r w:rsidRPr="00127A53">
              <w:rPr>
                <w:spacing w:val="-2"/>
              </w:rPr>
              <w:t xml:space="preserve"> </w:t>
            </w:r>
            <w:r w:rsidRPr="00127A53">
              <w:t>to take</w:t>
            </w:r>
            <w:r w:rsidRPr="00127A53">
              <w:rPr>
                <w:spacing w:val="-2"/>
              </w:rPr>
              <w:t xml:space="preserve"> </w:t>
            </w:r>
            <w:r w:rsidRPr="00127A53">
              <w:t>part in and</w:t>
            </w:r>
            <w:r w:rsidRPr="00127A53">
              <w:rPr>
                <w:spacing w:val="1"/>
              </w:rPr>
              <w:t xml:space="preserve"> </w:t>
            </w:r>
            <w:r w:rsidRPr="00127A53">
              <w:t>also to manage</w:t>
            </w:r>
            <w:r w:rsidRPr="00127A53">
              <w:rPr>
                <w:spacing w:val="-2"/>
              </w:rPr>
              <w:t xml:space="preserve"> </w:t>
            </w:r>
            <w:r w:rsidRPr="00127A53">
              <w:t>team work.</w:t>
            </w:r>
          </w:p>
          <w:p w14:paraId="45BDA74B" w14:textId="77777777" w:rsidR="007A7FB0" w:rsidRDefault="007A7FB0" w:rsidP="007A7FB0">
            <w:pPr>
              <w:pStyle w:val="TableParagraph"/>
              <w:spacing w:line="273" w:lineRule="exact"/>
              <w:ind w:left="165" w:right="41"/>
            </w:pPr>
            <w:r w:rsidRPr="00127A53">
              <w:t>Able</w:t>
            </w:r>
            <w:r w:rsidRPr="00127A53">
              <w:rPr>
                <w:spacing w:val="1"/>
              </w:rPr>
              <w:t xml:space="preserve"> </w:t>
            </w:r>
            <w:r w:rsidRPr="00127A53">
              <w:t>to</w:t>
            </w:r>
            <w:r w:rsidRPr="00127A53">
              <w:rPr>
                <w:spacing w:val="1"/>
              </w:rPr>
              <w:t xml:space="preserve"> </w:t>
            </w:r>
            <w:r w:rsidRPr="00127A53">
              <w:t>initiate,</w:t>
            </w:r>
            <w:r w:rsidRPr="00127A53">
              <w:rPr>
                <w:spacing w:val="1"/>
              </w:rPr>
              <w:t xml:space="preserve"> </w:t>
            </w:r>
            <w:r w:rsidRPr="00127A53">
              <w:t>compile,</w:t>
            </w:r>
            <w:r w:rsidRPr="00127A53">
              <w:rPr>
                <w:spacing w:val="1"/>
              </w:rPr>
              <w:t xml:space="preserve"> </w:t>
            </w:r>
            <w:r w:rsidRPr="00127A53">
              <w:t>and</w:t>
            </w:r>
            <w:r w:rsidRPr="00127A53">
              <w:rPr>
                <w:spacing w:val="1"/>
              </w:rPr>
              <w:t xml:space="preserve"> </w:t>
            </w:r>
            <w:r w:rsidRPr="00127A53">
              <w:t>carry</w:t>
            </w:r>
            <w:r w:rsidRPr="00127A53">
              <w:rPr>
                <w:spacing w:val="1"/>
              </w:rPr>
              <w:t xml:space="preserve"> </w:t>
            </w:r>
            <w:r w:rsidRPr="00127A53">
              <w:t>out</w:t>
            </w:r>
            <w:r w:rsidRPr="00127A53">
              <w:rPr>
                <w:spacing w:val="1"/>
              </w:rPr>
              <w:t xml:space="preserve"> </w:t>
            </w:r>
            <w:r w:rsidRPr="00127A53">
              <w:t>projects</w:t>
            </w:r>
            <w:r w:rsidRPr="00127A53">
              <w:rPr>
                <w:spacing w:val="1"/>
              </w:rPr>
              <w:t xml:space="preserve"> </w:t>
            </w:r>
            <w:r w:rsidRPr="00127A53">
              <w:t>in</w:t>
            </w:r>
            <w:r w:rsidRPr="00127A53">
              <w:rPr>
                <w:spacing w:val="1"/>
              </w:rPr>
              <w:t xml:space="preserve"> </w:t>
            </w:r>
            <w:r w:rsidRPr="00127A53">
              <w:t>team</w:t>
            </w:r>
            <w:r w:rsidRPr="00127A53">
              <w:rPr>
                <w:spacing w:val="1"/>
              </w:rPr>
              <w:t xml:space="preserve"> </w:t>
            </w:r>
            <w:r w:rsidRPr="00127A53">
              <w:t>work,</w:t>
            </w:r>
            <w:r w:rsidRPr="00127A53">
              <w:rPr>
                <w:spacing w:val="1"/>
              </w:rPr>
              <w:t xml:space="preserve"> </w:t>
            </w:r>
            <w:r w:rsidRPr="00127A53">
              <w:t>primarily</w:t>
            </w:r>
            <w:r w:rsidRPr="00127A53">
              <w:rPr>
                <w:spacing w:val="1"/>
              </w:rPr>
              <w:t xml:space="preserve"> </w:t>
            </w:r>
            <w:r w:rsidRPr="00127A53">
              <w:t>in</w:t>
            </w:r>
            <w:r w:rsidRPr="00127A53">
              <w:rPr>
                <w:spacing w:val="1"/>
              </w:rPr>
              <w:t xml:space="preserve"> </w:t>
            </w:r>
            <w:r w:rsidRPr="00127A53">
              <w:t>a</w:t>
            </w:r>
            <w:r w:rsidRPr="00127A53">
              <w:rPr>
                <w:spacing w:val="1"/>
              </w:rPr>
              <w:t xml:space="preserve"> </w:t>
            </w:r>
            <w:r w:rsidRPr="00127A53">
              <w:t>multidisciplinary</w:t>
            </w:r>
            <w:r w:rsidRPr="00127A53">
              <w:rPr>
                <w:spacing w:val="-1"/>
              </w:rPr>
              <w:t xml:space="preserve"> </w:t>
            </w:r>
            <w:r w:rsidRPr="00127A53">
              <w:t>environment.</w:t>
            </w:r>
          </w:p>
          <w:p w14:paraId="17C7B44D" w14:textId="77777777" w:rsidR="007A7FB0" w:rsidRPr="00127A53" w:rsidRDefault="007A7FB0" w:rsidP="001B262B">
            <w:pPr>
              <w:pStyle w:val="TableParagraph"/>
              <w:numPr>
                <w:ilvl w:val="0"/>
                <w:numId w:val="20"/>
              </w:numPr>
              <w:tabs>
                <w:tab w:val="left" w:pos="288"/>
              </w:tabs>
              <w:spacing w:line="276" w:lineRule="auto"/>
              <w:ind w:right="97" w:firstLine="0"/>
            </w:pPr>
            <w:r w:rsidRPr="00127A53">
              <w:t>Able</w:t>
            </w:r>
            <w:r w:rsidRPr="00127A53">
              <w:rPr>
                <w:spacing w:val="38"/>
              </w:rPr>
              <w:t xml:space="preserve"> </w:t>
            </w:r>
            <w:r w:rsidRPr="00127A53">
              <w:t>to</w:t>
            </w:r>
            <w:r w:rsidRPr="00127A53">
              <w:rPr>
                <w:spacing w:val="40"/>
              </w:rPr>
              <w:t xml:space="preserve"> </w:t>
            </w:r>
            <w:r w:rsidRPr="00127A53">
              <w:t>take</w:t>
            </w:r>
            <w:r w:rsidRPr="00127A53">
              <w:rPr>
                <w:spacing w:val="38"/>
              </w:rPr>
              <w:t xml:space="preserve"> </w:t>
            </w:r>
            <w:r w:rsidRPr="00127A53">
              <w:t>into</w:t>
            </w:r>
            <w:r w:rsidRPr="00127A53">
              <w:rPr>
                <w:spacing w:val="37"/>
              </w:rPr>
              <w:t xml:space="preserve"> </w:t>
            </w:r>
            <w:r w:rsidRPr="00127A53">
              <w:t>account</w:t>
            </w:r>
            <w:r w:rsidRPr="00127A53">
              <w:rPr>
                <w:spacing w:val="40"/>
              </w:rPr>
              <w:t xml:space="preserve"> </w:t>
            </w:r>
            <w:r w:rsidRPr="00127A53">
              <w:t>the</w:t>
            </w:r>
            <w:r w:rsidRPr="00127A53">
              <w:rPr>
                <w:spacing w:val="39"/>
              </w:rPr>
              <w:t xml:space="preserve"> </w:t>
            </w:r>
            <w:r w:rsidRPr="00127A53">
              <w:t>aspects</w:t>
            </w:r>
            <w:r w:rsidRPr="00127A53">
              <w:rPr>
                <w:spacing w:val="39"/>
              </w:rPr>
              <w:t xml:space="preserve"> </w:t>
            </w:r>
            <w:r w:rsidRPr="00127A53">
              <w:t>of</w:t>
            </w:r>
            <w:r w:rsidRPr="00127A53">
              <w:rPr>
                <w:spacing w:val="38"/>
              </w:rPr>
              <w:t xml:space="preserve"> </w:t>
            </w:r>
            <w:r w:rsidRPr="00127A53">
              <w:t>the</w:t>
            </w:r>
            <w:r w:rsidRPr="00127A53">
              <w:rPr>
                <w:spacing w:val="39"/>
              </w:rPr>
              <w:t xml:space="preserve"> </w:t>
            </w:r>
            <w:r w:rsidRPr="00127A53">
              <w:t>historical,</w:t>
            </w:r>
            <w:r w:rsidRPr="00127A53">
              <w:rPr>
                <w:spacing w:val="40"/>
              </w:rPr>
              <w:t xml:space="preserve"> </w:t>
            </w:r>
            <w:r w:rsidRPr="00127A53">
              <w:t>cultural,</w:t>
            </w:r>
            <w:r w:rsidRPr="00127A53">
              <w:rPr>
                <w:spacing w:val="40"/>
              </w:rPr>
              <w:t xml:space="preserve"> </w:t>
            </w:r>
            <w:r w:rsidRPr="00127A53">
              <w:t>socio-economic</w:t>
            </w:r>
            <w:r w:rsidRPr="00127A53">
              <w:rPr>
                <w:spacing w:val="37"/>
              </w:rPr>
              <w:t xml:space="preserve"> </w:t>
            </w:r>
            <w:r w:rsidRPr="00127A53">
              <w:t>and</w:t>
            </w:r>
            <w:r w:rsidRPr="00127A53">
              <w:rPr>
                <w:spacing w:val="-57"/>
              </w:rPr>
              <w:t xml:space="preserve"> </w:t>
            </w:r>
            <w:r w:rsidRPr="00127A53">
              <w:t>industrial</w:t>
            </w:r>
            <w:r w:rsidRPr="00127A53">
              <w:rPr>
                <w:spacing w:val="-1"/>
              </w:rPr>
              <w:t xml:space="preserve"> </w:t>
            </w:r>
            <w:r w:rsidRPr="00127A53">
              <w:t>environment in</w:t>
            </w:r>
            <w:r w:rsidRPr="00127A53">
              <w:rPr>
                <w:spacing w:val="-1"/>
              </w:rPr>
              <w:t xml:space="preserve"> </w:t>
            </w:r>
            <w:r w:rsidRPr="00127A53">
              <w:t>the</w:t>
            </w:r>
            <w:r w:rsidRPr="00127A53">
              <w:rPr>
                <w:spacing w:val="-1"/>
              </w:rPr>
              <w:t xml:space="preserve"> </w:t>
            </w:r>
            <w:r w:rsidRPr="00127A53">
              <w:t>process of</w:t>
            </w:r>
            <w:r w:rsidRPr="00127A53">
              <w:rPr>
                <w:spacing w:val="-1"/>
              </w:rPr>
              <w:t xml:space="preserve"> </w:t>
            </w:r>
            <w:r w:rsidRPr="00127A53">
              <w:t>industrial</w:t>
            </w:r>
            <w:r w:rsidRPr="00127A53">
              <w:rPr>
                <w:spacing w:val="2"/>
              </w:rPr>
              <w:t xml:space="preserve"> </w:t>
            </w:r>
            <w:r w:rsidRPr="00127A53">
              <w:t>design</w:t>
            </w:r>
            <w:r w:rsidRPr="00127A53">
              <w:rPr>
                <w:spacing w:val="-1"/>
              </w:rPr>
              <w:t xml:space="preserve"> </w:t>
            </w:r>
            <w:r w:rsidRPr="00127A53">
              <w:t>and product development.</w:t>
            </w:r>
          </w:p>
          <w:p w14:paraId="635CAF75" w14:textId="77777777" w:rsidR="007A7FB0" w:rsidRPr="00127A53" w:rsidRDefault="007A7FB0" w:rsidP="001B262B">
            <w:pPr>
              <w:pStyle w:val="TableParagraph"/>
              <w:numPr>
                <w:ilvl w:val="0"/>
                <w:numId w:val="20"/>
              </w:numPr>
              <w:tabs>
                <w:tab w:val="left" w:pos="252"/>
              </w:tabs>
              <w:spacing w:line="276" w:lineRule="auto"/>
              <w:ind w:right="102" w:firstLine="0"/>
            </w:pPr>
            <w:r w:rsidRPr="00127A53">
              <w:t>Able</w:t>
            </w:r>
            <w:r w:rsidRPr="00127A53">
              <w:rPr>
                <w:spacing w:val="1"/>
              </w:rPr>
              <w:t xml:space="preserve"> </w:t>
            </w:r>
            <w:r w:rsidRPr="00127A53">
              <w:t>to</w:t>
            </w:r>
            <w:r w:rsidRPr="00127A53">
              <w:rPr>
                <w:spacing w:val="4"/>
              </w:rPr>
              <w:t xml:space="preserve"> </w:t>
            </w:r>
            <w:r w:rsidRPr="00127A53">
              <w:t>analyze</w:t>
            </w:r>
            <w:r w:rsidRPr="00127A53">
              <w:rPr>
                <w:spacing w:val="2"/>
              </w:rPr>
              <w:t xml:space="preserve"> </w:t>
            </w:r>
            <w:r w:rsidRPr="00127A53">
              <w:t>design</w:t>
            </w:r>
            <w:r w:rsidRPr="00127A53">
              <w:rPr>
                <w:spacing w:val="4"/>
              </w:rPr>
              <w:t xml:space="preserve"> </w:t>
            </w:r>
            <w:r w:rsidRPr="00127A53">
              <w:t>projects</w:t>
            </w:r>
            <w:r w:rsidRPr="00127A53">
              <w:rPr>
                <w:spacing w:val="4"/>
              </w:rPr>
              <w:t xml:space="preserve"> </w:t>
            </w:r>
            <w:r w:rsidRPr="00127A53">
              <w:t>by</w:t>
            </w:r>
            <w:r w:rsidRPr="00127A53">
              <w:rPr>
                <w:spacing w:val="3"/>
              </w:rPr>
              <w:t xml:space="preserve"> </w:t>
            </w:r>
            <w:r w:rsidRPr="00127A53">
              <w:t>applying</w:t>
            </w:r>
            <w:r w:rsidRPr="00127A53">
              <w:rPr>
                <w:spacing w:val="3"/>
              </w:rPr>
              <w:t xml:space="preserve"> </w:t>
            </w:r>
            <w:r w:rsidRPr="00127A53">
              <w:t>design</w:t>
            </w:r>
            <w:r w:rsidRPr="00127A53">
              <w:rPr>
                <w:spacing w:val="3"/>
              </w:rPr>
              <w:t xml:space="preserve"> </w:t>
            </w:r>
            <w:r w:rsidRPr="00127A53">
              <w:t>methods</w:t>
            </w:r>
            <w:r w:rsidRPr="00127A53">
              <w:rPr>
                <w:spacing w:val="3"/>
              </w:rPr>
              <w:t xml:space="preserve"> </w:t>
            </w:r>
            <w:r w:rsidRPr="00127A53">
              <w:t>and</w:t>
            </w:r>
            <w:r w:rsidRPr="00127A53">
              <w:rPr>
                <w:spacing w:val="3"/>
              </w:rPr>
              <w:t xml:space="preserve"> </w:t>
            </w:r>
            <w:r w:rsidRPr="00127A53">
              <w:t>to</w:t>
            </w:r>
            <w:r w:rsidRPr="00127A53">
              <w:rPr>
                <w:spacing w:val="1"/>
              </w:rPr>
              <w:t xml:space="preserve"> </w:t>
            </w:r>
            <w:r w:rsidRPr="00127A53">
              <w:t>give methodological</w:t>
            </w:r>
            <w:r w:rsidRPr="00127A53">
              <w:rPr>
                <w:spacing w:val="-57"/>
              </w:rPr>
              <w:t xml:space="preserve"> </w:t>
            </w:r>
            <w:r w:rsidRPr="00127A53">
              <w:t>reasons</w:t>
            </w:r>
            <w:r w:rsidRPr="00127A53">
              <w:rPr>
                <w:spacing w:val="-1"/>
              </w:rPr>
              <w:t xml:space="preserve"> </w:t>
            </w:r>
            <w:r w:rsidRPr="00127A53">
              <w:t>for the</w:t>
            </w:r>
            <w:r w:rsidRPr="00127A53">
              <w:rPr>
                <w:spacing w:val="-2"/>
              </w:rPr>
              <w:t xml:space="preserve"> </w:t>
            </w:r>
            <w:r w:rsidRPr="00127A53">
              <w:t>workflows applied.</w:t>
            </w:r>
          </w:p>
          <w:p w14:paraId="75C41243" w14:textId="77777777" w:rsidR="007A7FB0" w:rsidRPr="00127A53" w:rsidRDefault="007A7FB0" w:rsidP="001B262B">
            <w:pPr>
              <w:pStyle w:val="TableParagraph"/>
              <w:numPr>
                <w:ilvl w:val="0"/>
                <w:numId w:val="19"/>
              </w:numPr>
              <w:tabs>
                <w:tab w:val="left" w:pos="235"/>
              </w:tabs>
              <w:spacing w:before="40" w:line="276" w:lineRule="auto"/>
              <w:ind w:right="96" w:firstLine="0"/>
            </w:pPr>
            <w:r w:rsidRPr="00127A53">
              <w:rPr>
                <w:spacing w:val="-1"/>
              </w:rPr>
              <w:t>Efforts</w:t>
            </w:r>
            <w:r w:rsidRPr="00127A53">
              <w:rPr>
                <w:spacing w:val="-13"/>
              </w:rPr>
              <w:t xml:space="preserve"> </w:t>
            </w:r>
            <w:r w:rsidRPr="00127A53">
              <w:t>to</w:t>
            </w:r>
            <w:r w:rsidRPr="00127A53">
              <w:rPr>
                <w:spacing w:val="-13"/>
              </w:rPr>
              <w:t xml:space="preserve"> </w:t>
            </w:r>
            <w:r w:rsidRPr="00127A53">
              <w:t>make</w:t>
            </w:r>
            <w:r w:rsidRPr="00127A53">
              <w:rPr>
                <w:spacing w:val="-15"/>
              </w:rPr>
              <w:t xml:space="preserve"> </w:t>
            </w:r>
            <w:r w:rsidRPr="00127A53">
              <w:t>self-education</w:t>
            </w:r>
            <w:r w:rsidRPr="00127A53">
              <w:rPr>
                <w:spacing w:val="-13"/>
              </w:rPr>
              <w:t xml:space="preserve"> </w:t>
            </w:r>
            <w:r w:rsidRPr="00127A53">
              <w:t>in</w:t>
            </w:r>
            <w:r w:rsidRPr="00127A53">
              <w:rPr>
                <w:spacing w:val="-13"/>
              </w:rPr>
              <w:t xml:space="preserve"> </w:t>
            </w:r>
            <w:r w:rsidRPr="00127A53">
              <w:t>the</w:t>
            </w:r>
            <w:r w:rsidRPr="00127A53">
              <w:rPr>
                <w:spacing w:val="-14"/>
              </w:rPr>
              <w:t xml:space="preserve"> </w:t>
            </w:r>
            <w:r w:rsidRPr="00127A53">
              <w:t>special</w:t>
            </w:r>
            <w:r w:rsidRPr="00127A53">
              <w:rPr>
                <w:spacing w:val="-12"/>
              </w:rPr>
              <w:t xml:space="preserve"> </w:t>
            </w:r>
            <w:r w:rsidRPr="00127A53">
              <w:t>area</w:t>
            </w:r>
            <w:r w:rsidRPr="00127A53">
              <w:rPr>
                <w:spacing w:val="-14"/>
              </w:rPr>
              <w:t xml:space="preserve"> </w:t>
            </w:r>
            <w:r w:rsidRPr="00127A53">
              <w:t>of</w:t>
            </w:r>
            <w:r w:rsidRPr="00127A53">
              <w:rPr>
                <w:spacing w:val="-14"/>
              </w:rPr>
              <w:t xml:space="preserve"> </w:t>
            </w:r>
            <w:r w:rsidRPr="00127A53">
              <w:t>industrial</w:t>
            </w:r>
            <w:r w:rsidRPr="00127A53">
              <w:rPr>
                <w:spacing w:val="-13"/>
              </w:rPr>
              <w:t xml:space="preserve"> </w:t>
            </w:r>
            <w:r w:rsidRPr="00127A53">
              <w:t>product</w:t>
            </w:r>
            <w:r w:rsidRPr="00127A53">
              <w:rPr>
                <w:spacing w:val="-13"/>
              </w:rPr>
              <w:t xml:space="preserve"> </w:t>
            </w:r>
            <w:r w:rsidRPr="00127A53">
              <w:t>design</w:t>
            </w:r>
            <w:r w:rsidRPr="00127A53">
              <w:rPr>
                <w:spacing w:val="-13"/>
              </w:rPr>
              <w:t xml:space="preserve"> </w:t>
            </w:r>
            <w:r w:rsidRPr="00127A53">
              <w:t>a</w:t>
            </w:r>
            <w:r w:rsidRPr="00127A53">
              <w:rPr>
                <w:spacing w:val="-13"/>
              </w:rPr>
              <w:t xml:space="preserve"> </w:t>
            </w:r>
            <w:r w:rsidRPr="00127A53">
              <w:t>continuous</w:t>
            </w:r>
            <w:r w:rsidRPr="00127A53">
              <w:rPr>
                <w:spacing w:val="-57"/>
              </w:rPr>
              <w:t xml:space="preserve"> </w:t>
            </w:r>
            <w:r w:rsidRPr="00127A53">
              <w:t>process</w:t>
            </w:r>
            <w:r w:rsidRPr="00127A53">
              <w:rPr>
                <w:spacing w:val="-1"/>
              </w:rPr>
              <w:t xml:space="preserve"> </w:t>
            </w:r>
            <w:r w:rsidRPr="00127A53">
              <w:t>in line</w:t>
            </w:r>
            <w:r w:rsidRPr="00127A53">
              <w:rPr>
                <w:spacing w:val="-1"/>
              </w:rPr>
              <w:t xml:space="preserve"> </w:t>
            </w:r>
            <w:r w:rsidRPr="00127A53">
              <w:t>with professional objectives.</w:t>
            </w:r>
          </w:p>
          <w:p w14:paraId="7DFD90B8" w14:textId="77777777" w:rsidR="007A7FB0" w:rsidRPr="00127A53" w:rsidRDefault="007A7FB0" w:rsidP="001B262B">
            <w:pPr>
              <w:pStyle w:val="TableParagraph"/>
              <w:numPr>
                <w:ilvl w:val="0"/>
                <w:numId w:val="19"/>
              </w:numPr>
              <w:tabs>
                <w:tab w:val="left" w:pos="245"/>
              </w:tabs>
              <w:spacing w:line="276" w:lineRule="auto"/>
              <w:ind w:right="98" w:firstLine="0"/>
            </w:pPr>
            <w:r w:rsidRPr="00127A53">
              <w:t>Efforts</w:t>
            </w:r>
            <w:r w:rsidRPr="00127A53">
              <w:rPr>
                <w:spacing w:val="-3"/>
              </w:rPr>
              <w:t xml:space="preserve"> </w:t>
            </w:r>
            <w:r w:rsidRPr="00127A53">
              <w:t>to</w:t>
            </w:r>
            <w:r w:rsidRPr="00127A53">
              <w:rPr>
                <w:spacing w:val="-2"/>
              </w:rPr>
              <w:t xml:space="preserve"> </w:t>
            </w:r>
            <w:r w:rsidRPr="00127A53">
              <w:t>solve</w:t>
            </w:r>
            <w:r w:rsidRPr="00127A53">
              <w:rPr>
                <w:spacing w:val="-3"/>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3"/>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2"/>
              </w:rPr>
              <w:t xml:space="preserve"> </w:t>
            </w:r>
            <w:r w:rsidRPr="00127A53">
              <w:t>aware</w:t>
            </w:r>
            <w:r w:rsidRPr="00127A53">
              <w:rPr>
                <w:spacing w:val="-5"/>
              </w:rPr>
              <w:t xml:space="preserve"> </w:t>
            </w:r>
            <w:r w:rsidRPr="00127A53">
              <w:t>of</w:t>
            </w:r>
            <w:r w:rsidRPr="00127A53">
              <w:rPr>
                <w:spacing w:val="-2"/>
              </w:rPr>
              <w:t xml:space="preserve"> </w:t>
            </w:r>
            <w:r w:rsidRPr="00127A53">
              <w:t>the</w:t>
            </w:r>
            <w:r w:rsidRPr="00127A53">
              <w:rPr>
                <w:spacing w:val="-3"/>
              </w:rPr>
              <w:t xml:space="preserve"> </w:t>
            </w:r>
            <w:r w:rsidRPr="00127A53">
              <w:t>opinions</w:t>
            </w:r>
            <w:r w:rsidRPr="00127A53">
              <w:rPr>
                <w:spacing w:val="-3"/>
              </w:rPr>
              <w:t xml:space="preserve"> </w:t>
            </w:r>
            <w:r w:rsidRPr="00127A53">
              <w:t>of</w:t>
            </w:r>
            <w:r w:rsidRPr="00127A53">
              <w:rPr>
                <w:spacing w:val="-57"/>
              </w:rPr>
              <w:t xml:space="preserve"> </w:t>
            </w:r>
            <w:r w:rsidRPr="00127A53">
              <w:t>the</w:t>
            </w:r>
            <w:r w:rsidRPr="00127A53">
              <w:rPr>
                <w:spacing w:val="-1"/>
              </w:rPr>
              <w:t xml:space="preserve"> </w:t>
            </w:r>
            <w:r w:rsidRPr="00127A53">
              <w:lastRenderedPageBreak/>
              <w:t>colleagues supervised, possibly in cooperation</w:t>
            </w:r>
            <w:r w:rsidRPr="00127A53">
              <w:rPr>
                <w:spacing w:val="-1"/>
              </w:rPr>
              <w:t xml:space="preserve"> </w:t>
            </w:r>
            <w:r w:rsidRPr="00127A53">
              <w:t>therewith.</w:t>
            </w:r>
          </w:p>
          <w:p w14:paraId="03A5D0C4" w14:textId="77777777" w:rsidR="007A7FB0" w:rsidRPr="00127A53" w:rsidRDefault="007A7FB0" w:rsidP="001B262B">
            <w:pPr>
              <w:pStyle w:val="TableParagraph"/>
              <w:numPr>
                <w:ilvl w:val="0"/>
                <w:numId w:val="19"/>
              </w:numPr>
              <w:tabs>
                <w:tab w:val="left" w:pos="247"/>
              </w:tabs>
              <w:ind w:left="247" w:hanging="140"/>
            </w:pPr>
            <w:r w:rsidRPr="00127A53">
              <w:t>Open</w:t>
            </w:r>
            <w:r w:rsidRPr="00127A53">
              <w:rPr>
                <w:spacing w:val="-1"/>
              </w:rPr>
              <w:t xml:space="preserve"> </w:t>
            </w:r>
            <w:r w:rsidRPr="00127A53">
              <w:t>to</w:t>
            </w:r>
            <w:r w:rsidRPr="00127A53">
              <w:rPr>
                <w:spacing w:val="-1"/>
              </w:rPr>
              <w:t xml:space="preserve"> </w:t>
            </w:r>
            <w:r w:rsidRPr="00127A53">
              <w:t>transmitting own</w:t>
            </w:r>
            <w:r w:rsidRPr="00127A53">
              <w:rPr>
                <w:spacing w:val="-1"/>
              </w:rPr>
              <w:t xml:space="preserve"> </w:t>
            </w:r>
            <w:r w:rsidRPr="00127A53">
              <w:t>knowledge</w:t>
            </w:r>
            <w:r w:rsidRPr="00127A53">
              <w:rPr>
                <w:spacing w:val="-1"/>
              </w:rPr>
              <w:t xml:space="preserve"> </w:t>
            </w:r>
            <w:r w:rsidRPr="00127A53">
              <w:t>to</w:t>
            </w:r>
            <w:r w:rsidRPr="00127A53">
              <w:rPr>
                <w:spacing w:val="-1"/>
              </w:rPr>
              <w:t xml:space="preserve"> </w:t>
            </w:r>
            <w:r w:rsidRPr="00127A53">
              <w:t>colleagues.</w:t>
            </w:r>
          </w:p>
          <w:p w14:paraId="0B46B4AA" w14:textId="77777777" w:rsidR="007A7FB0" w:rsidRPr="00127A53" w:rsidRDefault="007A7FB0" w:rsidP="001B262B">
            <w:pPr>
              <w:pStyle w:val="TableParagraph"/>
              <w:numPr>
                <w:ilvl w:val="0"/>
                <w:numId w:val="19"/>
              </w:numPr>
              <w:tabs>
                <w:tab w:val="left" w:pos="238"/>
              </w:tabs>
              <w:spacing w:before="41" w:line="276" w:lineRule="auto"/>
              <w:ind w:right="97" w:firstLine="0"/>
            </w:pPr>
            <w:r w:rsidRPr="00127A53">
              <w:t>Taking</w:t>
            </w:r>
            <w:r w:rsidRPr="00127A53">
              <w:rPr>
                <w:spacing w:val="-13"/>
              </w:rPr>
              <w:t xml:space="preserve"> </w:t>
            </w:r>
            <w:r w:rsidRPr="00127A53">
              <w:t>care</w:t>
            </w:r>
            <w:r w:rsidRPr="00127A53">
              <w:rPr>
                <w:spacing w:val="-14"/>
              </w:rPr>
              <w:t xml:space="preserve"> </w:t>
            </w:r>
            <w:r w:rsidRPr="00127A53">
              <w:t>to</w:t>
            </w:r>
            <w:r w:rsidRPr="00127A53">
              <w:rPr>
                <w:spacing w:val="-12"/>
              </w:rPr>
              <w:t xml:space="preserve"> </w:t>
            </w:r>
            <w:r w:rsidRPr="00127A53">
              <w:t>promote</w:t>
            </w:r>
            <w:r w:rsidRPr="00127A53">
              <w:rPr>
                <w:spacing w:val="-10"/>
              </w:rPr>
              <w:t xml:space="preserve"> </w:t>
            </w:r>
            <w:r w:rsidRPr="00127A53">
              <w:t>subordinates’</w:t>
            </w:r>
            <w:r w:rsidRPr="00127A53">
              <w:rPr>
                <w:spacing w:val="-13"/>
              </w:rPr>
              <w:t xml:space="preserve"> </w:t>
            </w:r>
            <w:r w:rsidRPr="00127A53">
              <w:t>professional</w:t>
            </w:r>
            <w:r w:rsidRPr="00127A53">
              <w:rPr>
                <w:spacing w:val="-13"/>
              </w:rPr>
              <w:t xml:space="preserve"> </w:t>
            </w:r>
            <w:r w:rsidRPr="00127A53">
              <w:t>development,</w:t>
            </w:r>
            <w:r w:rsidRPr="00127A53">
              <w:rPr>
                <w:spacing w:val="-12"/>
              </w:rPr>
              <w:t xml:space="preserve"> </w:t>
            </w:r>
            <w:r w:rsidRPr="00127A53">
              <w:t>to</w:t>
            </w:r>
            <w:r w:rsidRPr="00127A53">
              <w:rPr>
                <w:spacing w:val="-12"/>
              </w:rPr>
              <w:t xml:space="preserve"> </w:t>
            </w:r>
            <w:r w:rsidRPr="00127A53">
              <w:t>manage</w:t>
            </w:r>
            <w:r w:rsidRPr="00127A53">
              <w:rPr>
                <w:spacing w:val="-13"/>
              </w:rPr>
              <w:t xml:space="preserve"> </w:t>
            </w:r>
            <w:r w:rsidRPr="00127A53">
              <w:t>and</w:t>
            </w:r>
            <w:r w:rsidRPr="00127A53">
              <w:rPr>
                <w:spacing w:val="-12"/>
              </w:rPr>
              <w:t xml:space="preserve"> </w:t>
            </w:r>
            <w:r w:rsidRPr="00127A53">
              <w:t>help</w:t>
            </w:r>
            <w:r w:rsidRPr="00127A53">
              <w:rPr>
                <w:spacing w:val="-12"/>
              </w:rPr>
              <w:t xml:space="preserve"> </w:t>
            </w:r>
            <w:r w:rsidRPr="00127A53">
              <w:t>such</w:t>
            </w:r>
            <w:r w:rsidRPr="00127A53">
              <w:rPr>
                <w:spacing w:val="-57"/>
              </w:rPr>
              <w:t xml:space="preserve"> </w:t>
            </w:r>
            <w:r w:rsidRPr="00127A53">
              <w:t>endeavors.</w:t>
            </w:r>
          </w:p>
          <w:p w14:paraId="328D9FD9" w14:textId="77777777" w:rsidR="007A7FB0" w:rsidRDefault="007A7FB0" w:rsidP="007A7FB0">
            <w:pPr>
              <w:pStyle w:val="TableParagraph"/>
              <w:spacing w:line="273" w:lineRule="exact"/>
              <w:ind w:right="41"/>
            </w:pPr>
            <w:r>
              <w:t xml:space="preserve">- </w:t>
            </w:r>
            <w:r w:rsidRPr="00127A53">
              <w:t>Taking</w:t>
            </w:r>
            <w:r w:rsidRPr="00127A53">
              <w:rPr>
                <w:spacing w:val="-1"/>
              </w:rPr>
              <w:t xml:space="preserve"> </w:t>
            </w:r>
            <w:r w:rsidRPr="00127A53">
              <w:t>care</w:t>
            </w:r>
            <w:r w:rsidRPr="00127A53">
              <w:rPr>
                <w:spacing w:val="-3"/>
              </w:rPr>
              <w:t xml:space="preserve"> </w:t>
            </w:r>
            <w:r w:rsidRPr="00127A53">
              <w:t>of ensuring equal</w:t>
            </w:r>
            <w:r w:rsidRPr="00127A53">
              <w:rPr>
                <w:spacing w:val="-1"/>
              </w:rPr>
              <w:t xml:space="preserve"> </w:t>
            </w:r>
            <w:r w:rsidRPr="00127A53">
              <w:t>access</w:t>
            </w:r>
            <w:r w:rsidRPr="00127A53">
              <w:rPr>
                <w:spacing w:val="-1"/>
              </w:rPr>
              <w:t xml:space="preserve"> </w:t>
            </w:r>
            <w:r w:rsidRPr="00127A53">
              <w:t>opportunities</w:t>
            </w:r>
            <w:r w:rsidRPr="00127A53">
              <w:rPr>
                <w:spacing w:val="-1"/>
              </w:rPr>
              <w:t xml:space="preserve"> </w:t>
            </w:r>
            <w:r w:rsidRPr="00127A53">
              <w:t>in</w:t>
            </w:r>
            <w:r w:rsidRPr="00127A53">
              <w:rPr>
                <w:spacing w:val="-1"/>
              </w:rPr>
              <w:t xml:space="preserve"> </w:t>
            </w:r>
            <w:r w:rsidRPr="00127A53">
              <w:t>problem</w:t>
            </w:r>
            <w:r w:rsidRPr="00127A53">
              <w:rPr>
                <w:spacing w:val="-1"/>
              </w:rPr>
              <w:t xml:space="preserve"> </w:t>
            </w:r>
            <w:r w:rsidRPr="00127A53">
              <w:t>solving.</w:t>
            </w:r>
          </w:p>
          <w:p w14:paraId="7E3A033F" w14:textId="77777777" w:rsidR="007A7FB0" w:rsidRPr="00783BA8" w:rsidRDefault="007A7FB0" w:rsidP="007A7FB0">
            <w:pPr>
              <w:pStyle w:val="TableParagraph"/>
              <w:spacing w:line="273" w:lineRule="exact"/>
              <w:ind w:right="41"/>
            </w:pPr>
          </w:p>
        </w:tc>
      </w:tr>
      <w:tr w:rsidR="007A7FB0" w:rsidRPr="00127A53" w14:paraId="4D5B11A3" w14:textId="77777777" w:rsidTr="003A5981">
        <w:trPr>
          <w:trHeight w:val="316"/>
        </w:trPr>
        <w:tc>
          <w:tcPr>
            <w:tcW w:w="8861" w:type="dxa"/>
            <w:gridSpan w:val="4"/>
          </w:tcPr>
          <w:p w14:paraId="73FD094F" w14:textId="77777777" w:rsidR="007A7FB0" w:rsidRPr="00127A53" w:rsidRDefault="007A7FB0" w:rsidP="007A7FB0">
            <w:pPr>
              <w:pStyle w:val="TableParagraph"/>
              <w:spacing w:line="273" w:lineRule="exact"/>
              <w:ind w:left="2909" w:right="2899"/>
              <w:jc w:val="center"/>
              <w:rPr>
                <w:b/>
                <w:i/>
              </w:rPr>
            </w:pPr>
            <w:r w:rsidRPr="00127A53">
              <w:rPr>
                <w:b/>
                <w:i/>
              </w:rPr>
              <w:lastRenderedPageBreak/>
              <w:t>Bibliography:</w:t>
            </w:r>
          </w:p>
        </w:tc>
      </w:tr>
      <w:tr w:rsidR="007A7FB0" w:rsidRPr="00B06F98" w14:paraId="066726F2" w14:textId="77777777" w:rsidTr="003A5981">
        <w:trPr>
          <w:trHeight w:val="2948"/>
        </w:trPr>
        <w:tc>
          <w:tcPr>
            <w:tcW w:w="8861" w:type="dxa"/>
            <w:gridSpan w:val="4"/>
          </w:tcPr>
          <w:p w14:paraId="39C07075" w14:textId="77777777" w:rsidR="007A7FB0" w:rsidRPr="00B06F98" w:rsidRDefault="007A7FB0" w:rsidP="007A7FB0">
            <w:pPr>
              <w:pStyle w:val="TableParagraph"/>
              <w:spacing w:line="273" w:lineRule="exact"/>
              <w:ind w:left="720"/>
            </w:pPr>
          </w:p>
          <w:p w14:paraId="26A714F8" w14:textId="77777777" w:rsidR="007A7FB0" w:rsidRPr="00B06F98" w:rsidRDefault="00CD3CF0" w:rsidP="001B262B">
            <w:pPr>
              <w:pStyle w:val="TableParagraph"/>
              <w:numPr>
                <w:ilvl w:val="0"/>
                <w:numId w:val="73"/>
              </w:numPr>
              <w:spacing w:line="273" w:lineRule="exact"/>
            </w:pPr>
            <w:hyperlink r:id="rId53">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72DC271D" w14:textId="77777777" w:rsidR="007A7FB0" w:rsidRPr="00B06F98" w:rsidRDefault="007A7FB0" w:rsidP="001B262B">
            <w:pPr>
              <w:pStyle w:val="Listaszerbekezds"/>
              <w:numPr>
                <w:ilvl w:val="0"/>
                <w:numId w:val="73"/>
              </w:numPr>
              <w:spacing w:after="0" w:line="240" w:lineRule="auto"/>
              <w:contextualSpacing w:val="0"/>
              <w:rPr>
                <w:rFonts w:ascii="Times New Roman" w:hAnsi="Times New Roman" w:cs="Times New Roman"/>
              </w:rPr>
            </w:pPr>
            <w:r w:rsidRPr="00B06F98">
              <w:rPr>
                <w:rFonts w:ascii="Times New Roman" w:hAnsi="Times New Roman" w:cs="Times New Roman"/>
              </w:rPr>
              <w:t>William McDonough, Michael Braungart: The Upcycle: Beyond Sustainability - Designing for Abundance, North Point Press, Berkeley, California, United States, 2013. I</w:t>
            </w:r>
            <w:r w:rsidRPr="00B06F98">
              <w:rPr>
                <w:rFonts w:ascii="Times New Roman" w:hAnsi="Times New Roman" w:cs="Times New Roman"/>
                <w:lang w:eastAsia="hu-HU"/>
              </w:rPr>
              <w:t>SBN10 0865477485, ISBN13 9780865477483</w:t>
            </w:r>
          </w:p>
          <w:p w14:paraId="02D56625" w14:textId="77777777" w:rsidR="007A7FB0" w:rsidRPr="00B06F98" w:rsidRDefault="007A7FB0" w:rsidP="001B262B">
            <w:pPr>
              <w:pStyle w:val="Listaszerbekezds"/>
              <w:numPr>
                <w:ilvl w:val="0"/>
                <w:numId w:val="73"/>
              </w:numPr>
              <w:spacing w:after="0" w:line="240" w:lineRule="auto"/>
              <w:contextualSpacing w:val="0"/>
              <w:rPr>
                <w:rFonts w:ascii="Times New Roman" w:hAnsi="Times New Roman" w:cs="Times New Roman"/>
              </w:rPr>
            </w:pPr>
            <w:r w:rsidRPr="00B06F98">
              <w:rPr>
                <w:rFonts w:ascii="Times New Roman" w:hAnsi="Times New Roman" w:cs="Times New Roman"/>
              </w:rPr>
              <w:t xml:space="preserve">Silvia Barbero, Brunella Cozzo: Ecodesign. Umweltfreundliches für den Alltag. Published by </w:t>
            </w:r>
            <w:r w:rsidRPr="00B06F98">
              <w:rPr>
                <w:rStyle w:val="opt-publisher"/>
                <w:rFonts w:ascii="Times New Roman" w:hAnsi="Times New Roman" w:cs="Times New Roman"/>
              </w:rPr>
              <w:t xml:space="preserve">h.f.ullmann, </w:t>
            </w:r>
            <w:r w:rsidRPr="00B06F98">
              <w:rPr>
                <w:rStyle w:val="opt-publish-date"/>
                <w:rFonts w:ascii="Times New Roman" w:hAnsi="Times New Roman" w:cs="Times New Roman"/>
              </w:rPr>
              <w:t>2012.</w:t>
            </w:r>
            <w:r w:rsidRPr="00B06F98">
              <w:rPr>
                <w:rFonts w:ascii="Times New Roman" w:hAnsi="Times New Roman" w:cs="Times New Roman"/>
                <w:lang w:eastAsia="hu-HU"/>
              </w:rPr>
              <w:t xml:space="preserve"> ISBN10 3833163070, ISBN13 9783833163074</w:t>
            </w:r>
          </w:p>
          <w:p w14:paraId="4FBC4E6A" w14:textId="77777777" w:rsidR="007A7FB0" w:rsidRPr="00B06F98" w:rsidRDefault="007A7FB0" w:rsidP="001B262B">
            <w:pPr>
              <w:pStyle w:val="Listaszerbekezds"/>
              <w:numPr>
                <w:ilvl w:val="0"/>
                <w:numId w:val="73"/>
              </w:numPr>
              <w:spacing w:after="0" w:line="240" w:lineRule="auto"/>
              <w:contextualSpacing w:val="0"/>
              <w:rPr>
                <w:rFonts w:ascii="Times New Roman" w:hAnsi="Times New Roman" w:cs="Times New Roman"/>
              </w:rPr>
            </w:pPr>
            <w:r w:rsidRPr="00B06F98">
              <w:rPr>
                <w:rFonts w:ascii="Times New Roman" w:hAnsi="Times New Roman" w:cs="Times New Roman"/>
              </w:rPr>
              <w:t>Rob Thompson: The Materials Sourcebook for Design Professionals. Thames &amp; Hudson Ltd., London, United Kingdom, 2017. ISBN13 9780500518540</w:t>
            </w:r>
          </w:p>
          <w:p w14:paraId="06192276" w14:textId="77777777" w:rsidR="007A7FB0" w:rsidRPr="00B06F98" w:rsidRDefault="007A7FB0" w:rsidP="001B262B">
            <w:pPr>
              <w:pStyle w:val="Listaszerbekezds"/>
              <w:numPr>
                <w:ilvl w:val="0"/>
                <w:numId w:val="73"/>
              </w:numPr>
              <w:spacing w:after="0" w:line="240" w:lineRule="auto"/>
              <w:contextualSpacing w:val="0"/>
              <w:rPr>
                <w:rFonts w:ascii="Times New Roman" w:hAnsi="Times New Roman" w:cs="Times New Roman"/>
              </w:rPr>
            </w:pPr>
            <w:r w:rsidRPr="00B06F98">
              <w:rPr>
                <w:rFonts w:ascii="Times New Roman" w:hAnsi="Times New Roman" w:cs="Times New Roman"/>
              </w:rPr>
              <w:t>Jane Penty: Product Design and Sustainability. Routledge, 2019. ISBN 9781351400848</w:t>
            </w:r>
          </w:p>
          <w:p w14:paraId="0D4BCD35" w14:textId="77777777" w:rsidR="007A7FB0" w:rsidRPr="00B06F98" w:rsidRDefault="007A7FB0" w:rsidP="007A7FB0">
            <w:pPr>
              <w:pStyle w:val="Nincstrkz"/>
              <w:ind w:left="732" w:hanging="372"/>
              <w:rPr>
                <w:rFonts w:ascii="Times New Roman" w:eastAsia="Times New Roman" w:hAnsi="Times New Roman"/>
              </w:rPr>
            </w:pPr>
            <w:r w:rsidRPr="00B06F98">
              <w:rPr>
                <w:rFonts w:ascii="Times New Roman" w:eastAsia="Times New Roman" w:hAnsi="Times New Roman"/>
              </w:rPr>
              <w:t xml:space="preserve">6.    </w:t>
            </w:r>
            <w:hyperlink r:id="rId54" w:anchor="/dfclassic/query_name=match_and&amp;query=Meggs%20Philip%20B." w:history="1">
              <w:r w:rsidRPr="00B06F98">
                <w:rPr>
                  <w:rFonts w:ascii="Times New Roman" w:eastAsia="Times New Roman" w:hAnsi="Times New Roman"/>
                </w:rPr>
                <w:t>Philip B.</w:t>
              </w:r>
            </w:hyperlink>
            <w:r w:rsidRPr="00B06F98">
              <w:rPr>
                <w:rFonts w:ascii="Times New Roman" w:eastAsia="Times New Roman" w:hAnsi="Times New Roman"/>
              </w:rPr>
              <w:t xml:space="preserve"> Meggs: Meggs’History of Graphic Design. John Wiley&amp; Sons Inc, 2016. </w:t>
            </w:r>
            <w:r w:rsidRPr="00B06F98">
              <w:rPr>
                <w:rFonts w:ascii="Times New Roman" w:eastAsia="Times New Roman" w:hAnsi="Times New Roman"/>
                <w:bCs/>
              </w:rPr>
              <w:t>ISBN13  (EAN):</w:t>
            </w:r>
            <w:r w:rsidRPr="00B06F98">
              <w:rPr>
                <w:rFonts w:ascii="Times New Roman" w:eastAsia="Times New Roman" w:hAnsi="Times New Roman"/>
                <w:b/>
                <w:bCs/>
              </w:rPr>
              <w:t xml:space="preserve"> </w:t>
            </w:r>
            <w:r w:rsidRPr="00B06F98">
              <w:rPr>
                <w:rFonts w:ascii="Times New Roman" w:eastAsia="Times New Roman" w:hAnsi="Times New Roman"/>
              </w:rPr>
              <w:t>9781118772058</w:t>
            </w:r>
          </w:p>
          <w:p w14:paraId="300C108B" w14:textId="77777777" w:rsidR="007A7FB0" w:rsidRPr="00B06F98" w:rsidRDefault="007A7FB0" w:rsidP="007A7FB0">
            <w:pPr>
              <w:pStyle w:val="Nincstrkz"/>
              <w:ind w:left="732" w:hanging="372"/>
              <w:rPr>
                <w:rFonts w:ascii="Times New Roman" w:eastAsia="Times New Roman" w:hAnsi="Times New Roman"/>
              </w:rPr>
            </w:pPr>
            <w:r w:rsidRPr="00B06F98">
              <w:rPr>
                <w:rFonts w:ascii="Times New Roman" w:eastAsia="Times New Roman" w:hAnsi="Times New Roman"/>
              </w:rPr>
              <w:t>7.    Timothy Samara: Design Elements - A Graphic Style Manual, Rockport Publishers, Gloucester, Massachusetts, 2007</w:t>
            </w:r>
          </w:p>
          <w:p w14:paraId="59E3775E" w14:textId="77777777" w:rsidR="007A7FB0" w:rsidRPr="00B06F98" w:rsidRDefault="007A7FB0" w:rsidP="007A7FB0">
            <w:pPr>
              <w:pStyle w:val="TableParagraph"/>
              <w:spacing w:line="273" w:lineRule="exact"/>
              <w:ind w:left="107"/>
            </w:pPr>
          </w:p>
        </w:tc>
      </w:tr>
    </w:tbl>
    <w:p w14:paraId="3E4DC491" w14:textId="77777777" w:rsidR="007A7FB0" w:rsidRPr="00127A53" w:rsidRDefault="007A7FB0" w:rsidP="007A7FB0">
      <w:pPr>
        <w:spacing w:line="273" w:lineRule="exact"/>
        <w:sectPr w:rsidR="007A7FB0" w:rsidRPr="00127A53">
          <w:pgSz w:w="11910" w:h="16840"/>
          <w:pgMar w:top="140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2E28760E" w14:textId="77777777" w:rsidTr="007A7FB0">
        <w:trPr>
          <w:trHeight w:val="952"/>
        </w:trPr>
        <w:tc>
          <w:tcPr>
            <w:tcW w:w="2653" w:type="dxa"/>
          </w:tcPr>
          <w:p w14:paraId="2834CF98"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D0CC454" w14:textId="77777777" w:rsidR="007A7FB0" w:rsidRPr="00127A53" w:rsidRDefault="007A7FB0" w:rsidP="007A7FB0">
            <w:pPr>
              <w:pStyle w:val="TableParagraph"/>
              <w:spacing w:before="41"/>
              <w:ind w:left="107"/>
              <w:rPr>
                <w:b/>
              </w:rPr>
            </w:pPr>
            <w:r w:rsidRPr="00127A53">
              <w:rPr>
                <w:b/>
              </w:rPr>
              <w:t>Packaging</w:t>
            </w:r>
            <w:r w:rsidRPr="00127A53">
              <w:rPr>
                <w:b/>
                <w:spacing w:val="-1"/>
              </w:rPr>
              <w:t xml:space="preserve"> </w:t>
            </w:r>
            <w:r>
              <w:rPr>
                <w:b/>
              </w:rPr>
              <w:t>D</w:t>
            </w:r>
            <w:r w:rsidRPr="00127A53">
              <w:rPr>
                <w:b/>
              </w:rPr>
              <w:t>esign I.</w:t>
            </w:r>
          </w:p>
        </w:tc>
        <w:tc>
          <w:tcPr>
            <w:tcW w:w="2137" w:type="dxa"/>
          </w:tcPr>
          <w:p w14:paraId="3DD47048" w14:textId="77777777" w:rsidR="007A7FB0" w:rsidRPr="00127A53" w:rsidRDefault="007A7FB0" w:rsidP="007A7FB0">
            <w:pPr>
              <w:pStyle w:val="TableParagraph"/>
              <w:spacing w:line="275" w:lineRule="exact"/>
              <w:ind w:left="107"/>
              <w:rPr>
                <w:b/>
                <w:i/>
              </w:rPr>
            </w:pPr>
            <w:r w:rsidRPr="00127A53">
              <w:rPr>
                <w:b/>
                <w:i/>
              </w:rPr>
              <w:t>NEPTUN-code:</w:t>
            </w:r>
          </w:p>
          <w:p w14:paraId="19E4429D" w14:textId="77777777" w:rsidR="007A7FB0" w:rsidRPr="00127A53" w:rsidRDefault="007A7FB0" w:rsidP="007A7FB0">
            <w:pPr>
              <w:pStyle w:val="TableParagraph"/>
              <w:spacing w:before="41"/>
              <w:ind w:left="107"/>
            </w:pPr>
            <w:r>
              <w:t>RMWCT1EBNF</w:t>
            </w:r>
          </w:p>
        </w:tc>
        <w:tc>
          <w:tcPr>
            <w:tcW w:w="2284" w:type="dxa"/>
          </w:tcPr>
          <w:p w14:paraId="64DC4D4F"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728ECC74" w14:textId="77777777" w:rsidR="007A7FB0" w:rsidRPr="00127A53" w:rsidRDefault="007A7FB0" w:rsidP="007A7FB0">
            <w:pPr>
              <w:pStyle w:val="TableParagraph"/>
              <w:spacing w:before="41"/>
              <w:ind w:left="106"/>
              <w:rPr>
                <w:i/>
              </w:rPr>
            </w:pPr>
            <w:r w:rsidRPr="00127A53">
              <w:rPr>
                <w:i/>
              </w:rPr>
              <w:t>lec+gs+lab</w:t>
            </w:r>
          </w:p>
          <w:p w14:paraId="6B466889" w14:textId="77777777" w:rsidR="007A7FB0" w:rsidRPr="00127A53" w:rsidRDefault="007A7FB0" w:rsidP="007A7FB0">
            <w:pPr>
              <w:pStyle w:val="TableParagraph"/>
              <w:spacing w:before="40"/>
              <w:ind w:left="106"/>
            </w:pPr>
            <w:r>
              <w:t>2+0+3</w:t>
            </w:r>
          </w:p>
        </w:tc>
        <w:tc>
          <w:tcPr>
            <w:tcW w:w="1787" w:type="dxa"/>
          </w:tcPr>
          <w:p w14:paraId="07254D47"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4</w:t>
            </w:r>
          </w:p>
          <w:p w14:paraId="3D1259DC" w14:textId="77777777" w:rsidR="007A7FB0" w:rsidRPr="00127A53" w:rsidRDefault="007A7FB0" w:rsidP="007A7FB0">
            <w:pPr>
              <w:pStyle w:val="TableParagraph"/>
              <w:spacing w:before="41"/>
              <w:ind w:left="108"/>
              <w:rPr>
                <w:b/>
                <w:i/>
              </w:rPr>
            </w:pPr>
            <w:r w:rsidRPr="00127A53">
              <w:rPr>
                <w:b/>
                <w:i/>
              </w:rPr>
              <w:t>Requirements:</w:t>
            </w:r>
          </w:p>
          <w:p w14:paraId="040E2830"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5155BB38" w14:textId="77777777" w:rsidTr="007A7FB0">
        <w:trPr>
          <w:trHeight w:val="633"/>
        </w:trPr>
        <w:tc>
          <w:tcPr>
            <w:tcW w:w="2653" w:type="dxa"/>
          </w:tcPr>
          <w:p w14:paraId="6145CEE6"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3"/>
              </w:rPr>
              <w:t xml:space="preserve"> </w:t>
            </w:r>
            <w:r w:rsidRPr="00127A53">
              <w:rPr>
                <w:b/>
                <w:i/>
              </w:rPr>
              <w:t>coordinator:</w:t>
            </w:r>
          </w:p>
          <w:p w14:paraId="4E1F4943" w14:textId="77777777" w:rsidR="007A7FB0" w:rsidRPr="00127A53" w:rsidRDefault="007A7FB0" w:rsidP="007A7FB0">
            <w:pPr>
              <w:pStyle w:val="TableParagraph"/>
              <w:spacing w:before="41"/>
              <w:ind w:left="107"/>
            </w:pPr>
            <w:r w:rsidRPr="00127A53">
              <w:t>Róbert</w:t>
            </w:r>
            <w:r w:rsidRPr="00127A53">
              <w:rPr>
                <w:spacing w:val="-3"/>
              </w:rPr>
              <w:t xml:space="preserve"> </w:t>
            </w:r>
            <w:r w:rsidRPr="00127A53">
              <w:t>Németh</w:t>
            </w:r>
            <w:r w:rsidRPr="00127A53">
              <w:rPr>
                <w:spacing w:val="-2"/>
              </w:rPr>
              <w:t xml:space="preserve"> </w:t>
            </w:r>
            <w:r w:rsidRPr="00127A53">
              <w:t>DLA</w:t>
            </w:r>
          </w:p>
        </w:tc>
        <w:tc>
          <w:tcPr>
            <w:tcW w:w="2137" w:type="dxa"/>
          </w:tcPr>
          <w:p w14:paraId="214A64E9" w14:textId="77777777" w:rsidR="007A7FB0" w:rsidRPr="00127A53" w:rsidRDefault="007A7FB0" w:rsidP="007A7FB0">
            <w:pPr>
              <w:pStyle w:val="TableParagraph"/>
              <w:spacing w:line="275" w:lineRule="exact"/>
              <w:ind w:left="107"/>
              <w:rPr>
                <w:b/>
                <w:i/>
              </w:rPr>
            </w:pPr>
            <w:r w:rsidRPr="00127A53">
              <w:rPr>
                <w:b/>
                <w:i/>
              </w:rPr>
              <w:t>Title:</w:t>
            </w:r>
          </w:p>
          <w:p w14:paraId="3E0E02C1" w14:textId="77777777" w:rsidR="007A7FB0" w:rsidRPr="00127A53" w:rsidRDefault="007A7FB0" w:rsidP="007A7FB0">
            <w:pPr>
              <w:pStyle w:val="TableParagraph"/>
              <w:spacing w:before="41"/>
              <w:ind w:left="107"/>
            </w:pPr>
            <w:r w:rsidRPr="00127A53">
              <w:t>associate</w:t>
            </w:r>
            <w:r w:rsidRPr="00127A53">
              <w:rPr>
                <w:spacing w:val="-2"/>
              </w:rPr>
              <w:t xml:space="preserve"> </w:t>
            </w:r>
            <w:r w:rsidRPr="00127A53">
              <w:t>professor</w:t>
            </w:r>
          </w:p>
        </w:tc>
        <w:tc>
          <w:tcPr>
            <w:tcW w:w="4071" w:type="dxa"/>
            <w:gridSpan w:val="2"/>
          </w:tcPr>
          <w:p w14:paraId="3A8C8439" w14:textId="77777777" w:rsidR="007A7FB0" w:rsidRPr="00127A53" w:rsidRDefault="007A7FB0" w:rsidP="007A7FB0">
            <w:pPr>
              <w:pStyle w:val="TableParagraph"/>
              <w:spacing w:line="275" w:lineRule="exact"/>
              <w:ind w:left="106"/>
              <w:rPr>
                <w:b/>
                <w:i/>
              </w:rPr>
            </w:pPr>
            <w:r w:rsidRPr="00127A53">
              <w:rPr>
                <w:b/>
                <w:i/>
              </w:rPr>
              <w:t>Prerequisite:</w:t>
            </w:r>
          </w:p>
          <w:p w14:paraId="3BB95DF1" w14:textId="77777777" w:rsidR="007A7FB0" w:rsidRPr="00127A53" w:rsidRDefault="007A7FB0" w:rsidP="007A7FB0">
            <w:pPr>
              <w:pStyle w:val="TableParagraph"/>
              <w:spacing w:before="41"/>
              <w:ind w:left="106"/>
            </w:pPr>
            <w:r w:rsidRPr="00127A53">
              <w:t>Form</w:t>
            </w:r>
            <w:r w:rsidRPr="00127A53">
              <w:rPr>
                <w:spacing w:val="-3"/>
              </w:rPr>
              <w:t xml:space="preserve"> </w:t>
            </w:r>
            <w:r w:rsidRPr="00127A53">
              <w:t>design II.</w:t>
            </w:r>
          </w:p>
        </w:tc>
      </w:tr>
      <w:tr w:rsidR="007A7FB0" w:rsidRPr="00127A53" w14:paraId="46D3E4EF" w14:textId="77777777" w:rsidTr="007A7FB0">
        <w:trPr>
          <w:trHeight w:val="318"/>
        </w:trPr>
        <w:tc>
          <w:tcPr>
            <w:tcW w:w="8861" w:type="dxa"/>
            <w:gridSpan w:val="4"/>
          </w:tcPr>
          <w:p w14:paraId="60FC36EC"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784688D9" w14:textId="77777777" w:rsidTr="007A7FB0">
        <w:trPr>
          <w:trHeight w:val="2539"/>
        </w:trPr>
        <w:tc>
          <w:tcPr>
            <w:tcW w:w="8861" w:type="dxa"/>
            <w:gridSpan w:val="4"/>
          </w:tcPr>
          <w:p w14:paraId="4A027F90" w14:textId="77777777" w:rsidR="007A7FB0" w:rsidRDefault="007A7FB0" w:rsidP="007A7FB0">
            <w:pPr>
              <w:pStyle w:val="TableParagraph"/>
              <w:spacing w:line="276" w:lineRule="auto"/>
              <w:ind w:left="107" w:right="669"/>
              <w:jc w:val="both"/>
            </w:pPr>
          </w:p>
          <w:p w14:paraId="5CE48FE0" w14:textId="77777777" w:rsidR="007A7FB0" w:rsidRPr="00127A53" w:rsidRDefault="007A7FB0" w:rsidP="007A7FB0">
            <w:pPr>
              <w:pStyle w:val="TableParagraph"/>
              <w:spacing w:line="276" w:lineRule="auto"/>
              <w:ind w:left="107" w:right="669"/>
              <w:jc w:val="both"/>
            </w:pPr>
            <w:r w:rsidRPr="00127A53">
              <w:t>The</w:t>
            </w:r>
            <w:r w:rsidRPr="00127A53">
              <w:rPr>
                <w:spacing w:val="-10"/>
              </w:rPr>
              <w:t xml:space="preserve"> </w:t>
            </w:r>
            <w:r w:rsidRPr="00127A53">
              <w:t>types</w:t>
            </w:r>
            <w:r w:rsidRPr="00127A53">
              <w:rPr>
                <w:spacing w:val="-9"/>
              </w:rPr>
              <w:t xml:space="preserve"> </w:t>
            </w:r>
            <w:r w:rsidRPr="00127A53">
              <w:t>of</w:t>
            </w:r>
            <w:r w:rsidRPr="00127A53">
              <w:rPr>
                <w:spacing w:val="-9"/>
              </w:rPr>
              <w:t xml:space="preserve"> </w:t>
            </w:r>
            <w:r w:rsidRPr="00127A53">
              <w:t>design</w:t>
            </w:r>
            <w:r w:rsidRPr="00127A53">
              <w:rPr>
                <w:spacing w:val="-8"/>
              </w:rPr>
              <w:t xml:space="preserve"> </w:t>
            </w:r>
            <w:r w:rsidRPr="00127A53">
              <w:t>tasks.</w:t>
            </w:r>
            <w:r w:rsidRPr="00127A53">
              <w:rPr>
                <w:spacing w:val="-9"/>
              </w:rPr>
              <w:t xml:space="preserve"> </w:t>
            </w:r>
            <w:r w:rsidRPr="00127A53">
              <w:t>Specific</w:t>
            </w:r>
            <w:r w:rsidRPr="00127A53">
              <w:rPr>
                <w:spacing w:val="-8"/>
              </w:rPr>
              <w:t xml:space="preserve"> </w:t>
            </w:r>
            <w:r w:rsidRPr="00127A53">
              <w:t>aspects</w:t>
            </w:r>
            <w:r w:rsidRPr="00127A53">
              <w:rPr>
                <w:spacing w:val="-8"/>
              </w:rPr>
              <w:t xml:space="preserve"> </w:t>
            </w:r>
            <w:r w:rsidRPr="00127A53">
              <w:t>of</w:t>
            </w:r>
            <w:r w:rsidRPr="00127A53">
              <w:rPr>
                <w:spacing w:val="-9"/>
              </w:rPr>
              <w:t xml:space="preserve"> </w:t>
            </w:r>
            <w:r w:rsidRPr="00127A53">
              <w:t>the</w:t>
            </w:r>
            <w:r w:rsidRPr="00127A53">
              <w:rPr>
                <w:spacing w:val="-9"/>
              </w:rPr>
              <w:t xml:space="preserve"> </w:t>
            </w:r>
            <w:r w:rsidRPr="00127A53">
              <w:t>consumer</w:t>
            </w:r>
            <w:r w:rsidRPr="00127A53">
              <w:rPr>
                <w:spacing w:val="-9"/>
              </w:rPr>
              <w:t xml:space="preserve"> </w:t>
            </w:r>
            <w:r w:rsidRPr="00127A53">
              <w:t>and</w:t>
            </w:r>
            <w:r w:rsidRPr="00127A53">
              <w:rPr>
                <w:spacing w:val="-9"/>
              </w:rPr>
              <w:t xml:space="preserve"> </w:t>
            </w:r>
            <w:r w:rsidRPr="00127A53">
              <w:t>multipack</w:t>
            </w:r>
            <w:r w:rsidRPr="00127A53">
              <w:rPr>
                <w:spacing w:val="-8"/>
              </w:rPr>
              <w:t xml:space="preserve"> </w:t>
            </w:r>
            <w:r w:rsidRPr="00127A53">
              <w:t>packaging</w:t>
            </w:r>
            <w:r w:rsidRPr="00127A53">
              <w:rPr>
                <w:spacing w:val="-58"/>
              </w:rPr>
              <w:t xml:space="preserve"> </w:t>
            </w:r>
            <w:r w:rsidRPr="00127A53">
              <w:t>design.</w:t>
            </w:r>
            <w:r w:rsidRPr="00127A53">
              <w:rPr>
                <w:spacing w:val="1"/>
              </w:rPr>
              <w:t xml:space="preserve"> </w:t>
            </w:r>
            <w:r w:rsidRPr="00127A53">
              <w:t>Process</w:t>
            </w:r>
            <w:r w:rsidRPr="00127A53">
              <w:rPr>
                <w:spacing w:val="1"/>
              </w:rPr>
              <w:t xml:space="preserve"> </w:t>
            </w:r>
            <w:r w:rsidRPr="00127A53">
              <w:t>of</w:t>
            </w:r>
            <w:r w:rsidRPr="00127A53">
              <w:rPr>
                <w:spacing w:val="1"/>
              </w:rPr>
              <w:t xml:space="preserve"> </w:t>
            </w:r>
            <w:r w:rsidRPr="00127A53">
              <w:t>technical</w:t>
            </w:r>
            <w:r w:rsidRPr="00127A53">
              <w:rPr>
                <w:spacing w:val="1"/>
              </w:rPr>
              <w:t xml:space="preserve"> </w:t>
            </w:r>
            <w:r w:rsidRPr="00127A53">
              <w:t>design</w:t>
            </w:r>
            <w:r w:rsidRPr="00127A53">
              <w:rPr>
                <w:spacing w:val="1"/>
              </w:rPr>
              <w:t xml:space="preserve"> </w:t>
            </w:r>
            <w:r w:rsidRPr="00127A53">
              <w:t>of</w:t>
            </w:r>
            <w:r w:rsidRPr="00127A53">
              <w:rPr>
                <w:spacing w:val="1"/>
              </w:rPr>
              <w:t xml:space="preserve"> </w:t>
            </w:r>
            <w:r w:rsidRPr="00127A53">
              <w:t>the</w:t>
            </w:r>
            <w:r w:rsidRPr="00127A53">
              <w:rPr>
                <w:spacing w:val="1"/>
              </w:rPr>
              <w:t xml:space="preserve"> </w:t>
            </w:r>
            <w:r w:rsidRPr="00127A53">
              <w:t>packaging.</w:t>
            </w:r>
            <w:r w:rsidRPr="00127A53">
              <w:rPr>
                <w:spacing w:val="1"/>
              </w:rPr>
              <w:t xml:space="preserve"> </w:t>
            </w:r>
            <w:r w:rsidRPr="00127A53">
              <w:t>Requirements</w:t>
            </w:r>
            <w:r w:rsidRPr="00127A53">
              <w:rPr>
                <w:spacing w:val="1"/>
              </w:rPr>
              <w:t xml:space="preserve"> </w:t>
            </w:r>
            <w:r w:rsidRPr="00127A53">
              <w:t>planning.</w:t>
            </w:r>
            <w:r w:rsidRPr="00127A53">
              <w:rPr>
                <w:spacing w:val="1"/>
              </w:rPr>
              <w:t xml:space="preserve"> </w:t>
            </w:r>
            <w:r w:rsidRPr="00127A53">
              <w:t>Packaging forms, structures, types and sizing concepts of flexible types of paper,</w:t>
            </w:r>
            <w:r w:rsidRPr="00127A53">
              <w:rPr>
                <w:spacing w:val="1"/>
              </w:rPr>
              <w:t xml:space="preserve"> </w:t>
            </w:r>
            <w:r w:rsidRPr="00127A53">
              <w:t>cardboard</w:t>
            </w:r>
            <w:r w:rsidRPr="00127A53">
              <w:rPr>
                <w:spacing w:val="-1"/>
              </w:rPr>
              <w:t xml:space="preserve"> </w:t>
            </w:r>
            <w:r w:rsidRPr="00127A53">
              <w:t>and</w:t>
            </w:r>
            <w:r w:rsidRPr="00127A53">
              <w:rPr>
                <w:spacing w:val="2"/>
              </w:rPr>
              <w:t xml:space="preserve"> </w:t>
            </w:r>
            <w:r w:rsidRPr="00127A53">
              <w:t>corrugated cardboard sheets</w:t>
            </w:r>
            <w:r w:rsidRPr="00127A53">
              <w:rPr>
                <w:spacing w:val="1"/>
              </w:rPr>
              <w:t xml:space="preserve"> </w:t>
            </w:r>
            <w:r w:rsidRPr="00127A53">
              <w:t>and their</w:t>
            </w:r>
            <w:r w:rsidRPr="00127A53">
              <w:rPr>
                <w:spacing w:val="-1"/>
              </w:rPr>
              <w:t xml:space="preserve"> </w:t>
            </w:r>
            <w:r w:rsidRPr="00127A53">
              <w:t>system planning.</w:t>
            </w:r>
          </w:p>
          <w:p w14:paraId="4770790A" w14:textId="77777777" w:rsidR="007A7FB0" w:rsidRPr="00127A53" w:rsidRDefault="007A7FB0" w:rsidP="007A7FB0">
            <w:pPr>
              <w:pStyle w:val="TableParagraph"/>
              <w:ind w:left="107"/>
            </w:pPr>
            <w:r w:rsidRPr="00127A53">
              <w:t>Cargo</w:t>
            </w:r>
            <w:r w:rsidRPr="00127A53">
              <w:rPr>
                <w:spacing w:val="-2"/>
              </w:rPr>
              <w:t xml:space="preserve"> </w:t>
            </w:r>
            <w:r w:rsidRPr="00127A53">
              <w:t>unit</w:t>
            </w:r>
            <w:r w:rsidRPr="00127A53">
              <w:rPr>
                <w:spacing w:val="-1"/>
              </w:rPr>
              <w:t xml:space="preserve"> </w:t>
            </w:r>
            <w:r w:rsidRPr="00127A53">
              <w:t>formation.</w:t>
            </w:r>
          </w:p>
          <w:p w14:paraId="40E0475B" w14:textId="77777777" w:rsidR="007A7FB0" w:rsidRPr="00127A53" w:rsidRDefault="007A7FB0" w:rsidP="007A7FB0">
            <w:pPr>
              <w:pStyle w:val="TableParagraph"/>
              <w:spacing w:before="40"/>
              <w:ind w:left="107"/>
            </w:pPr>
            <w:r w:rsidRPr="00127A53">
              <w:t>The</w:t>
            </w:r>
            <w:r w:rsidRPr="00127A53">
              <w:rPr>
                <w:spacing w:val="-3"/>
              </w:rPr>
              <w:t xml:space="preserve"> </w:t>
            </w:r>
            <w:r w:rsidRPr="00127A53">
              <w:t>role</w:t>
            </w:r>
            <w:r w:rsidRPr="00127A53">
              <w:rPr>
                <w:spacing w:val="-2"/>
              </w:rPr>
              <w:t xml:space="preserve"> </w:t>
            </w:r>
            <w:r w:rsidRPr="00127A53">
              <w:t>of typography in packaging design.</w:t>
            </w:r>
          </w:p>
          <w:p w14:paraId="771E35E9" w14:textId="77777777" w:rsidR="007A7FB0" w:rsidRDefault="007A7FB0" w:rsidP="007A7FB0">
            <w:pPr>
              <w:pStyle w:val="TableParagraph"/>
              <w:spacing w:before="7" w:line="310" w:lineRule="atLeast"/>
              <w:ind w:left="107" w:right="105"/>
            </w:pPr>
            <w:r w:rsidRPr="00127A53">
              <w:t>Analysis</w:t>
            </w:r>
            <w:r w:rsidRPr="00127A53">
              <w:rPr>
                <w:spacing w:val="37"/>
              </w:rPr>
              <w:t xml:space="preserve"> </w:t>
            </w:r>
            <w:r w:rsidRPr="00127A53">
              <w:t>and</w:t>
            </w:r>
            <w:r w:rsidRPr="00127A53">
              <w:rPr>
                <w:spacing w:val="37"/>
              </w:rPr>
              <w:t xml:space="preserve"> </w:t>
            </w:r>
            <w:r w:rsidRPr="00127A53">
              <w:t>redesign</w:t>
            </w:r>
            <w:r w:rsidRPr="00127A53">
              <w:rPr>
                <w:spacing w:val="37"/>
              </w:rPr>
              <w:t xml:space="preserve"> </w:t>
            </w:r>
            <w:r w:rsidRPr="00127A53">
              <w:t>of</w:t>
            </w:r>
            <w:r w:rsidRPr="00127A53">
              <w:rPr>
                <w:spacing w:val="37"/>
              </w:rPr>
              <w:t xml:space="preserve"> </w:t>
            </w:r>
            <w:r w:rsidRPr="00127A53">
              <w:t>a</w:t>
            </w:r>
            <w:r w:rsidRPr="00127A53">
              <w:rPr>
                <w:spacing w:val="38"/>
              </w:rPr>
              <w:t xml:space="preserve"> </w:t>
            </w:r>
            <w:r w:rsidRPr="00127A53">
              <w:t>commercially</w:t>
            </w:r>
            <w:r w:rsidRPr="00127A53">
              <w:rPr>
                <w:spacing w:val="37"/>
              </w:rPr>
              <w:t xml:space="preserve"> </w:t>
            </w:r>
            <w:r w:rsidRPr="00127A53">
              <w:t>available</w:t>
            </w:r>
            <w:r w:rsidRPr="00127A53">
              <w:rPr>
                <w:spacing w:val="36"/>
              </w:rPr>
              <w:t xml:space="preserve"> </w:t>
            </w:r>
            <w:r w:rsidRPr="00127A53">
              <w:t>product</w:t>
            </w:r>
            <w:r w:rsidRPr="00127A53">
              <w:rPr>
                <w:spacing w:val="38"/>
              </w:rPr>
              <w:t xml:space="preserve"> </w:t>
            </w:r>
            <w:r w:rsidRPr="00127A53">
              <w:t>packaging</w:t>
            </w:r>
            <w:r w:rsidRPr="00127A53">
              <w:rPr>
                <w:spacing w:val="42"/>
              </w:rPr>
              <w:t xml:space="preserve"> </w:t>
            </w:r>
            <w:r w:rsidRPr="00127A53">
              <w:t>with</w:t>
            </w:r>
            <w:r w:rsidRPr="00127A53">
              <w:rPr>
                <w:spacing w:val="37"/>
              </w:rPr>
              <w:t xml:space="preserve"> </w:t>
            </w:r>
            <w:r w:rsidRPr="00127A53">
              <w:t>the</w:t>
            </w:r>
            <w:r w:rsidRPr="00127A53">
              <w:rPr>
                <w:spacing w:val="36"/>
              </w:rPr>
              <w:t xml:space="preserve"> </w:t>
            </w:r>
            <w:r w:rsidRPr="00127A53">
              <w:t>use</w:t>
            </w:r>
            <w:r w:rsidRPr="00127A53">
              <w:rPr>
                <w:spacing w:val="36"/>
              </w:rPr>
              <w:t xml:space="preserve"> </w:t>
            </w:r>
            <w:r w:rsidRPr="00127A53">
              <w:t>of</w:t>
            </w:r>
            <w:r w:rsidRPr="00127A53">
              <w:rPr>
                <w:spacing w:val="-57"/>
              </w:rPr>
              <w:t xml:space="preserve"> </w:t>
            </w:r>
            <w:r w:rsidRPr="00127A53">
              <w:t>corporate</w:t>
            </w:r>
            <w:r w:rsidRPr="00127A53">
              <w:rPr>
                <w:spacing w:val="-2"/>
              </w:rPr>
              <w:t xml:space="preserve"> </w:t>
            </w:r>
            <w:r w:rsidRPr="00127A53">
              <w:t>identity elements.</w:t>
            </w:r>
          </w:p>
          <w:p w14:paraId="5D073343" w14:textId="77777777" w:rsidR="007A7FB0" w:rsidRPr="00127A53" w:rsidRDefault="007A7FB0" w:rsidP="007A7FB0">
            <w:pPr>
              <w:pStyle w:val="TableParagraph"/>
              <w:spacing w:before="7" w:line="310" w:lineRule="atLeast"/>
              <w:ind w:left="107" w:right="105"/>
            </w:pPr>
          </w:p>
        </w:tc>
      </w:tr>
      <w:tr w:rsidR="007A7FB0" w:rsidRPr="00127A53" w14:paraId="347D76D8" w14:textId="77777777" w:rsidTr="007A7FB0">
        <w:trPr>
          <w:trHeight w:val="318"/>
        </w:trPr>
        <w:tc>
          <w:tcPr>
            <w:tcW w:w="8861" w:type="dxa"/>
            <w:gridSpan w:val="4"/>
          </w:tcPr>
          <w:p w14:paraId="44FCE22B"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6605B502" w14:textId="77777777" w:rsidTr="007A7FB0">
        <w:trPr>
          <w:trHeight w:val="318"/>
        </w:trPr>
        <w:tc>
          <w:tcPr>
            <w:tcW w:w="8861" w:type="dxa"/>
            <w:gridSpan w:val="4"/>
          </w:tcPr>
          <w:p w14:paraId="4C451389" w14:textId="77777777" w:rsidR="007A7FB0" w:rsidRDefault="007A7FB0" w:rsidP="007A7FB0">
            <w:pPr>
              <w:pStyle w:val="TableParagraph"/>
              <w:spacing w:before="40"/>
              <w:ind w:left="107"/>
            </w:pPr>
          </w:p>
          <w:p w14:paraId="110B4B29" w14:textId="77777777" w:rsidR="007A7FB0" w:rsidRPr="00127A53" w:rsidRDefault="007A7FB0" w:rsidP="007A7FB0">
            <w:pPr>
              <w:pStyle w:val="TableParagraph"/>
              <w:spacing w:before="40"/>
              <w:ind w:left="107"/>
            </w:pPr>
            <w:r>
              <w:t xml:space="preserve">- </w:t>
            </w:r>
            <w:r w:rsidRPr="00127A53">
              <w:t>Knowledge</w:t>
            </w:r>
            <w:r w:rsidRPr="00127A53">
              <w:rPr>
                <w:spacing w:val="-2"/>
              </w:rPr>
              <w:t xml:space="preserve"> </w:t>
            </w:r>
            <w:r w:rsidRPr="00127A53">
              <w:t>of</w:t>
            </w:r>
            <w:r w:rsidRPr="00127A53">
              <w:rPr>
                <w:spacing w:val="-1"/>
              </w:rPr>
              <w:t xml:space="preserve"> </w:t>
            </w:r>
            <w:r w:rsidRPr="00127A53">
              <w:t>basic</w:t>
            </w:r>
            <w:r w:rsidRPr="00127A53">
              <w:rPr>
                <w:spacing w:val="1"/>
              </w:rPr>
              <w:t xml:space="preserve"> </w:t>
            </w:r>
            <w:r w:rsidRPr="00127A53">
              <w:t>construction</w:t>
            </w:r>
            <w:r w:rsidRPr="00127A53">
              <w:rPr>
                <w:spacing w:val="-1"/>
              </w:rPr>
              <w:t xml:space="preserve"> </w:t>
            </w:r>
            <w:r w:rsidRPr="00127A53">
              <w:t>designs and their</w:t>
            </w:r>
            <w:r w:rsidRPr="00127A53">
              <w:rPr>
                <w:spacing w:val="-2"/>
              </w:rPr>
              <w:t xml:space="preserve"> </w:t>
            </w:r>
            <w:r w:rsidRPr="00127A53">
              <w:t>dimensioning basics.</w:t>
            </w:r>
          </w:p>
          <w:p w14:paraId="794F15F2" w14:textId="77777777" w:rsidR="007A7FB0" w:rsidRPr="00127A53" w:rsidRDefault="007A7FB0" w:rsidP="001B262B">
            <w:pPr>
              <w:pStyle w:val="TableParagraph"/>
              <w:numPr>
                <w:ilvl w:val="0"/>
                <w:numId w:val="18"/>
              </w:numPr>
              <w:tabs>
                <w:tab w:val="left" w:pos="274"/>
              </w:tabs>
              <w:spacing w:before="40" w:line="276" w:lineRule="auto"/>
              <w:ind w:right="100"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6A09CBA3" w14:textId="77777777" w:rsidR="007A7FB0" w:rsidRPr="00127A53" w:rsidRDefault="007A7FB0" w:rsidP="001B262B">
            <w:pPr>
              <w:pStyle w:val="TableParagraph"/>
              <w:numPr>
                <w:ilvl w:val="0"/>
                <w:numId w:val="18"/>
              </w:numPr>
              <w:tabs>
                <w:tab w:val="left" w:pos="300"/>
              </w:tabs>
              <w:spacing w:before="1" w:line="276" w:lineRule="auto"/>
              <w:ind w:right="108"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 documentation.</w:t>
            </w:r>
          </w:p>
          <w:p w14:paraId="14D62D9E" w14:textId="77777777" w:rsidR="007A7FB0" w:rsidRPr="00127A53" w:rsidRDefault="007A7FB0" w:rsidP="001B262B">
            <w:pPr>
              <w:pStyle w:val="TableParagraph"/>
              <w:numPr>
                <w:ilvl w:val="0"/>
                <w:numId w:val="18"/>
              </w:numPr>
              <w:tabs>
                <w:tab w:val="left" w:pos="257"/>
              </w:tabs>
              <w:spacing w:line="275" w:lineRule="exact"/>
              <w:ind w:left="256" w:hanging="150"/>
              <w:jc w:val="both"/>
            </w:pPr>
            <w:r w:rsidRPr="00127A53">
              <w:t>Able</w:t>
            </w:r>
            <w:r w:rsidRPr="00127A53">
              <w:rPr>
                <w:spacing w:val="7"/>
              </w:rPr>
              <w:t xml:space="preserve"> </w:t>
            </w:r>
            <w:r w:rsidRPr="00127A53">
              <w:t>to</w:t>
            </w:r>
            <w:r w:rsidRPr="00127A53">
              <w:rPr>
                <w:spacing w:val="9"/>
              </w:rPr>
              <w:t xml:space="preserve"> </w:t>
            </w:r>
            <w:r w:rsidRPr="00127A53">
              <w:t>give</w:t>
            </w:r>
            <w:r w:rsidRPr="00127A53">
              <w:rPr>
                <w:spacing w:val="8"/>
              </w:rPr>
              <w:t xml:space="preserve"> </w:t>
            </w:r>
            <w:r w:rsidRPr="00127A53">
              <w:t>reasons</w:t>
            </w:r>
            <w:r w:rsidRPr="00127A53">
              <w:rPr>
                <w:spacing w:val="8"/>
              </w:rPr>
              <w:t xml:space="preserve"> </w:t>
            </w:r>
            <w:r w:rsidRPr="00127A53">
              <w:t>for</w:t>
            </w:r>
            <w:r w:rsidRPr="00127A53">
              <w:rPr>
                <w:spacing w:val="8"/>
              </w:rPr>
              <w:t xml:space="preserve"> </w:t>
            </w:r>
            <w:r w:rsidRPr="00127A53">
              <w:t>the</w:t>
            </w:r>
            <w:r w:rsidRPr="00127A53">
              <w:rPr>
                <w:spacing w:val="8"/>
              </w:rPr>
              <w:t xml:space="preserve"> </w:t>
            </w:r>
            <w:r w:rsidRPr="00127A53">
              <w:t>decisions</w:t>
            </w:r>
            <w:r w:rsidRPr="00127A53">
              <w:rPr>
                <w:spacing w:val="8"/>
              </w:rPr>
              <w:t xml:space="preserve"> </w:t>
            </w:r>
            <w:r w:rsidRPr="00127A53">
              <w:t>related</w:t>
            </w:r>
            <w:r w:rsidRPr="00127A53">
              <w:rPr>
                <w:spacing w:val="9"/>
              </w:rPr>
              <w:t xml:space="preserve"> </w:t>
            </w:r>
            <w:r w:rsidRPr="00127A53">
              <w:t>to</w:t>
            </w:r>
            <w:r w:rsidRPr="00127A53">
              <w:rPr>
                <w:spacing w:val="12"/>
              </w:rPr>
              <w:t xml:space="preserve"> </w:t>
            </w:r>
            <w:r w:rsidRPr="00127A53">
              <w:t>the</w:t>
            </w:r>
            <w:r w:rsidRPr="00127A53">
              <w:rPr>
                <w:spacing w:val="7"/>
              </w:rPr>
              <w:t xml:space="preserve"> </w:t>
            </w:r>
            <w:r w:rsidRPr="00127A53">
              <w:t>product</w:t>
            </w:r>
            <w:r w:rsidRPr="00127A53">
              <w:rPr>
                <w:spacing w:val="12"/>
              </w:rPr>
              <w:t xml:space="preserve"> </w:t>
            </w:r>
            <w:r w:rsidRPr="00127A53">
              <w:t>designed,</w:t>
            </w:r>
            <w:r w:rsidRPr="00127A53">
              <w:rPr>
                <w:spacing w:val="11"/>
              </w:rPr>
              <w:t xml:space="preserve"> </w:t>
            </w:r>
            <w:r w:rsidRPr="00127A53">
              <w:t>as</w:t>
            </w:r>
            <w:r w:rsidRPr="00127A53">
              <w:rPr>
                <w:spacing w:val="10"/>
              </w:rPr>
              <w:t xml:space="preserve"> </w:t>
            </w:r>
            <w:r w:rsidRPr="00127A53">
              <w:t>well</w:t>
            </w:r>
            <w:r w:rsidRPr="00127A53">
              <w:rPr>
                <w:spacing w:val="10"/>
              </w:rPr>
              <w:t xml:space="preserve"> </w:t>
            </w:r>
            <w:r w:rsidRPr="00127A53">
              <w:t>as</w:t>
            </w:r>
            <w:r w:rsidRPr="00127A53">
              <w:rPr>
                <w:spacing w:val="9"/>
              </w:rPr>
              <w:t xml:space="preserve"> </w:t>
            </w:r>
            <w:r w:rsidRPr="00127A53">
              <w:t>to</w:t>
            </w:r>
            <w:r w:rsidRPr="00127A53">
              <w:rPr>
                <w:spacing w:val="12"/>
              </w:rPr>
              <w:t xml:space="preserve"> </w:t>
            </w:r>
            <w:r w:rsidRPr="00127A53">
              <w:t>test</w:t>
            </w:r>
          </w:p>
          <w:p w14:paraId="77A0D478" w14:textId="77777777" w:rsidR="007A7FB0" w:rsidRDefault="007A7FB0" w:rsidP="007A7FB0">
            <w:pPr>
              <w:pStyle w:val="TableParagraph"/>
              <w:spacing w:before="1"/>
              <w:ind w:left="23" w:right="182"/>
            </w:pPr>
            <w:r w:rsidRPr="00127A53">
              <w:t>them</w:t>
            </w:r>
            <w:r w:rsidRPr="00127A53">
              <w:rPr>
                <w:spacing w:val="-1"/>
              </w:rPr>
              <w:t xml:space="preserve"> </w:t>
            </w:r>
            <w:r w:rsidRPr="00127A53">
              <w:t>and</w:t>
            </w:r>
            <w:r w:rsidRPr="00127A53">
              <w:rPr>
                <w:spacing w:val="-1"/>
              </w:rPr>
              <w:t xml:space="preserve"> </w:t>
            </w:r>
            <w:r w:rsidRPr="00127A53">
              <w:t>support them</w:t>
            </w:r>
            <w:r w:rsidRPr="00127A53">
              <w:rPr>
                <w:spacing w:val="-1"/>
              </w:rPr>
              <w:t xml:space="preserve"> </w:t>
            </w:r>
            <w:r w:rsidRPr="00127A53">
              <w:t>by technical</w:t>
            </w:r>
            <w:r w:rsidRPr="00127A53">
              <w:rPr>
                <w:spacing w:val="-1"/>
              </w:rPr>
              <w:t xml:space="preserve"> </w:t>
            </w:r>
            <w:r w:rsidRPr="00127A53">
              <w:t>and</w:t>
            </w:r>
            <w:r w:rsidRPr="00127A53">
              <w:rPr>
                <w:spacing w:val="-1"/>
              </w:rPr>
              <w:t xml:space="preserve"> </w:t>
            </w:r>
            <w:r w:rsidRPr="00127A53">
              <w:t>standard investigation</w:t>
            </w:r>
            <w:r w:rsidRPr="00127A53">
              <w:rPr>
                <w:spacing w:val="-1"/>
              </w:rPr>
              <w:t xml:space="preserve"> </w:t>
            </w:r>
            <w:r w:rsidRPr="00127A53">
              <w:t>methods.</w:t>
            </w:r>
          </w:p>
          <w:p w14:paraId="70040A22" w14:textId="77777777" w:rsidR="007A7FB0" w:rsidRPr="00E73605" w:rsidRDefault="007A7FB0" w:rsidP="007A7FB0">
            <w:pPr>
              <w:pStyle w:val="TableParagraph"/>
              <w:spacing w:before="1"/>
              <w:ind w:left="23" w:right="182"/>
            </w:pPr>
          </w:p>
        </w:tc>
      </w:tr>
      <w:tr w:rsidR="007A7FB0" w:rsidRPr="00127A53" w14:paraId="40A92054" w14:textId="77777777" w:rsidTr="007A7FB0">
        <w:trPr>
          <w:trHeight w:val="318"/>
        </w:trPr>
        <w:tc>
          <w:tcPr>
            <w:tcW w:w="8861" w:type="dxa"/>
            <w:gridSpan w:val="4"/>
          </w:tcPr>
          <w:p w14:paraId="03FDF4E8" w14:textId="77777777" w:rsidR="007A7FB0" w:rsidRPr="00127A53" w:rsidRDefault="007A7FB0" w:rsidP="007A7FB0">
            <w:pPr>
              <w:pStyle w:val="TableParagraph"/>
              <w:spacing w:before="1"/>
              <w:ind w:left="3451" w:right="3444"/>
              <w:jc w:val="center"/>
              <w:rPr>
                <w:b/>
                <w:i/>
              </w:rPr>
            </w:pPr>
            <w:r w:rsidRPr="00127A53">
              <w:rPr>
                <w:b/>
                <w:i/>
              </w:rPr>
              <w:t>Bibliography:</w:t>
            </w:r>
          </w:p>
        </w:tc>
      </w:tr>
      <w:tr w:rsidR="007A7FB0" w:rsidRPr="00127A53" w14:paraId="3DCBA7EE" w14:textId="77777777" w:rsidTr="007A7FB0">
        <w:trPr>
          <w:trHeight w:val="2267"/>
        </w:trPr>
        <w:tc>
          <w:tcPr>
            <w:tcW w:w="8861" w:type="dxa"/>
            <w:gridSpan w:val="4"/>
          </w:tcPr>
          <w:p w14:paraId="334A0B43" w14:textId="77777777" w:rsidR="007A7FB0" w:rsidRDefault="007A7FB0" w:rsidP="007A7FB0">
            <w:pPr>
              <w:pStyle w:val="TableParagraph"/>
              <w:spacing w:line="275" w:lineRule="exact"/>
              <w:ind w:left="467"/>
            </w:pPr>
          </w:p>
          <w:p w14:paraId="3A9ECD86" w14:textId="77777777" w:rsidR="007A7FB0" w:rsidRDefault="00CD3CF0" w:rsidP="00B06F98">
            <w:pPr>
              <w:pStyle w:val="TableParagraph"/>
              <w:numPr>
                <w:ilvl w:val="0"/>
                <w:numId w:val="106"/>
              </w:numPr>
              <w:tabs>
                <w:tab w:val="left" w:pos="257"/>
              </w:tabs>
              <w:spacing w:line="275" w:lineRule="exact"/>
              <w:jc w:val="both"/>
            </w:pPr>
            <w:hyperlink r:id="rId55">
              <w:r w:rsidR="007A7FB0" w:rsidRPr="0070446D">
                <w:t xml:space="preserve">https://elearning.uni-obuda.hu/ </w:t>
              </w:r>
            </w:hyperlink>
            <w:r w:rsidR="007A7FB0" w:rsidRPr="00127A53">
              <w:t>electronic</w:t>
            </w:r>
            <w:r w:rsidR="007A7FB0" w:rsidRPr="0070446D">
              <w:t xml:space="preserve"> </w:t>
            </w:r>
            <w:r w:rsidR="007A7FB0" w:rsidRPr="00127A53">
              <w:t>notes</w:t>
            </w:r>
            <w:r w:rsidR="007A7FB0" w:rsidRPr="0070446D">
              <w:t xml:space="preserve"> </w:t>
            </w:r>
            <w:r w:rsidR="007A7FB0" w:rsidRPr="00127A53">
              <w:t>and</w:t>
            </w:r>
            <w:r w:rsidR="007A7FB0" w:rsidRPr="0070446D">
              <w:t xml:space="preserve"> </w:t>
            </w:r>
            <w:r w:rsidR="007A7FB0" w:rsidRPr="00127A53">
              <w:t>aids</w:t>
            </w:r>
            <w:r w:rsidR="007A7FB0" w:rsidRPr="0070446D">
              <w:t xml:space="preserve"> </w:t>
            </w:r>
            <w:r w:rsidR="007A7FB0" w:rsidRPr="00127A53">
              <w:t>prepared</w:t>
            </w:r>
            <w:r w:rsidR="007A7FB0" w:rsidRPr="0070446D">
              <w:t xml:space="preserve"> </w:t>
            </w:r>
            <w:r w:rsidR="007A7FB0" w:rsidRPr="00127A53">
              <w:t>by</w:t>
            </w:r>
            <w:r w:rsidR="007A7FB0" w:rsidRPr="0070446D">
              <w:t xml:space="preserve"> </w:t>
            </w:r>
            <w:r w:rsidR="007A7FB0" w:rsidRPr="00127A53">
              <w:t>the instructor</w:t>
            </w:r>
          </w:p>
          <w:p w14:paraId="793F72C1" w14:textId="77777777" w:rsidR="007A7FB0" w:rsidRPr="0070446D" w:rsidRDefault="007A7FB0" w:rsidP="00B06F98">
            <w:pPr>
              <w:pStyle w:val="TableParagraph"/>
              <w:numPr>
                <w:ilvl w:val="0"/>
                <w:numId w:val="106"/>
              </w:numPr>
              <w:tabs>
                <w:tab w:val="left" w:pos="257"/>
              </w:tabs>
              <w:spacing w:line="275" w:lineRule="exact"/>
              <w:jc w:val="both"/>
            </w:pPr>
            <w:r w:rsidRPr="0070446D">
              <w:t>Giles Calver: What is packaging design?, RotoVision SA, 2004</w:t>
            </w:r>
          </w:p>
          <w:p w14:paraId="12225798" w14:textId="77777777" w:rsidR="007A7FB0" w:rsidRPr="0070446D" w:rsidRDefault="007A7FB0" w:rsidP="00B06F98">
            <w:pPr>
              <w:pStyle w:val="TableParagraph"/>
              <w:numPr>
                <w:ilvl w:val="0"/>
                <w:numId w:val="106"/>
              </w:numPr>
              <w:tabs>
                <w:tab w:val="left" w:pos="257"/>
              </w:tabs>
              <w:spacing w:line="275" w:lineRule="exact"/>
              <w:jc w:val="both"/>
            </w:pPr>
            <w:r w:rsidRPr="0070446D">
              <w:t xml:space="preserve">Sarah Roncarelli, Candace Ellicott: Packaging Essentials - 100 design Principles for Creating </w:t>
            </w:r>
          </w:p>
          <w:p w14:paraId="4A8710E6" w14:textId="77777777" w:rsidR="007A7FB0" w:rsidRPr="0070446D" w:rsidRDefault="007A7FB0" w:rsidP="00B06F98">
            <w:pPr>
              <w:pStyle w:val="TableParagraph"/>
              <w:numPr>
                <w:ilvl w:val="0"/>
                <w:numId w:val="106"/>
              </w:numPr>
              <w:tabs>
                <w:tab w:val="left" w:pos="257"/>
              </w:tabs>
              <w:spacing w:line="275" w:lineRule="exact"/>
              <w:jc w:val="both"/>
            </w:pPr>
            <w:r w:rsidRPr="0070446D">
              <w:t>Packages, Rockport Publishers, 2010</w:t>
            </w:r>
          </w:p>
          <w:p w14:paraId="3AA0279D" w14:textId="77777777" w:rsidR="007A7FB0" w:rsidRPr="0070446D" w:rsidRDefault="007A7FB0" w:rsidP="00B06F98">
            <w:pPr>
              <w:pStyle w:val="TableParagraph"/>
              <w:numPr>
                <w:ilvl w:val="0"/>
                <w:numId w:val="106"/>
              </w:numPr>
              <w:tabs>
                <w:tab w:val="left" w:pos="257"/>
              </w:tabs>
              <w:spacing w:line="275" w:lineRule="exact"/>
              <w:jc w:val="both"/>
            </w:pPr>
            <w:r w:rsidRPr="0070446D">
              <w:t>Edwards, Klimchuk, Wallace &amp; Werner: Really Good Packaging Explained, Crescent Hill Books, LLC., 2009</w:t>
            </w:r>
          </w:p>
          <w:p w14:paraId="2D1C86A1" w14:textId="77777777" w:rsidR="007A7FB0" w:rsidRPr="0070446D" w:rsidRDefault="007A7FB0" w:rsidP="00B06F98">
            <w:pPr>
              <w:pStyle w:val="TableParagraph"/>
              <w:numPr>
                <w:ilvl w:val="0"/>
                <w:numId w:val="106"/>
              </w:numPr>
              <w:tabs>
                <w:tab w:val="left" w:pos="257"/>
              </w:tabs>
              <w:spacing w:line="275" w:lineRule="exact"/>
              <w:jc w:val="both"/>
            </w:pPr>
            <w:r w:rsidRPr="0070446D">
              <w:t>Steven Dupuis, John Silva: Package Design Workbook, Rockport Publishers, Inc., 2008</w:t>
            </w:r>
          </w:p>
          <w:p w14:paraId="3A65AB1A" w14:textId="77777777" w:rsidR="007A7FB0" w:rsidRPr="0070446D" w:rsidRDefault="007A7FB0" w:rsidP="00B06F98">
            <w:pPr>
              <w:pStyle w:val="TableParagraph"/>
              <w:numPr>
                <w:ilvl w:val="0"/>
                <w:numId w:val="106"/>
              </w:numPr>
              <w:tabs>
                <w:tab w:val="left" w:pos="257"/>
              </w:tabs>
              <w:spacing w:line="275" w:lineRule="exact"/>
              <w:jc w:val="both"/>
            </w:pPr>
            <w:r w:rsidRPr="0070446D">
              <w:t>Paul Jackson: Structrural Packaging - Design Your Own Boxes and 3-D Forms, Laurence King Publishing Ltd, London, 2012</w:t>
            </w:r>
          </w:p>
          <w:p w14:paraId="6961CB66" w14:textId="77777777" w:rsidR="007A7FB0" w:rsidRPr="0070446D" w:rsidRDefault="007A7FB0" w:rsidP="00B06F98">
            <w:pPr>
              <w:pStyle w:val="TableParagraph"/>
              <w:numPr>
                <w:ilvl w:val="0"/>
                <w:numId w:val="106"/>
              </w:numPr>
              <w:tabs>
                <w:tab w:val="left" w:pos="257"/>
              </w:tabs>
              <w:spacing w:line="275" w:lineRule="exact"/>
              <w:jc w:val="both"/>
            </w:pPr>
            <w:r w:rsidRPr="0070446D">
              <w:t>Marianne Rosner Klimchuk, Sandra A. Krasovec: Packaging Design - Successful Product Branding from Concept to Shelf, Wiley and Sons, Hoboken, New Jersey, 2012</w:t>
            </w:r>
          </w:p>
          <w:p w14:paraId="67C508C8" w14:textId="77777777" w:rsidR="007A7FB0" w:rsidRPr="0070446D" w:rsidRDefault="007A7FB0" w:rsidP="00B06F98">
            <w:pPr>
              <w:pStyle w:val="TableParagraph"/>
              <w:numPr>
                <w:ilvl w:val="0"/>
                <w:numId w:val="106"/>
              </w:numPr>
              <w:tabs>
                <w:tab w:val="left" w:pos="257"/>
              </w:tabs>
              <w:spacing w:line="275" w:lineRule="exact"/>
              <w:jc w:val="both"/>
            </w:pPr>
            <w:r w:rsidRPr="0070446D">
              <w:t>William Lidwell, Gerry Manacsa: Deconstructing Product Design, Rockport Publishers, Beverly, Massachusetts, 2011</w:t>
            </w:r>
          </w:p>
          <w:p w14:paraId="0CEEBCBF" w14:textId="77777777" w:rsidR="007A7FB0" w:rsidRPr="00127A53" w:rsidRDefault="007A7FB0" w:rsidP="007A7FB0">
            <w:pPr>
              <w:pStyle w:val="TableParagraph"/>
              <w:spacing w:line="275" w:lineRule="exact"/>
              <w:ind w:left="107"/>
            </w:pPr>
          </w:p>
        </w:tc>
      </w:tr>
    </w:tbl>
    <w:p w14:paraId="48F6264F"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6300A7EC" w14:textId="77777777" w:rsidTr="007A7FB0">
        <w:trPr>
          <w:trHeight w:val="952"/>
        </w:trPr>
        <w:tc>
          <w:tcPr>
            <w:tcW w:w="2653" w:type="dxa"/>
          </w:tcPr>
          <w:p w14:paraId="7A7CE673"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24A1B7C6" w14:textId="77777777" w:rsidR="007A7FB0" w:rsidRPr="00127A53" w:rsidRDefault="007A7FB0" w:rsidP="007A7FB0">
            <w:pPr>
              <w:pStyle w:val="TableParagraph"/>
              <w:spacing w:before="41"/>
              <w:ind w:left="107"/>
              <w:rPr>
                <w:b/>
              </w:rPr>
            </w:pPr>
            <w:r w:rsidRPr="00127A53">
              <w:rPr>
                <w:b/>
              </w:rPr>
              <w:t>Packaging</w:t>
            </w:r>
            <w:r w:rsidRPr="00127A53">
              <w:rPr>
                <w:b/>
                <w:spacing w:val="-1"/>
              </w:rPr>
              <w:t xml:space="preserve"> </w:t>
            </w:r>
            <w:r w:rsidRPr="00127A53">
              <w:rPr>
                <w:b/>
              </w:rPr>
              <w:t>design II.</w:t>
            </w:r>
          </w:p>
        </w:tc>
        <w:tc>
          <w:tcPr>
            <w:tcW w:w="2137" w:type="dxa"/>
          </w:tcPr>
          <w:p w14:paraId="6B13F348" w14:textId="77777777" w:rsidR="007A7FB0" w:rsidRPr="00127A53" w:rsidRDefault="007A7FB0" w:rsidP="007A7FB0">
            <w:pPr>
              <w:pStyle w:val="TableParagraph"/>
              <w:spacing w:line="275" w:lineRule="exact"/>
              <w:ind w:left="107"/>
              <w:rPr>
                <w:b/>
                <w:i/>
              </w:rPr>
            </w:pPr>
            <w:r w:rsidRPr="00127A53">
              <w:rPr>
                <w:b/>
                <w:i/>
              </w:rPr>
              <w:t>NEPTUN-code:</w:t>
            </w:r>
          </w:p>
          <w:p w14:paraId="7768EE84" w14:textId="77777777" w:rsidR="007A7FB0" w:rsidRPr="00127A53" w:rsidRDefault="007A7FB0" w:rsidP="007A7FB0">
            <w:pPr>
              <w:pStyle w:val="TableParagraph"/>
              <w:spacing w:before="41"/>
              <w:ind w:left="107"/>
            </w:pPr>
            <w:r w:rsidRPr="00127A53">
              <w:t>RMWCT2EBN</w:t>
            </w:r>
            <w:r>
              <w:t>F</w:t>
            </w:r>
          </w:p>
        </w:tc>
        <w:tc>
          <w:tcPr>
            <w:tcW w:w="2284" w:type="dxa"/>
          </w:tcPr>
          <w:p w14:paraId="0F932462"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1AE782C5" w14:textId="77777777" w:rsidR="007A7FB0" w:rsidRPr="00127A53" w:rsidRDefault="007A7FB0" w:rsidP="007A7FB0">
            <w:pPr>
              <w:pStyle w:val="TableParagraph"/>
              <w:spacing w:before="41"/>
              <w:ind w:left="106"/>
              <w:rPr>
                <w:i/>
              </w:rPr>
            </w:pPr>
            <w:r w:rsidRPr="00127A53">
              <w:rPr>
                <w:i/>
              </w:rPr>
              <w:t>lec+gs+lab</w:t>
            </w:r>
          </w:p>
          <w:p w14:paraId="3E9077C3" w14:textId="77777777" w:rsidR="007A7FB0" w:rsidRPr="00127A53" w:rsidRDefault="007A7FB0" w:rsidP="007A7FB0">
            <w:pPr>
              <w:pStyle w:val="TableParagraph"/>
              <w:spacing w:before="40"/>
              <w:ind w:left="106"/>
            </w:pPr>
            <w:r>
              <w:t>2+0+3</w:t>
            </w:r>
          </w:p>
        </w:tc>
        <w:tc>
          <w:tcPr>
            <w:tcW w:w="1787" w:type="dxa"/>
          </w:tcPr>
          <w:p w14:paraId="474F5685"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4</w:t>
            </w:r>
          </w:p>
          <w:p w14:paraId="49B70E9F" w14:textId="77777777" w:rsidR="007A7FB0" w:rsidRPr="00127A53" w:rsidRDefault="007A7FB0" w:rsidP="007A7FB0">
            <w:pPr>
              <w:pStyle w:val="TableParagraph"/>
              <w:spacing w:before="41"/>
              <w:ind w:left="108"/>
              <w:rPr>
                <w:b/>
                <w:i/>
              </w:rPr>
            </w:pPr>
            <w:r w:rsidRPr="00127A53">
              <w:rPr>
                <w:b/>
                <w:i/>
              </w:rPr>
              <w:t>Requirements:</w:t>
            </w:r>
          </w:p>
          <w:p w14:paraId="0EB8CF98" w14:textId="77777777" w:rsidR="007A7FB0" w:rsidRPr="00127A53" w:rsidRDefault="007A7FB0" w:rsidP="007A7FB0">
            <w:pPr>
              <w:pStyle w:val="TableParagraph"/>
              <w:spacing w:before="40"/>
              <w:ind w:left="108"/>
            </w:pPr>
            <w:r w:rsidRPr="00127A53">
              <w:t>examination</w:t>
            </w:r>
          </w:p>
        </w:tc>
      </w:tr>
      <w:tr w:rsidR="007A7FB0" w:rsidRPr="00127A53" w14:paraId="793367F2" w14:textId="77777777" w:rsidTr="007A7FB0">
        <w:trPr>
          <w:trHeight w:val="633"/>
        </w:trPr>
        <w:tc>
          <w:tcPr>
            <w:tcW w:w="2653" w:type="dxa"/>
          </w:tcPr>
          <w:p w14:paraId="2B37014C"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3"/>
              </w:rPr>
              <w:t xml:space="preserve"> </w:t>
            </w:r>
            <w:r w:rsidRPr="00127A53">
              <w:rPr>
                <w:b/>
                <w:i/>
              </w:rPr>
              <w:t>coordinator:</w:t>
            </w:r>
          </w:p>
          <w:p w14:paraId="78397E0C" w14:textId="77777777" w:rsidR="007A7FB0" w:rsidRPr="00127A53" w:rsidRDefault="007A7FB0" w:rsidP="007A7FB0">
            <w:pPr>
              <w:pStyle w:val="TableParagraph"/>
              <w:spacing w:before="41"/>
              <w:ind w:left="107"/>
            </w:pPr>
            <w:r w:rsidRPr="00127A53">
              <w:t>Róbert</w:t>
            </w:r>
            <w:r w:rsidRPr="00127A53">
              <w:rPr>
                <w:spacing w:val="-3"/>
              </w:rPr>
              <w:t xml:space="preserve"> </w:t>
            </w:r>
            <w:r w:rsidRPr="00127A53">
              <w:t>Németh</w:t>
            </w:r>
            <w:r w:rsidRPr="00127A53">
              <w:rPr>
                <w:spacing w:val="-2"/>
              </w:rPr>
              <w:t xml:space="preserve"> </w:t>
            </w:r>
            <w:r w:rsidRPr="00127A53">
              <w:t>DLA</w:t>
            </w:r>
          </w:p>
        </w:tc>
        <w:tc>
          <w:tcPr>
            <w:tcW w:w="2137" w:type="dxa"/>
          </w:tcPr>
          <w:p w14:paraId="50A59077" w14:textId="77777777" w:rsidR="007A7FB0" w:rsidRPr="00127A53" w:rsidRDefault="007A7FB0" w:rsidP="007A7FB0">
            <w:pPr>
              <w:pStyle w:val="TableParagraph"/>
              <w:spacing w:line="275" w:lineRule="exact"/>
              <w:ind w:left="107"/>
              <w:rPr>
                <w:b/>
                <w:i/>
              </w:rPr>
            </w:pPr>
            <w:r w:rsidRPr="00127A53">
              <w:rPr>
                <w:b/>
                <w:i/>
              </w:rPr>
              <w:t>Title:</w:t>
            </w:r>
          </w:p>
          <w:p w14:paraId="7AA3F3AD" w14:textId="77777777" w:rsidR="007A7FB0" w:rsidRPr="00127A53" w:rsidRDefault="007A7FB0" w:rsidP="007A7FB0">
            <w:pPr>
              <w:pStyle w:val="TableParagraph"/>
              <w:spacing w:before="41"/>
              <w:ind w:left="107"/>
            </w:pPr>
            <w:r w:rsidRPr="00127A53">
              <w:t>associate</w:t>
            </w:r>
            <w:r w:rsidRPr="00127A53">
              <w:rPr>
                <w:spacing w:val="-2"/>
              </w:rPr>
              <w:t xml:space="preserve"> </w:t>
            </w:r>
            <w:r w:rsidRPr="00127A53">
              <w:t>professor</w:t>
            </w:r>
          </w:p>
        </w:tc>
        <w:tc>
          <w:tcPr>
            <w:tcW w:w="4071" w:type="dxa"/>
            <w:gridSpan w:val="2"/>
          </w:tcPr>
          <w:p w14:paraId="7EC83ADD" w14:textId="77777777" w:rsidR="007A7FB0" w:rsidRPr="00127A53" w:rsidRDefault="007A7FB0" w:rsidP="007A7FB0">
            <w:pPr>
              <w:pStyle w:val="TableParagraph"/>
              <w:spacing w:line="275" w:lineRule="exact"/>
              <w:ind w:left="106"/>
              <w:rPr>
                <w:b/>
                <w:i/>
              </w:rPr>
            </w:pPr>
            <w:r w:rsidRPr="00127A53">
              <w:rPr>
                <w:b/>
                <w:i/>
              </w:rPr>
              <w:t>Prerequisite:</w:t>
            </w:r>
          </w:p>
          <w:p w14:paraId="62873CC6" w14:textId="77777777" w:rsidR="007A7FB0" w:rsidRPr="00127A53" w:rsidRDefault="007A7FB0" w:rsidP="007A7FB0">
            <w:pPr>
              <w:pStyle w:val="TableParagraph"/>
              <w:spacing w:before="41"/>
              <w:ind w:left="106"/>
            </w:pPr>
            <w:r w:rsidRPr="00127A53">
              <w:t>Packaging</w:t>
            </w:r>
            <w:r w:rsidRPr="00127A53">
              <w:rPr>
                <w:spacing w:val="-3"/>
              </w:rPr>
              <w:t xml:space="preserve"> </w:t>
            </w:r>
            <w:r>
              <w:t>D</w:t>
            </w:r>
            <w:r w:rsidRPr="00127A53">
              <w:t>esign I.</w:t>
            </w:r>
          </w:p>
        </w:tc>
      </w:tr>
      <w:tr w:rsidR="007A7FB0" w:rsidRPr="00127A53" w14:paraId="3EE3A156" w14:textId="77777777" w:rsidTr="007A7FB0">
        <w:trPr>
          <w:trHeight w:val="318"/>
        </w:trPr>
        <w:tc>
          <w:tcPr>
            <w:tcW w:w="8861" w:type="dxa"/>
            <w:gridSpan w:val="4"/>
          </w:tcPr>
          <w:p w14:paraId="44279DF5"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0D02FC94" w14:textId="77777777" w:rsidTr="007A7FB0">
        <w:trPr>
          <w:trHeight w:val="2856"/>
        </w:trPr>
        <w:tc>
          <w:tcPr>
            <w:tcW w:w="8861" w:type="dxa"/>
            <w:gridSpan w:val="4"/>
          </w:tcPr>
          <w:p w14:paraId="3DB13835" w14:textId="77777777" w:rsidR="007A7FB0" w:rsidRDefault="007A7FB0" w:rsidP="007A7FB0">
            <w:pPr>
              <w:pStyle w:val="TableParagraph"/>
              <w:spacing w:line="276" w:lineRule="auto"/>
              <w:ind w:left="107"/>
            </w:pPr>
          </w:p>
          <w:p w14:paraId="52C62C88" w14:textId="77777777" w:rsidR="007A7FB0" w:rsidRPr="00127A53" w:rsidRDefault="007A7FB0" w:rsidP="007A7FB0">
            <w:pPr>
              <w:pStyle w:val="TableParagraph"/>
              <w:spacing w:line="276" w:lineRule="auto"/>
              <w:ind w:left="107"/>
            </w:pPr>
            <w:r w:rsidRPr="00127A53">
              <w:t>Theoretical</w:t>
            </w:r>
            <w:r w:rsidRPr="00127A53">
              <w:rPr>
                <w:spacing w:val="2"/>
              </w:rPr>
              <w:t xml:space="preserve"> </w:t>
            </w:r>
            <w:r w:rsidRPr="00127A53">
              <w:t>aspects</w:t>
            </w:r>
            <w:r w:rsidRPr="00127A53">
              <w:rPr>
                <w:spacing w:val="1"/>
              </w:rPr>
              <w:t xml:space="preserve"> </w:t>
            </w:r>
            <w:r w:rsidRPr="00127A53">
              <w:t>of</w:t>
            </w:r>
            <w:r w:rsidRPr="00127A53">
              <w:rPr>
                <w:spacing w:val="2"/>
              </w:rPr>
              <w:t xml:space="preserve"> </w:t>
            </w:r>
            <w:r w:rsidRPr="00127A53">
              <w:t>the</w:t>
            </w:r>
            <w:r w:rsidRPr="00127A53">
              <w:rPr>
                <w:spacing w:val="59"/>
              </w:rPr>
              <w:t xml:space="preserve"> </w:t>
            </w:r>
            <w:r w:rsidRPr="00127A53">
              <w:t>packaging</w:t>
            </w:r>
            <w:r w:rsidRPr="00127A53">
              <w:rPr>
                <w:spacing w:val="1"/>
              </w:rPr>
              <w:t xml:space="preserve"> </w:t>
            </w:r>
            <w:r w:rsidRPr="00127A53">
              <w:t>design:</w:t>
            </w:r>
            <w:r w:rsidRPr="00127A53">
              <w:rPr>
                <w:spacing w:val="2"/>
              </w:rPr>
              <w:t xml:space="preserve"> </w:t>
            </w:r>
            <w:r w:rsidRPr="00127A53">
              <w:t>information</w:t>
            </w:r>
            <w:r w:rsidRPr="00127A53">
              <w:rPr>
                <w:spacing w:val="1"/>
              </w:rPr>
              <w:t xml:space="preserve"> </w:t>
            </w:r>
            <w:r w:rsidRPr="00127A53">
              <w:t>content,</w:t>
            </w:r>
            <w:r w:rsidRPr="00127A53">
              <w:rPr>
                <w:spacing w:val="3"/>
              </w:rPr>
              <w:t xml:space="preserve"> </w:t>
            </w:r>
            <w:r w:rsidRPr="00127A53">
              <w:t>advertising</w:t>
            </w:r>
            <w:r w:rsidRPr="00127A53">
              <w:rPr>
                <w:spacing w:val="1"/>
              </w:rPr>
              <w:t xml:space="preserve"> </w:t>
            </w:r>
            <w:r w:rsidRPr="00127A53">
              <w:t>effect,</w:t>
            </w:r>
            <w:r w:rsidRPr="00127A53">
              <w:rPr>
                <w:spacing w:val="-57"/>
              </w:rPr>
              <w:t xml:space="preserve"> </w:t>
            </w:r>
            <w:r w:rsidRPr="00127A53">
              <w:t>possibilities of</w:t>
            </w:r>
            <w:r w:rsidRPr="00127A53">
              <w:rPr>
                <w:spacing w:val="-1"/>
              </w:rPr>
              <w:t xml:space="preserve"> </w:t>
            </w:r>
            <w:r w:rsidRPr="00127A53">
              <w:t>notation.</w:t>
            </w:r>
          </w:p>
          <w:p w14:paraId="17A75119" w14:textId="77777777" w:rsidR="007A7FB0" w:rsidRPr="00127A53" w:rsidRDefault="007A7FB0" w:rsidP="007A7FB0">
            <w:pPr>
              <w:pStyle w:val="TableParagraph"/>
              <w:spacing w:line="276" w:lineRule="auto"/>
              <w:ind w:left="107" w:right="93"/>
            </w:pPr>
            <w:r w:rsidRPr="00127A53">
              <w:t>Acquiring</w:t>
            </w:r>
            <w:r w:rsidRPr="00127A53">
              <w:rPr>
                <w:spacing w:val="-2"/>
              </w:rPr>
              <w:t xml:space="preserve"> </w:t>
            </w:r>
            <w:r w:rsidRPr="00127A53">
              <w:t>of</w:t>
            </w:r>
            <w:r w:rsidRPr="00127A53">
              <w:rPr>
                <w:spacing w:val="-1"/>
              </w:rPr>
              <w:t xml:space="preserve"> </w:t>
            </w:r>
            <w:r w:rsidRPr="00127A53">
              <w:t>the</w:t>
            </w:r>
            <w:r w:rsidRPr="00127A53">
              <w:rPr>
                <w:spacing w:val="-2"/>
              </w:rPr>
              <w:t xml:space="preserve"> </w:t>
            </w:r>
            <w:r w:rsidRPr="00127A53">
              <w:t>basis</w:t>
            </w:r>
            <w:r w:rsidRPr="00127A53">
              <w:rPr>
                <w:spacing w:val="-1"/>
              </w:rPr>
              <w:t xml:space="preserve"> </w:t>
            </w:r>
            <w:r w:rsidRPr="00127A53">
              <w:t>of corrugated</w:t>
            </w:r>
            <w:r w:rsidRPr="00127A53">
              <w:rPr>
                <w:spacing w:val="-2"/>
              </w:rPr>
              <w:t xml:space="preserve"> </w:t>
            </w:r>
            <w:r w:rsidRPr="00127A53">
              <w:t>cardboard</w:t>
            </w:r>
            <w:r w:rsidRPr="00127A53">
              <w:rPr>
                <w:spacing w:val="-1"/>
              </w:rPr>
              <w:t xml:space="preserve"> </w:t>
            </w:r>
            <w:r w:rsidRPr="00127A53">
              <w:t>packaging</w:t>
            </w:r>
            <w:r w:rsidRPr="00127A53">
              <w:rPr>
                <w:spacing w:val="-1"/>
              </w:rPr>
              <w:t xml:space="preserve"> </w:t>
            </w:r>
            <w:r w:rsidRPr="00127A53">
              <w:t>design</w:t>
            </w:r>
            <w:r w:rsidRPr="00127A53">
              <w:rPr>
                <w:spacing w:val="-1"/>
              </w:rPr>
              <w:t xml:space="preserve"> </w:t>
            </w:r>
            <w:r w:rsidRPr="00127A53">
              <w:t>and</w:t>
            </w:r>
            <w:r w:rsidRPr="00127A53">
              <w:rPr>
                <w:spacing w:val="-1"/>
              </w:rPr>
              <w:t xml:space="preserve"> </w:t>
            </w:r>
            <w:r w:rsidRPr="00127A53">
              <w:t>practical</w:t>
            </w:r>
            <w:r w:rsidRPr="00127A53">
              <w:rPr>
                <w:spacing w:val="-1"/>
              </w:rPr>
              <w:t xml:space="preserve"> </w:t>
            </w:r>
            <w:r w:rsidRPr="00127A53">
              <w:t>application</w:t>
            </w:r>
            <w:r w:rsidRPr="00127A53">
              <w:rPr>
                <w:spacing w:val="-57"/>
              </w:rPr>
              <w:t xml:space="preserve"> </w:t>
            </w:r>
            <w:r w:rsidRPr="00127A53">
              <w:t>of</w:t>
            </w:r>
            <w:r w:rsidRPr="00127A53">
              <w:rPr>
                <w:spacing w:val="-1"/>
              </w:rPr>
              <w:t xml:space="preserve"> </w:t>
            </w:r>
            <w:r w:rsidRPr="00127A53">
              <w:t>it with ESKO</w:t>
            </w:r>
            <w:r w:rsidRPr="00127A53">
              <w:rPr>
                <w:spacing w:val="-1"/>
              </w:rPr>
              <w:t xml:space="preserve"> </w:t>
            </w:r>
            <w:r w:rsidRPr="00127A53">
              <w:t>Artios CAD</w:t>
            </w:r>
            <w:r w:rsidRPr="00127A53">
              <w:rPr>
                <w:spacing w:val="-1"/>
              </w:rPr>
              <w:t xml:space="preserve"> </w:t>
            </w:r>
            <w:r w:rsidRPr="00127A53">
              <w:t>program.</w:t>
            </w:r>
          </w:p>
          <w:p w14:paraId="08DEF0F2" w14:textId="77777777" w:rsidR="007A7FB0" w:rsidRPr="00127A53" w:rsidRDefault="007A7FB0" w:rsidP="007A7FB0">
            <w:pPr>
              <w:pStyle w:val="TableParagraph"/>
              <w:ind w:left="107"/>
            </w:pPr>
            <w:r w:rsidRPr="00127A53">
              <w:t>Box</w:t>
            </w:r>
            <w:r w:rsidRPr="00127A53">
              <w:rPr>
                <w:spacing w:val="-3"/>
              </w:rPr>
              <w:t xml:space="preserve"> </w:t>
            </w:r>
            <w:r w:rsidRPr="00127A53">
              <w:t>constructions</w:t>
            </w:r>
            <w:r w:rsidRPr="00127A53">
              <w:rPr>
                <w:spacing w:val="-2"/>
              </w:rPr>
              <w:t xml:space="preserve"> </w:t>
            </w:r>
            <w:r w:rsidRPr="00127A53">
              <w:t>(FEFCO).</w:t>
            </w:r>
          </w:p>
          <w:p w14:paraId="6BCE249D" w14:textId="77777777" w:rsidR="007A7FB0" w:rsidRPr="00127A53" w:rsidRDefault="007A7FB0" w:rsidP="007A7FB0">
            <w:pPr>
              <w:pStyle w:val="TableParagraph"/>
              <w:spacing w:before="40" w:line="276" w:lineRule="auto"/>
              <w:ind w:left="107" w:right="4904"/>
            </w:pPr>
            <w:r w:rsidRPr="00127A53">
              <w:t>The</w:t>
            </w:r>
            <w:r w:rsidRPr="00127A53">
              <w:rPr>
                <w:spacing w:val="-6"/>
              </w:rPr>
              <w:t xml:space="preserve"> </w:t>
            </w:r>
            <w:r w:rsidRPr="00127A53">
              <w:t>technical</w:t>
            </w:r>
            <w:r w:rsidRPr="00127A53">
              <w:rPr>
                <w:spacing w:val="-3"/>
              </w:rPr>
              <w:t xml:space="preserve"> </w:t>
            </w:r>
            <w:r w:rsidRPr="00127A53">
              <w:t>aspects</w:t>
            </w:r>
            <w:r w:rsidRPr="00127A53">
              <w:rPr>
                <w:spacing w:val="-4"/>
              </w:rPr>
              <w:t xml:space="preserve"> </w:t>
            </w:r>
            <w:r w:rsidRPr="00127A53">
              <w:t>of</w:t>
            </w:r>
            <w:r w:rsidRPr="00127A53">
              <w:rPr>
                <w:spacing w:val="-2"/>
              </w:rPr>
              <w:t xml:space="preserve"> </w:t>
            </w:r>
            <w:r w:rsidRPr="00127A53">
              <w:t>graphic</w:t>
            </w:r>
            <w:r w:rsidRPr="00127A53">
              <w:rPr>
                <w:spacing w:val="-4"/>
              </w:rPr>
              <w:t xml:space="preserve"> </w:t>
            </w:r>
            <w:r w:rsidRPr="00127A53">
              <w:t>design.</w:t>
            </w:r>
            <w:r w:rsidRPr="00127A53">
              <w:rPr>
                <w:spacing w:val="-57"/>
              </w:rPr>
              <w:t xml:space="preserve"> </w:t>
            </w:r>
            <w:r w:rsidRPr="00127A53">
              <w:t>Printing</w:t>
            </w:r>
            <w:r w:rsidRPr="00127A53">
              <w:rPr>
                <w:spacing w:val="-1"/>
              </w:rPr>
              <w:t xml:space="preserve"> </w:t>
            </w:r>
            <w:r w:rsidRPr="00127A53">
              <w:t>and marking.</w:t>
            </w:r>
          </w:p>
          <w:p w14:paraId="5E5F9DC9" w14:textId="77777777" w:rsidR="007A7FB0" w:rsidRPr="00127A53" w:rsidRDefault="007A7FB0" w:rsidP="007A7FB0">
            <w:pPr>
              <w:pStyle w:val="TableParagraph"/>
              <w:spacing w:line="275" w:lineRule="exact"/>
              <w:ind w:left="107"/>
            </w:pPr>
            <w:r w:rsidRPr="00127A53">
              <w:t>Shrink-labeling.</w:t>
            </w:r>
          </w:p>
          <w:p w14:paraId="15350083" w14:textId="77777777" w:rsidR="007A7FB0" w:rsidRDefault="007A7FB0" w:rsidP="007A7FB0">
            <w:pPr>
              <w:pStyle w:val="TableParagraph"/>
              <w:spacing w:before="43"/>
              <w:ind w:left="107"/>
            </w:pPr>
            <w:r w:rsidRPr="00127A53">
              <w:t>Documentation</w:t>
            </w:r>
            <w:r w:rsidRPr="00127A53">
              <w:rPr>
                <w:spacing w:val="-1"/>
              </w:rPr>
              <w:t xml:space="preserve"> </w:t>
            </w:r>
            <w:r w:rsidRPr="00127A53">
              <w:t>of</w:t>
            </w:r>
            <w:r w:rsidRPr="00127A53">
              <w:rPr>
                <w:spacing w:val="-2"/>
              </w:rPr>
              <w:t xml:space="preserve"> </w:t>
            </w:r>
            <w:r w:rsidRPr="00127A53">
              <w:t>the entire</w:t>
            </w:r>
            <w:r w:rsidRPr="00127A53">
              <w:rPr>
                <w:spacing w:val="-3"/>
              </w:rPr>
              <w:t xml:space="preserve"> </w:t>
            </w:r>
            <w:r w:rsidRPr="00127A53">
              <w:t>process through</w:t>
            </w:r>
            <w:r w:rsidRPr="00127A53">
              <w:rPr>
                <w:spacing w:val="-1"/>
              </w:rPr>
              <w:t xml:space="preserve"> </w:t>
            </w:r>
            <w:r w:rsidRPr="00127A53">
              <w:t>a</w:t>
            </w:r>
            <w:r w:rsidRPr="00127A53">
              <w:rPr>
                <w:spacing w:val="-2"/>
              </w:rPr>
              <w:t xml:space="preserve"> </w:t>
            </w:r>
            <w:r w:rsidRPr="00127A53">
              <w:t>specific</w:t>
            </w:r>
            <w:r w:rsidRPr="00127A53">
              <w:rPr>
                <w:spacing w:val="-1"/>
              </w:rPr>
              <w:t xml:space="preserve"> </w:t>
            </w:r>
            <w:r w:rsidRPr="00127A53">
              <w:t>design</w:t>
            </w:r>
            <w:r w:rsidRPr="00127A53">
              <w:rPr>
                <w:spacing w:val="-1"/>
              </w:rPr>
              <w:t xml:space="preserve"> </w:t>
            </w:r>
            <w:r w:rsidRPr="00127A53">
              <w:t>task.</w:t>
            </w:r>
          </w:p>
          <w:p w14:paraId="2D6168EC" w14:textId="77777777" w:rsidR="007A7FB0" w:rsidRPr="00127A53" w:rsidRDefault="007A7FB0" w:rsidP="007A7FB0">
            <w:pPr>
              <w:pStyle w:val="TableParagraph"/>
              <w:spacing w:before="43"/>
              <w:ind w:left="107"/>
            </w:pPr>
          </w:p>
        </w:tc>
      </w:tr>
      <w:tr w:rsidR="007A7FB0" w:rsidRPr="00127A53" w14:paraId="168B32AB" w14:textId="77777777" w:rsidTr="007A7FB0">
        <w:trPr>
          <w:trHeight w:val="316"/>
        </w:trPr>
        <w:tc>
          <w:tcPr>
            <w:tcW w:w="8861" w:type="dxa"/>
            <w:gridSpan w:val="4"/>
          </w:tcPr>
          <w:p w14:paraId="46A0813F"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0EBFD92A" w14:textId="77777777" w:rsidTr="007A7FB0">
        <w:trPr>
          <w:trHeight w:val="316"/>
        </w:trPr>
        <w:tc>
          <w:tcPr>
            <w:tcW w:w="8861" w:type="dxa"/>
            <w:gridSpan w:val="4"/>
          </w:tcPr>
          <w:p w14:paraId="7523895C" w14:textId="77777777" w:rsidR="007A7FB0" w:rsidRDefault="007A7FB0" w:rsidP="007A7FB0">
            <w:pPr>
              <w:pStyle w:val="TableParagraph"/>
              <w:spacing w:before="43"/>
              <w:ind w:left="107"/>
            </w:pPr>
          </w:p>
          <w:p w14:paraId="6F5973F2" w14:textId="77777777" w:rsidR="007A7FB0" w:rsidRPr="00127A53" w:rsidRDefault="007A7FB0" w:rsidP="007A7FB0">
            <w:pPr>
              <w:pStyle w:val="TableParagraph"/>
              <w:spacing w:before="43"/>
              <w:ind w:left="107"/>
            </w:pPr>
            <w:r w:rsidRPr="00127A53">
              <w:t>-</w:t>
            </w:r>
            <w:r w:rsidRPr="00127A53">
              <w:rPr>
                <w:spacing w:val="-2"/>
              </w:rPr>
              <w:t xml:space="preserve"> </w:t>
            </w:r>
            <w:r w:rsidRPr="00127A53">
              <w:t>Knowledge</w:t>
            </w:r>
            <w:r w:rsidRPr="00127A53">
              <w:rPr>
                <w:spacing w:val="-2"/>
              </w:rPr>
              <w:t xml:space="preserve"> </w:t>
            </w:r>
            <w:r w:rsidRPr="00127A53">
              <w:t>of</w:t>
            </w:r>
            <w:r w:rsidRPr="00127A53">
              <w:rPr>
                <w:spacing w:val="-1"/>
              </w:rPr>
              <w:t xml:space="preserve"> </w:t>
            </w:r>
            <w:r w:rsidRPr="00127A53">
              <w:t>basic</w:t>
            </w:r>
            <w:r w:rsidRPr="00127A53">
              <w:rPr>
                <w:spacing w:val="1"/>
              </w:rPr>
              <w:t xml:space="preserve"> </w:t>
            </w:r>
            <w:r w:rsidRPr="00127A53">
              <w:t>construction</w:t>
            </w:r>
            <w:r w:rsidRPr="00127A53">
              <w:rPr>
                <w:spacing w:val="-1"/>
              </w:rPr>
              <w:t xml:space="preserve"> </w:t>
            </w:r>
            <w:r w:rsidRPr="00127A53">
              <w:t>designs and their</w:t>
            </w:r>
            <w:r w:rsidRPr="00127A53">
              <w:rPr>
                <w:spacing w:val="-2"/>
              </w:rPr>
              <w:t xml:space="preserve"> </w:t>
            </w:r>
            <w:r w:rsidRPr="00127A53">
              <w:t>dimensioning basics.</w:t>
            </w:r>
          </w:p>
          <w:p w14:paraId="55C20FE9" w14:textId="77777777" w:rsidR="007A7FB0" w:rsidRPr="00127A53" w:rsidRDefault="007A7FB0" w:rsidP="001B262B">
            <w:pPr>
              <w:pStyle w:val="TableParagraph"/>
              <w:numPr>
                <w:ilvl w:val="0"/>
                <w:numId w:val="17"/>
              </w:numPr>
              <w:tabs>
                <w:tab w:val="left" w:pos="274"/>
              </w:tabs>
              <w:spacing w:before="40" w:line="276" w:lineRule="auto"/>
              <w:ind w:right="98"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10E9475F" w14:textId="77777777" w:rsidR="007A7FB0" w:rsidRPr="00127A53" w:rsidRDefault="007A7FB0" w:rsidP="007A7FB0">
            <w:pPr>
              <w:pStyle w:val="TableParagraph"/>
              <w:spacing w:before="1" w:line="276" w:lineRule="auto"/>
              <w:ind w:left="107" w:right="108"/>
              <w:jc w:val="both"/>
            </w:pPr>
            <w:r w:rsidRPr="00127A53">
              <w:t>Able</w:t>
            </w:r>
            <w:r w:rsidRPr="00127A53">
              <w:rPr>
                <w:spacing w:val="1"/>
              </w:rPr>
              <w:t xml:space="preserve"> </w:t>
            </w:r>
            <w:r w:rsidRPr="00127A53">
              <w:t>to</w:t>
            </w:r>
            <w:r w:rsidRPr="00127A53">
              <w:rPr>
                <w:spacing w:val="1"/>
              </w:rPr>
              <w:t xml:space="preserve"> </w:t>
            </w:r>
            <w:r w:rsidRPr="00127A53">
              <w:t>perform</w:t>
            </w:r>
            <w:r w:rsidRPr="00127A53">
              <w:rPr>
                <w:spacing w:val="1"/>
              </w:rPr>
              <w:t xml:space="preserve"> </w:t>
            </w:r>
            <w:r w:rsidRPr="00127A53">
              <w:t>the</w:t>
            </w:r>
            <w:r w:rsidRPr="00127A53">
              <w:rPr>
                <w:spacing w:val="1"/>
              </w:rPr>
              <w:t xml:space="preserve"> </w:t>
            </w:r>
            <w:r w:rsidRPr="00127A53">
              <w:t>virtual</w:t>
            </w:r>
            <w:r w:rsidRPr="00127A53">
              <w:rPr>
                <w:spacing w:val="1"/>
              </w:rPr>
              <w:t xml:space="preserve"> </w:t>
            </w:r>
            <w:r w:rsidRPr="00127A53">
              <w:t>modelling</w:t>
            </w:r>
            <w:r w:rsidRPr="00127A53">
              <w:rPr>
                <w:spacing w:val="1"/>
              </w:rPr>
              <w:t xml:space="preserve"> </w:t>
            </w:r>
            <w:r w:rsidRPr="00127A53">
              <w:t>of</w:t>
            </w:r>
            <w:r w:rsidRPr="00127A53">
              <w:rPr>
                <w:spacing w:val="1"/>
              </w:rPr>
              <w:t xml:space="preserve"> </w:t>
            </w:r>
            <w:r w:rsidRPr="00127A53">
              <w:t>product</w:t>
            </w:r>
            <w:r w:rsidRPr="00127A53">
              <w:rPr>
                <w:spacing w:val="1"/>
              </w:rPr>
              <w:t xml:space="preserve"> </w:t>
            </w:r>
            <w:r w:rsidRPr="00127A53">
              <w:t>concepts</w:t>
            </w:r>
            <w:r w:rsidRPr="00127A53">
              <w:rPr>
                <w:spacing w:val="1"/>
              </w:rPr>
              <w:t xml:space="preserve"> </w:t>
            </w:r>
            <w:r w:rsidRPr="00127A53">
              <w:t>and</w:t>
            </w:r>
            <w:r w:rsidRPr="00127A53">
              <w:rPr>
                <w:spacing w:val="1"/>
              </w:rPr>
              <w:t xml:space="preserve"> </w:t>
            </w:r>
            <w:r w:rsidRPr="00127A53">
              <w:t>products</w:t>
            </w:r>
            <w:r w:rsidRPr="00127A53">
              <w:rPr>
                <w:spacing w:val="1"/>
              </w:rPr>
              <w:t xml:space="preserve"> </w:t>
            </w:r>
            <w:r w:rsidRPr="00127A53">
              <w:t>using</w:t>
            </w:r>
            <w:r w:rsidRPr="00127A53">
              <w:rPr>
                <w:spacing w:val="1"/>
              </w:rPr>
              <w:t xml:space="preserve"> </w:t>
            </w:r>
            <w:r w:rsidRPr="00127A53">
              <w:t>3D</w:t>
            </w:r>
            <w:r w:rsidRPr="00127A53">
              <w:rPr>
                <w:spacing w:val="1"/>
              </w:rPr>
              <w:t xml:space="preserve"> </w:t>
            </w:r>
            <w:r w:rsidRPr="00127A53">
              <w:t>computer-aided</w:t>
            </w:r>
            <w:r w:rsidRPr="00127A53">
              <w:rPr>
                <w:spacing w:val="-1"/>
              </w:rPr>
              <w:t xml:space="preserve"> </w:t>
            </w:r>
            <w:r w:rsidRPr="00127A53">
              <w:t>design systems as</w:t>
            </w:r>
            <w:r w:rsidRPr="00127A53">
              <w:rPr>
                <w:spacing w:val="-1"/>
              </w:rPr>
              <w:t xml:space="preserve"> </w:t>
            </w:r>
            <w:r w:rsidRPr="00127A53">
              <w:t>well as to produce</w:t>
            </w:r>
            <w:r w:rsidRPr="00127A53">
              <w:rPr>
                <w:spacing w:val="-2"/>
              </w:rPr>
              <w:t xml:space="preserve"> </w:t>
            </w:r>
            <w:r w:rsidRPr="00127A53">
              <w:t>their technical documentation.</w:t>
            </w:r>
          </w:p>
          <w:p w14:paraId="6063C64D" w14:textId="77777777" w:rsidR="007A7FB0" w:rsidRPr="00127A53" w:rsidRDefault="007A7FB0" w:rsidP="001B262B">
            <w:pPr>
              <w:pStyle w:val="TableParagraph"/>
              <w:numPr>
                <w:ilvl w:val="0"/>
                <w:numId w:val="17"/>
              </w:numPr>
              <w:tabs>
                <w:tab w:val="left" w:pos="257"/>
              </w:tabs>
              <w:spacing w:line="275" w:lineRule="exact"/>
              <w:ind w:left="256" w:hanging="150"/>
              <w:jc w:val="both"/>
            </w:pPr>
            <w:r w:rsidRPr="00127A53">
              <w:t>Able</w:t>
            </w:r>
            <w:r w:rsidRPr="00127A53">
              <w:rPr>
                <w:spacing w:val="7"/>
              </w:rPr>
              <w:t xml:space="preserve"> </w:t>
            </w:r>
            <w:r w:rsidRPr="00127A53">
              <w:t>to</w:t>
            </w:r>
            <w:r w:rsidRPr="00127A53">
              <w:rPr>
                <w:spacing w:val="9"/>
              </w:rPr>
              <w:t xml:space="preserve"> </w:t>
            </w:r>
            <w:r w:rsidRPr="00127A53">
              <w:t>give</w:t>
            </w:r>
            <w:r w:rsidRPr="00127A53">
              <w:rPr>
                <w:spacing w:val="7"/>
              </w:rPr>
              <w:t xml:space="preserve"> </w:t>
            </w:r>
            <w:r w:rsidRPr="00127A53">
              <w:t>reasons</w:t>
            </w:r>
            <w:r w:rsidRPr="00127A53">
              <w:rPr>
                <w:spacing w:val="9"/>
              </w:rPr>
              <w:t xml:space="preserve"> </w:t>
            </w:r>
            <w:r w:rsidRPr="00127A53">
              <w:t>for</w:t>
            </w:r>
            <w:r w:rsidRPr="00127A53">
              <w:rPr>
                <w:spacing w:val="8"/>
              </w:rPr>
              <w:t xml:space="preserve"> </w:t>
            </w:r>
            <w:r w:rsidRPr="00127A53">
              <w:t>the</w:t>
            </w:r>
            <w:r w:rsidRPr="00127A53">
              <w:rPr>
                <w:spacing w:val="7"/>
              </w:rPr>
              <w:t xml:space="preserve"> </w:t>
            </w:r>
            <w:r w:rsidRPr="00127A53">
              <w:t>decisions</w:t>
            </w:r>
            <w:r w:rsidRPr="00127A53">
              <w:rPr>
                <w:spacing w:val="9"/>
              </w:rPr>
              <w:t xml:space="preserve"> </w:t>
            </w:r>
            <w:r w:rsidRPr="00127A53">
              <w:t>related</w:t>
            </w:r>
            <w:r w:rsidRPr="00127A53">
              <w:rPr>
                <w:spacing w:val="9"/>
              </w:rPr>
              <w:t xml:space="preserve"> </w:t>
            </w:r>
            <w:r w:rsidRPr="00127A53">
              <w:t>to</w:t>
            </w:r>
            <w:r w:rsidRPr="00127A53">
              <w:rPr>
                <w:spacing w:val="11"/>
              </w:rPr>
              <w:t xml:space="preserve"> </w:t>
            </w:r>
            <w:r w:rsidRPr="00127A53">
              <w:t>the</w:t>
            </w:r>
            <w:r w:rsidRPr="00127A53">
              <w:rPr>
                <w:spacing w:val="8"/>
              </w:rPr>
              <w:t xml:space="preserve"> </w:t>
            </w:r>
            <w:r w:rsidRPr="00127A53">
              <w:t>product</w:t>
            </w:r>
            <w:r w:rsidRPr="00127A53">
              <w:rPr>
                <w:spacing w:val="11"/>
              </w:rPr>
              <w:t xml:space="preserve"> </w:t>
            </w:r>
            <w:r w:rsidRPr="00127A53">
              <w:t>designed,</w:t>
            </w:r>
            <w:r w:rsidRPr="00127A53">
              <w:rPr>
                <w:spacing w:val="11"/>
              </w:rPr>
              <w:t xml:space="preserve"> </w:t>
            </w:r>
            <w:r w:rsidRPr="00127A53">
              <w:t>as</w:t>
            </w:r>
            <w:r w:rsidRPr="00127A53">
              <w:rPr>
                <w:spacing w:val="11"/>
              </w:rPr>
              <w:t xml:space="preserve"> </w:t>
            </w:r>
            <w:r w:rsidRPr="00127A53">
              <w:t>well</w:t>
            </w:r>
            <w:r w:rsidRPr="00127A53">
              <w:rPr>
                <w:spacing w:val="9"/>
              </w:rPr>
              <w:t xml:space="preserve"> </w:t>
            </w:r>
            <w:r w:rsidRPr="00127A53">
              <w:t>as</w:t>
            </w:r>
            <w:r w:rsidRPr="00127A53">
              <w:rPr>
                <w:spacing w:val="9"/>
              </w:rPr>
              <w:t xml:space="preserve"> </w:t>
            </w:r>
            <w:r w:rsidRPr="00127A53">
              <w:t>to</w:t>
            </w:r>
            <w:r w:rsidRPr="00127A53">
              <w:rPr>
                <w:spacing w:val="12"/>
              </w:rPr>
              <w:t xml:space="preserve"> </w:t>
            </w:r>
            <w:r w:rsidRPr="00127A53">
              <w:t>test</w:t>
            </w:r>
          </w:p>
          <w:p w14:paraId="6EBB5A0D" w14:textId="77777777" w:rsidR="007A7FB0" w:rsidRDefault="007A7FB0" w:rsidP="007A7FB0">
            <w:pPr>
              <w:pStyle w:val="TableParagraph"/>
              <w:spacing w:line="275" w:lineRule="exact"/>
              <w:ind w:left="23" w:right="41"/>
            </w:pPr>
            <w:r w:rsidRPr="00127A53">
              <w:t>them</w:t>
            </w:r>
            <w:r w:rsidRPr="00127A53">
              <w:rPr>
                <w:spacing w:val="-1"/>
              </w:rPr>
              <w:t xml:space="preserve"> </w:t>
            </w:r>
            <w:r w:rsidRPr="00127A53">
              <w:t>and</w:t>
            </w:r>
            <w:r w:rsidRPr="00127A53">
              <w:rPr>
                <w:spacing w:val="-1"/>
              </w:rPr>
              <w:t xml:space="preserve"> </w:t>
            </w:r>
            <w:r w:rsidRPr="00127A53">
              <w:t>support them</w:t>
            </w:r>
            <w:r w:rsidRPr="00127A53">
              <w:rPr>
                <w:spacing w:val="-1"/>
              </w:rPr>
              <w:t xml:space="preserve"> </w:t>
            </w:r>
            <w:r w:rsidRPr="00127A53">
              <w:t>by technical</w:t>
            </w:r>
            <w:r w:rsidRPr="00127A53">
              <w:rPr>
                <w:spacing w:val="-1"/>
              </w:rPr>
              <w:t xml:space="preserve"> </w:t>
            </w:r>
            <w:r w:rsidRPr="00127A53">
              <w:t>and</w:t>
            </w:r>
            <w:r w:rsidRPr="00127A53">
              <w:rPr>
                <w:spacing w:val="-1"/>
              </w:rPr>
              <w:t xml:space="preserve"> </w:t>
            </w:r>
            <w:r w:rsidRPr="00127A53">
              <w:t>standard investigation</w:t>
            </w:r>
            <w:r w:rsidRPr="00127A53">
              <w:rPr>
                <w:spacing w:val="-1"/>
              </w:rPr>
              <w:t xml:space="preserve"> </w:t>
            </w:r>
            <w:r w:rsidRPr="00127A53">
              <w:t>methods.</w:t>
            </w:r>
          </w:p>
          <w:p w14:paraId="247A9C03" w14:textId="77777777" w:rsidR="007A7FB0" w:rsidRPr="00E73605" w:rsidRDefault="007A7FB0" w:rsidP="007A7FB0">
            <w:pPr>
              <w:pStyle w:val="TableParagraph"/>
              <w:spacing w:line="275" w:lineRule="exact"/>
              <w:ind w:left="23" w:right="41"/>
            </w:pPr>
          </w:p>
        </w:tc>
      </w:tr>
      <w:tr w:rsidR="007A7FB0" w:rsidRPr="00127A53" w14:paraId="60495419" w14:textId="77777777" w:rsidTr="007A7FB0">
        <w:trPr>
          <w:trHeight w:val="316"/>
        </w:trPr>
        <w:tc>
          <w:tcPr>
            <w:tcW w:w="8861" w:type="dxa"/>
            <w:gridSpan w:val="4"/>
          </w:tcPr>
          <w:p w14:paraId="70FACAF7" w14:textId="77777777" w:rsidR="007A7FB0" w:rsidRPr="00127A53" w:rsidRDefault="007A7FB0" w:rsidP="007A7FB0">
            <w:pPr>
              <w:pStyle w:val="TableParagraph"/>
              <w:spacing w:line="275" w:lineRule="exact"/>
              <w:ind w:left="3451" w:right="3444"/>
              <w:jc w:val="center"/>
              <w:rPr>
                <w:b/>
                <w:i/>
              </w:rPr>
            </w:pPr>
            <w:r w:rsidRPr="00127A53">
              <w:rPr>
                <w:b/>
                <w:i/>
              </w:rPr>
              <w:t>Bibliography:</w:t>
            </w:r>
          </w:p>
        </w:tc>
      </w:tr>
      <w:tr w:rsidR="007A7FB0" w:rsidRPr="00B06F98" w14:paraId="77DC43A1" w14:textId="77777777" w:rsidTr="007A7FB0">
        <w:trPr>
          <w:trHeight w:val="1289"/>
        </w:trPr>
        <w:tc>
          <w:tcPr>
            <w:tcW w:w="8861" w:type="dxa"/>
            <w:gridSpan w:val="4"/>
          </w:tcPr>
          <w:p w14:paraId="782C3259" w14:textId="77777777" w:rsidR="007A7FB0" w:rsidRPr="00B06F98" w:rsidRDefault="007A7FB0" w:rsidP="007A7FB0">
            <w:pPr>
              <w:pStyle w:val="TableParagraph"/>
              <w:spacing w:line="275" w:lineRule="exact"/>
              <w:ind w:left="467"/>
            </w:pPr>
          </w:p>
          <w:p w14:paraId="5294766B" w14:textId="77777777" w:rsidR="007A7FB0" w:rsidRPr="00B06F98" w:rsidRDefault="00CD3CF0" w:rsidP="001B262B">
            <w:pPr>
              <w:pStyle w:val="TableParagraph"/>
              <w:numPr>
                <w:ilvl w:val="0"/>
                <w:numId w:val="74"/>
              </w:numPr>
              <w:spacing w:line="275" w:lineRule="exact"/>
            </w:pPr>
            <w:hyperlink r:id="rId56">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248FCAE7"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Giles Calver: What is packaging design?, RotoVision SA, 2004</w:t>
            </w:r>
          </w:p>
          <w:p w14:paraId="3B67C634"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 xml:space="preserve">Sarah Roncarelli, Candace Ellicott: Packaging Essentials - 100 design Principles for Creating </w:t>
            </w:r>
          </w:p>
          <w:p w14:paraId="172B7AE8" w14:textId="77777777" w:rsidR="007A7FB0" w:rsidRPr="00B06F98" w:rsidRDefault="007A7FB0" w:rsidP="007A7FB0">
            <w:pPr>
              <w:pStyle w:val="Listaszerbekezds"/>
              <w:ind w:left="467"/>
              <w:rPr>
                <w:rFonts w:ascii="Times New Roman" w:hAnsi="Times New Roman" w:cs="Times New Roman"/>
                <w:color w:val="000000"/>
                <w:lang w:eastAsia="hu-HU"/>
              </w:rPr>
            </w:pPr>
            <w:r w:rsidRPr="00B06F98">
              <w:rPr>
                <w:rFonts w:ascii="Times New Roman" w:hAnsi="Times New Roman" w:cs="Times New Roman"/>
                <w:color w:val="000000"/>
                <w:lang w:eastAsia="hu-HU"/>
              </w:rPr>
              <w:t>Packages, Rockport Publishers, 2010</w:t>
            </w:r>
          </w:p>
          <w:p w14:paraId="7A16CABA"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4.Edwards, Klimchuk, Wallace &amp; Werner: Really Good Packaging Explained, Crescent Hill Books, LLC., 2009</w:t>
            </w:r>
          </w:p>
          <w:p w14:paraId="576C4777"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Steven Dupuis, John Silva: Package Design Workbook, Rockport Publishers, Inc., 2008</w:t>
            </w:r>
          </w:p>
          <w:p w14:paraId="6FFE90D8"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6.Paul Jackson: Structrural Packaging - Design Your Own Boxes and 3-D Forms, Laurence King Publishing Ltd, London, 2012</w:t>
            </w:r>
          </w:p>
          <w:p w14:paraId="1407AEE6"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Marianne Rosner Klimchuk, Sandra A. Krasovec: Packaging Design - Successful Product Branding from Concept to Shelf, Wiley and Sons, Hoboken, New Jersey, 2012</w:t>
            </w:r>
          </w:p>
          <w:p w14:paraId="05CD6DEC"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William Lidwell, Gerry Manacsa: Deconstructing Product Design, Rockport Publishers, Beverly, Massachusetts, 2011</w:t>
            </w:r>
          </w:p>
          <w:p w14:paraId="34FEAB56" w14:textId="77777777" w:rsidR="007A7FB0" w:rsidRPr="00B06F98" w:rsidRDefault="007A7FB0" w:rsidP="001B262B">
            <w:pPr>
              <w:pStyle w:val="Listaszerbekezds"/>
              <w:numPr>
                <w:ilvl w:val="0"/>
                <w:numId w:val="74"/>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Kristin Cullen: Design Elements - Typography Fundamentals, Rockport Publishers, Beverly, Massachusetts, 2012</w:t>
            </w:r>
          </w:p>
          <w:p w14:paraId="28FFC95A" w14:textId="77777777" w:rsidR="007A7FB0" w:rsidRPr="00B06F98" w:rsidRDefault="007A7FB0" w:rsidP="007A7FB0">
            <w:pPr>
              <w:pStyle w:val="TableParagraph"/>
              <w:spacing w:line="275" w:lineRule="exact"/>
              <w:ind w:left="107"/>
            </w:pPr>
          </w:p>
        </w:tc>
      </w:tr>
    </w:tbl>
    <w:p w14:paraId="581B71B2"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6F695607" w14:textId="77777777" w:rsidTr="007A7FB0">
        <w:trPr>
          <w:trHeight w:val="955"/>
        </w:trPr>
        <w:tc>
          <w:tcPr>
            <w:tcW w:w="2653" w:type="dxa"/>
          </w:tcPr>
          <w:p w14:paraId="16D3FC78"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5D8933BA" w14:textId="77777777" w:rsidR="007A7FB0" w:rsidRPr="00127A53" w:rsidRDefault="007A7FB0" w:rsidP="007A7FB0">
            <w:pPr>
              <w:pStyle w:val="TableParagraph"/>
              <w:spacing w:before="7" w:line="310" w:lineRule="atLeast"/>
              <w:ind w:left="107" w:right="329"/>
              <w:rPr>
                <w:b/>
              </w:rPr>
            </w:pPr>
            <w:r w:rsidRPr="00127A53">
              <w:rPr>
                <w:b/>
              </w:rPr>
              <w:t>Packaging and Paper</w:t>
            </w:r>
            <w:r w:rsidRPr="00127A53">
              <w:rPr>
                <w:b/>
                <w:spacing w:val="-58"/>
              </w:rPr>
              <w:t xml:space="preserve"> </w:t>
            </w:r>
            <w:r w:rsidRPr="00127A53">
              <w:rPr>
                <w:b/>
              </w:rPr>
              <w:t>Technology</w:t>
            </w:r>
            <w:r w:rsidRPr="00127A53">
              <w:rPr>
                <w:b/>
                <w:spacing w:val="-1"/>
              </w:rPr>
              <w:t xml:space="preserve"> </w:t>
            </w:r>
            <w:r w:rsidRPr="00127A53">
              <w:rPr>
                <w:b/>
              </w:rPr>
              <w:t>I.</w:t>
            </w:r>
          </w:p>
        </w:tc>
        <w:tc>
          <w:tcPr>
            <w:tcW w:w="2137" w:type="dxa"/>
          </w:tcPr>
          <w:p w14:paraId="73923FE2" w14:textId="77777777" w:rsidR="007A7FB0" w:rsidRPr="00127A53" w:rsidRDefault="007A7FB0" w:rsidP="007A7FB0">
            <w:pPr>
              <w:pStyle w:val="TableParagraph"/>
              <w:spacing w:line="275" w:lineRule="exact"/>
              <w:ind w:left="107"/>
              <w:rPr>
                <w:b/>
                <w:i/>
              </w:rPr>
            </w:pPr>
            <w:r w:rsidRPr="00127A53">
              <w:rPr>
                <w:b/>
                <w:i/>
              </w:rPr>
              <w:t>NEPTUN-code:</w:t>
            </w:r>
          </w:p>
          <w:p w14:paraId="4CA9AEB9" w14:textId="77777777" w:rsidR="007A7FB0" w:rsidRPr="00127A53" w:rsidRDefault="007A7FB0" w:rsidP="007A7FB0">
            <w:pPr>
              <w:pStyle w:val="TableParagraph"/>
              <w:spacing w:before="41"/>
              <w:ind w:left="107"/>
            </w:pPr>
            <w:r w:rsidRPr="00127A53">
              <w:t>RMWPT1EB</w:t>
            </w:r>
            <w:r>
              <w:t>NF</w:t>
            </w:r>
          </w:p>
        </w:tc>
        <w:tc>
          <w:tcPr>
            <w:tcW w:w="2284" w:type="dxa"/>
          </w:tcPr>
          <w:p w14:paraId="24A0BF28"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45D2341A" w14:textId="77777777" w:rsidR="007A7FB0" w:rsidRPr="00127A53" w:rsidRDefault="007A7FB0" w:rsidP="007A7FB0">
            <w:pPr>
              <w:pStyle w:val="TableParagraph"/>
              <w:spacing w:before="41"/>
              <w:ind w:left="106"/>
              <w:rPr>
                <w:i/>
              </w:rPr>
            </w:pPr>
            <w:r w:rsidRPr="00127A53">
              <w:rPr>
                <w:i/>
              </w:rPr>
              <w:t>lec+gs+lab</w:t>
            </w:r>
          </w:p>
          <w:p w14:paraId="2C25A9BB" w14:textId="77777777" w:rsidR="007A7FB0" w:rsidRPr="00127A53" w:rsidRDefault="007A7FB0" w:rsidP="007A7FB0">
            <w:pPr>
              <w:pStyle w:val="TableParagraph"/>
              <w:spacing w:before="40"/>
              <w:ind w:left="106"/>
            </w:pPr>
            <w:r>
              <w:t>1+0+2</w:t>
            </w:r>
          </w:p>
        </w:tc>
        <w:tc>
          <w:tcPr>
            <w:tcW w:w="1787" w:type="dxa"/>
          </w:tcPr>
          <w:p w14:paraId="3BED2E12"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t>4</w:t>
            </w:r>
          </w:p>
          <w:p w14:paraId="150D38CA" w14:textId="77777777" w:rsidR="007A7FB0" w:rsidRPr="00127A53" w:rsidRDefault="007A7FB0" w:rsidP="007A7FB0">
            <w:pPr>
              <w:pStyle w:val="TableParagraph"/>
              <w:spacing w:before="41"/>
              <w:ind w:left="108"/>
              <w:rPr>
                <w:b/>
                <w:i/>
              </w:rPr>
            </w:pPr>
            <w:r w:rsidRPr="00127A53">
              <w:rPr>
                <w:b/>
                <w:i/>
              </w:rPr>
              <w:t>Requirement:</w:t>
            </w:r>
          </w:p>
          <w:p w14:paraId="37486577"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23061930" w14:textId="77777777" w:rsidTr="007A7FB0">
        <w:trPr>
          <w:trHeight w:val="635"/>
        </w:trPr>
        <w:tc>
          <w:tcPr>
            <w:tcW w:w="2653" w:type="dxa"/>
          </w:tcPr>
          <w:p w14:paraId="3716358B"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6A10D7A8" w14:textId="77777777" w:rsidR="007A7FB0" w:rsidRPr="00127A53" w:rsidRDefault="007A7FB0" w:rsidP="007A7FB0">
            <w:pPr>
              <w:pStyle w:val="TableParagraph"/>
              <w:spacing w:before="43"/>
              <w:ind w:left="107"/>
            </w:pPr>
            <w:r w:rsidRPr="00127A53">
              <w:t>László</w:t>
            </w:r>
            <w:r w:rsidRPr="00127A53">
              <w:rPr>
                <w:spacing w:val="-1"/>
              </w:rPr>
              <w:t xml:space="preserve"> </w:t>
            </w:r>
            <w:r w:rsidRPr="00127A53">
              <w:t>Koltai</w:t>
            </w:r>
            <w:r w:rsidRPr="00127A53">
              <w:rPr>
                <w:spacing w:val="-1"/>
              </w:rPr>
              <w:t xml:space="preserve"> </w:t>
            </w:r>
            <w:r w:rsidRPr="00127A53">
              <w:t>PhD</w:t>
            </w:r>
          </w:p>
        </w:tc>
        <w:tc>
          <w:tcPr>
            <w:tcW w:w="2137" w:type="dxa"/>
          </w:tcPr>
          <w:p w14:paraId="232E30C8" w14:textId="77777777" w:rsidR="007A7FB0" w:rsidRPr="00127A53" w:rsidRDefault="007A7FB0" w:rsidP="007A7FB0">
            <w:pPr>
              <w:pStyle w:val="TableParagraph"/>
              <w:spacing w:line="275" w:lineRule="exact"/>
              <w:ind w:left="107"/>
              <w:rPr>
                <w:b/>
                <w:i/>
              </w:rPr>
            </w:pPr>
            <w:r w:rsidRPr="00127A53">
              <w:rPr>
                <w:b/>
                <w:i/>
              </w:rPr>
              <w:t>Title:</w:t>
            </w:r>
          </w:p>
          <w:p w14:paraId="3E123FF3" w14:textId="77777777" w:rsidR="007A7FB0" w:rsidRPr="00127A53" w:rsidRDefault="007A7FB0" w:rsidP="007A7FB0">
            <w:pPr>
              <w:pStyle w:val="TableParagraph"/>
              <w:spacing w:before="43"/>
              <w:ind w:left="107"/>
            </w:pPr>
            <w:r w:rsidRPr="00127A53">
              <w:t>associate</w:t>
            </w:r>
            <w:r w:rsidRPr="00127A53">
              <w:rPr>
                <w:spacing w:val="-2"/>
              </w:rPr>
              <w:t xml:space="preserve"> </w:t>
            </w:r>
            <w:r w:rsidRPr="00127A53">
              <w:t>professor</w:t>
            </w:r>
          </w:p>
        </w:tc>
        <w:tc>
          <w:tcPr>
            <w:tcW w:w="4071" w:type="dxa"/>
            <w:gridSpan w:val="2"/>
          </w:tcPr>
          <w:p w14:paraId="5D2C1834" w14:textId="77777777" w:rsidR="007A7FB0" w:rsidRPr="00127A53" w:rsidRDefault="007A7FB0" w:rsidP="007A7FB0">
            <w:pPr>
              <w:pStyle w:val="TableParagraph"/>
              <w:spacing w:line="275" w:lineRule="exact"/>
              <w:ind w:left="106"/>
              <w:rPr>
                <w:b/>
                <w:i/>
              </w:rPr>
            </w:pPr>
            <w:r w:rsidRPr="00127A53">
              <w:rPr>
                <w:b/>
                <w:i/>
              </w:rPr>
              <w:t>Prerequisite:</w:t>
            </w:r>
          </w:p>
          <w:p w14:paraId="7FA9754D" w14:textId="77777777" w:rsidR="007A7FB0" w:rsidRPr="00127A53" w:rsidRDefault="007A7FB0" w:rsidP="007A7FB0">
            <w:pPr>
              <w:pStyle w:val="TableParagraph"/>
              <w:spacing w:before="43"/>
              <w:ind w:left="106"/>
            </w:pPr>
            <w:r w:rsidRPr="00127A53">
              <w:rPr>
                <w:w w:val="99"/>
              </w:rPr>
              <w:t>-</w:t>
            </w:r>
          </w:p>
        </w:tc>
      </w:tr>
      <w:tr w:rsidR="007A7FB0" w:rsidRPr="00127A53" w14:paraId="10DBA581" w14:textId="77777777" w:rsidTr="007A7FB0">
        <w:trPr>
          <w:trHeight w:val="316"/>
        </w:trPr>
        <w:tc>
          <w:tcPr>
            <w:tcW w:w="8861" w:type="dxa"/>
            <w:gridSpan w:val="4"/>
          </w:tcPr>
          <w:p w14:paraId="3C0116FC"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2CFECC07" w14:textId="77777777" w:rsidTr="007A7FB0">
        <w:trPr>
          <w:trHeight w:val="2222"/>
        </w:trPr>
        <w:tc>
          <w:tcPr>
            <w:tcW w:w="8861" w:type="dxa"/>
            <w:gridSpan w:val="4"/>
          </w:tcPr>
          <w:p w14:paraId="5569052D" w14:textId="77777777" w:rsidR="007A7FB0" w:rsidRDefault="007A7FB0" w:rsidP="007A7FB0">
            <w:pPr>
              <w:pStyle w:val="TableParagraph"/>
              <w:spacing w:line="276" w:lineRule="auto"/>
              <w:ind w:left="107" w:right="99"/>
              <w:jc w:val="both"/>
            </w:pPr>
          </w:p>
          <w:p w14:paraId="38F87BD8" w14:textId="77777777" w:rsidR="007A7FB0" w:rsidRPr="00127A53" w:rsidRDefault="007A7FB0" w:rsidP="007A7FB0">
            <w:pPr>
              <w:pStyle w:val="TableParagraph"/>
              <w:spacing w:line="276" w:lineRule="auto"/>
              <w:ind w:left="107" w:right="99"/>
              <w:jc w:val="both"/>
            </w:pPr>
            <w:r w:rsidRPr="00127A53">
              <w:t>History of paper and paper- and pulp production. Position and future of the paper industry</w:t>
            </w:r>
            <w:r w:rsidRPr="00127A53">
              <w:rPr>
                <w:spacing w:val="-58"/>
              </w:rPr>
              <w:t xml:space="preserve"> </w:t>
            </w:r>
            <w:r w:rsidRPr="00127A53">
              <w:t>in</w:t>
            </w:r>
            <w:r w:rsidRPr="00127A53">
              <w:rPr>
                <w:spacing w:val="-6"/>
              </w:rPr>
              <w:t xml:space="preserve"> </w:t>
            </w:r>
            <w:r w:rsidRPr="00127A53">
              <w:t>the</w:t>
            </w:r>
            <w:r w:rsidRPr="00127A53">
              <w:rPr>
                <w:spacing w:val="-6"/>
              </w:rPr>
              <w:t xml:space="preserve"> </w:t>
            </w:r>
            <w:r w:rsidRPr="00127A53">
              <w:t>Hungarian</w:t>
            </w:r>
            <w:r w:rsidRPr="00127A53">
              <w:rPr>
                <w:spacing w:val="-4"/>
              </w:rPr>
              <w:t xml:space="preserve"> </w:t>
            </w:r>
            <w:r w:rsidRPr="00127A53">
              <w:t>and</w:t>
            </w:r>
            <w:r w:rsidRPr="00127A53">
              <w:rPr>
                <w:spacing w:val="-4"/>
              </w:rPr>
              <w:t xml:space="preserve"> </w:t>
            </w:r>
            <w:r w:rsidRPr="00127A53">
              <w:t>world</w:t>
            </w:r>
            <w:r w:rsidRPr="00127A53">
              <w:rPr>
                <w:spacing w:val="-5"/>
              </w:rPr>
              <w:t xml:space="preserve"> </w:t>
            </w:r>
            <w:r w:rsidRPr="00127A53">
              <w:t>economy.</w:t>
            </w:r>
            <w:r w:rsidRPr="00127A53">
              <w:rPr>
                <w:spacing w:val="-6"/>
              </w:rPr>
              <w:t xml:space="preserve"> </w:t>
            </w:r>
            <w:r w:rsidRPr="00127A53">
              <w:t>Semi-finished</w:t>
            </w:r>
            <w:r w:rsidRPr="00127A53">
              <w:rPr>
                <w:spacing w:val="-6"/>
              </w:rPr>
              <w:t xml:space="preserve"> </w:t>
            </w:r>
            <w:r w:rsidRPr="00127A53">
              <w:t>products</w:t>
            </w:r>
            <w:r w:rsidRPr="00127A53">
              <w:rPr>
                <w:spacing w:val="-6"/>
              </w:rPr>
              <w:t xml:space="preserve"> </w:t>
            </w:r>
            <w:r w:rsidRPr="00127A53">
              <w:t>of</w:t>
            </w:r>
            <w:r w:rsidRPr="00127A53">
              <w:rPr>
                <w:spacing w:val="-6"/>
              </w:rPr>
              <w:t xml:space="preserve"> </w:t>
            </w:r>
            <w:r w:rsidRPr="00127A53">
              <w:t>paper</w:t>
            </w:r>
            <w:r w:rsidRPr="00127A53">
              <w:rPr>
                <w:spacing w:val="-7"/>
              </w:rPr>
              <w:t xml:space="preserve"> </w:t>
            </w:r>
            <w:r w:rsidRPr="00127A53">
              <w:t>industry.</w:t>
            </w:r>
            <w:r w:rsidRPr="00127A53">
              <w:rPr>
                <w:spacing w:val="-5"/>
              </w:rPr>
              <w:t xml:space="preserve"> </w:t>
            </w:r>
            <w:r w:rsidRPr="00127A53">
              <w:t>Pulps</w:t>
            </w:r>
            <w:r w:rsidRPr="00127A53">
              <w:rPr>
                <w:spacing w:val="-6"/>
              </w:rPr>
              <w:t xml:space="preserve"> </w:t>
            </w:r>
            <w:r w:rsidRPr="00127A53">
              <w:t>and</w:t>
            </w:r>
            <w:r w:rsidRPr="00127A53">
              <w:rPr>
                <w:spacing w:val="-57"/>
              </w:rPr>
              <w:t xml:space="preserve"> </w:t>
            </w:r>
            <w:r w:rsidRPr="00127A53">
              <w:t>rawmaterials: mechanical, thermo-mechanical semi-finished chemical cellulose pulp and</w:t>
            </w:r>
            <w:r w:rsidRPr="00127A53">
              <w:rPr>
                <w:spacing w:val="1"/>
              </w:rPr>
              <w:t xml:space="preserve"> </w:t>
            </w:r>
            <w:r w:rsidRPr="00127A53">
              <w:t>bleaching.</w:t>
            </w:r>
            <w:r w:rsidRPr="00127A53">
              <w:rPr>
                <w:spacing w:val="1"/>
              </w:rPr>
              <w:t xml:space="preserve"> </w:t>
            </w:r>
            <w:r w:rsidRPr="00127A53">
              <w:t>Pulp</w:t>
            </w:r>
            <w:r w:rsidRPr="00127A53">
              <w:rPr>
                <w:spacing w:val="1"/>
              </w:rPr>
              <w:t xml:space="preserve"> </w:t>
            </w:r>
            <w:r w:rsidRPr="00127A53">
              <w:t>preparation.</w:t>
            </w:r>
            <w:r w:rsidRPr="00127A53">
              <w:rPr>
                <w:spacing w:val="1"/>
              </w:rPr>
              <w:t xml:space="preserve"> </w:t>
            </w:r>
            <w:r w:rsidRPr="00127A53">
              <w:t>Fiber</w:t>
            </w:r>
            <w:r w:rsidRPr="00127A53">
              <w:rPr>
                <w:spacing w:val="1"/>
              </w:rPr>
              <w:t xml:space="preserve"> </w:t>
            </w:r>
            <w:r w:rsidRPr="00127A53">
              <w:t>pulping,</w:t>
            </w:r>
            <w:r w:rsidRPr="00127A53">
              <w:rPr>
                <w:spacing w:val="1"/>
              </w:rPr>
              <w:t xml:space="preserve"> </w:t>
            </w:r>
            <w:r w:rsidRPr="00127A53">
              <w:t>sizing,</w:t>
            </w:r>
            <w:r w:rsidRPr="00127A53">
              <w:rPr>
                <w:spacing w:val="1"/>
              </w:rPr>
              <w:t xml:space="preserve"> </w:t>
            </w:r>
            <w:r w:rsidRPr="00127A53">
              <w:t>filling,</w:t>
            </w:r>
            <w:r w:rsidRPr="00127A53">
              <w:rPr>
                <w:spacing w:val="1"/>
              </w:rPr>
              <w:t xml:space="preserve"> </w:t>
            </w:r>
            <w:r w:rsidRPr="00127A53">
              <w:t>refining,</w:t>
            </w:r>
            <w:r w:rsidRPr="00127A53">
              <w:rPr>
                <w:spacing w:val="1"/>
              </w:rPr>
              <w:t xml:space="preserve"> </w:t>
            </w:r>
            <w:r w:rsidRPr="00127A53">
              <w:t>coloring.</w:t>
            </w:r>
            <w:r w:rsidRPr="00127A53">
              <w:rPr>
                <w:spacing w:val="1"/>
              </w:rPr>
              <w:t xml:space="preserve"> </w:t>
            </w:r>
            <w:r w:rsidRPr="00127A53">
              <w:t>Papermachines</w:t>
            </w:r>
            <w:r w:rsidRPr="00127A53">
              <w:rPr>
                <w:spacing w:val="-7"/>
              </w:rPr>
              <w:t xml:space="preserve"> </w:t>
            </w:r>
            <w:r w:rsidRPr="00127A53">
              <w:t>and</w:t>
            </w:r>
            <w:r w:rsidRPr="00127A53">
              <w:rPr>
                <w:spacing w:val="-9"/>
              </w:rPr>
              <w:t xml:space="preserve"> </w:t>
            </w:r>
            <w:r w:rsidRPr="00127A53">
              <w:t>the</w:t>
            </w:r>
            <w:r w:rsidRPr="00127A53">
              <w:rPr>
                <w:spacing w:val="-9"/>
              </w:rPr>
              <w:t xml:space="preserve"> </w:t>
            </w:r>
            <w:r w:rsidRPr="00127A53">
              <w:t>type</w:t>
            </w:r>
            <w:r w:rsidRPr="00127A53">
              <w:rPr>
                <w:spacing w:val="-10"/>
              </w:rPr>
              <w:t xml:space="preserve"> </w:t>
            </w:r>
            <w:r w:rsidRPr="00127A53">
              <w:t>of</w:t>
            </w:r>
            <w:r w:rsidRPr="00127A53">
              <w:rPr>
                <w:spacing w:val="-8"/>
              </w:rPr>
              <w:t xml:space="preserve"> </w:t>
            </w:r>
            <w:r w:rsidRPr="00127A53">
              <w:t>its</w:t>
            </w:r>
            <w:r w:rsidRPr="00127A53">
              <w:rPr>
                <w:spacing w:val="-8"/>
              </w:rPr>
              <w:t xml:space="preserve"> </w:t>
            </w:r>
            <w:r w:rsidRPr="00127A53">
              <w:t>structural</w:t>
            </w:r>
            <w:r w:rsidRPr="00127A53">
              <w:rPr>
                <w:spacing w:val="-5"/>
              </w:rPr>
              <w:t xml:space="preserve"> </w:t>
            </w:r>
            <w:r w:rsidRPr="00127A53">
              <w:t>arrangement.</w:t>
            </w:r>
            <w:r w:rsidRPr="00127A53">
              <w:rPr>
                <w:spacing w:val="-9"/>
              </w:rPr>
              <w:t xml:space="preserve"> </w:t>
            </w:r>
            <w:r w:rsidRPr="00127A53">
              <w:t>Cardboard</w:t>
            </w:r>
            <w:r w:rsidRPr="00127A53">
              <w:rPr>
                <w:spacing w:val="-6"/>
              </w:rPr>
              <w:t xml:space="preserve"> </w:t>
            </w:r>
            <w:r w:rsidRPr="00127A53">
              <w:t>and</w:t>
            </w:r>
            <w:r w:rsidRPr="00127A53">
              <w:rPr>
                <w:spacing w:val="-9"/>
              </w:rPr>
              <w:t xml:space="preserve"> </w:t>
            </w:r>
            <w:r w:rsidRPr="00127A53">
              <w:t>sheet</w:t>
            </w:r>
            <w:r w:rsidRPr="00127A53">
              <w:rPr>
                <w:spacing w:val="-7"/>
              </w:rPr>
              <w:t xml:space="preserve"> </w:t>
            </w:r>
            <w:r w:rsidRPr="00127A53">
              <w:t>production.</w:t>
            </w:r>
            <w:r w:rsidRPr="00127A53">
              <w:rPr>
                <w:spacing w:val="-58"/>
              </w:rPr>
              <w:t xml:space="preserve"> </w:t>
            </w:r>
            <w:r w:rsidRPr="00127A53">
              <w:t>The</w:t>
            </w:r>
            <w:r w:rsidRPr="00127A53">
              <w:rPr>
                <w:spacing w:val="-4"/>
              </w:rPr>
              <w:t xml:space="preserve"> </w:t>
            </w:r>
            <w:r w:rsidRPr="00127A53">
              <w:t>presentation</w:t>
            </w:r>
            <w:r w:rsidRPr="00127A53">
              <w:rPr>
                <w:spacing w:val="-2"/>
              </w:rPr>
              <w:t xml:space="preserve"> </w:t>
            </w:r>
            <w:r w:rsidRPr="00127A53">
              <w:t>operations,</w:t>
            </w:r>
            <w:r w:rsidRPr="00127A53">
              <w:rPr>
                <w:spacing w:val="-1"/>
              </w:rPr>
              <w:t xml:space="preserve"> </w:t>
            </w:r>
            <w:r w:rsidRPr="00127A53">
              <w:t>calenders.</w:t>
            </w:r>
            <w:r w:rsidRPr="00127A53">
              <w:rPr>
                <w:spacing w:val="-2"/>
              </w:rPr>
              <w:t xml:space="preserve"> </w:t>
            </w:r>
            <w:r w:rsidRPr="00127A53">
              <w:t>Paper</w:t>
            </w:r>
            <w:r w:rsidRPr="00127A53">
              <w:rPr>
                <w:spacing w:val="-1"/>
              </w:rPr>
              <w:t xml:space="preserve"> </w:t>
            </w:r>
            <w:r w:rsidRPr="00127A53">
              <w:t>after-processing.</w:t>
            </w:r>
            <w:r w:rsidRPr="00127A53">
              <w:rPr>
                <w:spacing w:val="-2"/>
              </w:rPr>
              <w:t xml:space="preserve"> </w:t>
            </w:r>
            <w:r w:rsidRPr="00127A53">
              <w:t>Areas</w:t>
            </w:r>
            <w:r w:rsidRPr="00127A53">
              <w:rPr>
                <w:spacing w:val="-1"/>
              </w:rPr>
              <w:t xml:space="preserve"> </w:t>
            </w:r>
            <w:r w:rsidRPr="00127A53">
              <w:t>of</w:t>
            </w:r>
            <w:r w:rsidRPr="00127A53">
              <w:rPr>
                <w:spacing w:val="-2"/>
              </w:rPr>
              <w:t xml:space="preserve"> </w:t>
            </w:r>
            <w:r w:rsidRPr="00127A53">
              <w:t>paper</w:t>
            </w:r>
            <w:r w:rsidRPr="00127A53">
              <w:rPr>
                <w:spacing w:val="-1"/>
              </w:rPr>
              <w:t xml:space="preserve"> </w:t>
            </w:r>
            <w:r w:rsidRPr="00127A53">
              <w:t>processing.</w:t>
            </w:r>
          </w:p>
          <w:p w14:paraId="2FB3E7E9" w14:textId="77777777" w:rsidR="007A7FB0" w:rsidRDefault="007A7FB0" w:rsidP="007A7FB0">
            <w:pPr>
              <w:pStyle w:val="TableParagraph"/>
              <w:spacing w:before="1"/>
              <w:ind w:left="107"/>
              <w:jc w:val="both"/>
            </w:pPr>
            <w:r w:rsidRPr="00127A53">
              <w:t>Corrugated</w:t>
            </w:r>
            <w:r w:rsidRPr="00127A53">
              <w:rPr>
                <w:spacing w:val="-2"/>
              </w:rPr>
              <w:t xml:space="preserve"> </w:t>
            </w:r>
            <w:r w:rsidRPr="00127A53">
              <w:t>board</w:t>
            </w:r>
            <w:r w:rsidRPr="00127A53">
              <w:rPr>
                <w:spacing w:val="-1"/>
              </w:rPr>
              <w:t xml:space="preserve"> </w:t>
            </w:r>
            <w:r w:rsidRPr="00127A53">
              <w:t>production.</w:t>
            </w:r>
          </w:p>
          <w:p w14:paraId="23D49257" w14:textId="77777777" w:rsidR="007A7FB0" w:rsidRPr="00127A53" w:rsidRDefault="007A7FB0" w:rsidP="007A7FB0">
            <w:pPr>
              <w:pStyle w:val="TableParagraph"/>
              <w:spacing w:before="1"/>
              <w:ind w:left="107"/>
              <w:jc w:val="both"/>
            </w:pPr>
          </w:p>
        </w:tc>
      </w:tr>
      <w:tr w:rsidR="007A7FB0" w:rsidRPr="00127A53" w14:paraId="22ABAA26" w14:textId="77777777" w:rsidTr="007A7FB0">
        <w:trPr>
          <w:trHeight w:val="316"/>
        </w:trPr>
        <w:tc>
          <w:tcPr>
            <w:tcW w:w="8861" w:type="dxa"/>
            <w:gridSpan w:val="4"/>
          </w:tcPr>
          <w:p w14:paraId="45E5F9C4"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1AAF7496" w14:textId="77777777" w:rsidTr="007A7FB0">
        <w:trPr>
          <w:trHeight w:val="316"/>
        </w:trPr>
        <w:tc>
          <w:tcPr>
            <w:tcW w:w="8861" w:type="dxa"/>
            <w:gridSpan w:val="4"/>
          </w:tcPr>
          <w:p w14:paraId="2EAB3465" w14:textId="77777777" w:rsidR="007A7FB0" w:rsidRDefault="007A7FB0" w:rsidP="007A7FB0">
            <w:pPr>
              <w:pStyle w:val="TableParagraph"/>
              <w:tabs>
                <w:tab w:val="left" w:pos="317"/>
              </w:tabs>
              <w:spacing w:before="43" w:line="276" w:lineRule="auto"/>
              <w:ind w:left="107" w:right="107"/>
              <w:jc w:val="both"/>
            </w:pPr>
          </w:p>
          <w:p w14:paraId="7905D031" w14:textId="77777777" w:rsidR="007A7FB0" w:rsidRPr="00127A53" w:rsidRDefault="007A7FB0" w:rsidP="001B262B">
            <w:pPr>
              <w:pStyle w:val="TableParagraph"/>
              <w:numPr>
                <w:ilvl w:val="0"/>
                <w:numId w:val="16"/>
              </w:numPr>
              <w:tabs>
                <w:tab w:val="left" w:pos="317"/>
              </w:tabs>
              <w:spacing w:before="43" w:line="276" w:lineRule="auto"/>
              <w:ind w:right="107"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6F10EF45" w14:textId="77777777" w:rsidR="007A7FB0" w:rsidRPr="00127A53" w:rsidRDefault="007A7FB0" w:rsidP="001B262B">
            <w:pPr>
              <w:pStyle w:val="TableParagraph"/>
              <w:numPr>
                <w:ilvl w:val="0"/>
                <w:numId w:val="16"/>
              </w:numPr>
              <w:tabs>
                <w:tab w:val="left" w:pos="259"/>
              </w:tabs>
              <w:spacing w:line="276" w:lineRule="auto"/>
              <w:ind w:right="106"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77B8137D" w14:textId="77777777" w:rsidR="007A7FB0" w:rsidRPr="00127A53" w:rsidRDefault="007A7FB0" w:rsidP="001B262B">
            <w:pPr>
              <w:pStyle w:val="TableParagraph"/>
              <w:numPr>
                <w:ilvl w:val="0"/>
                <w:numId w:val="16"/>
              </w:numPr>
              <w:tabs>
                <w:tab w:val="left" w:pos="245"/>
              </w:tabs>
              <w:spacing w:line="276" w:lineRule="auto"/>
              <w:ind w:right="100"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1"/>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6BD09220" w14:textId="77777777" w:rsidR="007A7FB0" w:rsidRPr="00127A53" w:rsidRDefault="007A7FB0" w:rsidP="001B262B">
            <w:pPr>
              <w:pStyle w:val="TableParagraph"/>
              <w:numPr>
                <w:ilvl w:val="0"/>
                <w:numId w:val="16"/>
              </w:numPr>
              <w:tabs>
                <w:tab w:val="left" w:pos="247"/>
              </w:tabs>
              <w:spacing w:line="275" w:lineRule="exact"/>
              <w:ind w:left="247"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3B82CF3C" w14:textId="77777777" w:rsidR="007A7FB0" w:rsidRPr="00127A53" w:rsidRDefault="007A7FB0" w:rsidP="001B262B">
            <w:pPr>
              <w:pStyle w:val="TableParagraph"/>
              <w:numPr>
                <w:ilvl w:val="0"/>
                <w:numId w:val="15"/>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24550325" w14:textId="77777777" w:rsidR="007A7FB0" w:rsidRPr="00127A53" w:rsidRDefault="007A7FB0" w:rsidP="001B262B">
            <w:pPr>
              <w:pStyle w:val="TableParagraph"/>
              <w:numPr>
                <w:ilvl w:val="0"/>
                <w:numId w:val="15"/>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6C666DD1" w14:textId="77777777" w:rsidR="007A7FB0" w:rsidRDefault="007A7FB0" w:rsidP="007A7FB0">
            <w:pPr>
              <w:pStyle w:val="TableParagraph"/>
              <w:spacing w:line="275" w:lineRule="exact"/>
              <w:ind w:left="23" w:right="41"/>
            </w:pP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4"/>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308FE0CA" w14:textId="77777777" w:rsidR="007A7FB0" w:rsidRPr="006D4607" w:rsidRDefault="007A7FB0" w:rsidP="007A7FB0">
            <w:pPr>
              <w:pStyle w:val="TableParagraph"/>
              <w:spacing w:line="275" w:lineRule="exact"/>
              <w:ind w:left="23" w:right="41"/>
            </w:pPr>
          </w:p>
        </w:tc>
      </w:tr>
      <w:tr w:rsidR="007A7FB0" w:rsidRPr="00127A53" w14:paraId="3804C928" w14:textId="77777777" w:rsidTr="007A7FB0">
        <w:trPr>
          <w:trHeight w:val="316"/>
        </w:trPr>
        <w:tc>
          <w:tcPr>
            <w:tcW w:w="8861" w:type="dxa"/>
            <w:gridSpan w:val="4"/>
          </w:tcPr>
          <w:p w14:paraId="581851BE" w14:textId="77777777" w:rsidR="007A7FB0" w:rsidRPr="00127A53" w:rsidRDefault="007A7FB0" w:rsidP="007A7FB0">
            <w:pPr>
              <w:pStyle w:val="TableParagraph"/>
              <w:spacing w:line="275" w:lineRule="exact"/>
              <w:ind w:left="3451" w:right="3444"/>
              <w:jc w:val="center"/>
              <w:rPr>
                <w:b/>
                <w:i/>
              </w:rPr>
            </w:pPr>
            <w:r w:rsidRPr="00127A53">
              <w:rPr>
                <w:b/>
                <w:i/>
              </w:rPr>
              <w:t>Bibliography:</w:t>
            </w:r>
          </w:p>
        </w:tc>
      </w:tr>
      <w:tr w:rsidR="007A7FB0" w:rsidRPr="00127A53" w14:paraId="1211468A" w14:textId="77777777" w:rsidTr="007A7FB0">
        <w:trPr>
          <w:trHeight w:val="1935"/>
        </w:trPr>
        <w:tc>
          <w:tcPr>
            <w:tcW w:w="8861" w:type="dxa"/>
            <w:gridSpan w:val="4"/>
          </w:tcPr>
          <w:p w14:paraId="2AA5C2EC" w14:textId="77777777" w:rsidR="007A7FB0" w:rsidRDefault="007A7FB0" w:rsidP="007A7FB0">
            <w:pPr>
              <w:pStyle w:val="TableParagraph"/>
              <w:spacing w:before="1"/>
              <w:ind w:left="720"/>
            </w:pPr>
          </w:p>
          <w:p w14:paraId="3433A4D6" w14:textId="77777777" w:rsidR="007A7FB0" w:rsidRPr="00127A53" w:rsidRDefault="007A7FB0" w:rsidP="001B262B">
            <w:pPr>
              <w:pStyle w:val="TableParagraph"/>
              <w:numPr>
                <w:ilvl w:val="0"/>
                <w:numId w:val="105"/>
              </w:numPr>
              <w:spacing w:before="1"/>
            </w:pPr>
            <w:r w:rsidRPr="00127A53">
              <w:t>Mark</w:t>
            </w:r>
            <w:r w:rsidRPr="00127A53">
              <w:rPr>
                <w:spacing w:val="-1"/>
              </w:rPr>
              <w:t xml:space="preserve"> </w:t>
            </w:r>
            <w:r w:rsidRPr="00127A53">
              <w:t>J.</w:t>
            </w:r>
            <w:r w:rsidRPr="00127A53">
              <w:rPr>
                <w:spacing w:val="-1"/>
              </w:rPr>
              <w:t xml:space="preserve"> </w:t>
            </w:r>
            <w:r w:rsidRPr="00127A53">
              <w:t>K.:</w:t>
            </w:r>
            <w:r w:rsidRPr="00127A53">
              <w:rPr>
                <w:spacing w:val="-1"/>
              </w:rPr>
              <w:t xml:space="preserve"> </w:t>
            </w:r>
            <w:r w:rsidRPr="00127A53">
              <w:t>Paper and</w:t>
            </w:r>
            <w:r w:rsidRPr="00127A53">
              <w:rPr>
                <w:spacing w:val="1"/>
              </w:rPr>
              <w:t xml:space="preserve"> </w:t>
            </w:r>
            <w:r w:rsidRPr="00127A53">
              <w:t>Paperboard</w:t>
            </w:r>
            <w:r w:rsidRPr="00127A53">
              <w:rPr>
                <w:spacing w:val="-1"/>
              </w:rPr>
              <w:t xml:space="preserve"> </w:t>
            </w:r>
            <w:r w:rsidRPr="00127A53">
              <w:t>Packaging</w:t>
            </w:r>
            <w:r w:rsidRPr="00127A53">
              <w:rPr>
                <w:spacing w:val="-1"/>
              </w:rPr>
              <w:t xml:space="preserve"> </w:t>
            </w:r>
            <w:r w:rsidRPr="00127A53">
              <w:t>Technology</w:t>
            </w:r>
            <w:r w:rsidRPr="00127A53">
              <w:rPr>
                <w:spacing w:val="-1"/>
              </w:rPr>
              <w:t xml:space="preserve"> </w:t>
            </w:r>
            <w:r w:rsidRPr="00127A53">
              <w:t>2005</w:t>
            </w:r>
            <w:r w:rsidRPr="00127A53">
              <w:rPr>
                <w:spacing w:val="-1"/>
              </w:rPr>
              <w:t xml:space="preserve"> </w:t>
            </w:r>
            <w:r w:rsidRPr="00127A53">
              <w:t>by</w:t>
            </w:r>
            <w:r w:rsidRPr="00127A53">
              <w:rPr>
                <w:spacing w:val="-1"/>
              </w:rPr>
              <w:t xml:space="preserve"> </w:t>
            </w:r>
            <w:r w:rsidRPr="00127A53">
              <w:t>Blackwell</w:t>
            </w:r>
          </w:p>
          <w:p w14:paraId="3C477C0F" w14:textId="77777777" w:rsidR="007A7FB0" w:rsidRPr="00127A53" w:rsidRDefault="007A7FB0" w:rsidP="007A7FB0">
            <w:pPr>
              <w:pStyle w:val="TableParagraph"/>
              <w:spacing w:before="41"/>
              <w:ind w:left="720"/>
            </w:pPr>
            <w:r w:rsidRPr="00127A53">
              <w:t>Publishing</w:t>
            </w:r>
            <w:r w:rsidRPr="00127A53">
              <w:rPr>
                <w:spacing w:val="-1"/>
              </w:rPr>
              <w:t xml:space="preserve"> </w:t>
            </w:r>
            <w:r w:rsidRPr="00127A53">
              <w:t>Ltd.</w:t>
            </w:r>
          </w:p>
          <w:p w14:paraId="1D6F2EE2" w14:textId="77777777" w:rsidR="007A7FB0" w:rsidRPr="00127A53" w:rsidRDefault="007A7FB0" w:rsidP="001B262B">
            <w:pPr>
              <w:pStyle w:val="TableParagraph"/>
              <w:numPr>
                <w:ilvl w:val="0"/>
                <w:numId w:val="105"/>
              </w:numPr>
              <w:spacing w:line="275" w:lineRule="exact"/>
            </w:pPr>
            <w:r w:rsidRPr="00127A53">
              <w:t>Herbert</w:t>
            </w:r>
            <w:r w:rsidRPr="00127A53">
              <w:rPr>
                <w:spacing w:val="-1"/>
              </w:rPr>
              <w:t xml:space="preserve"> </w:t>
            </w:r>
            <w:r w:rsidRPr="00127A53">
              <w:t>Holik</w:t>
            </w:r>
            <w:r w:rsidRPr="00127A53">
              <w:rPr>
                <w:spacing w:val="-1"/>
              </w:rPr>
              <w:t xml:space="preserve"> </w:t>
            </w:r>
            <w:r w:rsidRPr="00127A53">
              <w:t>(Editor):</w:t>
            </w:r>
            <w:r w:rsidRPr="00127A53">
              <w:rPr>
                <w:spacing w:val="-1"/>
              </w:rPr>
              <w:t xml:space="preserve"> </w:t>
            </w:r>
            <w:r w:rsidRPr="00127A53">
              <w:t>Handbook</w:t>
            </w:r>
            <w:r w:rsidRPr="00127A53">
              <w:rPr>
                <w:spacing w:val="-1"/>
              </w:rPr>
              <w:t xml:space="preserve"> </w:t>
            </w:r>
            <w:r w:rsidRPr="00127A53">
              <w:t>of</w:t>
            </w:r>
            <w:r w:rsidRPr="00127A53">
              <w:rPr>
                <w:spacing w:val="-2"/>
              </w:rPr>
              <w:t xml:space="preserve"> </w:t>
            </w:r>
            <w:r w:rsidRPr="00127A53">
              <w:t>Paper and</w:t>
            </w:r>
            <w:r w:rsidRPr="00127A53">
              <w:rPr>
                <w:spacing w:val="1"/>
              </w:rPr>
              <w:t xml:space="preserve"> </w:t>
            </w:r>
            <w:r w:rsidRPr="00127A53">
              <w:t>Board, ISBN:</w:t>
            </w:r>
            <w:r w:rsidRPr="00127A53">
              <w:rPr>
                <w:spacing w:val="-1"/>
              </w:rPr>
              <w:t xml:space="preserve"> </w:t>
            </w:r>
            <w:r w:rsidRPr="00127A53">
              <w:t>978-3-527-33184-0</w:t>
            </w:r>
          </w:p>
          <w:p w14:paraId="4D664900" w14:textId="77777777" w:rsidR="007A7FB0" w:rsidRPr="00127A53" w:rsidRDefault="007A7FB0" w:rsidP="001B262B">
            <w:pPr>
              <w:pStyle w:val="TableParagraph"/>
              <w:numPr>
                <w:ilvl w:val="0"/>
                <w:numId w:val="105"/>
              </w:numPr>
              <w:spacing w:line="275" w:lineRule="exact"/>
            </w:pPr>
            <w:r w:rsidRPr="00127A53">
              <w:t>J.</w:t>
            </w:r>
            <w:r w:rsidRPr="00127A53">
              <w:rPr>
                <w:spacing w:val="-1"/>
              </w:rPr>
              <w:t xml:space="preserve"> </w:t>
            </w:r>
            <w:r w:rsidRPr="00127A53">
              <w:t>F.</w:t>
            </w:r>
            <w:r w:rsidRPr="00127A53">
              <w:rPr>
                <w:spacing w:val="-1"/>
              </w:rPr>
              <w:t xml:space="preserve"> </w:t>
            </w:r>
            <w:r w:rsidRPr="00127A53">
              <w:t>Hanlon:</w:t>
            </w:r>
            <w:r w:rsidRPr="00127A53">
              <w:rPr>
                <w:spacing w:val="-1"/>
              </w:rPr>
              <w:t xml:space="preserve"> </w:t>
            </w:r>
            <w:r w:rsidRPr="00127A53">
              <w:t>Handbook</w:t>
            </w:r>
            <w:r w:rsidRPr="00127A53">
              <w:rPr>
                <w:spacing w:val="-1"/>
              </w:rPr>
              <w:t xml:space="preserve"> </w:t>
            </w:r>
            <w:r w:rsidRPr="00127A53">
              <w:t>of</w:t>
            </w:r>
            <w:r w:rsidRPr="00127A53">
              <w:rPr>
                <w:spacing w:val="-1"/>
              </w:rPr>
              <w:t xml:space="preserve"> </w:t>
            </w:r>
            <w:r w:rsidRPr="00127A53">
              <w:t>Package</w:t>
            </w:r>
            <w:r w:rsidRPr="00127A53">
              <w:rPr>
                <w:spacing w:val="1"/>
              </w:rPr>
              <w:t xml:space="preserve"> </w:t>
            </w:r>
            <w:r w:rsidRPr="00127A53">
              <w:t>Engineering,</w:t>
            </w:r>
            <w:r w:rsidRPr="00127A53">
              <w:rPr>
                <w:spacing w:val="-1"/>
              </w:rPr>
              <w:t xml:space="preserve"> </w:t>
            </w:r>
            <w:r w:rsidRPr="00127A53">
              <w:t>Third</w:t>
            </w:r>
            <w:r w:rsidRPr="00127A53">
              <w:rPr>
                <w:spacing w:val="-1"/>
              </w:rPr>
              <w:t xml:space="preserve"> </w:t>
            </w:r>
            <w:r w:rsidRPr="00127A53">
              <w:t>Edition ISBN-13:</w:t>
            </w:r>
            <w:r w:rsidRPr="00127A53">
              <w:rPr>
                <w:spacing w:val="-1"/>
              </w:rPr>
              <w:t xml:space="preserve"> </w:t>
            </w:r>
            <w:r w:rsidRPr="00127A53">
              <w:t>978-</w:t>
            </w:r>
          </w:p>
          <w:p w14:paraId="680B67FA" w14:textId="77777777" w:rsidR="007A7FB0" w:rsidRPr="00127A53" w:rsidRDefault="007A7FB0" w:rsidP="007A7FB0">
            <w:pPr>
              <w:pStyle w:val="TableParagraph"/>
              <w:spacing w:before="41"/>
              <w:ind w:left="720"/>
            </w:pPr>
            <w:r w:rsidRPr="00127A53">
              <w:t>1566763066</w:t>
            </w:r>
          </w:p>
          <w:p w14:paraId="18A0E001" w14:textId="77777777" w:rsidR="007A7FB0" w:rsidRDefault="007A7FB0" w:rsidP="001B262B">
            <w:pPr>
              <w:pStyle w:val="TableParagraph"/>
              <w:numPr>
                <w:ilvl w:val="0"/>
                <w:numId w:val="105"/>
              </w:numPr>
              <w:spacing w:line="275" w:lineRule="exact"/>
            </w:pPr>
            <w:r w:rsidRPr="00127A53">
              <w:t>4.</w:t>
            </w:r>
            <w:r w:rsidRPr="00127A53">
              <w:rPr>
                <w:color w:val="0000FF"/>
                <w:spacing w:val="-2"/>
              </w:rPr>
              <w:t xml:space="preserve"> </w:t>
            </w:r>
            <w:hyperlink r:id="rId57">
              <w:r w:rsidRPr="00127A53">
                <w:rPr>
                  <w:color w:val="0000FF"/>
                  <w:u w:val="single" w:color="0000FF"/>
                </w:rPr>
                <w:t>https://elearning.uni-obuda.hu/</w:t>
              </w:r>
              <w:r w:rsidRPr="00127A53">
                <w:rPr>
                  <w:color w:val="0000FF"/>
                  <w:spacing w:val="-1"/>
                </w:rPr>
                <w:t xml:space="preserve"> </w:t>
              </w:r>
            </w:hyperlink>
            <w:r w:rsidRPr="00127A53">
              <w:t>electronic</w:t>
            </w:r>
            <w:r w:rsidRPr="00127A53">
              <w:rPr>
                <w:spacing w:val="-2"/>
              </w:rPr>
              <w:t xml:space="preserve"> </w:t>
            </w:r>
            <w:r w:rsidRPr="00127A53">
              <w:t>notes</w:t>
            </w:r>
            <w:r w:rsidRPr="00127A53">
              <w:rPr>
                <w:spacing w:val="1"/>
              </w:rPr>
              <w:t xml:space="preserve"> </w:t>
            </w:r>
            <w:r w:rsidRPr="00127A53">
              <w:t>and</w:t>
            </w:r>
            <w:r w:rsidRPr="00127A53">
              <w:rPr>
                <w:spacing w:val="-1"/>
              </w:rPr>
              <w:t xml:space="preserve"> </w:t>
            </w:r>
            <w:r w:rsidRPr="00127A53">
              <w:t>aids</w:t>
            </w:r>
            <w:r w:rsidRPr="00127A53">
              <w:rPr>
                <w:spacing w:val="-1"/>
              </w:rPr>
              <w:t xml:space="preserve"> </w:t>
            </w:r>
            <w:r w:rsidRPr="00127A53">
              <w:t>prepared</w:t>
            </w:r>
            <w:r w:rsidRPr="00127A53">
              <w:rPr>
                <w:spacing w:val="-1"/>
              </w:rPr>
              <w:t xml:space="preserve"> </w:t>
            </w:r>
            <w:r w:rsidRPr="00127A53">
              <w:t>by</w:t>
            </w:r>
            <w:r w:rsidRPr="00127A53">
              <w:rPr>
                <w:spacing w:val="-1"/>
              </w:rPr>
              <w:t xml:space="preserve"> </w:t>
            </w:r>
            <w:r w:rsidRPr="00127A53">
              <w:t>the instructor</w:t>
            </w:r>
          </w:p>
          <w:p w14:paraId="6EBE3557" w14:textId="77777777" w:rsidR="007A7FB0" w:rsidRPr="00127A53" w:rsidRDefault="007A7FB0" w:rsidP="007A7FB0">
            <w:pPr>
              <w:pStyle w:val="TableParagraph"/>
              <w:spacing w:line="275" w:lineRule="exact"/>
              <w:ind w:left="720"/>
            </w:pPr>
          </w:p>
        </w:tc>
      </w:tr>
    </w:tbl>
    <w:p w14:paraId="3BCBE065"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67FF32EF" w14:textId="77777777" w:rsidTr="007A7FB0">
        <w:trPr>
          <w:trHeight w:val="952"/>
        </w:trPr>
        <w:tc>
          <w:tcPr>
            <w:tcW w:w="2653" w:type="dxa"/>
          </w:tcPr>
          <w:p w14:paraId="302161DE"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BB45712" w14:textId="77777777" w:rsidR="007A7FB0" w:rsidRPr="00127A53" w:rsidRDefault="007A7FB0" w:rsidP="007A7FB0">
            <w:pPr>
              <w:pStyle w:val="TableParagraph"/>
              <w:spacing w:before="7" w:line="310" w:lineRule="atLeast"/>
              <w:ind w:left="107" w:right="329"/>
              <w:rPr>
                <w:b/>
              </w:rPr>
            </w:pPr>
            <w:r w:rsidRPr="00127A53">
              <w:rPr>
                <w:b/>
              </w:rPr>
              <w:t>Packaging and Paper</w:t>
            </w:r>
            <w:r w:rsidRPr="00127A53">
              <w:rPr>
                <w:b/>
                <w:spacing w:val="-57"/>
              </w:rPr>
              <w:t xml:space="preserve"> </w:t>
            </w:r>
            <w:r w:rsidRPr="00127A53">
              <w:rPr>
                <w:b/>
              </w:rPr>
              <w:t>Technology</w:t>
            </w:r>
            <w:r w:rsidRPr="00127A53">
              <w:rPr>
                <w:b/>
                <w:spacing w:val="-1"/>
              </w:rPr>
              <w:t xml:space="preserve"> </w:t>
            </w:r>
            <w:r w:rsidRPr="00127A53">
              <w:rPr>
                <w:b/>
              </w:rPr>
              <w:t>II.</w:t>
            </w:r>
          </w:p>
        </w:tc>
        <w:tc>
          <w:tcPr>
            <w:tcW w:w="2137" w:type="dxa"/>
          </w:tcPr>
          <w:p w14:paraId="207D03B7" w14:textId="77777777" w:rsidR="007A7FB0" w:rsidRPr="00127A53" w:rsidRDefault="007A7FB0" w:rsidP="007A7FB0">
            <w:pPr>
              <w:pStyle w:val="TableParagraph"/>
              <w:spacing w:line="275" w:lineRule="exact"/>
              <w:ind w:left="107"/>
              <w:rPr>
                <w:b/>
                <w:i/>
              </w:rPr>
            </w:pPr>
            <w:r w:rsidRPr="00127A53">
              <w:rPr>
                <w:b/>
                <w:i/>
              </w:rPr>
              <w:t>NEPTUN-code:</w:t>
            </w:r>
          </w:p>
          <w:p w14:paraId="77044377" w14:textId="77777777" w:rsidR="007A7FB0" w:rsidRPr="00127A53" w:rsidRDefault="007A7FB0" w:rsidP="007A7FB0">
            <w:pPr>
              <w:pStyle w:val="TableParagraph"/>
              <w:spacing w:before="41"/>
              <w:ind w:left="107"/>
            </w:pPr>
            <w:r>
              <w:t>RMWPT2EBNF</w:t>
            </w:r>
          </w:p>
        </w:tc>
        <w:tc>
          <w:tcPr>
            <w:tcW w:w="2284" w:type="dxa"/>
          </w:tcPr>
          <w:p w14:paraId="799D3113"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1E70A80E" w14:textId="77777777" w:rsidR="007A7FB0" w:rsidRPr="00127A53" w:rsidRDefault="007A7FB0" w:rsidP="007A7FB0">
            <w:pPr>
              <w:pStyle w:val="TableParagraph"/>
              <w:spacing w:before="41"/>
              <w:ind w:left="106"/>
              <w:rPr>
                <w:i/>
              </w:rPr>
            </w:pPr>
            <w:r w:rsidRPr="00127A53">
              <w:rPr>
                <w:i/>
              </w:rPr>
              <w:t>lec+gs+lab</w:t>
            </w:r>
          </w:p>
          <w:p w14:paraId="62EBE831" w14:textId="77777777" w:rsidR="007A7FB0" w:rsidRPr="00127A53" w:rsidRDefault="007A7FB0" w:rsidP="007A7FB0">
            <w:pPr>
              <w:pStyle w:val="TableParagraph"/>
              <w:spacing w:before="40"/>
              <w:ind w:left="106"/>
            </w:pPr>
            <w:r>
              <w:t>2</w:t>
            </w:r>
            <w:r w:rsidRPr="00127A53">
              <w:t>+0+3</w:t>
            </w:r>
          </w:p>
        </w:tc>
        <w:tc>
          <w:tcPr>
            <w:tcW w:w="1787" w:type="dxa"/>
          </w:tcPr>
          <w:p w14:paraId="0F37881B"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4</w:t>
            </w:r>
          </w:p>
          <w:p w14:paraId="606D214A" w14:textId="77777777" w:rsidR="007A7FB0" w:rsidRPr="00127A53" w:rsidRDefault="007A7FB0" w:rsidP="007A7FB0">
            <w:pPr>
              <w:pStyle w:val="TableParagraph"/>
              <w:spacing w:before="41"/>
              <w:ind w:left="108"/>
              <w:rPr>
                <w:b/>
                <w:i/>
              </w:rPr>
            </w:pPr>
            <w:r w:rsidRPr="00127A53">
              <w:rPr>
                <w:b/>
                <w:i/>
              </w:rPr>
              <w:t>Requirement:</w:t>
            </w:r>
          </w:p>
          <w:p w14:paraId="55A2F789" w14:textId="77777777" w:rsidR="007A7FB0" w:rsidRPr="00127A53" w:rsidRDefault="007A7FB0" w:rsidP="007A7FB0">
            <w:pPr>
              <w:pStyle w:val="TableParagraph"/>
              <w:spacing w:before="40"/>
              <w:ind w:left="108"/>
            </w:pPr>
            <w:r w:rsidRPr="00127A53">
              <w:t>examination</w:t>
            </w:r>
          </w:p>
        </w:tc>
      </w:tr>
      <w:tr w:rsidR="007A7FB0" w:rsidRPr="00127A53" w14:paraId="45F0F54A" w14:textId="77777777" w:rsidTr="007A7FB0">
        <w:trPr>
          <w:trHeight w:val="633"/>
        </w:trPr>
        <w:tc>
          <w:tcPr>
            <w:tcW w:w="2653" w:type="dxa"/>
          </w:tcPr>
          <w:p w14:paraId="4451F7CE"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179C72C7" w14:textId="77777777" w:rsidR="007A7FB0" w:rsidRPr="00127A53" w:rsidRDefault="007A7FB0" w:rsidP="007A7FB0">
            <w:pPr>
              <w:pStyle w:val="TableParagraph"/>
              <w:spacing w:before="41"/>
              <w:ind w:left="107"/>
            </w:pPr>
            <w:r w:rsidRPr="00127A53">
              <w:t>László</w:t>
            </w:r>
            <w:r w:rsidRPr="00127A53">
              <w:rPr>
                <w:spacing w:val="-1"/>
              </w:rPr>
              <w:t xml:space="preserve"> </w:t>
            </w:r>
            <w:r w:rsidRPr="00127A53">
              <w:t>Koltai</w:t>
            </w:r>
            <w:r w:rsidRPr="00127A53">
              <w:rPr>
                <w:spacing w:val="-1"/>
              </w:rPr>
              <w:t xml:space="preserve"> </w:t>
            </w:r>
            <w:r w:rsidRPr="00127A53">
              <w:t>Ph</w:t>
            </w:r>
            <w:r>
              <w:t>.</w:t>
            </w:r>
            <w:r w:rsidRPr="00127A53">
              <w:t>D</w:t>
            </w:r>
            <w:r>
              <w:t>.</w:t>
            </w:r>
          </w:p>
        </w:tc>
        <w:tc>
          <w:tcPr>
            <w:tcW w:w="2137" w:type="dxa"/>
          </w:tcPr>
          <w:p w14:paraId="67EC0712" w14:textId="77777777" w:rsidR="007A7FB0" w:rsidRPr="00127A53" w:rsidRDefault="007A7FB0" w:rsidP="007A7FB0">
            <w:pPr>
              <w:pStyle w:val="TableParagraph"/>
              <w:spacing w:line="275" w:lineRule="exact"/>
              <w:ind w:left="107"/>
              <w:rPr>
                <w:b/>
                <w:i/>
              </w:rPr>
            </w:pPr>
            <w:r w:rsidRPr="00127A53">
              <w:rPr>
                <w:b/>
                <w:i/>
              </w:rPr>
              <w:t>Title:</w:t>
            </w:r>
          </w:p>
          <w:p w14:paraId="64D82204" w14:textId="77777777" w:rsidR="007A7FB0" w:rsidRPr="00127A53" w:rsidRDefault="007A7FB0" w:rsidP="007A7FB0">
            <w:pPr>
              <w:pStyle w:val="TableParagraph"/>
              <w:spacing w:before="41"/>
              <w:ind w:left="107"/>
            </w:pPr>
            <w:r w:rsidRPr="00127A53">
              <w:t>associate</w:t>
            </w:r>
            <w:r w:rsidRPr="00127A53">
              <w:rPr>
                <w:spacing w:val="-2"/>
              </w:rPr>
              <w:t xml:space="preserve"> </w:t>
            </w:r>
            <w:r w:rsidRPr="00127A53">
              <w:t>professor</w:t>
            </w:r>
          </w:p>
        </w:tc>
        <w:tc>
          <w:tcPr>
            <w:tcW w:w="4071" w:type="dxa"/>
            <w:gridSpan w:val="2"/>
          </w:tcPr>
          <w:p w14:paraId="529DE38C" w14:textId="77777777" w:rsidR="007A7FB0" w:rsidRPr="00127A53" w:rsidRDefault="007A7FB0" w:rsidP="007A7FB0">
            <w:pPr>
              <w:pStyle w:val="TableParagraph"/>
              <w:spacing w:line="275" w:lineRule="exact"/>
              <w:ind w:left="106"/>
              <w:rPr>
                <w:b/>
                <w:i/>
              </w:rPr>
            </w:pPr>
            <w:r w:rsidRPr="00127A53">
              <w:rPr>
                <w:b/>
                <w:i/>
              </w:rPr>
              <w:t>Prerequisite:</w:t>
            </w:r>
          </w:p>
          <w:p w14:paraId="0E2F4183" w14:textId="77777777" w:rsidR="007A7FB0" w:rsidRPr="00127A53" w:rsidRDefault="007A7FB0" w:rsidP="007A7FB0">
            <w:pPr>
              <w:pStyle w:val="TableParagraph"/>
              <w:spacing w:before="41"/>
              <w:ind w:left="106"/>
            </w:pPr>
            <w:r w:rsidRPr="00127A53">
              <w:t>Packaging</w:t>
            </w:r>
            <w:r w:rsidRPr="00127A53">
              <w:rPr>
                <w:spacing w:val="-1"/>
              </w:rPr>
              <w:t xml:space="preserve"> </w:t>
            </w:r>
            <w:r w:rsidRPr="00127A53">
              <w:t>and</w:t>
            </w:r>
            <w:r w:rsidRPr="00127A53">
              <w:rPr>
                <w:spacing w:val="-1"/>
              </w:rPr>
              <w:t xml:space="preserve"> </w:t>
            </w:r>
            <w:r w:rsidRPr="00127A53">
              <w:t>Paper</w:t>
            </w:r>
            <w:r w:rsidRPr="00127A53">
              <w:rPr>
                <w:spacing w:val="-1"/>
              </w:rPr>
              <w:t xml:space="preserve"> </w:t>
            </w:r>
            <w:r w:rsidRPr="00127A53">
              <w:t>Technology</w:t>
            </w:r>
            <w:r w:rsidRPr="00127A53">
              <w:rPr>
                <w:spacing w:val="-1"/>
              </w:rPr>
              <w:t xml:space="preserve"> </w:t>
            </w:r>
            <w:r w:rsidRPr="00127A53">
              <w:t>I.</w:t>
            </w:r>
          </w:p>
        </w:tc>
      </w:tr>
      <w:tr w:rsidR="007A7FB0" w:rsidRPr="00127A53" w14:paraId="183BF286" w14:textId="77777777" w:rsidTr="007A7FB0">
        <w:trPr>
          <w:trHeight w:val="318"/>
        </w:trPr>
        <w:tc>
          <w:tcPr>
            <w:tcW w:w="8861" w:type="dxa"/>
            <w:gridSpan w:val="4"/>
          </w:tcPr>
          <w:p w14:paraId="47FEE249"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10EBC7B9" w14:textId="77777777" w:rsidTr="007A7FB0">
        <w:trPr>
          <w:trHeight w:val="1709"/>
        </w:trPr>
        <w:tc>
          <w:tcPr>
            <w:tcW w:w="8861" w:type="dxa"/>
            <w:gridSpan w:val="4"/>
          </w:tcPr>
          <w:p w14:paraId="4ED3B6A7" w14:textId="77777777" w:rsidR="007A7FB0" w:rsidRDefault="007A7FB0" w:rsidP="007A7FB0">
            <w:pPr>
              <w:pStyle w:val="TableParagraph"/>
              <w:spacing w:line="276" w:lineRule="auto"/>
              <w:ind w:left="107" w:right="102"/>
              <w:jc w:val="both"/>
            </w:pPr>
          </w:p>
          <w:p w14:paraId="2B12F272" w14:textId="77777777" w:rsidR="007A7FB0" w:rsidRPr="00127A53" w:rsidRDefault="007A7FB0" w:rsidP="007A7FB0">
            <w:pPr>
              <w:pStyle w:val="TableParagraph"/>
              <w:spacing w:line="276" w:lineRule="auto"/>
              <w:ind w:left="107" w:right="102"/>
              <w:jc w:val="both"/>
            </w:pPr>
            <w:r w:rsidRPr="00127A53">
              <w:t>Fundamentals of packaging technology. The aim of packaging, functions, grouping of</w:t>
            </w:r>
            <w:r w:rsidRPr="00127A53">
              <w:rPr>
                <w:spacing w:val="1"/>
              </w:rPr>
              <w:t xml:space="preserve"> </w:t>
            </w:r>
            <w:r w:rsidRPr="00127A53">
              <w:t>requirements.</w:t>
            </w:r>
            <w:r w:rsidRPr="00127A53">
              <w:rPr>
                <w:spacing w:val="1"/>
              </w:rPr>
              <w:t xml:space="preserve"> </w:t>
            </w:r>
            <w:r w:rsidRPr="00127A53">
              <w:t>Packing</w:t>
            </w:r>
            <w:r w:rsidRPr="00127A53">
              <w:rPr>
                <w:spacing w:val="1"/>
              </w:rPr>
              <w:t xml:space="preserve"> </w:t>
            </w:r>
            <w:r w:rsidRPr="00127A53">
              <w:t>agents.</w:t>
            </w:r>
            <w:r w:rsidRPr="00127A53">
              <w:rPr>
                <w:spacing w:val="1"/>
              </w:rPr>
              <w:t xml:space="preserve"> </w:t>
            </w:r>
            <w:r w:rsidRPr="00127A53">
              <w:t>Paper-based,</w:t>
            </w:r>
            <w:r w:rsidRPr="00127A53">
              <w:rPr>
                <w:spacing w:val="1"/>
              </w:rPr>
              <w:t xml:space="preserve"> </w:t>
            </w:r>
            <w:r w:rsidRPr="00127A53">
              <w:t>glass</w:t>
            </w:r>
            <w:r w:rsidRPr="00127A53">
              <w:rPr>
                <w:spacing w:val="1"/>
              </w:rPr>
              <w:t xml:space="preserve"> </w:t>
            </w:r>
            <w:r w:rsidRPr="00127A53">
              <w:t>and</w:t>
            </w:r>
            <w:r w:rsidRPr="00127A53">
              <w:rPr>
                <w:spacing w:val="1"/>
              </w:rPr>
              <w:t xml:space="preserve"> </w:t>
            </w:r>
            <w:r w:rsidRPr="00127A53">
              <w:t>plastic</w:t>
            </w:r>
            <w:r w:rsidRPr="00127A53">
              <w:rPr>
                <w:spacing w:val="1"/>
              </w:rPr>
              <w:t xml:space="preserve"> </w:t>
            </w:r>
            <w:r w:rsidRPr="00127A53">
              <w:t>packaging</w:t>
            </w:r>
            <w:r w:rsidRPr="00127A53">
              <w:rPr>
                <w:spacing w:val="1"/>
              </w:rPr>
              <w:t xml:space="preserve"> </w:t>
            </w:r>
            <w:r w:rsidRPr="00127A53">
              <w:t>materials.</w:t>
            </w:r>
            <w:r w:rsidRPr="00127A53">
              <w:rPr>
                <w:spacing w:val="1"/>
              </w:rPr>
              <w:t xml:space="preserve"> </w:t>
            </w:r>
            <w:r w:rsidRPr="00127A53">
              <w:t>Packaging</w:t>
            </w:r>
            <w:r w:rsidRPr="00127A53">
              <w:rPr>
                <w:spacing w:val="-9"/>
              </w:rPr>
              <w:t xml:space="preserve"> </w:t>
            </w:r>
            <w:r w:rsidRPr="00127A53">
              <w:t>and</w:t>
            </w:r>
            <w:r w:rsidRPr="00127A53">
              <w:rPr>
                <w:spacing w:val="-9"/>
              </w:rPr>
              <w:t xml:space="preserve"> </w:t>
            </w:r>
            <w:r w:rsidRPr="00127A53">
              <w:t>logistics.</w:t>
            </w:r>
            <w:r w:rsidRPr="00127A53">
              <w:rPr>
                <w:spacing w:val="-8"/>
              </w:rPr>
              <w:t xml:space="preserve"> </w:t>
            </w:r>
            <w:r w:rsidRPr="00127A53">
              <w:t>Transport</w:t>
            </w:r>
            <w:r w:rsidRPr="00127A53">
              <w:rPr>
                <w:spacing w:val="-9"/>
              </w:rPr>
              <w:t xml:space="preserve"> </w:t>
            </w:r>
            <w:r w:rsidRPr="00127A53">
              <w:t>packaging,</w:t>
            </w:r>
            <w:r w:rsidRPr="00127A53">
              <w:rPr>
                <w:spacing w:val="-8"/>
              </w:rPr>
              <w:t xml:space="preserve"> </w:t>
            </w:r>
            <w:r w:rsidRPr="00127A53">
              <w:t>loading</w:t>
            </w:r>
            <w:r w:rsidRPr="00127A53">
              <w:rPr>
                <w:spacing w:val="-8"/>
              </w:rPr>
              <w:t xml:space="preserve"> </w:t>
            </w:r>
            <w:r w:rsidRPr="00127A53">
              <w:t>units.</w:t>
            </w:r>
            <w:r w:rsidRPr="00127A53">
              <w:rPr>
                <w:spacing w:val="-8"/>
              </w:rPr>
              <w:t xml:space="preserve"> </w:t>
            </w:r>
            <w:r w:rsidRPr="00127A53">
              <w:t>Packaging</w:t>
            </w:r>
            <w:r w:rsidRPr="00127A53">
              <w:rPr>
                <w:spacing w:val="-8"/>
              </w:rPr>
              <w:t xml:space="preserve"> </w:t>
            </w:r>
            <w:r w:rsidRPr="00127A53">
              <w:t>and</w:t>
            </w:r>
            <w:r w:rsidRPr="00127A53">
              <w:rPr>
                <w:spacing w:val="-9"/>
              </w:rPr>
              <w:t xml:space="preserve"> </w:t>
            </w:r>
            <w:r w:rsidRPr="00127A53">
              <w:t>environmental</w:t>
            </w:r>
            <w:r w:rsidRPr="00127A53">
              <w:rPr>
                <w:spacing w:val="-58"/>
              </w:rPr>
              <w:t xml:space="preserve"> </w:t>
            </w:r>
            <w:r w:rsidRPr="00127A53">
              <w:t>protection.</w:t>
            </w:r>
            <w:r w:rsidRPr="00127A53">
              <w:rPr>
                <w:spacing w:val="-8"/>
              </w:rPr>
              <w:t xml:space="preserve"> </w:t>
            </w:r>
            <w:r w:rsidRPr="00127A53">
              <w:t>Hungarian</w:t>
            </w:r>
            <w:r w:rsidRPr="00127A53">
              <w:rPr>
                <w:spacing w:val="-7"/>
              </w:rPr>
              <w:t xml:space="preserve"> </w:t>
            </w:r>
            <w:r w:rsidRPr="00127A53">
              <w:t>legislation,</w:t>
            </w:r>
            <w:r w:rsidRPr="00127A53">
              <w:rPr>
                <w:spacing w:val="-7"/>
              </w:rPr>
              <w:t xml:space="preserve"> </w:t>
            </w:r>
            <w:r w:rsidRPr="00127A53">
              <w:t>waste</w:t>
            </w:r>
            <w:r w:rsidRPr="00127A53">
              <w:rPr>
                <w:spacing w:val="-8"/>
              </w:rPr>
              <w:t xml:space="preserve"> </w:t>
            </w:r>
            <w:r w:rsidRPr="00127A53">
              <w:t>utilization.</w:t>
            </w:r>
            <w:r w:rsidRPr="00127A53">
              <w:rPr>
                <w:spacing w:val="-10"/>
              </w:rPr>
              <w:t xml:space="preserve"> </w:t>
            </w:r>
            <w:r w:rsidRPr="00127A53">
              <w:t>Consumer</w:t>
            </w:r>
            <w:r w:rsidRPr="00127A53">
              <w:rPr>
                <w:spacing w:val="-8"/>
              </w:rPr>
              <w:t xml:space="preserve"> </w:t>
            </w:r>
            <w:r w:rsidRPr="00127A53">
              <w:t>packaging</w:t>
            </w:r>
            <w:r w:rsidRPr="00127A53">
              <w:rPr>
                <w:spacing w:val="-7"/>
              </w:rPr>
              <w:t xml:space="preserve"> </w:t>
            </w:r>
            <w:r w:rsidRPr="00127A53">
              <w:t>as</w:t>
            </w:r>
            <w:r w:rsidRPr="00127A53">
              <w:rPr>
                <w:spacing w:val="-7"/>
              </w:rPr>
              <w:t xml:space="preserve"> </w:t>
            </w:r>
            <w:r w:rsidRPr="00127A53">
              <w:t>an</w:t>
            </w:r>
            <w:r w:rsidRPr="00127A53">
              <w:rPr>
                <w:spacing w:val="-7"/>
              </w:rPr>
              <w:t xml:space="preserve"> </w:t>
            </w:r>
            <w:r w:rsidRPr="00127A53">
              <w:t>advertising</w:t>
            </w:r>
            <w:r w:rsidRPr="00127A53">
              <w:rPr>
                <w:spacing w:val="-58"/>
              </w:rPr>
              <w:t xml:space="preserve"> </w:t>
            </w:r>
            <w:r w:rsidRPr="00127A53">
              <w:t>medium.</w:t>
            </w:r>
          </w:p>
        </w:tc>
      </w:tr>
      <w:tr w:rsidR="007A7FB0" w:rsidRPr="00127A53" w14:paraId="4E89537E" w14:textId="77777777" w:rsidTr="007A7FB0">
        <w:trPr>
          <w:trHeight w:val="318"/>
        </w:trPr>
        <w:tc>
          <w:tcPr>
            <w:tcW w:w="8861" w:type="dxa"/>
            <w:gridSpan w:val="4"/>
          </w:tcPr>
          <w:p w14:paraId="4059C28C" w14:textId="77777777" w:rsidR="007A7FB0" w:rsidRPr="00127A53" w:rsidRDefault="007A7FB0" w:rsidP="007A7FB0">
            <w:pPr>
              <w:pStyle w:val="TableParagraph"/>
              <w:spacing w:before="43"/>
              <w:ind w:left="107"/>
              <w:jc w:val="center"/>
              <w:rPr>
                <w:b/>
                <w:i/>
              </w:rPr>
            </w:pPr>
            <w:r w:rsidRPr="00127A53">
              <w:rPr>
                <w:b/>
                <w:i/>
                <w:lang w:val="en-GB"/>
              </w:rPr>
              <w:t>Professional competencies:</w:t>
            </w:r>
          </w:p>
        </w:tc>
      </w:tr>
      <w:tr w:rsidR="007A7FB0" w:rsidRPr="00127A53" w14:paraId="68130BD9" w14:textId="77777777" w:rsidTr="007A7FB0">
        <w:trPr>
          <w:trHeight w:val="318"/>
        </w:trPr>
        <w:tc>
          <w:tcPr>
            <w:tcW w:w="8861" w:type="dxa"/>
            <w:gridSpan w:val="4"/>
          </w:tcPr>
          <w:p w14:paraId="0554F26D" w14:textId="77777777" w:rsidR="007A7FB0" w:rsidRDefault="007A7FB0" w:rsidP="007A7FB0">
            <w:pPr>
              <w:pStyle w:val="TableParagraph"/>
              <w:tabs>
                <w:tab w:val="left" w:pos="317"/>
              </w:tabs>
              <w:spacing w:before="41" w:line="276" w:lineRule="auto"/>
              <w:ind w:left="107" w:right="107"/>
              <w:jc w:val="both"/>
            </w:pPr>
          </w:p>
          <w:p w14:paraId="26E4F76C" w14:textId="77777777" w:rsidR="007A7FB0" w:rsidRPr="00127A53" w:rsidRDefault="007A7FB0" w:rsidP="001B262B">
            <w:pPr>
              <w:pStyle w:val="TableParagraph"/>
              <w:numPr>
                <w:ilvl w:val="0"/>
                <w:numId w:val="14"/>
              </w:numPr>
              <w:tabs>
                <w:tab w:val="left" w:pos="317"/>
              </w:tabs>
              <w:spacing w:before="41" w:line="276" w:lineRule="auto"/>
              <w:ind w:right="107"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38F4AA13" w14:textId="77777777" w:rsidR="007A7FB0" w:rsidRPr="00127A53" w:rsidRDefault="007A7FB0" w:rsidP="001B262B">
            <w:pPr>
              <w:pStyle w:val="TableParagraph"/>
              <w:numPr>
                <w:ilvl w:val="0"/>
                <w:numId w:val="14"/>
              </w:numPr>
              <w:tabs>
                <w:tab w:val="left" w:pos="259"/>
              </w:tabs>
              <w:spacing w:line="278" w:lineRule="auto"/>
              <w:ind w:right="106"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1D2D6B74" w14:textId="77777777" w:rsidR="007A7FB0" w:rsidRPr="00127A53" w:rsidRDefault="007A7FB0" w:rsidP="001B262B">
            <w:pPr>
              <w:pStyle w:val="TableParagraph"/>
              <w:numPr>
                <w:ilvl w:val="0"/>
                <w:numId w:val="14"/>
              </w:numPr>
              <w:tabs>
                <w:tab w:val="left" w:pos="245"/>
              </w:tabs>
              <w:spacing w:line="276" w:lineRule="auto"/>
              <w:ind w:right="100"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1"/>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727FFEBB" w14:textId="77777777" w:rsidR="007A7FB0" w:rsidRPr="00127A53" w:rsidRDefault="007A7FB0" w:rsidP="001B262B">
            <w:pPr>
              <w:pStyle w:val="TableParagraph"/>
              <w:numPr>
                <w:ilvl w:val="0"/>
                <w:numId w:val="14"/>
              </w:numPr>
              <w:tabs>
                <w:tab w:val="left" w:pos="247"/>
              </w:tabs>
              <w:ind w:left="247"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 techniques</w:t>
            </w:r>
            <w:r w:rsidRPr="00127A53">
              <w:rPr>
                <w:spacing w:val="-1"/>
              </w:rPr>
              <w:t xml:space="preserve"> </w:t>
            </w:r>
            <w:r w:rsidRPr="00127A53">
              <w:t>of</w:t>
            </w:r>
            <w:r w:rsidRPr="00127A53">
              <w:rPr>
                <w:spacing w:val="-1"/>
              </w:rPr>
              <w:t xml:space="preserve"> </w:t>
            </w:r>
            <w:r w:rsidRPr="00127A53">
              <w:t>their</w:t>
            </w:r>
            <w:r w:rsidRPr="00127A53">
              <w:rPr>
                <w:spacing w:val="-1"/>
              </w:rPr>
              <w:t xml:space="preserve"> </w:t>
            </w:r>
            <w:r w:rsidRPr="00127A53">
              <w:t>special</w:t>
            </w:r>
            <w:r w:rsidRPr="00127A53">
              <w:rPr>
                <w:spacing w:val="-1"/>
              </w:rPr>
              <w:t xml:space="preserve"> </w:t>
            </w:r>
            <w:r w:rsidRPr="00127A53">
              <w:t>field.</w:t>
            </w:r>
          </w:p>
          <w:p w14:paraId="335C319D" w14:textId="77777777" w:rsidR="007A7FB0" w:rsidRPr="00127A53" w:rsidRDefault="007A7FB0" w:rsidP="001B262B">
            <w:pPr>
              <w:pStyle w:val="TableParagraph"/>
              <w:numPr>
                <w:ilvl w:val="0"/>
                <w:numId w:val="13"/>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72E81A3D" w14:textId="77777777" w:rsidR="007A7FB0" w:rsidRPr="00127A53" w:rsidRDefault="007A7FB0" w:rsidP="001B262B">
            <w:pPr>
              <w:pStyle w:val="TableParagraph"/>
              <w:numPr>
                <w:ilvl w:val="0"/>
                <w:numId w:val="13"/>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4D439DEE" w14:textId="77777777" w:rsidR="007A7FB0" w:rsidRDefault="007A7FB0" w:rsidP="007A7FB0">
            <w:pPr>
              <w:pStyle w:val="TableParagraph"/>
              <w:spacing w:line="275" w:lineRule="exact"/>
              <w:ind w:left="23" w:right="41"/>
            </w:pP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4"/>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360E9265" w14:textId="77777777" w:rsidR="007A7FB0" w:rsidRPr="006D4607" w:rsidRDefault="007A7FB0" w:rsidP="007A7FB0">
            <w:pPr>
              <w:pStyle w:val="TableParagraph"/>
              <w:spacing w:line="275" w:lineRule="exact"/>
              <w:ind w:left="23" w:right="41"/>
            </w:pPr>
          </w:p>
        </w:tc>
      </w:tr>
      <w:tr w:rsidR="007A7FB0" w:rsidRPr="00127A53" w14:paraId="359673E5" w14:textId="77777777" w:rsidTr="007A7FB0">
        <w:trPr>
          <w:trHeight w:val="318"/>
        </w:trPr>
        <w:tc>
          <w:tcPr>
            <w:tcW w:w="8861" w:type="dxa"/>
            <w:gridSpan w:val="4"/>
          </w:tcPr>
          <w:p w14:paraId="3DBA77E5" w14:textId="77777777" w:rsidR="007A7FB0" w:rsidRPr="00127A53" w:rsidRDefault="007A7FB0" w:rsidP="007A7FB0">
            <w:pPr>
              <w:pStyle w:val="TableParagraph"/>
              <w:spacing w:line="275" w:lineRule="exact"/>
              <w:ind w:left="3451" w:right="3444"/>
              <w:jc w:val="center"/>
              <w:rPr>
                <w:b/>
                <w:i/>
              </w:rPr>
            </w:pPr>
            <w:r w:rsidRPr="00127A53">
              <w:rPr>
                <w:b/>
                <w:i/>
              </w:rPr>
              <w:t>Bibliography:</w:t>
            </w:r>
          </w:p>
        </w:tc>
      </w:tr>
      <w:tr w:rsidR="007A7FB0" w:rsidRPr="00B06F98" w14:paraId="36634B0A" w14:textId="77777777" w:rsidTr="007A7FB0">
        <w:trPr>
          <w:trHeight w:val="1296"/>
        </w:trPr>
        <w:tc>
          <w:tcPr>
            <w:tcW w:w="8861" w:type="dxa"/>
            <w:gridSpan w:val="4"/>
          </w:tcPr>
          <w:p w14:paraId="67E8DAA7" w14:textId="77777777" w:rsidR="007A7FB0" w:rsidRPr="00B06F98" w:rsidRDefault="007A7FB0" w:rsidP="007A7FB0">
            <w:pPr>
              <w:pStyle w:val="TableParagraph"/>
              <w:spacing w:line="275" w:lineRule="exact"/>
              <w:ind w:left="467"/>
            </w:pPr>
          </w:p>
          <w:p w14:paraId="6B1916ED" w14:textId="77777777" w:rsidR="007A7FB0" w:rsidRPr="00B06F98" w:rsidRDefault="007A7FB0" w:rsidP="001B262B">
            <w:pPr>
              <w:pStyle w:val="TableParagraph"/>
              <w:numPr>
                <w:ilvl w:val="0"/>
                <w:numId w:val="75"/>
              </w:numPr>
              <w:spacing w:line="275" w:lineRule="exact"/>
            </w:pPr>
            <w:r w:rsidRPr="00B06F98">
              <w:rPr>
                <w:color w:val="000000"/>
                <w:lang w:eastAsia="hu-HU"/>
              </w:rPr>
              <w:t xml:space="preserve">Couzins-Scott Elizabeth: New Crafts Papermaking. Lorenz Books, 2014. </w:t>
            </w:r>
            <w:r w:rsidRPr="00B06F98">
              <w:rPr>
                <w:rStyle w:val="Kiemels2"/>
              </w:rPr>
              <w:t xml:space="preserve">ISBN13 (EAN): </w:t>
            </w:r>
            <w:r w:rsidRPr="00B06F98">
              <w:t>978075482971</w:t>
            </w:r>
          </w:p>
          <w:p w14:paraId="3C916F45" w14:textId="77777777" w:rsidR="007A7FB0" w:rsidRPr="00B06F98" w:rsidRDefault="007A7FB0" w:rsidP="001B262B">
            <w:pPr>
              <w:pStyle w:val="Listaszerbekezds"/>
              <w:numPr>
                <w:ilvl w:val="0"/>
                <w:numId w:val="75"/>
              </w:numPr>
              <w:spacing w:after="0" w:line="240" w:lineRule="auto"/>
              <w:contextualSpacing w:val="0"/>
              <w:rPr>
                <w:rFonts w:ascii="Times New Roman" w:hAnsi="Times New Roman" w:cs="Times New Roman"/>
                <w:bCs/>
                <w:lang w:eastAsia="hu-HU"/>
              </w:rPr>
            </w:pPr>
            <w:r w:rsidRPr="00B06F98">
              <w:rPr>
                <w:rFonts w:ascii="Times New Roman" w:hAnsi="Times New Roman" w:cs="Times New Roman"/>
                <w:bCs/>
                <w:lang w:eastAsia="hu-HU"/>
              </w:rPr>
              <w:t>Husejin Durakovic: Technology of Extensible Paper Production. Planjax Graphic publishing house, 2010. ISBN:978-9958-34-079-6</w:t>
            </w:r>
          </w:p>
          <w:p w14:paraId="32667692" w14:textId="77777777" w:rsidR="007A7FB0" w:rsidRPr="00B06F98" w:rsidRDefault="007A7FB0" w:rsidP="001B262B">
            <w:pPr>
              <w:pStyle w:val="Listaszerbekezds"/>
              <w:numPr>
                <w:ilvl w:val="0"/>
                <w:numId w:val="75"/>
              </w:numPr>
              <w:spacing w:after="0" w:line="240" w:lineRule="auto"/>
              <w:contextualSpacing w:val="0"/>
              <w:rPr>
                <w:rFonts w:ascii="Times New Roman" w:hAnsi="Times New Roman" w:cs="Times New Roman"/>
              </w:rPr>
            </w:pPr>
            <w:r w:rsidRPr="00B06F98">
              <w:rPr>
                <w:rFonts w:ascii="Times New Roman" w:hAnsi="Times New Roman" w:cs="Times New Roman"/>
              </w:rPr>
              <w:t>Valentin I. Popa: Pulp Production and Processing. De Gruyter, 2020. EAN: 9783110658835</w:t>
            </w:r>
          </w:p>
          <w:p w14:paraId="1FDF83FA" w14:textId="77777777" w:rsidR="007A7FB0" w:rsidRPr="00B06F98" w:rsidRDefault="007A7FB0" w:rsidP="007A7FB0">
            <w:pPr>
              <w:pStyle w:val="TableParagraph"/>
              <w:spacing w:line="275" w:lineRule="exact"/>
              <w:ind w:left="107"/>
            </w:pPr>
            <w:r w:rsidRPr="00B06F98">
              <w:t>4.</w:t>
            </w:r>
            <w:r w:rsidRPr="00B06F98">
              <w:rPr>
                <w:color w:val="0000FF"/>
                <w:spacing w:val="-1"/>
              </w:rPr>
              <w:t xml:space="preserve">    </w:t>
            </w:r>
            <w:hyperlink r:id="rId58">
              <w:r w:rsidRPr="00B06F98">
                <w:rPr>
                  <w:color w:val="0000FF"/>
                  <w:u w:val="single" w:color="0000FF"/>
                </w:rPr>
                <w:t>https://elearning.uni-obuda.hu/</w:t>
              </w:r>
              <w:r w:rsidRPr="00B06F98">
                <w:rPr>
                  <w:color w:val="0000FF"/>
                  <w:spacing w:val="-1"/>
                </w:rPr>
                <w:t xml:space="preserve"> </w:t>
              </w:r>
            </w:hyperlink>
            <w:r w:rsidRPr="00B06F98">
              <w:t>electronic</w:t>
            </w:r>
            <w:r w:rsidRPr="00B06F98">
              <w:rPr>
                <w:spacing w:val="-2"/>
              </w:rPr>
              <w:t xml:space="preserve"> </w:t>
            </w:r>
            <w:r w:rsidRPr="00B06F98">
              <w:t>notes</w:t>
            </w:r>
            <w:r w:rsidRPr="00B06F98">
              <w:rPr>
                <w:spacing w:val="1"/>
              </w:rPr>
              <w:t xml:space="preserve"> </w:t>
            </w:r>
            <w:r w:rsidRPr="00B06F98">
              <w:t>and</w:t>
            </w:r>
            <w:r w:rsidRPr="00B06F98">
              <w:rPr>
                <w:spacing w:val="-1"/>
              </w:rPr>
              <w:t xml:space="preserve"> </w:t>
            </w:r>
            <w:r w:rsidRPr="00B06F98">
              <w:t>aids</w:t>
            </w:r>
            <w:r w:rsidRPr="00B06F98">
              <w:rPr>
                <w:spacing w:val="-1"/>
              </w:rPr>
              <w:t xml:space="preserve"> </w:t>
            </w:r>
            <w:r w:rsidRPr="00B06F98">
              <w:t>prepared</w:t>
            </w:r>
            <w:r w:rsidRPr="00B06F98">
              <w:rPr>
                <w:spacing w:val="-1"/>
              </w:rPr>
              <w:t xml:space="preserve"> </w:t>
            </w:r>
            <w:r w:rsidRPr="00B06F98">
              <w:t>by</w:t>
            </w:r>
            <w:r w:rsidRPr="00B06F98">
              <w:rPr>
                <w:spacing w:val="-1"/>
              </w:rPr>
              <w:t xml:space="preserve"> </w:t>
            </w:r>
            <w:r w:rsidRPr="00B06F98">
              <w:t>the</w:t>
            </w:r>
            <w:r w:rsidRPr="00B06F98">
              <w:rPr>
                <w:spacing w:val="1"/>
              </w:rPr>
              <w:t xml:space="preserve"> </w:t>
            </w:r>
            <w:r w:rsidRPr="00B06F98">
              <w:t>instructor</w:t>
            </w:r>
          </w:p>
          <w:p w14:paraId="5CD6C57E" w14:textId="77777777" w:rsidR="007A7FB0" w:rsidRPr="00B06F98" w:rsidRDefault="007A7FB0" w:rsidP="007A7FB0">
            <w:pPr>
              <w:pStyle w:val="TableParagraph"/>
              <w:spacing w:line="275" w:lineRule="exact"/>
              <w:ind w:left="107"/>
            </w:pPr>
          </w:p>
        </w:tc>
      </w:tr>
    </w:tbl>
    <w:p w14:paraId="1A42976D"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7ACDA48D" w14:textId="77777777" w:rsidTr="007A7FB0">
        <w:trPr>
          <w:trHeight w:val="952"/>
        </w:trPr>
        <w:tc>
          <w:tcPr>
            <w:tcW w:w="2653" w:type="dxa"/>
          </w:tcPr>
          <w:p w14:paraId="361CCE69" w14:textId="77777777" w:rsidR="007A7FB0" w:rsidRPr="00127A53" w:rsidRDefault="007A7FB0" w:rsidP="007A7FB0">
            <w:pPr>
              <w:pStyle w:val="TableParagraph"/>
              <w:spacing w:before="1"/>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0A275B21" w14:textId="77777777" w:rsidR="007A7FB0" w:rsidRPr="00127A53" w:rsidRDefault="007A7FB0" w:rsidP="007A7FB0">
            <w:pPr>
              <w:pStyle w:val="TableParagraph"/>
              <w:spacing w:before="7" w:line="310" w:lineRule="atLeast"/>
              <w:ind w:left="107" w:right="329"/>
              <w:rPr>
                <w:b/>
              </w:rPr>
            </w:pPr>
            <w:r w:rsidRPr="00127A53">
              <w:rPr>
                <w:b/>
              </w:rPr>
              <w:t>Packaging and Paper</w:t>
            </w:r>
            <w:r w:rsidRPr="00127A53">
              <w:rPr>
                <w:b/>
                <w:spacing w:val="-58"/>
              </w:rPr>
              <w:t xml:space="preserve"> </w:t>
            </w:r>
            <w:r w:rsidRPr="00127A53">
              <w:rPr>
                <w:b/>
              </w:rPr>
              <w:t>Technology</w:t>
            </w:r>
            <w:r w:rsidRPr="00127A53">
              <w:rPr>
                <w:b/>
                <w:spacing w:val="-1"/>
              </w:rPr>
              <w:t xml:space="preserve"> </w:t>
            </w:r>
            <w:r w:rsidRPr="00127A53">
              <w:rPr>
                <w:b/>
              </w:rPr>
              <w:t>III.</w:t>
            </w:r>
          </w:p>
        </w:tc>
        <w:tc>
          <w:tcPr>
            <w:tcW w:w="2137" w:type="dxa"/>
          </w:tcPr>
          <w:p w14:paraId="22DFB152" w14:textId="77777777" w:rsidR="007A7FB0" w:rsidRPr="00127A53" w:rsidRDefault="007A7FB0" w:rsidP="007A7FB0">
            <w:pPr>
              <w:pStyle w:val="TableParagraph"/>
              <w:spacing w:before="1"/>
              <w:ind w:left="107"/>
              <w:rPr>
                <w:b/>
                <w:i/>
              </w:rPr>
            </w:pPr>
            <w:r w:rsidRPr="00127A53">
              <w:rPr>
                <w:b/>
                <w:i/>
              </w:rPr>
              <w:t>NEPTUN-code:</w:t>
            </w:r>
          </w:p>
          <w:p w14:paraId="7AA25055" w14:textId="77777777" w:rsidR="007A7FB0" w:rsidRPr="00127A53" w:rsidRDefault="007A7FB0" w:rsidP="007A7FB0">
            <w:pPr>
              <w:pStyle w:val="TableParagraph"/>
              <w:spacing w:before="41"/>
              <w:ind w:left="107"/>
            </w:pPr>
            <w:r w:rsidRPr="00127A53">
              <w:t>RMW</w:t>
            </w:r>
            <w:r>
              <w:t>PT3EBNF</w:t>
            </w:r>
          </w:p>
        </w:tc>
        <w:tc>
          <w:tcPr>
            <w:tcW w:w="2284" w:type="dxa"/>
          </w:tcPr>
          <w:p w14:paraId="3FF0B9E6" w14:textId="77777777" w:rsidR="007A7FB0" w:rsidRPr="00127A53" w:rsidRDefault="007A7FB0" w:rsidP="007A7FB0">
            <w:pPr>
              <w:pStyle w:val="TableParagraph"/>
              <w:spacing w:before="1"/>
              <w:ind w:left="106"/>
              <w:rPr>
                <w:b/>
                <w:i/>
              </w:rPr>
            </w:pPr>
            <w:r w:rsidRPr="00127A53">
              <w:rPr>
                <w:b/>
                <w:i/>
              </w:rPr>
              <w:t>Number</w:t>
            </w:r>
            <w:r w:rsidRPr="00127A53">
              <w:rPr>
                <w:b/>
                <w:i/>
                <w:spacing w:val="-1"/>
              </w:rPr>
              <w:t xml:space="preserve"> </w:t>
            </w:r>
            <w:r w:rsidRPr="00127A53">
              <w:rPr>
                <w:b/>
                <w:i/>
              </w:rPr>
              <w:t>of hours:</w:t>
            </w:r>
          </w:p>
          <w:p w14:paraId="1118917C" w14:textId="77777777" w:rsidR="007A7FB0" w:rsidRPr="00127A53" w:rsidRDefault="007A7FB0" w:rsidP="007A7FB0">
            <w:pPr>
              <w:pStyle w:val="TableParagraph"/>
              <w:spacing w:before="41"/>
              <w:ind w:left="106"/>
              <w:rPr>
                <w:i/>
              </w:rPr>
            </w:pPr>
            <w:r w:rsidRPr="00127A53">
              <w:rPr>
                <w:i/>
              </w:rPr>
              <w:t>lec+gs+lab</w:t>
            </w:r>
          </w:p>
          <w:p w14:paraId="76920F38" w14:textId="77777777" w:rsidR="007A7FB0" w:rsidRPr="00127A53" w:rsidRDefault="007A7FB0" w:rsidP="007A7FB0">
            <w:pPr>
              <w:pStyle w:val="TableParagraph"/>
              <w:spacing w:before="41"/>
              <w:ind w:left="106"/>
            </w:pPr>
            <w:r>
              <w:t>1+0+3</w:t>
            </w:r>
          </w:p>
        </w:tc>
        <w:tc>
          <w:tcPr>
            <w:tcW w:w="1787" w:type="dxa"/>
          </w:tcPr>
          <w:p w14:paraId="5C5EDAFE" w14:textId="77777777" w:rsidR="007A7FB0" w:rsidRPr="00127A53" w:rsidRDefault="007A7FB0" w:rsidP="007A7FB0">
            <w:pPr>
              <w:pStyle w:val="TableParagraph"/>
              <w:spacing w:before="1"/>
              <w:ind w:left="108"/>
            </w:pPr>
            <w:r w:rsidRPr="00127A53">
              <w:rPr>
                <w:b/>
                <w:i/>
              </w:rPr>
              <w:t>Credit:</w:t>
            </w:r>
            <w:r w:rsidRPr="00127A53">
              <w:rPr>
                <w:b/>
                <w:i/>
                <w:spacing w:val="-2"/>
              </w:rPr>
              <w:t xml:space="preserve"> </w:t>
            </w:r>
            <w:r w:rsidRPr="00127A53">
              <w:t>4</w:t>
            </w:r>
          </w:p>
          <w:p w14:paraId="3E0421A8" w14:textId="77777777" w:rsidR="007A7FB0" w:rsidRPr="00127A53" w:rsidRDefault="007A7FB0" w:rsidP="007A7FB0">
            <w:pPr>
              <w:pStyle w:val="TableParagraph"/>
              <w:spacing w:before="41"/>
              <w:ind w:left="108"/>
              <w:rPr>
                <w:b/>
                <w:i/>
              </w:rPr>
            </w:pPr>
            <w:r w:rsidRPr="00127A53">
              <w:rPr>
                <w:b/>
                <w:i/>
              </w:rPr>
              <w:t>Requirement:</w:t>
            </w:r>
          </w:p>
          <w:p w14:paraId="3F8C0CA3" w14:textId="77777777" w:rsidR="007A7FB0" w:rsidRPr="00127A53" w:rsidRDefault="007A7FB0" w:rsidP="007A7FB0">
            <w:pPr>
              <w:pStyle w:val="TableParagraph"/>
              <w:spacing w:before="41"/>
              <w:ind w:left="108"/>
            </w:pPr>
            <w:r w:rsidRPr="00127A53">
              <w:t>practice</w:t>
            </w:r>
            <w:r w:rsidRPr="00127A53">
              <w:rPr>
                <w:spacing w:val="-3"/>
              </w:rPr>
              <w:t xml:space="preserve"> </w:t>
            </w:r>
            <w:r w:rsidRPr="00127A53">
              <w:t>mark</w:t>
            </w:r>
          </w:p>
        </w:tc>
      </w:tr>
      <w:tr w:rsidR="007A7FB0" w:rsidRPr="00127A53" w14:paraId="1525E7D5" w14:textId="77777777" w:rsidTr="007A7FB0">
        <w:trPr>
          <w:trHeight w:val="635"/>
        </w:trPr>
        <w:tc>
          <w:tcPr>
            <w:tcW w:w="2653" w:type="dxa"/>
          </w:tcPr>
          <w:p w14:paraId="3E2E9F2C"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1D9D2ED5" w14:textId="77777777" w:rsidR="007A7FB0" w:rsidRPr="00127A53" w:rsidRDefault="007A7FB0" w:rsidP="007A7FB0">
            <w:pPr>
              <w:pStyle w:val="TableParagraph"/>
              <w:spacing w:before="43"/>
              <w:ind w:left="107"/>
            </w:pPr>
            <w:r w:rsidRPr="00127A53">
              <w:t>László</w:t>
            </w:r>
            <w:r w:rsidRPr="00127A53">
              <w:rPr>
                <w:spacing w:val="-1"/>
              </w:rPr>
              <w:t xml:space="preserve"> </w:t>
            </w:r>
            <w:r w:rsidRPr="00127A53">
              <w:t>Koltai</w:t>
            </w:r>
            <w:r w:rsidRPr="00127A53">
              <w:rPr>
                <w:spacing w:val="-1"/>
              </w:rPr>
              <w:t xml:space="preserve"> </w:t>
            </w:r>
            <w:r w:rsidRPr="00127A53">
              <w:t>Ph</w:t>
            </w:r>
            <w:r>
              <w:t>.</w:t>
            </w:r>
            <w:r w:rsidRPr="00127A53">
              <w:t>D</w:t>
            </w:r>
            <w:r>
              <w:t>.</w:t>
            </w:r>
          </w:p>
        </w:tc>
        <w:tc>
          <w:tcPr>
            <w:tcW w:w="2137" w:type="dxa"/>
          </w:tcPr>
          <w:p w14:paraId="321A5EAC" w14:textId="77777777" w:rsidR="007A7FB0" w:rsidRPr="00127A53" w:rsidRDefault="007A7FB0" w:rsidP="007A7FB0">
            <w:pPr>
              <w:pStyle w:val="TableParagraph"/>
              <w:spacing w:line="275" w:lineRule="exact"/>
              <w:ind w:left="107"/>
              <w:rPr>
                <w:b/>
                <w:i/>
              </w:rPr>
            </w:pPr>
            <w:r w:rsidRPr="00127A53">
              <w:rPr>
                <w:b/>
                <w:i/>
              </w:rPr>
              <w:t>Title:</w:t>
            </w:r>
          </w:p>
          <w:p w14:paraId="38AEB64A" w14:textId="77777777" w:rsidR="007A7FB0" w:rsidRPr="00127A53" w:rsidRDefault="007A7FB0" w:rsidP="007A7FB0">
            <w:pPr>
              <w:pStyle w:val="TableParagraph"/>
              <w:spacing w:before="43"/>
              <w:ind w:left="107"/>
            </w:pPr>
            <w:r w:rsidRPr="00127A53">
              <w:t>associate</w:t>
            </w:r>
            <w:r w:rsidRPr="00127A53">
              <w:rPr>
                <w:spacing w:val="-2"/>
              </w:rPr>
              <w:t xml:space="preserve"> </w:t>
            </w:r>
            <w:r w:rsidRPr="00127A53">
              <w:t>professor</w:t>
            </w:r>
          </w:p>
        </w:tc>
        <w:tc>
          <w:tcPr>
            <w:tcW w:w="4071" w:type="dxa"/>
            <w:gridSpan w:val="2"/>
          </w:tcPr>
          <w:p w14:paraId="21940B81" w14:textId="77777777" w:rsidR="007A7FB0" w:rsidRPr="00127A53" w:rsidRDefault="007A7FB0" w:rsidP="007A7FB0">
            <w:pPr>
              <w:pStyle w:val="TableParagraph"/>
              <w:spacing w:line="275" w:lineRule="exact"/>
              <w:ind w:left="106"/>
              <w:rPr>
                <w:b/>
                <w:i/>
              </w:rPr>
            </w:pPr>
            <w:r w:rsidRPr="00127A53">
              <w:rPr>
                <w:b/>
                <w:i/>
              </w:rPr>
              <w:t>Prerequisite:</w:t>
            </w:r>
          </w:p>
          <w:p w14:paraId="478A0671" w14:textId="77777777" w:rsidR="007A7FB0" w:rsidRPr="00127A53" w:rsidRDefault="007A7FB0" w:rsidP="007A7FB0">
            <w:pPr>
              <w:pStyle w:val="TableParagraph"/>
              <w:spacing w:before="43"/>
              <w:ind w:left="106"/>
            </w:pPr>
            <w:r w:rsidRPr="00127A53">
              <w:t>Packaging</w:t>
            </w:r>
            <w:r w:rsidRPr="00127A53">
              <w:rPr>
                <w:spacing w:val="-2"/>
              </w:rPr>
              <w:t xml:space="preserve"> </w:t>
            </w:r>
            <w:r w:rsidRPr="00127A53">
              <w:t>and</w:t>
            </w:r>
            <w:r w:rsidRPr="00127A53">
              <w:rPr>
                <w:spacing w:val="-1"/>
              </w:rPr>
              <w:t xml:space="preserve"> </w:t>
            </w:r>
            <w:r w:rsidRPr="00127A53">
              <w:t>Paper</w:t>
            </w:r>
            <w:r w:rsidRPr="00127A53">
              <w:rPr>
                <w:spacing w:val="-1"/>
              </w:rPr>
              <w:t xml:space="preserve"> </w:t>
            </w:r>
            <w:r w:rsidRPr="00127A53">
              <w:t>Technology</w:t>
            </w:r>
            <w:r w:rsidRPr="00127A53">
              <w:rPr>
                <w:spacing w:val="-1"/>
              </w:rPr>
              <w:t xml:space="preserve"> </w:t>
            </w:r>
            <w:r w:rsidRPr="00127A53">
              <w:t>II.</w:t>
            </w:r>
          </w:p>
        </w:tc>
      </w:tr>
      <w:tr w:rsidR="007A7FB0" w:rsidRPr="00127A53" w14:paraId="0ABC95DF" w14:textId="77777777" w:rsidTr="007A7FB0">
        <w:trPr>
          <w:trHeight w:val="316"/>
        </w:trPr>
        <w:tc>
          <w:tcPr>
            <w:tcW w:w="8861" w:type="dxa"/>
            <w:gridSpan w:val="4"/>
          </w:tcPr>
          <w:p w14:paraId="6A3B947E"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2D7E6E0A" w14:textId="77777777" w:rsidTr="007A7FB0">
        <w:trPr>
          <w:trHeight w:val="1711"/>
        </w:trPr>
        <w:tc>
          <w:tcPr>
            <w:tcW w:w="8861" w:type="dxa"/>
            <w:gridSpan w:val="4"/>
          </w:tcPr>
          <w:p w14:paraId="7FCE354B" w14:textId="77777777" w:rsidR="007A7FB0" w:rsidRDefault="007A7FB0" w:rsidP="007A7FB0">
            <w:pPr>
              <w:pStyle w:val="TableParagraph"/>
              <w:spacing w:before="1" w:line="276" w:lineRule="auto"/>
              <w:ind w:left="107" w:right="104"/>
              <w:jc w:val="both"/>
            </w:pPr>
          </w:p>
          <w:p w14:paraId="24DF81AC" w14:textId="77777777" w:rsidR="007A7FB0" w:rsidRPr="00127A53" w:rsidRDefault="007A7FB0" w:rsidP="007A7FB0">
            <w:pPr>
              <w:pStyle w:val="TableParagraph"/>
              <w:spacing w:before="1" w:line="276" w:lineRule="auto"/>
              <w:ind w:left="107" w:right="104"/>
              <w:jc w:val="both"/>
            </w:pPr>
            <w:r w:rsidRPr="00127A53">
              <w:t>Fundamentals of packaging technology. The aim of packaging, functions, grouping of</w:t>
            </w:r>
            <w:r w:rsidRPr="00127A53">
              <w:rPr>
                <w:spacing w:val="1"/>
              </w:rPr>
              <w:t xml:space="preserve"> </w:t>
            </w:r>
            <w:r w:rsidRPr="00127A53">
              <w:t>requirements.</w:t>
            </w:r>
            <w:r w:rsidRPr="00127A53">
              <w:rPr>
                <w:spacing w:val="1"/>
              </w:rPr>
              <w:t xml:space="preserve"> </w:t>
            </w:r>
            <w:r w:rsidRPr="00127A53">
              <w:t>Packing</w:t>
            </w:r>
            <w:r w:rsidRPr="00127A53">
              <w:rPr>
                <w:spacing w:val="1"/>
              </w:rPr>
              <w:t xml:space="preserve"> </w:t>
            </w:r>
            <w:r w:rsidRPr="00127A53">
              <w:t>agents.</w:t>
            </w:r>
            <w:r w:rsidRPr="00127A53">
              <w:rPr>
                <w:spacing w:val="1"/>
              </w:rPr>
              <w:t xml:space="preserve"> </w:t>
            </w:r>
            <w:r w:rsidRPr="00127A53">
              <w:t>Paper-based,</w:t>
            </w:r>
            <w:r w:rsidRPr="00127A53">
              <w:rPr>
                <w:spacing w:val="1"/>
              </w:rPr>
              <w:t xml:space="preserve"> </w:t>
            </w:r>
            <w:r w:rsidRPr="00127A53">
              <w:t>glass</w:t>
            </w:r>
            <w:r w:rsidRPr="00127A53">
              <w:rPr>
                <w:spacing w:val="1"/>
              </w:rPr>
              <w:t xml:space="preserve"> </w:t>
            </w:r>
            <w:r w:rsidRPr="00127A53">
              <w:t>and</w:t>
            </w:r>
            <w:r w:rsidRPr="00127A53">
              <w:rPr>
                <w:spacing w:val="1"/>
              </w:rPr>
              <w:t xml:space="preserve"> </w:t>
            </w:r>
            <w:r w:rsidRPr="00127A53">
              <w:t>plastic</w:t>
            </w:r>
            <w:r w:rsidRPr="00127A53">
              <w:rPr>
                <w:spacing w:val="1"/>
              </w:rPr>
              <w:t xml:space="preserve"> </w:t>
            </w:r>
            <w:r w:rsidRPr="00127A53">
              <w:t>packaging</w:t>
            </w:r>
            <w:r w:rsidRPr="00127A53">
              <w:rPr>
                <w:spacing w:val="1"/>
              </w:rPr>
              <w:t xml:space="preserve"> </w:t>
            </w:r>
            <w:r w:rsidRPr="00127A53">
              <w:t>materials.</w:t>
            </w:r>
            <w:r w:rsidRPr="00127A53">
              <w:rPr>
                <w:spacing w:val="1"/>
              </w:rPr>
              <w:t xml:space="preserve"> </w:t>
            </w:r>
            <w:r w:rsidRPr="00127A53">
              <w:t>Packaging</w:t>
            </w:r>
            <w:r w:rsidRPr="00127A53">
              <w:rPr>
                <w:spacing w:val="-9"/>
              </w:rPr>
              <w:t xml:space="preserve"> </w:t>
            </w:r>
            <w:r w:rsidRPr="00127A53">
              <w:t>and</w:t>
            </w:r>
            <w:r w:rsidRPr="00127A53">
              <w:rPr>
                <w:spacing w:val="-8"/>
              </w:rPr>
              <w:t xml:space="preserve"> </w:t>
            </w:r>
            <w:r w:rsidRPr="00127A53">
              <w:t>logistics.</w:t>
            </w:r>
            <w:r w:rsidRPr="00127A53">
              <w:rPr>
                <w:spacing w:val="-9"/>
              </w:rPr>
              <w:t xml:space="preserve"> </w:t>
            </w:r>
            <w:r w:rsidRPr="00127A53">
              <w:t>Transport</w:t>
            </w:r>
            <w:r w:rsidRPr="00127A53">
              <w:rPr>
                <w:spacing w:val="-9"/>
              </w:rPr>
              <w:t xml:space="preserve"> </w:t>
            </w:r>
            <w:r w:rsidRPr="00127A53">
              <w:t>packaging,</w:t>
            </w:r>
            <w:r w:rsidRPr="00127A53">
              <w:rPr>
                <w:spacing w:val="-9"/>
              </w:rPr>
              <w:t xml:space="preserve"> </w:t>
            </w:r>
            <w:r w:rsidRPr="00127A53">
              <w:t>loading</w:t>
            </w:r>
            <w:r w:rsidRPr="00127A53">
              <w:rPr>
                <w:spacing w:val="-8"/>
              </w:rPr>
              <w:t xml:space="preserve"> </w:t>
            </w:r>
            <w:r w:rsidRPr="00127A53">
              <w:t>units.</w:t>
            </w:r>
            <w:r w:rsidRPr="00127A53">
              <w:rPr>
                <w:spacing w:val="-8"/>
              </w:rPr>
              <w:t xml:space="preserve"> </w:t>
            </w:r>
            <w:r w:rsidRPr="00127A53">
              <w:t>Packaging</w:t>
            </w:r>
            <w:r w:rsidRPr="00127A53">
              <w:rPr>
                <w:spacing w:val="-9"/>
              </w:rPr>
              <w:t xml:space="preserve"> </w:t>
            </w:r>
            <w:r w:rsidRPr="00127A53">
              <w:t>and</w:t>
            </w:r>
            <w:r w:rsidRPr="00127A53">
              <w:rPr>
                <w:spacing w:val="-9"/>
              </w:rPr>
              <w:t xml:space="preserve"> </w:t>
            </w:r>
            <w:r w:rsidRPr="00127A53">
              <w:t>environmental</w:t>
            </w:r>
            <w:r w:rsidRPr="00127A53">
              <w:rPr>
                <w:spacing w:val="-58"/>
              </w:rPr>
              <w:t xml:space="preserve"> </w:t>
            </w:r>
            <w:r w:rsidRPr="00127A53">
              <w:t>protection.</w:t>
            </w:r>
            <w:r w:rsidRPr="00127A53">
              <w:rPr>
                <w:spacing w:val="-8"/>
              </w:rPr>
              <w:t xml:space="preserve"> </w:t>
            </w:r>
            <w:r w:rsidRPr="00127A53">
              <w:t>Hungarian</w:t>
            </w:r>
            <w:r w:rsidRPr="00127A53">
              <w:rPr>
                <w:spacing w:val="-7"/>
              </w:rPr>
              <w:t xml:space="preserve"> </w:t>
            </w:r>
            <w:r w:rsidRPr="00127A53">
              <w:t>legislation,</w:t>
            </w:r>
            <w:r w:rsidRPr="00127A53">
              <w:rPr>
                <w:spacing w:val="-7"/>
              </w:rPr>
              <w:t xml:space="preserve"> </w:t>
            </w:r>
            <w:r w:rsidRPr="00127A53">
              <w:t>waste</w:t>
            </w:r>
            <w:r w:rsidRPr="00127A53">
              <w:rPr>
                <w:spacing w:val="-8"/>
              </w:rPr>
              <w:t xml:space="preserve"> </w:t>
            </w:r>
            <w:r w:rsidRPr="00127A53">
              <w:t>utilization.</w:t>
            </w:r>
            <w:r w:rsidRPr="00127A53">
              <w:rPr>
                <w:spacing w:val="-10"/>
              </w:rPr>
              <w:t xml:space="preserve"> </w:t>
            </w:r>
            <w:r w:rsidRPr="00127A53">
              <w:t>Consumer</w:t>
            </w:r>
            <w:r w:rsidRPr="00127A53">
              <w:rPr>
                <w:spacing w:val="-8"/>
              </w:rPr>
              <w:t xml:space="preserve"> </w:t>
            </w:r>
            <w:r w:rsidRPr="00127A53">
              <w:t>packaging</w:t>
            </w:r>
            <w:r w:rsidRPr="00127A53">
              <w:rPr>
                <w:spacing w:val="-7"/>
              </w:rPr>
              <w:t xml:space="preserve"> </w:t>
            </w:r>
            <w:r w:rsidRPr="00127A53">
              <w:t>as</w:t>
            </w:r>
            <w:r w:rsidRPr="00127A53">
              <w:rPr>
                <w:spacing w:val="-7"/>
              </w:rPr>
              <w:t xml:space="preserve"> </w:t>
            </w:r>
            <w:r w:rsidRPr="00127A53">
              <w:t>an</w:t>
            </w:r>
            <w:r w:rsidRPr="00127A53">
              <w:rPr>
                <w:spacing w:val="-7"/>
              </w:rPr>
              <w:t xml:space="preserve"> </w:t>
            </w:r>
            <w:r w:rsidRPr="00127A53">
              <w:t>advertising</w:t>
            </w:r>
            <w:r w:rsidRPr="00127A53">
              <w:rPr>
                <w:spacing w:val="-58"/>
              </w:rPr>
              <w:t xml:space="preserve"> </w:t>
            </w:r>
            <w:r w:rsidRPr="00127A53">
              <w:t>medium.</w:t>
            </w:r>
          </w:p>
        </w:tc>
      </w:tr>
      <w:tr w:rsidR="007A7FB0" w:rsidRPr="00127A53" w14:paraId="307BD859" w14:textId="77777777" w:rsidTr="007A7FB0">
        <w:trPr>
          <w:trHeight w:val="316"/>
        </w:trPr>
        <w:tc>
          <w:tcPr>
            <w:tcW w:w="8861" w:type="dxa"/>
            <w:gridSpan w:val="4"/>
          </w:tcPr>
          <w:p w14:paraId="66504534"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3E23B997" w14:textId="77777777" w:rsidTr="007A7FB0">
        <w:trPr>
          <w:trHeight w:val="316"/>
        </w:trPr>
        <w:tc>
          <w:tcPr>
            <w:tcW w:w="8861" w:type="dxa"/>
            <w:gridSpan w:val="4"/>
          </w:tcPr>
          <w:p w14:paraId="1A279CDC" w14:textId="77777777" w:rsidR="007A7FB0" w:rsidRDefault="007A7FB0" w:rsidP="007A7FB0">
            <w:pPr>
              <w:pStyle w:val="TableParagraph"/>
              <w:tabs>
                <w:tab w:val="left" w:pos="317"/>
              </w:tabs>
              <w:spacing w:before="43" w:line="276" w:lineRule="auto"/>
              <w:ind w:left="107" w:right="104"/>
              <w:jc w:val="both"/>
            </w:pPr>
          </w:p>
          <w:p w14:paraId="7CB9652E" w14:textId="77777777" w:rsidR="007A7FB0" w:rsidRPr="00127A53" w:rsidRDefault="007A7FB0" w:rsidP="001B262B">
            <w:pPr>
              <w:pStyle w:val="TableParagraph"/>
              <w:numPr>
                <w:ilvl w:val="0"/>
                <w:numId w:val="12"/>
              </w:numPr>
              <w:tabs>
                <w:tab w:val="left" w:pos="317"/>
              </w:tabs>
              <w:spacing w:before="43" w:line="276" w:lineRule="auto"/>
              <w:ind w:right="104" w:firstLine="0"/>
              <w:jc w:val="both"/>
            </w:pPr>
            <w:r w:rsidRPr="00127A53">
              <w:t>Knowledge</w:t>
            </w:r>
            <w:r w:rsidRPr="00127A53">
              <w:rPr>
                <w:spacing w:val="1"/>
              </w:rPr>
              <w:t xml:space="preserve"> </w:t>
            </w:r>
            <w:r w:rsidRPr="00127A53">
              <w:t>of</w:t>
            </w:r>
            <w:r w:rsidRPr="00127A53">
              <w:rPr>
                <w:spacing w:val="1"/>
              </w:rPr>
              <w:t xml:space="preserve"> </w:t>
            </w:r>
            <w:r w:rsidRPr="00127A53">
              <w:t>basic</w:t>
            </w:r>
            <w:r w:rsidRPr="00127A53">
              <w:rPr>
                <w:spacing w:val="1"/>
              </w:rPr>
              <w:t xml:space="preserve"> </w:t>
            </w:r>
            <w:r w:rsidRPr="00127A53">
              <w:t>design</w:t>
            </w:r>
            <w:r w:rsidRPr="00127A53">
              <w:rPr>
                <w:spacing w:val="1"/>
              </w:rPr>
              <w:t xml:space="preserve"> </w:t>
            </w:r>
            <w:r w:rsidRPr="00127A53">
              <w:t>principles</w:t>
            </w:r>
            <w:r w:rsidRPr="00127A53">
              <w:rPr>
                <w:spacing w:val="1"/>
              </w:rPr>
              <w:t xml:space="preserve"> </w:t>
            </w:r>
            <w:r w:rsidRPr="00127A53">
              <w:t>and</w:t>
            </w:r>
            <w:r w:rsidRPr="00127A53">
              <w:rPr>
                <w:spacing w:val="1"/>
              </w:rPr>
              <w:t xml:space="preserve"> </w:t>
            </w:r>
            <w:r w:rsidRPr="00127A53">
              <w:t>methods,</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major</w:t>
            </w:r>
            <w:r w:rsidRPr="00127A53">
              <w:rPr>
                <w:spacing w:val="1"/>
              </w:rPr>
              <w:t xml:space="preserve"> </w:t>
            </w:r>
            <w:r w:rsidRPr="00127A53">
              <w:t>production</w:t>
            </w:r>
            <w:r w:rsidRPr="00127A53">
              <w:rPr>
                <w:spacing w:val="1"/>
              </w:rPr>
              <w:t xml:space="preserve"> </w:t>
            </w:r>
            <w:r w:rsidRPr="00127A53">
              <w:t>technology</w:t>
            </w:r>
            <w:r w:rsidRPr="00127A53">
              <w:rPr>
                <w:spacing w:val="-1"/>
              </w:rPr>
              <w:t xml:space="preserve"> </w:t>
            </w:r>
            <w:r w:rsidRPr="00127A53">
              <w:t>procedures and operating processes.</w:t>
            </w:r>
          </w:p>
          <w:p w14:paraId="6F6B9DEE" w14:textId="77777777" w:rsidR="007A7FB0" w:rsidRPr="00127A53" w:rsidRDefault="007A7FB0" w:rsidP="001B262B">
            <w:pPr>
              <w:pStyle w:val="TableParagraph"/>
              <w:numPr>
                <w:ilvl w:val="0"/>
                <w:numId w:val="12"/>
              </w:numPr>
              <w:tabs>
                <w:tab w:val="left" w:pos="259"/>
              </w:tabs>
              <w:spacing w:line="276" w:lineRule="auto"/>
              <w:ind w:right="106"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0E9695FF" w14:textId="77777777" w:rsidR="007A7FB0" w:rsidRPr="00127A53" w:rsidRDefault="007A7FB0" w:rsidP="001B262B">
            <w:pPr>
              <w:pStyle w:val="TableParagraph"/>
              <w:numPr>
                <w:ilvl w:val="0"/>
                <w:numId w:val="12"/>
              </w:numPr>
              <w:tabs>
                <w:tab w:val="left" w:pos="245"/>
              </w:tabs>
              <w:spacing w:line="276" w:lineRule="auto"/>
              <w:ind w:right="102" w:firstLine="0"/>
              <w:jc w:val="both"/>
            </w:pPr>
            <w:r w:rsidRPr="00127A53">
              <w:t>Knowledge</w:t>
            </w:r>
            <w:r w:rsidRPr="00127A53">
              <w:rPr>
                <w:spacing w:val="-5"/>
              </w:rPr>
              <w:t xml:space="preserve"> </w:t>
            </w:r>
            <w:r w:rsidRPr="00127A53">
              <w:t>of</w:t>
            </w:r>
            <w:r w:rsidRPr="00127A53">
              <w:rPr>
                <w:spacing w:val="-5"/>
              </w:rPr>
              <w:t xml:space="preserve"> </w:t>
            </w:r>
            <w:r w:rsidRPr="00127A53">
              <w:t>expectations</w:t>
            </w:r>
            <w:r w:rsidRPr="00127A53">
              <w:rPr>
                <w:spacing w:val="-4"/>
              </w:rPr>
              <w:t xml:space="preserve"> </w:t>
            </w:r>
            <w:r w:rsidRPr="00127A53">
              <w:t>and</w:t>
            </w:r>
            <w:r w:rsidRPr="00127A53">
              <w:rPr>
                <w:spacing w:val="-4"/>
              </w:rPr>
              <w:t xml:space="preserve"> </w:t>
            </w:r>
            <w:r w:rsidRPr="00127A53">
              <w:t>requirements</w:t>
            </w:r>
            <w:r w:rsidRPr="00127A53">
              <w:rPr>
                <w:spacing w:val="-4"/>
              </w:rPr>
              <w:t xml:space="preserve"> </w:t>
            </w:r>
            <w:r w:rsidRPr="00127A53">
              <w:t>prevailing</w:t>
            </w:r>
            <w:r w:rsidRPr="00127A53">
              <w:rPr>
                <w:spacing w:val="-3"/>
              </w:rPr>
              <w:t xml:space="preserve"> </w:t>
            </w:r>
            <w:r w:rsidRPr="00127A53">
              <w:t>in</w:t>
            </w:r>
            <w:r w:rsidRPr="00127A53">
              <w:rPr>
                <w:spacing w:val="-3"/>
              </w:rPr>
              <w:t xml:space="preserve"> </w:t>
            </w:r>
            <w:r w:rsidRPr="00127A53">
              <w:t>the</w:t>
            </w:r>
            <w:r w:rsidRPr="00127A53">
              <w:rPr>
                <w:spacing w:val="-4"/>
              </w:rPr>
              <w:t xml:space="preserve"> </w:t>
            </w:r>
            <w:r w:rsidRPr="00127A53">
              <w:t>areas</w:t>
            </w:r>
            <w:r w:rsidRPr="00127A53">
              <w:rPr>
                <w:spacing w:val="-4"/>
              </w:rPr>
              <w:t xml:space="preserve"> </w:t>
            </w:r>
            <w:r w:rsidRPr="00127A53">
              <w:t>of</w:t>
            </w:r>
            <w:r w:rsidRPr="00127A53">
              <w:rPr>
                <w:spacing w:val="-5"/>
              </w:rPr>
              <w:t xml:space="preserve"> </w:t>
            </w:r>
            <w:r w:rsidRPr="00127A53">
              <w:t>health</w:t>
            </w:r>
            <w:r w:rsidRPr="00127A53">
              <w:rPr>
                <w:spacing w:val="-4"/>
              </w:rPr>
              <w:t xml:space="preserve"> </w:t>
            </w:r>
            <w:r w:rsidRPr="00127A53">
              <w:t>and</w:t>
            </w:r>
            <w:r w:rsidRPr="00127A53">
              <w:rPr>
                <w:spacing w:val="-4"/>
              </w:rPr>
              <w:t xml:space="preserve"> </w:t>
            </w:r>
            <w:r w:rsidRPr="00127A53">
              <w:t>safety,</w:t>
            </w:r>
            <w:r w:rsidRPr="00127A53">
              <w:rPr>
                <w:spacing w:val="-58"/>
              </w:rPr>
              <w:t xml:space="preserve"> </w:t>
            </w:r>
            <w:r w:rsidRPr="00127A53">
              <w:t>fire protection and safety engineering as related to the relevant special field, as well as</w:t>
            </w:r>
            <w:r w:rsidRPr="00127A53">
              <w:rPr>
                <w:spacing w:val="1"/>
              </w:rPr>
              <w:t xml:space="preserve"> </w:t>
            </w:r>
            <w:r w:rsidRPr="00127A53">
              <w:t>applicable</w:t>
            </w:r>
            <w:r w:rsidRPr="00127A53">
              <w:rPr>
                <w:spacing w:val="-1"/>
              </w:rPr>
              <w:t xml:space="preserve"> </w:t>
            </w:r>
            <w:r w:rsidRPr="00127A53">
              <w:t>environmental</w:t>
            </w:r>
            <w:r w:rsidRPr="00127A53">
              <w:rPr>
                <w:spacing w:val="2"/>
              </w:rPr>
              <w:t xml:space="preserve"> </w:t>
            </w:r>
            <w:r w:rsidRPr="00127A53">
              <w:t>regulations.</w:t>
            </w:r>
          </w:p>
          <w:p w14:paraId="420505B8" w14:textId="77777777" w:rsidR="007A7FB0" w:rsidRPr="00127A53" w:rsidRDefault="007A7FB0" w:rsidP="001B262B">
            <w:pPr>
              <w:pStyle w:val="TableParagraph"/>
              <w:numPr>
                <w:ilvl w:val="0"/>
                <w:numId w:val="12"/>
              </w:numPr>
              <w:tabs>
                <w:tab w:val="left" w:pos="247"/>
              </w:tabs>
              <w:spacing w:line="274" w:lineRule="exact"/>
              <w:ind w:left="247" w:hanging="140"/>
              <w:jc w:val="both"/>
            </w:pPr>
            <w:r w:rsidRPr="00127A53">
              <w:t>Knowledge</w:t>
            </w:r>
            <w:r w:rsidRPr="00127A53">
              <w:rPr>
                <w:spacing w:val="-3"/>
              </w:rPr>
              <w:t xml:space="preserve"> </w:t>
            </w:r>
            <w:r w:rsidRPr="00127A53">
              <w:t>of the</w:t>
            </w:r>
            <w:r w:rsidRPr="00127A53">
              <w:rPr>
                <w:spacing w:val="-3"/>
              </w:rPr>
              <w:t xml:space="preserve"> </w:t>
            </w:r>
            <w:r w:rsidRPr="00127A53">
              <w:t>most important</w:t>
            </w:r>
            <w:r w:rsidRPr="00127A53">
              <w:rPr>
                <w:spacing w:val="-1"/>
              </w:rPr>
              <w:t xml:space="preserve"> </w:t>
            </w:r>
            <w:r w:rsidRPr="00127A53">
              <w:t>practical work</w:t>
            </w:r>
            <w:r w:rsidRPr="00127A53">
              <w:rPr>
                <w:spacing w:val="1"/>
              </w:rPr>
              <w:t xml:space="preserve"> </w:t>
            </w:r>
            <w:r w:rsidRPr="00127A53">
              <w:t>techniques</w:t>
            </w:r>
            <w:r w:rsidRPr="00127A53">
              <w:rPr>
                <w:spacing w:val="-1"/>
              </w:rPr>
              <w:t xml:space="preserve"> </w:t>
            </w:r>
            <w:r w:rsidRPr="00127A53">
              <w:t>of their</w:t>
            </w:r>
            <w:r w:rsidRPr="00127A53">
              <w:rPr>
                <w:spacing w:val="-1"/>
              </w:rPr>
              <w:t xml:space="preserve"> </w:t>
            </w:r>
            <w:r w:rsidRPr="00127A53">
              <w:t>special field.</w:t>
            </w:r>
          </w:p>
          <w:p w14:paraId="55B93284" w14:textId="77777777" w:rsidR="007A7FB0" w:rsidRPr="00127A53" w:rsidRDefault="007A7FB0" w:rsidP="001B262B">
            <w:pPr>
              <w:pStyle w:val="TableParagraph"/>
              <w:numPr>
                <w:ilvl w:val="0"/>
                <w:numId w:val="11"/>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explore</w:t>
            </w:r>
            <w:r w:rsidRPr="00127A53">
              <w:rPr>
                <w:spacing w:val="-2"/>
              </w:rPr>
              <w:t xml:space="preserve"> </w:t>
            </w:r>
            <w:r w:rsidRPr="00127A53">
              <w:t>the</w:t>
            </w:r>
            <w:r w:rsidRPr="00127A53">
              <w:rPr>
                <w:spacing w:val="-2"/>
              </w:rPr>
              <w:t xml:space="preserve"> </w:t>
            </w:r>
            <w:r w:rsidRPr="00127A53">
              <w:t>causes</w:t>
            </w:r>
            <w:r w:rsidRPr="00127A53">
              <w:rPr>
                <w:spacing w:val="-1"/>
              </w:rPr>
              <w:t xml:space="preserve"> </w:t>
            </w:r>
            <w:r w:rsidRPr="00127A53">
              <w:t>of failures</w:t>
            </w:r>
            <w:r w:rsidRPr="00127A53">
              <w:rPr>
                <w:spacing w:val="1"/>
              </w:rPr>
              <w:t xml:space="preserve"> </w:t>
            </w:r>
            <w:r w:rsidRPr="00127A53">
              <w:t>and</w:t>
            </w:r>
            <w:r w:rsidRPr="00127A53">
              <w:rPr>
                <w:spacing w:val="-1"/>
              </w:rPr>
              <w:t xml:space="preserve"> </w:t>
            </w:r>
            <w:r w:rsidRPr="00127A53">
              <w:t>to</w:t>
            </w:r>
            <w:r w:rsidRPr="00127A53">
              <w:rPr>
                <w:spacing w:val="-1"/>
              </w:rPr>
              <w:t xml:space="preserve"> </w:t>
            </w:r>
            <w:r w:rsidRPr="00127A53">
              <w:t>select</w:t>
            </w:r>
            <w:r w:rsidRPr="00127A53">
              <w:rPr>
                <w:spacing w:val="-1"/>
              </w:rPr>
              <w:t xml:space="preserve"> </w:t>
            </w:r>
            <w:r w:rsidRPr="00127A53">
              <w:t>elimination</w:t>
            </w:r>
            <w:r w:rsidRPr="00127A53">
              <w:rPr>
                <w:spacing w:val="-1"/>
              </w:rPr>
              <w:t xml:space="preserve"> </w:t>
            </w:r>
            <w:r w:rsidRPr="00127A53">
              <w:t>operations.</w:t>
            </w:r>
          </w:p>
          <w:p w14:paraId="3CD3E784" w14:textId="77777777" w:rsidR="007A7FB0" w:rsidRPr="00127A53" w:rsidRDefault="007A7FB0" w:rsidP="001B262B">
            <w:pPr>
              <w:pStyle w:val="TableParagraph"/>
              <w:numPr>
                <w:ilvl w:val="0"/>
                <w:numId w:val="11"/>
              </w:numPr>
              <w:tabs>
                <w:tab w:val="left" w:pos="247"/>
              </w:tabs>
              <w:spacing w:before="41"/>
              <w:jc w:val="both"/>
            </w:pPr>
            <w:r w:rsidRPr="00127A53">
              <w:t>Able</w:t>
            </w:r>
            <w:r w:rsidRPr="00127A53">
              <w:rPr>
                <w:spacing w:val="-2"/>
              </w:rPr>
              <w:t xml:space="preserve"> </w:t>
            </w:r>
            <w:r w:rsidRPr="00127A53">
              <w:t>to</w:t>
            </w:r>
            <w:r w:rsidRPr="00127A53">
              <w:rPr>
                <w:spacing w:val="-1"/>
              </w:rPr>
              <w:t xml:space="preserve"> </w:t>
            </w:r>
            <w:r w:rsidRPr="00127A53">
              <w:t>resolve</w:t>
            </w:r>
            <w:r w:rsidRPr="00127A53">
              <w:rPr>
                <w:spacing w:val="1"/>
              </w:rPr>
              <w:t xml:space="preserve"> </w:t>
            </w:r>
            <w:r w:rsidRPr="00127A53">
              <w:t>relatively</w:t>
            </w:r>
            <w:r w:rsidRPr="00127A53">
              <w:rPr>
                <w:spacing w:val="-1"/>
              </w:rPr>
              <w:t xml:space="preserve"> </w:t>
            </w:r>
            <w:r w:rsidRPr="00127A53">
              <w:t>simple</w:t>
            </w:r>
            <w:r w:rsidRPr="00127A53">
              <w:rPr>
                <w:spacing w:val="-2"/>
              </w:rPr>
              <w:t xml:space="preserve"> </w:t>
            </w:r>
            <w:r w:rsidRPr="00127A53">
              <w:t>health and</w:t>
            </w:r>
            <w:r w:rsidRPr="00127A53">
              <w:rPr>
                <w:spacing w:val="-1"/>
              </w:rPr>
              <w:t xml:space="preserve"> </w:t>
            </w:r>
            <w:r w:rsidRPr="00127A53">
              <w:t>safety</w:t>
            </w:r>
            <w:r w:rsidRPr="00127A53">
              <w:rPr>
                <w:spacing w:val="-1"/>
              </w:rPr>
              <w:t xml:space="preserve"> </w:t>
            </w:r>
            <w:r w:rsidRPr="00127A53">
              <w:t>tasks.</w:t>
            </w:r>
          </w:p>
          <w:p w14:paraId="28658C92" w14:textId="77777777" w:rsidR="007A7FB0" w:rsidRDefault="007A7FB0" w:rsidP="007A7FB0">
            <w:pPr>
              <w:pStyle w:val="TableParagraph"/>
              <w:spacing w:line="275" w:lineRule="exact"/>
              <w:ind w:left="23" w:right="41"/>
            </w:pPr>
            <w:r>
              <w:t xml:space="preserve"> </w:t>
            </w:r>
            <w:r w:rsidRPr="00127A53">
              <w:t>-</w:t>
            </w:r>
            <w:r w:rsidRPr="00127A53">
              <w:rPr>
                <w:spacing w:val="-5"/>
              </w:rPr>
              <w:t xml:space="preserve"> </w:t>
            </w:r>
            <w:r w:rsidRPr="00127A53">
              <w:t>Efforts</w:t>
            </w:r>
            <w:r w:rsidRPr="00127A53">
              <w:rPr>
                <w:spacing w:val="-2"/>
              </w:rPr>
              <w:t xml:space="preserve"> </w:t>
            </w:r>
            <w:r w:rsidRPr="00127A53">
              <w:t>to</w:t>
            </w:r>
            <w:r w:rsidRPr="00127A53">
              <w:rPr>
                <w:spacing w:val="-2"/>
              </w:rPr>
              <w:t xml:space="preserve"> </w:t>
            </w:r>
            <w:r w:rsidRPr="00127A53">
              <w:t>solve</w:t>
            </w:r>
            <w:r w:rsidRPr="00127A53">
              <w:rPr>
                <w:spacing w:val="-3"/>
              </w:rPr>
              <w:t xml:space="preserve"> </w:t>
            </w:r>
            <w:r w:rsidRPr="00127A53">
              <w:t>tasks</w:t>
            </w:r>
            <w:r w:rsidRPr="00127A53">
              <w:rPr>
                <w:spacing w:val="-2"/>
              </w:rPr>
              <w:t xml:space="preserve"> </w:t>
            </w:r>
            <w:r w:rsidRPr="00127A53">
              <w:t>and</w:t>
            </w:r>
            <w:r w:rsidRPr="00127A53">
              <w:rPr>
                <w:spacing w:val="-3"/>
              </w:rPr>
              <w:t xml:space="preserve"> </w:t>
            </w:r>
            <w:r w:rsidRPr="00127A53">
              <w:t>make</w:t>
            </w:r>
            <w:r w:rsidRPr="00127A53">
              <w:rPr>
                <w:spacing w:val="-4"/>
              </w:rPr>
              <w:t xml:space="preserve"> </w:t>
            </w:r>
            <w:r w:rsidRPr="00127A53">
              <w:t>management</w:t>
            </w:r>
            <w:r w:rsidRPr="00127A53">
              <w:rPr>
                <w:spacing w:val="-3"/>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6"/>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3"/>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5ACE79CE" w14:textId="77777777" w:rsidR="007A7FB0" w:rsidRPr="006D4607" w:rsidRDefault="007A7FB0" w:rsidP="007A7FB0">
            <w:pPr>
              <w:pStyle w:val="TableParagraph"/>
              <w:spacing w:line="275" w:lineRule="exact"/>
              <w:ind w:left="23" w:right="41"/>
            </w:pPr>
          </w:p>
        </w:tc>
      </w:tr>
      <w:tr w:rsidR="007A7FB0" w:rsidRPr="00127A53" w14:paraId="69DF6752" w14:textId="77777777" w:rsidTr="007A7FB0">
        <w:trPr>
          <w:trHeight w:val="316"/>
        </w:trPr>
        <w:tc>
          <w:tcPr>
            <w:tcW w:w="8861" w:type="dxa"/>
            <w:gridSpan w:val="4"/>
          </w:tcPr>
          <w:p w14:paraId="7B93A2F4" w14:textId="77777777" w:rsidR="007A7FB0" w:rsidRPr="00127A53" w:rsidRDefault="007A7FB0" w:rsidP="007A7FB0">
            <w:pPr>
              <w:pStyle w:val="TableParagraph"/>
              <w:spacing w:line="275" w:lineRule="exact"/>
              <w:ind w:left="3451" w:right="3444"/>
              <w:jc w:val="center"/>
              <w:rPr>
                <w:b/>
                <w:i/>
              </w:rPr>
            </w:pPr>
            <w:r w:rsidRPr="00127A53">
              <w:rPr>
                <w:b/>
                <w:i/>
              </w:rPr>
              <w:t>Bibliography:</w:t>
            </w:r>
          </w:p>
        </w:tc>
      </w:tr>
      <w:tr w:rsidR="007A7FB0" w:rsidRPr="00B06F98" w14:paraId="0183CE25" w14:textId="77777777" w:rsidTr="007A7FB0">
        <w:trPr>
          <w:trHeight w:val="644"/>
        </w:trPr>
        <w:tc>
          <w:tcPr>
            <w:tcW w:w="8861" w:type="dxa"/>
            <w:gridSpan w:val="4"/>
          </w:tcPr>
          <w:p w14:paraId="3A8B9838" w14:textId="77777777" w:rsidR="007A7FB0" w:rsidRPr="00B06F98" w:rsidRDefault="007A7FB0" w:rsidP="007A7FB0">
            <w:pPr>
              <w:pStyle w:val="Listaszerbekezds"/>
              <w:rPr>
                <w:rFonts w:ascii="Times New Roman" w:hAnsi="Times New Roman" w:cs="Times New Roman"/>
                <w:color w:val="000000"/>
                <w:lang w:eastAsia="hu-HU"/>
              </w:rPr>
            </w:pPr>
          </w:p>
          <w:p w14:paraId="185B779C" w14:textId="77777777" w:rsidR="007A7FB0" w:rsidRPr="00B06F98" w:rsidRDefault="007A7FB0" w:rsidP="001B262B">
            <w:pPr>
              <w:pStyle w:val="Listaszerbekezds"/>
              <w:numPr>
                <w:ilvl w:val="0"/>
                <w:numId w:val="76"/>
              </w:numPr>
              <w:spacing w:after="0" w:line="240" w:lineRule="auto"/>
              <w:contextualSpacing w:val="0"/>
              <w:rPr>
                <w:rFonts w:ascii="Times New Roman" w:hAnsi="Times New Roman" w:cs="Times New Roman"/>
                <w:color w:val="000000"/>
                <w:lang w:eastAsia="hu-HU"/>
              </w:rPr>
            </w:pPr>
            <w:r w:rsidRPr="00B06F98">
              <w:rPr>
                <w:rFonts w:ascii="Times New Roman" w:hAnsi="Times New Roman" w:cs="Times New Roman"/>
                <w:color w:val="000000"/>
                <w:lang w:eastAsia="hu-HU"/>
              </w:rPr>
              <w:t>Marianne Rosner Klimchuk, Sandra A. Krasovec: Packaging Design - Successful Product Branding from Concept to Shelf, Wiley and Sons, Hoboken, New Jersey, 2012</w:t>
            </w:r>
          </w:p>
          <w:p w14:paraId="0808584B" w14:textId="77777777" w:rsidR="007A7FB0" w:rsidRPr="00B06F98" w:rsidRDefault="007A7FB0" w:rsidP="001B262B">
            <w:pPr>
              <w:pStyle w:val="TableParagraph"/>
              <w:numPr>
                <w:ilvl w:val="0"/>
                <w:numId w:val="76"/>
              </w:numPr>
              <w:spacing w:before="1"/>
            </w:pPr>
            <w:r w:rsidRPr="00B06F98">
              <w:t>Mark</w:t>
            </w:r>
            <w:r w:rsidRPr="00B06F98">
              <w:rPr>
                <w:spacing w:val="-1"/>
              </w:rPr>
              <w:t xml:space="preserve"> </w:t>
            </w:r>
            <w:r w:rsidRPr="00B06F98">
              <w:t>J.</w:t>
            </w:r>
            <w:r w:rsidRPr="00B06F98">
              <w:rPr>
                <w:spacing w:val="-1"/>
              </w:rPr>
              <w:t xml:space="preserve"> </w:t>
            </w:r>
            <w:r w:rsidRPr="00B06F98">
              <w:t>K.:</w:t>
            </w:r>
            <w:r w:rsidRPr="00B06F98">
              <w:rPr>
                <w:spacing w:val="-1"/>
              </w:rPr>
              <w:t xml:space="preserve"> </w:t>
            </w:r>
            <w:r w:rsidRPr="00B06F98">
              <w:t>Paper and</w:t>
            </w:r>
            <w:r w:rsidRPr="00B06F98">
              <w:rPr>
                <w:spacing w:val="1"/>
              </w:rPr>
              <w:t xml:space="preserve"> </w:t>
            </w:r>
            <w:r w:rsidRPr="00B06F98">
              <w:t>Paperboard</w:t>
            </w:r>
            <w:r w:rsidRPr="00B06F98">
              <w:rPr>
                <w:spacing w:val="-1"/>
              </w:rPr>
              <w:t xml:space="preserve"> </w:t>
            </w:r>
            <w:r w:rsidRPr="00B06F98">
              <w:t>Packaging</w:t>
            </w:r>
            <w:r w:rsidRPr="00B06F98">
              <w:rPr>
                <w:spacing w:val="-1"/>
              </w:rPr>
              <w:t xml:space="preserve"> </w:t>
            </w:r>
            <w:r w:rsidRPr="00B06F98">
              <w:t>Technology</w:t>
            </w:r>
            <w:r w:rsidRPr="00B06F98">
              <w:rPr>
                <w:spacing w:val="-1"/>
              </w:rPr>
              <w:t xml:space="preserve"> </w:t>
            </w:r>
            <w:r w:rsidRPr="00B06F98">
              <w:t>2005</w:t>
            </w:r>
            <w:r w:rsidRPr="00B06F98">
              <w:rPr>
                <w:spacing w:val="-1"/>
              </w:rPr>
              <w:t xml:space="preserve"> </w:t>
            </w:r>
            <w:r w:rsidRPr="00B06F98">
              <w:t>by</w:t>
            </w:r>
            <w:r w:rsidRPr="00B06F98">
              <w:rPr>
                <w:spacing w:val="-1"/>
              </w:rPr>
              <w:t xml:space="preserve"> </w:t>
            </w:r>
            <w:r w:rsidRPr="00B06F98">
              <w:t>Blackwell</w:t>
            </w:r>
          </w:p>
          <w:p w14:paraId="432FE6B3" w14:textId="77777777" w:rsidR="007A7FB0" w:rsidRPr="00B06F98" w:rsidRDefault="007A7FB0" w:rsidP="007A7FB0">
            <w:pPr>
              <w:pStyle w:val="TableParagraph"/>
              <w:spacing w:before="41"/>
              <w:ind w:left="720"/>
            </w:pPr>
            <w:r w:rsidRPr="00B06F98">
              <w:t>Publishing</w:t>
            </w:r>
            <w:r w:rsidRPr="00B06F98">
              <w:rPr>
                <w:spacing w:val="-1"/>
              </w:rPr>
              <w:t xml:space="preserve"> </w:t>
            </w:r>
            <w:r w:rsidRPr="00B06F98">
              <w:t>Ltd.</w:t>
            </w:r>
          </w:p>
          <w:p w14:paraId="1FB2365F" w14:textId="77777777" w:rsidR="007A7FB0" w:rsidRPr="00B06F98" w:rsidRDefault="007A7FB0" w:rsidP="001B262B">
            <w:pPr>
              <w:pStyle w:val="TableParagraph"/>
              <w:numPr>
                <w:ilvl w:val="0"/>
                <w:numId w:val="76"/>
              </w:numPr>
              <w:spacing w:line="275" w:lineRule="exact"/>
            </w:pPr>
            <w:r w:rsidRPr="00B06F98">
              <w:t>Herbert</w:t>
            </w:r>
            <w:r w:rsidRPr="00B06F98">
              <w:rPr>
                <w:spacing w:val="-1"/>
              </w:rPr>
              <w:t xml:space="preserve"> </w:t>
            </w:r>
            <w:r w:rsidRPr="00B06F98">
              <w:t>Holik</w:t>
            </w:r>
            <w:r w:rsidRPr="00B06F98">
              <w:rPr>
                <w:spacing w:val="-1"/>
              </w:rPr>
              <w:t xml:space="preserve"> </w:t>
            </w:r>
            <w:r w:rsidRPr="00B06F98">
              <w:t>(Editor):</w:t>
            </w:r>
            <w:r w:rsidRPr="00B06F98">
              <w:rPr>
                <w:spacing w:val="-1"/>
              </w:rPr>
              <w:t xml:space="preserve"> </w:t>
            </w:r>
            <w:r w:rsidRPr="00B06F98">
              <w:t>Handbook</w:t>
            </w:r>
            <w:r w:rsidRPr="00B06F98">
              <w:rPr>
                <w:spacing w:val="-1"/>
              </w:rPr>
              <w:t xml:space="preserve"> </w:t>
            </w:r>
            <w:r w:rsidRPr="00B06F98">
              <w:t>of</w:t>
            </w:r>
            <w:r w:rsidRPr="00B06F98">
              <w:rPr>
                <w:spacing w:val="-2"/>
              </w:rPr>
              <w:t xml:space="preserve"> </w:t>
            </w:r>
            <w:r w:rsidRPr="00B06F98">
              <w:t>Paper and</w:t>
            </w:r>
            <w:r w:rsidRPr="00B06F98">
              <w:rPr>
                <w:spacing w:val="1"/>
              </w:rPr>
              <w:t xml:space="preserve"> </w:t>
            </w:r>
            <w:r w:rsidRPr="00B06F98">
              <w:t>Board, ISBN:</w:t>
            </w:r>
            <w:r w:rsidRPr="00B06F98">
              <w:rPr>
                <w:spacing w:val="-1"/>
              </w:rPr>
              <w:t xml:space="preserve"> </w:t>
            </w:r>
            <w:r w:rsidRPr="00B06F98">
              <w:t>978-3-527-33184-0</w:t>
            </w:r>
          </w:p>
          <w:p w14:paraId="12DCB015" w14:textId="77777777" w:rsidR="007A7FB0" w:rsidRPr="00B06F98" w:rsidRDefault="007A7FB0" w:rsidP="001B262B">
            <w:pPr>
              <w:pStyle w:val="TableParagraph"/>
              <w:numPr>
                <w:ilvl w:val="0"/>
                <w:numId w:val="76"/>
              </w:numPr>
              <w:spacing w:line="275" w:lineRule="exact"/>
            </w:pPr>
            <w:r w:rsidRPr="00B06F98">
              <w:t>J.</w:t>
            </w:r>
            <w:r w:rsidRPr="00B06F98">
              <w:rPr>
                <w:spacing w:val="-1"/>
              </w:rPr>
              <w:t xml:space="preserve"> </w:t>
            </w:r>
            <w:r w:rsidRPr="00B06F98">
              <w:t>F.</w:t>
            </w:r>
            <w:r w:rsidRPr="00B06F98">
              <w:rPr>
                <w:spacing w:val="-1"/>
              </w:rPr>
              <w:t xml:space="preserve"> </w:t>
            </w:r>
            <w:r w:rsidRPr="00B06F98">
              <w:t>Hanlon:</w:t>
            </w:r>
            <w:r w:rsidRPr="00B06F98">
              <w:rPr>
                <w:spacing w:val="-1"/>
              </w:rPr>
              <w:t xml:space="preserve"> </w:t>
            </w:r>
            <w:r w:rsidRPr="00B06F98">
              <w:t>Handbook</w:t>
            </w:r>
            <w:r w:rsidRPr="00B06F98">
              <w:rPr>
                <w:spacing w:val="-1"/>
              </w:rPr>
              <w:t xml:space="preserve"> </w:t>
            </w:r>
            <w:r w:rsidRPr="00B06F98">
              <w:t>of</w:t>
            </w:r>
            <w:r w:rsidRPr="00B06F98">
              <w:rPr>
                <w:spacing w:val="-1"/>
              </w:rPr>
              <w:t xml:space="preserve"> </w:t>
            </w:r>
            <w:r w:rsidRPr="00B06F98">
              <w:t>Package</w:t>
            </w:r>
            <w:r w:rsidRPr="00B06F98">
              <w:rPr>
                <w:spacing w:val="1"/>
              </w:rPr>
              <w:t xml:space="preserve"> </w:t>
            </w:r>
            <w:r w:rsidRPr="00B06F98">
              <w:t>Engineering,</w:t>
            </w:r>
            <w:r w:rsidRPr="00B06F98">
              <w:rPr>
                <w:spacing w:val="-1"/>
              </w:rPr>
              <w:t xml:space="preserve"> </w:t>
            </w:r>
            <w:r w:rsidRPr="00B06F98">
              <w:t>Third</w:t>
            </w:r>
            <w:r w:rsidRPr="00B06F98">
              <w:rPr>
                <w:spacing w:val="-1"/>
              </w:rPr>
              <w:t xml:space="preserve"> </w:t>
            </w:r>
            <w:r w:rsidRPr="00B06F98">
              <w:t>Edition ISBN-13:</w:t>
            </w:r>
            <w:r w:rsidRPr="00B06F98">
              <w:rPr>
                <w:spacing w:val="-1"/>
              </w:rPr>
              <w:t xml:space="preserve"> </w:t>
            </w:r>
            <w:r w:rsidRPr="00B06F98">
              <w:t>978-</w:t>
            </w:r>
          </w:p>
          <w:p w14:paraId="375BD9BD" w14:textId="77777777" w:rsidR="007A7FB0" w:rsidRPr="00B06F98" w:rsidRDefault="007A7FB0" w:rsidP="007A7FB0">
            <w:pPr>
              <w:pStyle w:val="TableParagraph"/>
              <w:spacing w:before="41"/>
              <w:ind w:left="720"/>
            </w:pPr>
            <w:r w:rsidRPr="00B06F98">
              <w:t>1566763066</w:t>
            </w:r>
          </w:p>
          <w:p w14:paraId="59BD05C5" w14:textId="7B538DD7" w:rsidR="007A7FB0" w:rsidRPr="00B06F98" w:rsidRDefault="00CD3CF0" w:rsidP="001B262B">
            <w:pPr>
              <w:pStyle w:val="TableParagraph"/>
              <w:numPr>
                <w:ilvl w:val="0"/>
                <w:numId w:val="76"/>
              </w:numPr>
              <w:spacing w:line="275" w:lineRule="exact"/>
            </w:pPr>
            <w:hyperlink r:id="rId59" w:history="1">
              <w:r w:rsidR="00B06F98" w:rsidRPr="00326972">
                <w:rPr>
                  <w:rStyle w:val="Hiperhivatkozs"/>
                </w:rPr>
                <w:t>https://elearning.uni-obuda.hu/</w:t>
              </w:r>
              <w:r w:rsidR="00B06F98" w:rsidRPr="00326972">
                <w:rPr>
                  <w:rStyle w:val="Hiperhivatkozs"/>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w:t>
            </w:r>
            <w:r w:rsidR="007A7FB0" w:rsidRPr="00B06F98">
              <w:rPr>
                <w:spacing w:val="1"/>
              </w:rPr>
              <w:t xml:space="preserve"> </w:t>
            </w:r>
            <w:r w:rsidR="007A7FB0" w:rsidRPr="00B06F98">
              <w:t>instructor</w:t>
            </w:r>
          </w:p>
          <w:p w14:paraId="439335CD" w14:textId="77777777" w:rsidR="007A7FB0" w:rsidRPr="00B06F98" w:rsidRDefault="007A7FB0" w:rsidP="007A7FB0">
            <w:pPr>
              <w:pStyle w:val="TableParagraph"/>
              <w:spacing w:line="275" w:lineRule="exact"/>
              <w:ind w:left="720"/>
            </w:pPr>
          </w:p>
        </w:tc>
      </w:tr>
    </w:tbl>
    <w:p w14:paraId="38881EA9"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137"/>
        <w:gridCol w:w="2284"/>
        <w:gridCol w:w="1787"/>
      </w:tblGrid>
      <w:tr w:rsidR="007A7FB0" w:rsidRPr="00127A53" w14:paraId="643B4DF3" w14:textId="77777777" w:rsidTr="007A7FB0">
        <w:trPr>
          <w:trHeight w:val="952"/>
        </w:trPr>
        <w:tc>
          <w:tcPr>
            <w:tcW w:w="2653" w:type="dxa"/>
          </w:tcPr>
          <w:p w14:paraId="590CFC3B"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623549A2" w14:textId="77777777" w:rsidR="007A7FB0" w:rsidRPr="00127A53" w:rsidRDefault="007A7FB0" w:rsidP="007A7FB0">
            <w:pPr>
              <w:pStyle w:val="TableParagraph"/>
              <w:spacing w:before="7" w:line="310" w:lineRule="atLeast"/>
              <w:ind w:left="107" w:right="226"/>
              <w:rPr>
                <w:b/>
              </w:rPr>
            </w:pPr>
            <w:r w:rsidRPr="00210BB0">
              <w:rPr>
                <w:b/>
              </w:rPr>
              <w:t>Materials Science and Testing for Paper and Packaging</w:t>
            </w:r>
          </w:p>
        </w:tc>
        <w:tc>
          <w:tcPr>
            <w:tcW w:w="2137" w:type="dxa"/>
          </w:tcPr>
          <w:p w14:paraId="3156C2C4" w14:textId="77777777" w:rsidR="007A7FB0" w:rsidRPr="00127A53" w:rsidRDefault="007A7FB0" w:rsidP="007A7FB0">
            <w:pPr>
              <w:pStyle w:val="TableParagraph"/>
              <w:spacing w:line="275" w:lineRule="exact"/>
              <w:ind w:left="107"/>
              <w:rPr>
                <w:b/>
                <w:i/>
              </w:rPr>
            </w:pPr>
            <w:r w:rsidRPr="00127A53">
              <w:rPr>
                <w:b/>
                <w:i/>
              </w:rPr>
              <w:t>NEPTUN-code:</w:t>
            </w:r>
          </w:p>
          <w:p w14:paraId="687A96CB" w14:textId="77777777" w:rsidR="007A7FB0" w:rsidRPr="00127A53" w:rsidRDefault="007A7FB0" w:rsidP="007A7FB0">
            <w:pPr>
              <w:pStyle w:val="TableParagraph"/>
              <w:spacing w:before="41"/>
              <w:ind w:left="107"/>
            </w:pPr>
            <w:r>
              <w:t>RMWPA1EBNF</w:t>
            </w:r>
          </w:p>
        </w:tc>
        <w:tc>
          <w:tcPr>
            <w:tcW w:w="2284" w:type="dxa"/>
          </w:tcPr>
          <w:p w14:paraId="41F7CF6D"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5ADD4EBB" w14:textId="77777777" w:rsidR="007A7FB0" w:rsidRPr="00127A53" w:rsidRDefault="007A7FB0" w:rsidP="007A7FB0">
            <w:pPr>
              <w:pStyle w:val="TableParagraph"/>
              <w:spacing w:before="41"/>
              <w:ind w:left="106"/>
              <w:rPr>
                <w:i/>
              </w:rPr>
            </w:pPr>
            <w:r w:rsidRPr="00127A53">
              <w:rPr>
                <w:i/>
              </w:rPr>
              <w:t>lec+gs+lab</w:t>
            </w:r>
          </w:p>
          <w:p w14:paraId="7722365E" w14:textId="77777777" w:rsidR="007A7FB0" w:rsidRPr="00127A53" w:rsidRDefault="007A7FB0" w:rsidP="007A7FB0">
            <w:pPr>
              <w:pStyle w:val="TableParagraph"/>
              <w:spacing w:before="40"/>
              <w:ind w:left="106"/>
            </w:pPr>
            <w:r>
              <w:t>2</w:t>
            </w:r>
            <w:r w:rsidRPr="00127A53">
              <w:t>+0+3</w:t>
            </w:r>
          </w:p>
        </w:tc>
        <w:tc>
          <w:tcPr>
            <w:tcW w:w="1787" w:type="dxa"/>
          </w:tcPr>
          <w:p w14:paraId="768CBD90"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4</w:t>
            </w:r>
          </w:p>
          <w:p w14:paraId="1051429D" w14:textId="77777777" w:rsidR="007A7FB0" w:rsidRPr="00127A53" w:rsidRDefault="007A7FB0" w:rsidP="007A7FB0">
            <w:pPr>
              <w:pStyle w:val="TableParagraph"/>
              <w:spacing w:before="41"/>
              <w:ind w:left="108"/>
              <w:rPr>
                <w:b/>
                <w:i/>
              </w:rPr>
            </w:pPr>
            <w:r w:rsidRPr="00127A53">
              <w:rPr>
                <w:b/>
                <w:i/>
              </w:rPr>
              <w:t>Requirements:</w:t>
            </w:r>
          </w:p>
          <w:p w14:paraId="187539E9"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2CBAF442" w14:textId="77777777" w:rsidTr="007A7FB0">
        <w:trPr>
          <w:trHeight w:val="633"/>
        </w:trPr>
        <w:tc>
          <w:tcPr>
            <w:tcW w:w="2653" w:type="dxa"/>
          </w:tcPr>
          <w:p w14:paraId="522A46DB"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3AED28C2" w14:textId="77777777" w:rsidR="007A7FB0" w:rsidRPr="00127A53" w:rsidRDefault="007A7FB0" w:rsidP="007A7FB0">
            <w:pPr>
              <w:pStyle w:val="TableParagraph"/>
              <w:spacing w:before="41"/>
              <w:ind w:left="107"/>
            </w:pPr>
            <w:r w:rsidRPr="00127A53">
              <w:t>László</w:t>
            </w:r>
            <w:r w:rsidRPr="00127A53">
              <w:rPr>
                <w:spacing w:val="-1"/>
              </w:rPr>
              <w:t xml:space="preserve"> </w:t>
            </w:r>
            <w:r w:rsidRPr="00127A53">
              <w:t>Koltai</w:t>
            </w:r>
            <w:r w:rsidRPr="00127A53">
              <w:rPr>
                <w:spacing w:val="-1"/>
              </w:rPr>
              <w:t xml:space="preserve"> </w:t>
            </w:r>
            <w:r w:rsidRPr="00127A53">
              <w:t>Ph</w:t>
            </w:r>
            <w:r>
              <w:t>.</w:t>
            </w:r>
            <w:r w:rsidRPr="00127A53">
              <w:t>D</w:t>
            </w:r>
            <w:r>
              <w:t>.</w:t>
            </w:r>
          </w:p>
        </w:tc>
        <w:tc>
          <w:tcPr>
            <w:tcW w:w="2137" w:type="dxa"/>
          </w:tcPr>
          <w:p w14:paraId="37417537" w14:textId="77777777" w:rsidR="007A7FB0" w:rsidRPr="00127A53" w:rsidRDefault="007A7FB0" w:rsidP="007A7FB0">
            <w:pPr>
              <w:pStyle w:val="TableParagraph"/>
              <w:spacing w:line="275" w:lineRule="exact"/>
              <w:ind w:left="107"/>
              <w:rPr>
                <w:b/>
                <w:i/>
              </w:rPr>
            </w:pPr>
            <w:r w:rsidRPr="00127A53">
              <w:rPr>
                <w:b/>
                <w:i/>
              </w:rPr>
              <w:t>Title:</w:t>
            </w:r>
          </w:p>
          <w:p w14:paraId="653A978B" w14:textId="77777777" w:rsidR="007A7FB0" w:rsidRPr="00127A53" w:rsidRDefault="007A7FB0" w:rsidP="007A7FB0">
            <w:pPr>
              <w:pStyle w:val="TableParagraph"/>
              <w:spacing w:before="41"/>
              <w:ind w:left="107"/>
            </w:pPr>
            <w:r w:rsidRPr="00127A53">
              <w:t>associate</w:t>
            </w:r>
            <w:r w:rsidRPr="00127A53">
              <w:rPr>
                <w:spacing w:val="-2"/>
              </w:rPr>
              <w:t xml:space="preserve"> </w:t>
            </w:r>
            <w:r w:rsidRPr="00127A53">
              <w:t>professor</w:t>
            </w:r>
          </w:p>
        </w:tc>
        <w:tc>
          <w:tcPr>
            <w:tcW w:w="4071" w:type="dxa"/>
            <w:gridSpan w:val="2"/>
          </w:tcPr>
          <w:p w14:paraId="13D4A42A" w14:textId="77777777" w:rsidR="007A7FB0" w:rsidRPr="00127A53" w:rsidRDefault="007A7FB0" w:rsidP="007A7FB0">
            <w:pPr>
              <w:pStyle w:val="TableParagraph"/>
              <w:spacing w:line="275" w:lineRule="exact"/>
              <w:ind w:left="106"/>
              <w:rPr>
                <w:b/>
                <w:i/>
              </w:rPr>
            </w:pPr>
            <w:r w:rsidRPr="00127A53">
              <w:rPr>
                <w:b/>
                <w:i/>
              </w:rPr>
              <w:t>Prerequisite:</w:t>
            </w:r>
          </w:p>
          <w:p w14:paraId="5FAA8B9D" w14:textId="77777777" w:rsidR="007A7FB0" w:rsidRPr="00127A53" w:rsidRDefault="007A7FB0" w:rsidP="007A7FB0">
            <w:pPr>
              <w:pStyle w:val="TableParagraph"/>
              <w:spacing w:before="41"/>
              <w:ind w:left="106"/>
            </w:pPr>
            <w:r w:rsidRPr="00127A53">
              <w:t>Packaging</w:t>
            </w:r>
            <w:r w:rsidRPr="00127A53">
              <w:rPr>
                <w:spacing w:val="-2"/>
              </w:rPr>
              <w:t xml:space="preserve"> </w:t>
            </w:r>
            <w:r w:rsidRPr="00127A53">
              <w:t>and</w:t>
            </w:r>
            <w:r w:rsidRPr="00127A53">
              <w:rPr>
                <w:spacing w:val="-1"/>
              </w:rPr>
              <w:t xml:space="preserve"> </w:t>
            </w:r>
            <w:r>
              <w:t>P</w:t>
            </w:r>
            <w:r w:rsidRPr="00127A53">
              <w:t>aper</w:t>
            </w:r>
            <w:r w:rsidRPr="00127A53">
              <w:rPr>
                <w:spacing w:val="-1"/>
              </w:rPr>
              <w:t xml:space="preserve"> </w:t>
            </w:r>
            <w:r>
              <w:rPr>
                <w:spacing w:val="-1"/>
              </w:rPr>
              <w:t>T</w:t>
            </w:r>
            <w:r w:rsidRPr="00127A53">
              <w:t>echnology</w:t>
            </w:r>
            <w:r w:rsidRPr="00127A53">
              <w:rPr>
                <w:spacing w:val="-1"/>
              </w:rPr>
              <w:t xml:space="preserve"> </w:t>
            </w:r>
            <w:r w:rsidRPr="00127A53">
              <w:t>I.</w:t>
            </w:r>
          </w:p>
        </w:tc>
      </w:tr>
      <w:tr w:rsidR="007A7FB0" w:rsidRPr="00127A53" w14:paraId="7EC73601" w14:textId="77777777" w:rsidTr="007A7FB0">
        <w:trPr>
          <w:trHeight w:val="318"/>
        </w:trPr>
        <w:tc>
          <w:tcPr>
            <w:tcW w:w="8861" w:type="dxa"/>
            <w:gridSpan w:val="4"/>
          </w:tcPr>
          <w:p w14:paraId="1B3942DF"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3CEC097A" w14:textId="77777777" w:rsidTr="007A7FB0">
        <w:trPr>
          <w:trHeight w:val="3173"/>
        </w:trPr>
        <w:tc>
          <w:tcPr>
            <w:tcW w:w="8861" w:type="dxa"/>
            <w:gridSpan w:val="4"/>
          </w:tcPr>
          <w:p w14:paraId="3B6FD221" w14:textId="77777777" w:rsidR="007A7FB0" w:rsidRDefault="007A7FB0" w:rsidP="007A7FB0">
            <w:pPr>
              <w:pStyle w:val="TableParagraph"/>
              <w:spacing w:line="276" w:lineRule="auto"/>
              <w:ind w:left="107" w:right="674"/>
              <w:jc w:val="both"/>
            </w:pPr>
          </w:p>
          <w:p w14:paraId="4BDD08F0" w14:textId="77777777" w:rsidR="007A7FB0" w:rsidRPr="00127A53" w:rsidRDefault="007A7FB0" w:rsidP="007A7FB0">
            <w:pPr>
              <w:pStyle w:val="TableParagraph"/>
              <w:spacing w:line="276" w:lineRule="auto"/>
              <w:ind w:left="107" w:right="674"/>
              <w:jc w:val="both"/>
            </w:pPr>
            <w:r w:rsidRPr="00127A53">
              <w:t>Paper types classification, and their main characteristics. Measurement theory, the</w:t>
            </w:r>
            <w:r w:rsidRPr="00127A53">
              <w:rPr>
                <w:spacing w:val="1"/>
              </w:rPr>
              <w:t xml:space="preserve"> </w:t>
            </w:r>
            <w:r w:rsidRPr="00127A53">
              <w:t>reproducibility</w:t>
            </w:r>
            <w:r w:rsidRPr="00127A53">
              <w:rPr>
                <w:spacing w:val="-1"/>
              </w:rPr>
              <w:t xml:space="preserve"> </w:t>
            </w:r>
            <w:r w:rsidRPr="00127A53">
              <w:t>of measurements methods,</w:t>
            </w:r>
            <w:r w:rsidRPr="00127A53">
              <w:rPr>
                <w:spacing w:val="-1"/>
              </w:rPr>
              <w:t xml:space="preserve"> </w:t>
            </w:r>
            <w:r w:rsidRPr="00127A53">
              <w:t>evaluation of</w:t>
            </w:r>
            <w:r w:rsidRPr="00127A53">
              <w:rPr>
                <w:spacing w:val="-1"/>
              </w:rPr>
              <w:t xml:space="preserve"> </w:t>
            </w:r>
            <w:r w:rsidRPr="00127A53">
              <w:t>test results.</w:t>
            </w:r>
          </w:p>
          <w:p w14:paraId="79ACCDEE" w14:textId="77777777" w:rsidR="007A7FB0" w:rsidRPr="00127A53" w:rsidRDefault="007A7FB0" w:rsidP="007A7FB0">
            <w:pPr>
              <w:pStyle w:val="TableParagraph"/>
              <w:spacing w:line="276" w:lineRule="auto"/>
              <w:ind w:left="107" w:right="670"/>
              <w:jc w:val="both"/>
            </w:pPr>
            <w:r w:rsidRPr="00127A53">
              <w:t>Introduction of general properties of the paper: production direction, transverse</w:t>
            </w:r>
            <w:r w:rsidRPr="00127A53">
              <w:rPr>
                <w:spacing w:val="1"/>
              </w:rPr>
              <w:t xml:space="preserve"> </w:t>
            </w:r>
            <w:r w:rsidRPr="00127A53">
              <w:t>direction,</w:t>
            </w:r>
            <w:r w:rsidRPr="00127A53">
              <w:rPr>
                <w:spacing w:val="-1"/>
              </w:rPr>
              <w:t xml:space="preserve"> </w:t>
            </w:r>
            <w:r w:rsidRPr="00127A53">
              <w:t>sieve, the upper side,</w:t>
            </w:r>
            <w:r w:rsidRPr="00127A53">
              <w:rPr>
                <w:spacing w:val="-1"/>
              </w:rPr>
              <w:t xml:space="preserve"> </w:t>
            </w:r>
            <w:r w:rsidRPr="00127A53">
              <w:t>square weight, volume</w:t>
            </w:r>
            <w:r w:rsidRPr="00127A53">
              <w:rPr>
                <w:spacing w:val="-1"/>
              </w:rPr>
              <w:t xml:space="preserve"> </w:t>
            </w:r>
            <w:r w:rsidRPr="00127A53">
              <w:t>weight.</w:t>
            </w:r>
          </w:p>
          <w:p w14:paraId="75650F21" w14:textId="77777777" w:rsidR="007A7FB0" w:rsidRPr="00127A53" w:rsidRDefault="007A7FB0" w:rsidP="007A7FB0">
            <w:pPr>
              <w:pStyle w:val="TableParagraph"/>
              <w:spacing w:line="276" w:lineRule="auto"/>
              <w:ind w:left="107" w:right="666"/>
              <w:jc w:val="both"/>
            </w:pPr>
            <w:r w:rsidRPr="00127A53">
              <w:t>Understanding</w:t>
            </w:r>
            <w:r w:rsidRPr="00127A53">
              <w:rPr>
                <w:spacing w:val="1"/>
              </w:rPr>
              <w:t xml:space="preserve"> </w:t>
            </w:r>
            <w:r w:rsidRPr="00127A53">
              <w:t>mechanical</w:t>
            </w:r>
            <w:r w:rsidRPr="00127A53">
              <w:rPr>
                <w:spacing w:val="1"/>
              </w:rPr>
              <w:t xml:space="preserve"> </w:t>
            </w:r>
            <w:r w:rsidRPr="00127A53">
              <w:t>properties</w:t>
            </w:r>
            <w:r w:rsidRPr="00127A53">
              <w:rPr>
                <w:spacing w:val="1"/>
              </w:rPr>
              <w:t xml:space="preserve"> </w:t>
            </w:r>
            <w:r w:rsidRPr="00127A53">
              <w:t>of</w:t>
            </w:r>
            <w:r w:rsidRPr="00127A53">
              <w:rPr>
                <w:spacing w:val="1"/>
              </w:rPr>
              <w:t xml:space="preserve"> </w:t>
            </w:r>
            <w:r w:rsidRPr="00127A53">
              <w:t>paper,</w:t>
            </w:r>
            <w:r w:rsidRPr="00127A53">
              <w:rPr>
                <w:spacing w:val="1"/>
              </w:rPr>
              <w:t xml:space="preserve"> </w:t>
            </w:r>
            <w:r w:rsidRPr="00127A53">
              <w:t>snatch,</w:t>
            </w:r>
            <w:r w:rsidRPr="00127A53">
              <w:rPr>
                <w:spacing w:val="1"/>
              </w:rPr>
              <w:t xml:space="preserve"> </w:t>
            </w:r>
            <w:r w:rsidRPr="00127A53">
              <w:t>expansion,</w:t>
            </w:r>
            <w:r w:rsidRPr="00127A53">
              <w:rPr>
                <w:spacing w:val="1"/>
              </w:rPr>
              <w:t xml:space="preserve"> </w:t>
            </w:r>
            <w:r w:rsidRPr="00127A53">
              <w:t>fracture,</w:t>
            </w:r>
            <w:r w:rsidRPr="00127A53">
              <w:rPr>
                <w:spacing w:val="-57"/>
              </w:rPr>
              <w:t xml:space="preserve"> </w:t>
            </w:r>
            <w:r w:rsidRPr="00127A53">
              <w:t>laceration,</w:t>
            </w:r>
            <w:r w:rsidRPr="00127A53">
              <w:rPr>
                <w:spacing w:val="-3"/>
              </w:rPr>
              <w:t xml:space="preserve"> </w:t>
            </w:r>
            <w:r w:rsidRPr="00127A53">
              <w:t>methods</w:t>
            </w:r>
            <w:r w:rsidRPr="00127A53">
              <w:rPr>
                <w:spacing w:val="-3"/>
              </w:rPr>
              <w:t xml:space="preserve"> </w:t>
            </w:r>
            <w:r w:rsidRPr="00127A53">
              <w:t>of</w:t>
            </w:r>
            <w:r w:rsidRPr="00127A53">
              <w:rPr>
                <w:spacing w:val="-4"/>
              </w:rPr>
              <w:t xml:space="preserve"> </w:t>
            </w:r>
            <w:r w:rsidRPr="00127A53">
              <w:t>measuring</w:t>
            </w:r>
            <w:r w:rsidRPr="00127A53">
              <w:rPr>
                <w:spacing w:val="-3"/>
              </w:rPr>
              <w:t xml:space="preserve"> </w:t>
            </w:r>
            <w:r w:rsidRPr="00127A53">
              <w:t>surface</w:t>
            </w:r>
            <w:r w:rsidRPr="00127A53">
              <w:rPr>
                <w:spacing w:val="-4"/>
              </w:rPr>
              <w:t xml:space="preserve"> </w:t>
            </w:r>
            <w:r w:rsidRPr="00127A53">
              <w:t>hardness.</w:t>
            </w:r>
            <w:r w:rsidRPr="00127A53">
              <w:rPr>
                <w:spacing w:val="-3"/>
              </w:rPr>
              <w:t xml:space="preserve"> </w:t>
            </w:r>
            <w:r w:rsidRPr="00127A53">
              <w:t>Knowledge</w:t>
            </w:r>
            <w:r w:rsidRPr="00127A53">
              <w:rPr>
                <w:spacing w:val="-4"/>
              </w:rPr>
              <w:t xml:space="preserve"> </w:t>
            </w:r>
            <w:r w:rsidRPr="00127A53">
              <w:t>of</w:t>
            </w:r>
            <w:r w:rsidRPr="00127A53">
              <w:rPr>
                <w:spacing w:val="-4"/>
              </w:rPr>
              <w:t xml:space="preserve"> </w:t>
            </w:r>
            <w:r w:rsidRPr="00127A53">
              <w:t>gluing</w:t>
            </w:r>
            <w:r w:rsidRPr="00127A53">
              <w:rPr>
                <w:spacing w:val="-3"/>
              </w:rPr>
              <w:t xml:space="preserve"> </w:t>
            </w:r>
            <w:r w:rsidRPr="00127A53">
              <w:t>properties,</w:t>
            </w:r>
            <w:r w:rsidRPr="00127A53">
              <w:rPr>
                <w:spacing w:val="-57"/>
              </w:rPr>
              <w:t xml:space="preserve"> </w:t>
            </w:r>
            <w:r w:rsidRPr="00127A53">
              <w:t>writeability,</w:t>
            </w:r>
            <w:r w:rsidRPr="00127A53">
              <w:rPr>
                <w:spacing w:val="-1"/>
              </w:rPr>
              <w:t xml:space="preserve"> </w:t>
            </w:r>
            <w:r w:rsidRPr="00127A53">
              <w:t>COBB, PLG, etc.</w:t>
            </w:r>
          </w:p>
          <w:p w14:paraId="410265F1" w14:textId="77777777" w:rsidR="007A7FB0" w:rsidRPr="00127A53" w:rsidRDefault="007A7FB0" w:rsidP="007A7FB0">
            <w:pPr>
              <w:pStyle w:val="TableParagraph"/>
              <w:spacing w:line="275" w:lineRule="exact"/>
              <w:ind w:left="107"/>
              <w:jc w:val="both"/>
            </w:pPr>
            <w:r w:rsidRPr="00127A53">
              <w:t>Introduce</w:t>
            </w:r>
            <w:r w:rsidRPr="00127A53">
              <w:rPr>
                <w:spacing w:val="-3"/>
              </w:rPr>
              <w:t xml:space="preserve"> </w:t>
            </w:r>
            <w:r w:rsidRPr="00127A53">
              <w:t>of advanced</w:t>
            </w:r>
            <w:r w:rsidRPr="00127A53">
              <w:rPr>
                <w:spacing w:val="-2"/>
              </w:rPr>
              <w:t xml:space="preserve"> </w:t>
            </w:r>
            <w:r w:rsidRPr="00127A53">
              <w:t>paper</w:t>
            </w:r>
            <w:r w:rsidRPr="00127A53">
              <w:rPr>
                <w:spacing w:val="-1"/>
              </w:rPr>
              <w:t xml:space="preserve"> </w:t>
            </w:r>
            <w:r w:rsidRPr="00127A53">
              <w:t>characteristics,</w:t>
            </w:r>
            <w:r w:rsidRPr="00127A53">
              <w:rPr>
                <w:spacing w:val="-2"/>
              </w:rPr>
              <w:t xml:space="preserve"> </w:t>
            </w:r>
            <w:r w:rsidRPr="00127A53">
              <w:t>flow,</w:t>
            </w:r>
            <w:r w:rsidRPr="00127A53">
              <w:rPr>
                <w:spacing w:val="1"/>
              </w:rPr>
              <w:t xml:space="preserve"> </w:t>
            </w:r>
            <w:r w:rsidRPr="00127A53">
              <w:t>smoothness,</w:t>
            </w:r>
            <w:r w:rsidRPr="00127A53">
              <w:rPr>
                <w:spacing w:val="-2"/>
              </w:rPr>
              <w:t xml:space="preserve"> </w:t>
            </w:r>
            <w:r w:rsidRPr="00127A53">
              <w:t>etc.</w:t>
            </w:r>
          </w:p>
          <w:p w14:paraId="140D9942" w14:textId="77777777" w:rsidR="007A7FB0" w:rsidRDefault="007A7FB0" w:rsidP="007A7FB0">
            <w:pPr>
              <w:pStyle w:val="TableParagraph"/>
              <w:spacing w:before="8" w:line="310" w:lineRule="atLeast"/>
              <w:ind w:left="107" w:right="672"/>
              <w:jc w:val="both"/>
            </w:pPr>
            <w:r w:rsidRPr="00127A53">
              <w:t>Theory</w:t>
            </w:r>
            <w:r w:rsidRPr="00127A53">
              <w:rPr>
                <w:spacing w:val="1"/>
              </w:rPr>
              <w:t xml:space="preserve"> </w:t>
            </w:r>
            <w:r w:rsidRPr="00127A53">
              <w:t>of</w:t>
            </w:r>
            <w:r w:rsidRPr="00127A53">
              <w:rPr>
                <w:spacing w:val="1"/>
              </w:rPr>
              <w:t xml:space="preserve"> </w:t>
            </w:r>
            <w:r w:rsidRPr="00127A53">
              <w:t>measurement</w:t>
            </w:r>
            <w:r w:rsidRPr="00127A53">
              <w:rPr>
                <w:spacing w:val="1"/>
              </w:rPr>
              <w:t xml:space="preserve"> </w:t>
            </w:r>
            <w:r w:rsidRPr="00127A53">
              <w:t>of</w:t>
            </w:r>
            <w:r w:rsidRPr="00127A53">
              <w:rPr>
                <w:spacing w:val="1"/>
              </w:rPr>
              <w:t xml:space="preserve"> </w:t>
            </w:r>
            <w:r w:rsidRPr="00127A53">
              <w:t>optical</w:t>
            </w:r>
            <w:r w:rsidRPr="00127A53">
              <w:rPr>
                <w:spacing w:val="1"/>
              </w:rPr>
              <w:t xml:space="preserve"> </w:t>
            </w:r>
            <w:r w:rsidRPr="00127A53">
              <w:t>properties,</w:t>
            </w:r>
            <w:r w:rsidRPr="00127A53">
              <w:rPr>
                <w:spacing w:val="1"/>
              </w:rPr>
              <w:t xml:space="preserve"> </w:t>
            </w:r>
            <w:r w:rsidRPr="00127A53">
              <w:t>color</w:t>
            </w:r>
            <w:r w:rsidRPr="00127A53">
              <w:rPr>
                <w:spacing w:val="1"/>
              </w:rPr>
              <w:t xml:space="preserve"> </w:t>
            </w:r>
            <w:r w:rsidRPr="00127A53">
              <w:t>measurement,</w:t>
            </w:r>
            <w:r w:rsidRPr="00127A53">
              <w:rPr>
                <w:spacing w:val="1"/>
              </w:rPr>
              <w:t xml:space="preserve"> </w:t>
            </w:r>
            <w:r w:rsidRPr="00127A53">
              <w:t>whiteness</w:t>
            </w:r>
            <w:r w:rsidRPr="00127A53">
              <w:rPr>
                <w:spacing w:val="1"/>
              </w:rPr>
              <w:t xml:space="preserve"> </w:t>
            </w:r>
            <w:r w:rsidRPr="00127A53">
              <w:t>measurement,</w:t>
            </w:r>
            <w:r w:rsidRPr="00127A53">
              <w:rPr>
                <w:spacing w:val="-1"/>
              </w:rPr>
              <w:t xml:space="preserve"> </w:t>
            </w:r>
            <w:r w:rsidRPr="00127A53">
              <w:t>opacity measurements.</w:t>
            </w:r>
          </w:p>
          <w:p w14:paraId="68BD301F" w14:textId="77777777" w:rsidR="007A7FB0" w:rsidRPr="00127A53" w:rsidRDefault="007A7FB0" w:rsidP="007A7FB0">
            <w:pPr>
              <w:pStyle w:val="TableParagraph"/>
              <w:spacing w:before="8" w:line="310" w:lineRule="atLeast"/>
              <w:ind w:left="107" w:right="672"/>
              <w:jc w:val="both"/>
            </w:pPr>
          </w:p>
        </w:tc>
      </w:tr>
      <w:tr w:rsidR="007A7FB0" w:rsidRPr="00127A53" w14:paraId="61D113CD" w14:textId="77777777" w:rsidTr="007A7FB0">
        <w:trPr>
          <w:trHeight w:val="318"/>
        </w:trPr>
        <w:tc>
          <w:tcPr>
            <w:tcW w:w="8861" w:type="dxa"/>
            <w:gridSpan w:val="4"/>
          </w:tcPr>
          <w:p w14:paraId="46345C98" w14:textId="77777777" w:rsidR="007A7FB0" w:rsidRPr="00127A53" w:rsidRDefault="007A7FB0" w:rsidP="007A7FB0">
            <w:pPr>
              <w:pStyle w:val="TableParagraph"/>
              <w:spacing w:before="43"/>
              <w:ind w:left="107"/>
              <w:jc w:val="center"/>
              <w:rPr>
                <w:b/>
                <w:i/>
              </w:rPr>
            </w:pPr>
            <w:r w:rsidRPr="00127A53">
              <w:rPr>
                <w:b/>
                <w:i/>
                <w:lang w:val="en-GB"/>
              </w:rPr>
              <w:t>Professional competencies:</w:t>
            </w:r>
          </w:p>
        </w:tc>
      </w:tr>
      <w:tr w:rsidR="007A7FB0" w:rsidRPr="00127A53" w14:paraId="2CBC2D8B" w14:textId="77777777" w:rsidTr="007A7FB0">
        <w:trPr>
          <w:trHeight w:val="318"/>
        </w:trPr>
        <w:tc>
          <w:tcPr>
            <w:tcW w:w="8861" w:type="dxa"/>
            <w:gridSpan w:val="4"/>
          </w:tcPr>
          <w:p w14:paraId="2CF17E7C" w14:textId="77777777" w:rsidR="007A7FB0" w:rsidRDefault="007A7FB0" w:rsidP="007A7FB0">
            <w:pPr>
              <w:pStyle w:val="TableParagraph"/>
              <w:spacing w:before="41" w:line="276" w:lineRule="auto"/>
              <w:ind w:left="107" w:right="670"/>
              <w:rPr>
                <w:spacing w:val="27"/>
              </w:rPr>
            </w:pPr>
            <w:r w:rsidRPr="00127A53">
              <w:rPr>
                <w:spacing w:val="27"/>
              </w:rPr>
              <w:t xml:space="preserve"> </w:t>
            </w:r>
          </w:p>
          <w:p w14:paraId="478E1AD0" w14:textId="77777777" w:rsidR="007A7FB0" w:rsidRPr="00127A53" w:rsidRDefault="007A7FB0" w:rsidP="007A7FB0">
            <w:pPr>
              <w:pStyle w:val="TableParagraph"/>
              <w:spacing w:before="41" w:line="276" w:lineRule="auto"/>
              <w:ind w:left="107" w:right="670"/>
            </w:pPr>
            <w:r w:rsidRPr="00127A53">
              <w:t>Knowledge</w:t>
            </w:r>
            <w:r w:rsidRPr="00127A53">
              <w:rPr>
                <w:spacing w:val="27"/>
              </w:rPr>
              <w:t xml:space="preserve"> </w:t>
            </w:r>
            <w:r w:rsidRPr="00127A53">
              <w:t>of</w:t>
            </w:r>
            <w:r w:rsidRPr="00127A53">
              <w:rPr>
                <w:spacing w:val="27"/>
              </w:rPr>
              <w:t xml:space="preserve"> </w:t>
            </w:r>
            <w:r w:rsidRPr="00127A53">
              <w:t>the</w:t>
            </w:r>
            <w:r w:rsidRPr="00127A53">
              <w:rPr>
                <w:spacing w:val="30"/>
              </w:rPr>
              <w:t xml:space="preserve"> </w:t>
            </w:r>
            <w:r w:rsidRPr="00127A53">
              <w:t>most</w:t>
            </w:r>
            <w:r w:rsidRPr="00127A53">
              <w:rPr>
                <w:spacing w:val="29"/>
              </w:rPr>
              <w:t xml:space="preserve"> </w:t>
            </w:r>
            <w:r w:rsidRPr="00127A53">
              <w:t>important</w:t>
            </w:r>
            <w:r w:rsidRPr="00127A53">
              <w:rPr>
                <w:spacing w:val="29"/>
              </w:rPr>
              <w:t xml:space="preserve"> </w:t>
            </w:r>
            <w:r w:rsidRPr="00127A53">
              <w:t>basic</w:t>
            </w:r>
            <w:r w:rsidRPr="00127A53">
              <w:rPr>
                <w:spacing w:val="29"/>
              </w:rPr>
              <w:t xml:space="preserve"> </w:t>
            </w:r>
            <w:r w:rsidRPr="00127A53">
              <w:t>materials</w:t>
            </w:r>
            <w:r w:rsidRPr="00127A53">
              <w:rPr>
                <w:spacing w:val="29"/>
              </w:rPr>
              <w:t xml:space="preserve"> </w:t>
            </w:r>
            <w:r w:rsidRPr="00127A53">
              <w:t>applied</w:t>
            </w:r>
            <w:r w:rsidRPr="00127A53">
              <w:rPr>
                <w:spacing w:val="28"/>
              </w:rPr>
              <w:t xml:space="preserve"> </w:t>
            </w:r>
            <w:r w:rsidRPr="00127A53">
              <w:t>in</w:t>
            </w:r>
            <w:r w:rsidRPr="00127A53">
              <w:rPr>
                <w:spacing w:val="31"/>
              </w:rPr>
              <w:t xml:space="preserve"> </w:t>
            </w:r>
            <w:r w:rsidRPr="00127A53">
              <w:t>the</w:t>
            </w:r>
            <w:r w:rsidRPr="00127A53">
              <w:rPr>
                <w:spacing w:val="28"/>
              </w:rPr>
              <w:t xml:space="preserve"> </w:t>
            </w:r>
            <w:r w:rsidRPr="00127A53">
              <w:t>special</w:t>
            </w:r>
            <w:r w:rsidRPr="00127A53">
              <w:rPr>
                <w:spacing w:val="29"/>
              </w:rPr>
              <w:t xml:space="preserve"> </w:t>
            </w:r>
            <w:r w:rsidRPr="00127A53">
              <w:t>area</w:t>
            </w:r>
            <w:r w:rsidRPr="00127A53">
              <w:rPr>
                <w:spacing w:val="26"/>
              </w:rPr>
              <w:t xml:space="preserve"> </w:t>
            </w:r>
            <w:r w:rsidRPr="00127A53">
              <w:t>of</w:t>
            </w:r>
            <w:r w:rsidRPr="00127A53">
              <w:rPr>
                <w:spacing w:val="-57"/>
              </w:rPr>
              <w:t xml:space="preserve"> </w:t>
            </w:r>
            <w:r w:rsidRPr="00127A53">
              <w:t>product</w:t>
            </w:r>
            <w:r w:rsidRPr="00127A53">
              <w:rPr>
                <w:spacing w:val="-1"/>
              </w:rPr>
              <w:t xml:space="preserve"> </w:t>
            </w:r>
            <w:r w:rsidRPr="00127A53">
              <w:t>design, their production and</w:t>
            </w:r>
            <w:r w:rsidRPr="00127A53">
              <w:rPr>
                <w:spacing w:val="-1"/>
              </w:rPr>
              <w:t xml:space="preserve"> </w:t>
            </w:r>
            <w:r w:rsidRPr="00127A53">
              <w:t>their</w:t>
            </w:r>
            <w:r w:rsidRPr="00127A53">
              <w:rPr>
                <w:spacing w:val="-1"/>
              </w:rPr>
              <w:t xml:space="preserve"> </w:t>
            </w:r>
            <w:r w:rsidRPr="00127A53">
              <w:t>application criteria.</w:t>
            </w:r>
          </w:p>
          <w:p w14:paraId="31A76725" w14:textId="77777777" w:rsidR="007A7FB0" w:rsidRPr="00127A53" w:rsidRDefault="007A7FB0" w:rsidP="001B262B">
            <w:pPr>
              <w:pStyle w:val="TableParagraph"/>
              <w:numPr>
                <w:ilvl w:val="0"/>
                <w:numId w:val="10"/>
              </w:numPr>
              <w:tabs>
                <w:tab w:val="left" w:pos="271"/>
              </w:tabs>
              <w:spacing w:before="43" w:line="276" w:lineRule="auto"/>
              <w:ind w:right="673" w:firstLine="0"/>
            </w:pPr>
            <w:r w:rsidRPr="00127A53">
              <w:t>Understand</w:t>
            </w:r>
            <w:r w:rsidRPr="00127A53">
              <w:rPr>
                <w:spacing w:val="25"/>
              </w:rPr>
              <w:t xml:space="preserve"> </w:t>
            </w:r>
            <w:r w:rsidRPr="00127A53">
              <w:t>and</w:t>
            </w:r>
            <w:r w:rsidRPr="00127A53">
              <w:rPr>
                <w:spacing w:val="22"/>
              </w:rPr>
              <w:t xml:space="preserve"> </w:t>
            </w:r>
            <w:r w:rsidRPr="00127A53">
              <w:t>use</w:t>
            </w:r>
            <w:r w:rsidRPr="00127A53">
              <w:rPr>
                <w:spacing w:val="24"/>
              </w:rPr>
              <w:t xml:space="preserve"> </w:t>
            </w:r>
            <w:r w:rsidRPr="00127A53">
              <w:t>characteristic</w:t>
            </w:r>
            <w:r w:rsidRPr="00127A53">
              <w:rPr>
                <w:spacing w:val="21"/>
              </w:rPr>
              <w:t xml:space="preserve"> </w:t>
            </w:r>
            <w:r w:rsidRPr="00127A53">
              <w:t>online</w:t>
            </w:r>
            <w:r w:rsidRPr="00127A53">
              <w:rPr>
                <w:spacing w:val="25"/>
              </w:rPr>
              <w:t xml:space="preserve"> </w:t>
            </w:r>
            <w:r w:rsidRPr="00127A53">
              <w:t>and</w:t>
            </w:r>
            <w:r w:rsidRPr="00127A53">
              <w:rPr>
                <w:spacing w:val="22"/>
              </w:rPr>
              <w:t xml:space="preserve"> </w:t>
            </w:r>
            <w:r w:rsidRPr="00127A53">
              <w:t>printed</w:t>
            </w:r>
            <w:r w:rsidRPr="00127A53">
              <w:rPr>
                <w:spacing w:val="22"/>
              </w:rPr>
              <w:t xml:space="preserve"> </w:t>
            </w:r>
            <w:r w:rsidRPr="00127A53">
              <w:t>references</w:t>
            </w:r>
            <w:r w:rsidRPr="00127A53">
              <w:rPr>
                <w:spacing w:val="25"/>
              </w:rPr>
              <w:t xml:space="preserve"> </w:t>
            </w:r>
            <w:r w:rsidRPr="00127A53">
              <w:t>characteristic</w:t>
            </w:r>
            <w:r w:rsidRPr="00127A53">
              <w:rPr>
                <w:spacing w:val="21"/>
              </w:rPr>
              <w:t xml:space="preserve"> </w:t>
            </w:r>
            <w:r w:rsidRPr="00127A53">
              <w:t>of</w:t>
            </w:r>
            <w:r w:rsidRPr="00127A53">
              <w:rPr>
                <w:spacing w:val="-57"/>
              </w:rPr>
              <w:t xml:space="preserve"> </w:t>
            </w:r>
            <w:r w:rsidRPr="00127A53">
              <w:t>their</w:t>
            </w:r>
            <w:r w:rsidRPr="00127A53">
              <w:rPr>
                <w:spacing w:val="-2"/>
              </w:rPr>
              <w:t xml:space="preserve"> </w:t>
            </w:r>
            <w:r w:rsidRPr="00127A53">
              <w:t>special field, both</w:t>
            </w:r>
            <w:r w:rsidRPr="00127A53">
              <w:rPr>
                <w:spacing w:val="-1"/>
              </w:rPr>
              <w:t xml:space="preserve"> </w:t>
            </w:r>
            <w:r w:rsidRPr="00127A53">
              <w:t>in Hungarian and</w:t>
            </w:r>
            <w:r w:rsidRPr="00127A53">
              <w:rPr>
                <w:spacing w:val="-1"/>
              </w:rPr>
              <w:t xml:space="preserve"> </w:t>
            </w:r>
            <w:r w:rsidRPr="00127A53">
              <w:t>in at least</w:t>
            </w:r>
            <w:r w:rsidRPr="00127A53">
              <w:rPr>
                <w:spacing w:val="-1"/>
              </w:rPr>
              <w:t xml:space="preserve"> </w:t>
            </w:r>
            <w:r w:rsidRPr="00127A53">
              <w:t>one foreign language.</w:t>
            </w:r>
          </w:p>
          <w:p w14:paraId="7E2CB826" w14:textId="77777777" w:rsidR="007A7FB0" w:rsidRPr="00127A53" w:rsidRDefault="007A7FB0" w:rsidP="001B262B">
            <w:pPr>
              <w:pStyle w:val="TableParagraph"/>
              <w:numPr>
                <w:ilvl w:val="0"/>
                <w:numId w:val="10"/>
              </w:numPr>
              <w:tabs>
                <w:tab w:val="left" w:pos="243"/>
              </w:tabs>
              <w:spacing w:line="276" w:lineRule="auto"/>
              <w:ind w:right="673" w:firstLine="0"/>
            </w:pPr>
            <w:r w:rsidRPr="00127A53">
              <w:t>Know</w:t>
            </w:r>
            <w:r w:rsidRPr="00127A53">
              <w:rPr>
                <w:spacing w:val="-5"/>
              </w:rPr>
              <w:t xml:space="preserve"> </w:t>
            </w:r>
            <w:r w:rsidRPr="00127A53">
              <w:t>and</w:t>
            </w:r>
            <w:r w:rsidRPr="00127A53">
              <w:rPr>
                <w:spacing w:val="-3"/>
              </w:rPr>
              <w:t xml:space="preserve"> </w:t>
            </w:r>
            <w:r w:rsidRPr="00127A53">
              <w:t>apply</w:t>
            </w:r>
            <w:r w:rsidRPr="00127A53">
              <w:rPr>
                <w:spacing w:val="-6"/>
              </w:rPr>
              <w:t xml:space="preserve"> </w:t>
            </w:r>
            <w:r w:rsidRPr="00127A53">
              <w:t>the</w:t>
            </w:r>
            <w:r w:rsidRPr="00127A53">
              <w:rPr>
                <w:spacing w:val="-4"/>
              </w:rPr>
              <w:t xml:space="preserve"> </w:t>
            </w:r>
            <w:r w:rsidRPr="00127A53">
              <w:t>terminology</w:t>
            </w:r>
            <w:r w:rsidRPr="00127A53">
              <w:rPr>
                <w:spacing w:val="-6"/>
              </w:rPr>
              <w:t xml:space="preserve"> </w:t>
            </w:r>
            <w:r w:rsidRPr="00127A53">
              <w:t>and</w:t>
            </w:r>
            <w:r w:rsidRPr="00127A53">
              <w:rPr>
                <w:spacing w:val="-5"/>
              </w:rPr>
              <w:t xml:space="preserve"> </w:t>
            </w:r>
            <w:r w:rsidRPr="00127A53">
              <w:t>special</w:t>
            </w:r>
            <w:r w:rsidRPr="00127A53">
              <w:rPr>
                <w:spacing w:val="-6"/>
              </w:rPr>
              <w:t xml:space="preserve"> </w:t>
            </w:r>
            <w:r w:rsidRPr="00127A53">
              <w:t>expressions</w:t>
            </w:r>
            <w:r w:rsidRPr="00127A53">
              <w:rPr>
                <w:spacing w:val="-5"/>
              </w:rPr>
              <w:t xml:space="preserve"> </w:t>
            </w:r>
            <w:r w:rsidRPr="00127A53">
              <w:t>of</w:t>
            </w:r>
            <w:r w:rsidRPr="00127A53">
              <w:rPr>
                <w:spacing w:val="-7"/>
              </w:rPr>
              <w:t xml:space="preserve"> </w:t>
            </w:r>
            <w:r w:rsidRPr="00127A53">
              <w:t>their</w:t>
            </w:r>
            <w:r w:rsidRPr="00127A53">
              <w:rPr>
                <w:spacing w:val="-5"/>
              </w:rPr>
              <w:t xml:space="preserve"> </w:t>
            </w:r>
            <w:r w:rsidRPr="00127A53">
              <w:t>professional</w:t>
            </w:r>
            <w:r w:rsidRPr="00127A53">
              <w:rPr>
                <w:spacing w:val="-6"/>
              </w:rPr>
              <w:t xml:space="preserve"> </w:t>
            </w:r>
            <w:r w:rsidRPr="00127A53">
              <w:t>field</w:t>
            </w:r>
            <w:r w:rsidRPr="00127A53">
              <w:rPr>
                <w:spacing w:val="-57"/>
              </w:rPr>
              <w:t xml:space="preserve"> </w:t>
            </w:r>
            <w:r w:rsidRPr="00127A53">
              <w:t>in</w:t>
            </w:r>
            <w:r w:rsidRPr="00127A53">
              <w:rPr>
                <w:spacing w:val="-1"/>
              </w:rPr>
              <w:t xml:space="preserve"> </w:t>
            </w:r>
            <w:r w:rsidRPr="00127A53">
              <w:t>Hungarian and in at least one foreign</w:t>
            </w:r>
            <w:r w:rsidRPr="00127A53">
              <w:rPr>
                <w:spacing w:val="-1"/>
              </w:rPr>
              <w:t xml:space="preserve"> </w:t>
            </w:r>
            <w:r w:rsidRPr="00127A53">
              <w:t>language.</w:t>
            </w:r>
          </w:p>
          <w:p w14:paraId="14A19579" w14:textId="77777777" w:rsidR="007A7FB0" w:rsidRPr="00127A53" w:rsidRDefault="007A7FB0" w:rsidP="001B262B">
            <w:pPr>
              <w:pStyle w:val="TableParagraph"/>
              <w:numPr>
                <w:ilvl w:val="0"/>
                <w:numId w:val="10"/>
              </w:numPr>
              <w:tabs>
                <w:tab w:val="left" w:pos="235"/>
              </w:tabs>
              <w:spacing w:line="275" w:lineRule="exact"/>
              <w:ind w:left="235" w:hanging="128"/>
            </w:pPr>
            <w:r w:rsidRPr="00127A53">
              <w:t>Adequate</w:t>
            </w:r>
            <w:r w:rsidRPr="00127A53">
              <w:rPr>
                <w:spacing w:val="-15"/>
              </w:rPr>
              <w:t xml:space="preserve"> </w:t>
            </w:r>
            <w:r w:rsidRPr="00127A53">
              <w:t>perseverance</w:t>
            </w:r>
            <w:r w:rsidRPr="00127A53">
              <w:rPr>
                <w:spacing w:val="-14"/>
              </w:rPr>
              <w:t xml:space="preserve"> </w:t>
            </w:r>
            <w:r w:rsidRPr="00127A53">
              <w:t>and</w:t>
            </w:r>
            <w:r w:rsidRPr="00127A53">
              <w:rPr>
                <w:spacing w:val="-14"/>
              </w:rPr>
              <w:t xml:space="preserve"> </w:t>
            </w:r>
            <w:r w:rsidRPr="00127A53">
              <w:t>endurance</w:t>
            </w:r>
            <w:r w:rsidRPr="00127A53">
              <w:rPr>
                <w:spacing w:val="-14"/>
              </w:rPr>
              <w:t xml:space="preserve"> </w:t>
            </w:r>
            <w:r w:rsidRPr="00127A53">
              <w:t>of</w:t>
            </w:r>
            <w:r w:rsidRPr="00127A53">
              <w:rPr>
                <w:spacing w:val="-15"/>
              </w:rPr>
              <w:t xml:space="preserve"> </w:t>
            </w:r>
            <w:r w:rsidRPr="00127A53">
              <w:t>monotony</w:t>
            </w:r>
            <w:r w:rsidRPr="00127A53">
              <w:rPr>
                <w:spacing w:val="-13"/>
              </w:rPr>
              <w:t xml:space="preserve"> </w:t>
            </w:r>
            <w:r w:rsidRPr="00127A53">
              <w:t>to</w:t>
            </w:r>
            <w:r w:rsidRPr="00127A53">
              <w:rPr>
                <w:spacing w:val="-14"/>
              </w:rPr>
              <w:t xml:space="preserve"> </w:t>
            </w:r>
            <w:r w:rsidRPr="00127A53">
              <w:t>perform</w:t>
            </w:r>
            <w:r w:rsidRPr="00127A53">
              <w:rPr>
                <w:spacing w:val="-14"/>
              </w:rPr>
              <w:t xml:space="preserve"> </w:t>
            </w:r>
            <w:r w:rsidRPr="00127A53">
              <w:t>practical</w:t>
            </w:r>
            <w:r w:rsidRPr="00127A53">
              <w:rPr>
                <w:spacing w:val="-14"/>
              </w:rPr>
              <w:t xml:space="preserve"> </w:t>
            </w:r>
            <w:r w:rsidRPr="00127A53">
              <w:t>operations.</w:t>
            </w:r>
          </w:p>
          <w:p w14:paraId="15F00C9D" w14:textId="77777777" w:rsidR="007A7FB0" w:rsidRPr="00127A53" w:rsidRDefault="007A7FB0" w:rsidP="001B262B">
            <w:pPr>
              <w:pStyle w:val="TableParagraph"/>
              <w:numPr>
                <w:ilvl w:val="0"/>
                <w:numId w:val="10"/>
              </w:numPr>
              <w:tabs>
                <w:tab w:val="left" w:pos="247"/>
              </w:tabs>
              <w:spacing w:before="42" w:line="276" w:lineRule="auto"/>
              <w:ind w:right="673" w:firstLine="0"/>
            </w:pPr>
            <w:r w:rsidRPr="00127A53">
              <w:t>Able</w:t>
            </w:r>
            <w:r w:rsidRPr="00127A53">
              <w:rPr>
                <w:spacing w:val="-2"/>
              </w:rPr>
              <w:t xml:space="preserve"> </w:t>
            </w:r>
            <w:r w:rsidRPr="00127A53">
              <w:t>to</w:t>
            </w:r>
            <w:r w:rsidRPr="00127A53">
              <w:rPr>
                <w:spacing w:val="-1"/>
              </w:rPr>
              <w:t xml:space="preserve"> </w:t>
            </w:r>
            <w:r w:rsidRPr="00127A53">
              <w:t>give</w:t>
            </w:r>
            <w:r w:rsidRPr="00127A53">
              <w:rPr>
                <w:spacing w:val="-2"/>
              </w:rPr>
              <w:t xml:space="preserve"> </w:t>
            </w:r>
            <w:r w:rsidRPr="00127A53">
              <w:t>reasons</w:t>
            </w:r>
            <w:r w:rsidRPr="00127A53">
              <w:rPr>
                <w:spacing w:val="-1"/>
              </w:rPr>
              <w:t xml:space="preserve"> </w:t>
            </w:r>
            <w:r w:rsidRPr="00127A53">
              <w:t>for the decisions</w:t>
            </w:r>
            <w:r w:rsidRPr="00127A53">
              <w:rPr>
                <w:spacing w:val="-1"/>
              </w:rPr>
              <w:t xml:space="preserve"> </w:t>
            </w:r>
            <w:r w:rsidRPr="00127A53">
              <w:t>related</w:t>
            </w:r>
            <w:r w:rsidRPr="00127A53">
              <w:rPr>
                <w:spacing w:val="-1"/>
              </w:rPr>
              <w:t xml:space="preserve"> </w:t>
            </w:r>
            <w:r w:rsidRPr="00127A53">
              <w:t>to</w:t>
            </w:r>
            <w:r w:rsidRPr="00127A53">
              <w:rPr>
                <w:spacing w:val="-1"/>
              </w:rPr>
              <w:t xml:space="preserve"> </w:t>
            </w:r>
            <w:r w:rsidRPr="00127A53">
              <w:t>the</w:t>
            </w:r>
            <w:r w:rsidRPr="00127A53">
              <w:rPr>
                <w:spacing w:val="-2"/>
              </w:rPr>
              <w:t xml:space="preserve"> </w:t>
            </w:r>
            <w:r w:rsidRPr="00127A53">
              <w:t>product designed,</w:t>
            </w:r>
            <w:r w:rsidRPr="00127A53">
              <w:rPr>
                <w:spacing w:val="1"/>
              </w:rPr>
              <w:t xml:space="preserve"> </w:t>
            </w:r>
            <w:r w:rsidRPr="00127A53">
              <w:t>as</w:t>
            </w:r>
            <w:r w:rsidRPr="00127A53">
              <w:rPr>
                <w:spacing w:val="1"/>
              </w:rPr>
              <w:t xml:space="preserve"> </w:t>
            </w:r>
            <w:r w:rsidRPr="00127A53">
              <w:t>well</w:t>
            </w:r>
            <w:r w:rsidRPr="00127A53">
              <w:rPr>
                <w:spacing w:val="-1"/>
              </w:rPr>
              <w:t xml:space="preserve"> </w:t>
            </w:r>
            <w:r w:rsidRPr="00127A53">
              <w:t>as</w:t>
            </w:r>
            <w:r w:rsidRPr="00127A53">
              <w:rPr>
                <w:spacing w:val="-1"/>
              </w:rPr>
              <w:t xml:space="preserve"> </w:t>
            </w:r>
            <w:r w:rsidRPr="00127A53">
              <w:t>to</w:t>
            </w:r>
            <w:r w:rsidRPr="00127A53">
              <w:rPr>
                <w:spacing w:val="-57"/>
              </w:rPr>
              <w:t xml:space="preserve"> </w:t>
            </w:r>
            <w:r w:rsidRPr="00127A53">
              <w:t>test</w:t>
            </w:r>
            <w:r w:rsidRPr="00127A53">
              <w:rPr>
                <w:spacing w:val="-1"/>
              </w:rPr>
              <w:t xml:space="preserve"> </w:t>
            </w:r>
            <w:r w:rsidRPr="00127A53">
              <w:t>them and</w:t>
            </w:r>
            <w:r w:rsidRPr="00127A53">
              <w:rPr>
                <w:spacing w:val="-1"/>
              </w:rPr>
              <w:t xml:space="preserve"> </w:t>
            </w:r>
            <w:r w:rsidRPr="00127A53">
              <w:t>support them by</w:t>
            </w:r>
            <w:r w:rsidRPr="00127A53">
              <w:rPr>
                <w:spacing w:val="-1"/>
              </w:rPr>
              <w:t xml:space="preserve"> </w:t>
            </w:r>
            <w:r w:rsidRPr="00127A53">
              <w:t>technical and standard</w:t>
            </w:r>
            <w:r w:rsidRPr="00127A53">
              <w:rPr>
                <w:spacing w:val="-1"/>
              </w:rPr>
              <w:t xml:space="preserve"> </w:t>
            </w:r>
            <w:r w:rsidRPr="00127A53">
              <w:t>investigation methods.</w:t>
            </w:r>
          </w:p>
          <w:p w14:paraId="3520ABB7" w14:textId="77777777" w:rsidR="007A7FB0" w:rsidRPr="00127A53" w:rsidRDefault="007A7FB0" w:rsidP="001B262B">
            <w:pPr>
              <w:pStyle w:val="TableParagraph"/>
              <w:numPr>
                <w:ilvl w:val="0"/>
                <w:numId w:val="9"/>
              </w:numPr>
              <w:tabs>
                <w:tab w:val="left" w:pos="245"/>
              </w:tabs>
              <w:spacing w:before="41" w:line="278" w:lineRule="auto"/>
              <w:ind w:right="667" w:firstLine="0"/>
            </w:pPr>
            <w:r w:rsidRPr="00127A53">
              <w:t>Efforts</w:t>
            </w:r>
            <w:r w:rsidRPr="00127A53">
              <w:rPr>
                <w:spacing w:val="-4"/>
              </w:rPr>
              <w:t xml:space="preserve"> </w:t>
            </w:r>
            <w:r w:rsidRPr="00127A53">
              <w:t>to</w:t>
            </w:r>
            <w:r w:rsidRPr="00127A53">
              <w:rPr>
                <w:spacing w:val="-3"/>
              </w:rPr>
              <w:t xml:space="preserve"> </w:t>
            </w:r>
            <w:r w:rsidRPr="00127A53">
              <w:t>comply</w:t>
            </w:r>
            <w:r w:rsidRPr="00127A53">
              <w:rPr>
                <w:spacing w:val="-4"/>
              </w:rPr>
              <w:t xml:space="preserve"> </w:t>
            </w:r>
            <w:r w:rsidRPr="00127A53">
              <w:t>with</w:t>
            </w:r>
            <w:r w:rsidRPr="00127A53">
              <w:rPr>
                <w:spacing w:val="-3"/>
              </w:rPr>
              <w:t xml:space="preserve"> </w:t>
            </w:r>
            <w:r w:rsidRPr="00127A53">
              <w:t>legal</w:t>
            </w:r>
            <w:r w:rsidRPr="00127A53">
              <w:rPr>
                <w:spacing w:val="-4"/>
              </w:rPr>
              <w:t xml:space="preserve"> </w:t>
            </w:r>
            <w:r w:rsidRPr="00127A53">
              <w:t>regulations</w:t>
            </w:r>
            <w:r w:rsidRPr="00127A53">
              <w:rPr>
                <w:spacing w:val="-4"/>
              </w:rPr>
              <w:t xml:space="preserve"> </w:t>
            </w:r>
            <w:r w:rsidRPr="00127A53">
              <w:t>and</w:t>
            </w:r>
            <w:r w:rsidRPr="00127A53">
              <w:rPr>
                <w:spacing w:val="-4"/>
              </w:rPr>
              <w:t xml:space="preserve"> </w:t>
            </w:r>
            <w:r w:rsidRPr="00127A53">
              <w:t>to</w:t>
            </w:r>
            <w:r w:rsidRPr="00127A53">
              <w:rPr>
                <w:spacing w:val="-3"/>
              </w:rPr>
              <w:t xml:space="preserve"> </w:t>
            </w:r>
            <w:r w:rsidRPr="00127A53">
              <w:t>take</w:t>
            </w:r>
            <w:r w:rsidRPr="00127A53">
              <w:rPr>
                <w:spacing w:val="-5"/>
              </w:rPr>
              <w:t xml:space="preserve"> </w:t>
            </w:r>
            <w:r w:rsidRPr="00127A53">
              <w:t>the</w:t>
            </w:r>
            <w:r w:rsidRPr="00127A53">
              <w:rPr>
                <w:spacing w:val="-5"/>
              </w:rPr>
              <w:t xml:space="preserve"> </w:t>
            </w:r>
            <w:r w:rsidRPr="00127A53">
              <w:t>ethical</w:t>
            </w:r>
            <w:r w:rsidRPr="00127A53">
              <w:rPr>
                <w:spacing w:val="-3"/>
              </w:rPr>
              <w:t xml:space="preserve"> </w:t>
            </w:r>
            <w:r w:rsidRPr="00127A53">
              <w:t>rules</w:t>
            </w:r>
            <w:r w:rsidRPr="00127A53">
              <w:rPr>
                <w:spacing w:val="-4"/>
              </w:rPr>
              <w:t xml:space="preserve"> </w:t>
            </w:r>
            <w:r w:rsidRPr="00127A53">
              <w:t>of</w:t>
            </w:r>
            <w:r w:rsidRPr="00127A53">
              <w:rPr>
                <w:spacing w:val="-5"/>
              </w:rPr>
              <w:t xml:space="preserve"> </w:t>
            </w:r>
            <w:r w:rsidRPr="00127A53">
              <w:t>engineering</w:t>
            </w:r>
            <w:r w:rsidRPr="00127A53">
              <w:rPr>
                <w:spacing w:val="-57"/>
              </w:rPr>
              <w:t xml:space="preserve"> </w:t>
            </w:r>
            <w:r w:rsidRPr="00127A53">
              <w:t>into</w:t>
            </w:r>
            <w:r w:rsidRPr="00127A53">
              <w:rPr>
                <w:spacing w:val="-1"/>
              </w:rPr>
              <w:t xml:space="preserve"> </w:t>
            </w:r>
            <w:r w:rsidRPr="00127A53">
              <w:t>account during work.</w:t>
            </w:r>
          </w:p>
          <w:p w14:paraId="41686CAA" w14:textId="77777777" w:rsidR="007A7FB0" w:rsidRDefault="007A7FB0" w:rsidP="007A7FB0">
            <w:pPr>
              <w:pStyle w:val="TableParagraph"/>
              <w:spacing w:line="275" w:lineRule="exact"/>
              <w:ind w:left="23" w:right="41"/>
            </w:pPr>
            <w:r>
              <w:t xml:space="preserve">- </w:t>
            </w:r>
            <w:r w:rsidRPr="00127A53">
              <w:t>Taking</w:t>
            </w:r>
            <w:r w:rsidRPr="00127A53">
              <w:rPr>
                <w:spacing w:val="-1"/>
              </w:rPr>
              <w:t xml:space="preserve"> </w:t>
            </w:r>
            <w:r w:rsidRPr="00127A53">
              <w:t>care</w:t>
            </w:r>
            <w:r w:rsidRPr="00127A53">
              <w:rPr>
                <w:spacing w:val="-3"/>
              </w:rPr>
              <w:t xml:space="preserve"> </w:t>
            </w:r>
            <w:r w:rsidRPr="00127A53">
              <w:t>of ensuring</w:t>
            </w:r>
            <w:r w:rsidRPr="00127A53">
              <w:rPr>
                <w:spacing w:val="1"/>
              </w:rPr>
              <w:t xml:space="preserve"> </w:t>
            </w:r>
            <w:r w:rsidRPr="00127A53">
              <w:t>equal</w:t>
            </w:r>
            <w:r w:rsidRPr="00127A53">
              <w:rPr>
                <w:spacing w:val="-1"/>
              </w:rPr>
              <w:t xml:space="preserve"> </w:t>
            </w:r>
            <w:r w:rsidRPr="00127A53">
              <w:t>access</w:t>
            </w:r>
            <w:r w:rsidRPr="00127A53">
              <w:rPr>
                <w:spacing w:val="-1"/>
              </w:rPr>
              <w:t xml:space="preserve"> </w:t>
            </w:r>
            <w:r w:rsidRPr="00127A53">
              <w:t>opportunities</w:t>
            </w:r>
            <w:r w:rsidRPr="00127A53">
              <w:rPr>
                <w:spacing w:val="-1"/>
              </w:rPr>
              <w:t xml:space="preserve"> </w:t>
            </w:r>
            <w:r w:rsidRPr="00127A53">
              <w:t>in</w:t>
            </w:r>
            <w:r w:rsidRPr="00127A53">
              <w:rPr>
                <w:spacing w:val="-1"/>
              </w:rPr>
              <w:t xml:space="preserve"> </w:t>
            </w:r>
            <w:r w:rsidRPr="00127A53">
              <w:t>problem</w:t>
            </w:r>
            <w:r w:rsidRPr="00127A53">
              <w:rPr>
                <w:spacing w:val="-1"/>
              </w:rPr>
              <w:t xml:space="preserve"> </w:t>
            </w:r>
            <w:r w:rsidRPr="00127A53">
              <w:t>solving.</w:t>
            </w:r>
          </w:p>
          <w:p w14:paraId="5E1D7FC9" w14:textId="77777777" w:rsidR="007A7FB0" w:rsidRPr="00486469" w:rsidRDefault="007A7FB0" w:rsidP="007A7FB0">
            <w:pPr>
              <w:pStyle w:val="TableParagraph"/>
              <w:spacing w:line="275" w:lineRule="exact"/>
              <w:ind w:left="23" w:right="41"/>
            </w:pPr>
          </w:p>
        </w:tc>
      </w:tr>
      <w:tr w:rsidR="007A7FB0" w:rsidRPr="00127A53" w14:paraId="142576CF" w14:textId="77777777" w:rsidTr="007A7FB0">
        <w:trPr>
          <w:trHeight w:val="318"/>
        </w:trPr>
        <w:tc>
          <w:tcPr>
            <w:tcW w:w="8861" w:type="dxa"/>
            <w:gridSpan w:val="4"/>
          </w:tcPr>
          <w:p w14:paraId="4A2BFA13" w14:textId="77777777" w:rsidR="007A7FB0" w:rsidRPr="00127A53" w:rsidRDefault="007A7FB0" w:rsidP="007A7FB0">
            <w:pPr>
              <w:pStyle w:val="TableParagraph"/>
              <w:spacing w:line="275" w:lineRule="exact"/>
              <w:ind w:left="3451" w:right="3444"/>
              <w:jc w:val="center"/>
              <w:rPr>
                <w:b/>
                <w:i/>
              </w:rPr>
            </w:pPr>
            <w:r w:rsidRPr="00127A53">
              <w:rPr>
                <w:b/>
                <w:i/>
              </w:rPr>
              <w:t>Bibliography:</w:t>
            </w:r>
          </w:p>
        </w:tc>
      </w:tr>
      <w:tr w:rsidR="007A7FB0" w:rsidRPr="00B06F98" w14:paraId="028F5C0A" w14:textId="77777777" w:rsidTr="007A7FB0">
        <w:trPr>
          <w:trHeight w:val="1296"/>
        </w:trPr>
        <w:tc>
          <w:tcPr>
            <w:tcW w:w="8861" w:type="dxa"/>
            <w:gridSpan w:val="4"/>
          </w:tcPr>
          <w:p w14:paraId="7C4B96BF" w14:textId="77777777" w:rsidR="007A7FB0" w:rsidRPr="00B06F98" w:rsidRDefault="007A7FB0" w:rsidP="007A7FB0">
            <w:pPr>
              <w:pStyle w:val="TableParagraph"/>
              <w:spacing w:line="275" w:lineRule="exact"/>
              <w:ind w:left="467"/>
            </w:pPr>
          </w:p>
          <w:p w14:paraId="7AE31C63" w14:textId="77777777" w:rsidR="007A7FB0" w:rsidRPr="00B06F98" w:rsidRDefault="00CD3CF0" w:rsidP="001B262B">
            <w:pPr>
              <w:pStyle w:val="TableParagraph"/>
              <w:numPr>
                <w:ilvl w:val="0"/>
                <w:numId w:val="77"/>
              </w:numPr>
              <w:spacing w:line="275" w:lineRule="exact"/>
            </w:pPr>
            <w:hyperlink r:id="rId60">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1"/>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75C4FDAB" w14:textId="77777777" w:rsidR="007A7FB0" w:rsidRPr="00B06F98" w:rsidRDefault="007A7FB0" w:rsidP="001B262B">
            <w:pPr>
              <w:pStyle w:val="Listaszerbekezds"/>
              <w:numPr>
                <w:ilvl w:val="0"/>
                <w:numId w:val="77"/>
              </w:numPr>
              <w:spacing w:after="0" w:line="240" w:lineRule="auto"/>
              <w:contextualSpacing w:val="0"/>
              <w:rPr>
                <w:rFonts w:ascii="Times New Roman" w:hAnsi="Times New Roman" w:cs="Times New Roman"/>
              </w:rPr>
            </w:pPr>
            <w:r w:rsidRPr="00B06F98">
              <w:rPr>
                <w:rFonts w:ascii="Times New Roman" w:hAnsi="Times New Roman" w:cs="Times New Roman"/>
              </w:rPr>
              <w:t>Material Matters 04: Paper. Creative interpretations of common materials. Victionary, 2019. I</w:t>
            </w:r>
            <w:r w:rsidRPr="00B06F98">
              <w:rPr>
                <w:rStyle w:val="Kiemels2"/>
                <w:rFonts w:ascii="Times New Roman" w:hAnsi="Times New Roman" w:cs="Times New Roman"/>
              </w:rPr>
              <w:t xml:space="preserve">SBN13 (EAN): </w:t>
            </w:r>
            <w:r w:rsidRPr="00B06F98">
              <w:rPr>
                <w:rFonts w:ascii="Times New Roman" w:hAnsi="Times New Roman" w:cs="Times New Roman"/>
              </w:rPr>
              <w:t>9789887903369</w:t>
            </w:r>
          </w:p>
          <w:p w14:paraId="21448521" w14:textId="77777777" w:rsidR="007A7FB0" w:rsidRPr="00B06F98" w:rsidRDefault="007A7FB0" w:rsidP="001B262B">
            <w:pPr>
              <w:pStyle w:val="Listaszerbekezds"/>
              <w:numPr>
                <w:ilvl w:val="0"/>
                <w:numId w:val="77"/>
              </w:numPr>
              <w:spacing w:after="0" w:line="240" w:lineRule="auto"/>
              <w:contextualSpacing w:val="0"/>
              <w:rPr>
                <w:rFonts w:ascii="Times New Roman" w:hAnsi="Times New Roman" w:cs="Times New Roman"/>
              </w:rPr>
            </w:pPr>
            <w:r w:rsidRPr="00B06F98">
              <w:rPr>
                <w:rFonts w:ascii="Times New Roman" w:hAnsi="Times New Roman" w:cs="Times New Roman"/>
              </w:rPr>
              <w:t xml:space="preserve">Lotte Reinecker, Peter Stray Jorgensen: The Good Paper: International edition. Samfundslitteratur,  2018. </w:t>
            </w:r>
            <w:r w:rsidRPr="00B06F98">
              <w:rPr>
                <w:rStyle w:val="Kiemels2"/>
                <w:rFonts w:ascii="Times New Roman" w:hAnsi="Times New Roman" w:cs="Times New Roman"/>
              </w:rPr>
              <w:t xml:space="preserve">ISBN: </w:t>
            </w:r>
            <w:r w:rsidRPr="00B06F98">
              <w:rPr>
                <w:rFonts w:ascii="Times New Roman" w:hAnsi="Times New Roman" w:cs="Times New Roman"/>
              </w:rPr>
              <w:t>9788759331330</w:t>
            </w:r>
          </w:p>
          <w:p w14:paraId="5CB40E24" w14:textId="77777777" w:rsidR="007A7FB0" w:rsidRPr="00B06F98" w:rsidRDefault="007A7FB0" w:rsidP="007A7FB0">
            <w:pPr>
              <w:pStyle w:val="TableParagraph"/>
              <w:spacing w:line="275" w:lineRule="exact"/>
              <w:ind w:left="107"/>
            </w:pPr>
          </w:p>
        </w:tc>
      </w:tr>
    </w:tbl>
    <w:p w14:paraId="50CAA0C2"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2065"/>
        <w:gridCol w:w="2152"/>
        <w:gridCol w:w="1787"/>
      </w:tblGrid>
      <w:tr w:rsidR="007A7FB0" w:rsidRPr="00127A53" w14:paraId="5CEAE8D3" w14:textId="77777777" w:rsidTr="007A7FB0">
        <w:trPr>
          <w:trHeight w:val="952"/>
        </w:trPr>
        <w:tc>
          <w:tcPr>
            <w:tcW w:w="2857" w:type="dxa"/>
          </w:tcPr>
          <w:p w14:paraId="18545675"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768593E7" w14:textId="77777777" w:rsidR="007A7FB0" w:rsidRPr="00127A53" w:rsidRDefault="007A7FB0" w:rsidP="007A7FB0">
            <w:pPr>
              <w:pStyle w:val="TableParagraph"/>
              <w:spacing w:before="7" w:line="310" w:lineRule="atLeast"/>
              <w:ind w:left="107"/>
              <w:rPr>
                <w:b/>
              </w:rPr>
            </w:pPr>
            <w:r w:rsidRPr="00127A53">
              <w:rPr>
                <w:b/>
              </w:rPr>
              <w:t>ECO</w:t>
            </w:r>
            <w:r w:rsidRPr="00127A53">
              <w:rPr>
                <w:b/>
                <w:spacing w:val="1"/>
              </w:rPr>
              <w:t xml:space="preserve"> </w:t>
            </w:r>
            <w:r w:rsidRPr="00127A53">
              <w:rPr>
                <w:b/>
              </w:rPr>
              <w:t>Frendly</w:t>
            </w:r>
            <w:r w:rsidRPr="00127A53">
              <w:rPr>
                <w:b/>
                <w:spacing w:val="1"/>
              </w:rPr>
              <w:t xml:space="preserve"> </w:t>
            </w:r>
            <w:r w:rsidRPr="00127A53">
              <w:rPr>
                <w:b/>
              </w:rPr>
              <w:t>Packaging</w:t>
            </w:r>
            <w:r w:rsidRPr="00127A53">
              <w:rPr>
                <w:b/>
                <w:spacing w:val="-57"/>
              </w:rPr>
              <w:t xml:space="preserve"> </w:t>
            </w:r>
            <w:r w:rsidRPr="00127A53">
              <w:rPr>
                <w:b/>
              </w:rPr>
              <w:t>Materials</w:t>
            </w:r>
          </w:p>
        </w:tc>
        <w:tc>
          <w:tcPr>
            <w:tcW w:w="2065" w:type="dxa"/>
          </w:tcPr>
          <w:p w14:paraId="7D87F71B" w14:textId="77777777" w:rsidR="007A7FB0" w:rsidRPr="00127A53" w:rsidRDefault="007A7FB0" w:rsidP="007A7FB0">
            <w:pPr>
              <w:pStyle w:val="TableParagraph"/>
              <w:spacing w:line="275" w:lineRule="exact"/>
              <w:ind w:left="109"/>
              <w:rPr>
                <w:b/>
                <w:i/>
              </w:rPr>
            </w:pPr>
            <w:r w:rsidRPr="00127A53">
              <w:rPr>
                <w:b/>
                <w:i/>
              </w:rPr>
              <w:t>NEPTUN-code:</w:t>
            </w:r>
          </w:p>
          <w:p w14:paraId="641FC01E" w14:textId="77777777" w:rsidR="007A7FB0" w:rsidRPr="00127A53" w:rsidRDefault="007A7FB0" w:rsidP="007A7FB0">
            <w:pPr>
              <w:pStyle w:val="TableParagraph"/>
              <w:spacing w:before="41"/>
              <w:ind w:left="109"/>
            </w:pPr>
            <w:r>
              <w:t>RMWKC1EBNF</w:t>
            </w:r>
          </w:p>
        </w:tc>
        <w:tc>
          <w:tcPr>
            <w:tcW w:w="2152" w:type="dxa"/>
          </w:tcPr>
          <w:p w14:paraId="311A1BBC"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51A6D729" w14:textId="77777777" w:rsidR="007A7FB0" w:rsidRPr="00127A53" w:rsidRDefault="007A7FB0" w:rsidP="007A7FB0">
            <w:pPr>
              <w:pStyle w:val="TableParagraph"/>
              <w:spacing w:before="41"/>
              <w:ind w:left="106"/>
              <w:rPr>
                <w:i/>
              </w:rPr>
            </w:pPr>
            <w:r w:rsidRPr="00127A53">
              <w:rPr>
                <w:i/>
              </w:rPr>
              <w:t>lec+gs+lab</w:t>
            </w:r>
          </w:p>
          <w:p w14:paraId="08990DE6" w14:textId="77777777" w:rsidR="007A7FB0" w:rsidRPr="00127A53" w:rsidRDefault="007A7FB0" w:rsidP="007A7FB0">
            <w:pPr>
              <w:pStyle w:val="TableParagraph"/>
              <w:spacing w:before="40"/>
              <w:ind w:left="106"/>
            </w:pPr>
            <w:r w:rsidRPr="00127A53">
              <w:t>0+0+2</w:t>
            </w:r>
          </w:p>
        </w:tc>
        <w:tc>
          <w:tcPr>
            <w:tcW w:w="1787" w:type="dxa"/>
          </w:tcPr>
          <w:p w14:paraId="72B6E766"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t>4</w:t>
            </w:r>
          </w:p>
          <w:p w14:paraId="6DD832C2" w14:textId="77777777" w:rsidR="007A7FB0" w:rsidRPr="00127A53" w:rsidRDefault="007A7FB0" w:rsidP="007A7FB0">
            <w:pPr>
              <w:pStyle w:val="TableParagraph"/>
              <w:spacing w:before="41"/>
              <w:ind w:left="108"/>
              <w:rPr>
                <w:b/>
                <w:i/>
              </w:rPr>
            </w:pPr>
            <w:r w:rsidRPr="00127A53">
              <w:rPr>
                <w:b/>
                <w:i/>
              </w:rPr>
              <w:t>Requirements:</w:t>
            </w:r>
          </w:p>
          <w:p w14:paraId="1A201C50"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569419A4" w14:textId="77777777" w:rsidTr="007A7FB0">
        <w:trPr>
          <w:trHeight w:val="950"/>
        </w:trPr>
        <w:tc>
          <w:tcPr>
            <w:tcW w:w="2857" w:type="dxa"/>
          </w:tcPr>
          <w:p w14:paraId="3AF2D699"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3"/>
              </w:rPr>
              <w:t xml:space="preserve"> </w:t>
            </w:r>
            <w:r w:rsidRPr="00127A53">
              <w:rPr>
                <w:b/>
                <w:i/>
              </w:rPr>
              <w:t>coordinator:</w:t>
            </w:r>
          </w:p>
          <w:p w14:paraId="111F6D4C" w14:textId="77777777" w:rsidR="007A7FB0" w:rsidRPr="00127A53" w:rsidRDefault="007A7FB0" w:rsidP="007A7FB0">
            <w:pPr>
              <w:pStyle w:val="TableParagraph"/>
              <w:spacing w:before="41"/>
              <w:ind w:left="107"/>
            </w:pPr>
            <w:r w:rsidRPr="00127A53">
              <w:t>Róbert</w:t>
            </w:r>
            <w:r w:rsidRPr="00127A53">
              <w:rPr>
                <w:spacing w:val="-3"/>
              </w:rPr>
              <w:t xml:space="preserve"> </w:t>
            </w:r>
            <w:r w:rsidRPr="00127A53">
              <w:t>Németh</w:t>
            </w:r>
            <w:r w:rsidRPr="00127A53">
              <w:rPr>
                <w:spacing w:val="-2"/>
              </w:rPr>
              <w:t xml:space="preserve"> </w:t>
            </w:r>
            <w:r w:rsidRPr="00127A53">
              <w:t>DLA</w:t>
            </w:r>
          </w:p>
        </w:tc>
        <w:tc>
          <w:tcPr>
            <w:tcW w:w="2065" w:type="dxa"/>
          </w:tcPr>
          <w:p w14:paraId="7DB0BB8C" w14:textId="77777777" w:rsidR="007A7FB0" w:rsidRPr="00127A53" w:rsidRDefault="007A7FB0" w:rsidP="007A7FB0">
            <w:pPr>
              <w:pStyle w:val="TableParagraph"/>
              <w:spacing w:line="275" w:lineRule="exact"/>
              <w:ind w:left="109"/>
              <w:rPr>
                <w:b/>
                <w:i/>
              </w:rPr>
            </w:pPr>
            <w:r w:rsidRPr="00127A53">
              <w:rPr>
                <w:b/>
                <w:i/>
              </w:rPr>
              <w:t>Title:</w:t>
            </w:r>
          </w:p>
          <w:p w14:paraId="0017D9E2" w14:textId="77777777" w:rsidR="007A7FB0" w:rsidRPr="00127A53" w:rsidRDefault="007A7FB0" w:rsidP="007A7FB0">
            <w:pPr>
              <w:pStyle w:val="TableParagraph"/>
              <w:spacing w:before="41"/>
              <w:ind w:left="109"/>
            </w:pPr>
            <w:r w:rsidRPr="00127A53">
              <w:t>associate</w:t>
            </w:r>
            <w:r w:rsidRPr="00127A53">
              <w:rPr>
                <w:spacing w:val="-2"/>
              </w:rPr>
              <w:t xml:space="preserve"> </w:t>
            </w:r>
            <w:r w:rsidRPr="00127A53">
              <w:t>professor</w:t>
            </w:r>
          </w:p>
        </w:tc>
        <w:tc>
          <w:tcPr>
            <w:tcW w:w="3939" w:type="dxa"/>
            <w:gridSpan w:val="2"/>
          </w:tcPr>
          <w:p w14:paraId="2E0E557F" w14:textId="77777777" w:rsidR="007A7FB0" w:rsidRPr="00127A53" w:rsidRDefault="007A7FB0" w:rsidP="007A7FB0">
            <w:pPr>
              <w:pStyle w:val="TableParagraph"/>
              <w:spacing w:line="275" w:lineRule="exact"/>
              <w:ind w:left="106"/>
              <w:rPr>
                <w:b/>
                <w:i/>
              </w:rPr>
            </w:pPr>
            <w:r w:rsidRPr="00127A53">
              <w:rPr>
                <w:b/>
                <w:i/>
              </w:rPr>
              <w:t>Prerequisite:</w:t>
            </w:r>
          </w:p>
          <w:p w14:paraId="76F2AAEC" w14:textId="77777777" w:rsidR="007A7FB0" w:rsidRPr="00127A53" w:rsidRDefault="007A7FB0" w:rsidP="007A7FB0">
            <w:pPr>
              <w:pStyle w:val="TableParagraph"/>
              <w:spacing w:before="7" w:line="310" w:lineRule="atLeast"/>
              <w:ind w:left="106" w:right="1042"/>
            </w:pPr>
            <w:r w:rsidRPr="00127A53">
              <w:t>Material</w:t>
            </w:r>
            <w:r w:rsidRPr="00127A53">
              <w:rPr>
                <w:spacing w:val="-6"/>
              </w:rPr>
              <w:t xml:space="preserve"> </w:t>
            </w:r>
            <w:r>
              <w:t>K</w:t>
            </w:r>
            <w:r w:rsidRPr="00127A53">
              <w:t>nowledge</w:t>
            </w:r>
            <w:r w:rsidRPr="00127A53">
              <w:rPr>
                <w:spacing w:val="-6"/>
              </w:rPr>
              <w:t xml:space="preserve"> </w:t>
            </w:r>
            <w:r w:rsidRPr="00127A53">
              <w:t>of</w:t>
            </w:r>
            <w:r w:rsidRPr="00127A53">
              <w:rPr>
                <w:spacing w:val="-6"/>
              </w:rPr>
              <w:t xml:space="preserve"> </w:t>
            </w:r>
            <w:r>
              <w:t>P</w:t>
            </w:r>
            <w:r w:rsidRPr="00127A53">
              <w:t>aper</w:t>
            </w:r>
            <w:r w:rsidRPr="00127A53">
              <w:rPr>
                <w:spacing w:val="-57"/>
              </w:rPr>
              <w:t xml:space="preserve"> </w:t>
            </w:r>
            <w:r>
              <w:t>P</w:t>
            </w:r>
            <w:r w:rsidRPr="00127A53">
              <w:t>ackaging</w:t>
            </w:r>
          </w:p>
        </w:tc>
      </w:tr>
      <w:tr w:rsidR="007A7FB0" w:rsidRPr="00127A53" w14:paraId="00ADF15F" w14:textId="77777777" w:rsidTr="007A7FB0">
        <w:trPr>
          <w:trHeight w:val="318"/>
        </w:trPr>
        <w:tc>
          <w:tcPr>
            <w:tcW w:w="8861" w:type="dxa"/>
            <w:gridSpan w:val="4"/>
          </w:tcPr>
          <w:p w14:paraId="0AA896CD" w14:textId="77777777" w:rsidR="007A7FB0" w:rsidRPr="00127A53" w:rsidRDefault="007A7FB0" w:rsidP="007A7FB0">
            <w:pPr>
              <w:pStyle w:val="TableParagraph"/>
              <w:spacing w:before="1"/>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0D6A4776" w14:textId="77777777" w:rsidTr="007A7FB0">
        <w:trPr>
          <w:trHeight w:val="2539"/>
        </w:trPr>
        <w:tc>
          <w:tcPr>
            <w:tcW w:w="8861" w:type="dxa"/>
            <w:gridSpan w:val="4"/>
          </w:tcPr>
          <w:p w14:paraId="2C117426" w14:textId="77777777" w:rsidR="007A7FB0" w:rsidRDefault="007A7FB0" w:rsidP="007A7FB0">
            <w:pPr>
              <w:pStyle w:val="TableParagraph"/>
              <w:spacing w:line="276" w:lineRule="auto"/>
              <w:ind w:left="107" w:right="1892"/>
            </w:pPr>
          </w:p>
          <w:p w14:paraId="34A196D8" w14:textId="77777777" w:rsidR="007A7FB0" w:rsidRPr="00127A53" w:rsidRDefault="007A7FB0" w:rsidP="007A7FB0">
            <w:pPr>
              <w:pStyle w:val="TableParagraph"/>
              <w:spacing w:line="276" w:lineRule="auto"/>
              <w:ind w:left="107" w:right="1892"/>
            </w:pPr>
            <w:r w:rsidRPr="00127A53">
              <w:t>Environmental</w:t>
            </w:r>
            <w:r w:rsidRPr="00127A53">
              <w:rPr>
                <w:spacing w:val="-3"/>
              </w:rPr>
              <w:t xml:space="preserve"> </w:t>
            </w:r>
            <w:r w:rsidRPr="00127A53">
              <w:t>design</w:t>
            </w:r>
            <w:r w:rsidRPr="00127A53">
              <w:rPr>
                <w:spacing w:val="-2"/>
              </w:rPr>
              <w:t xml:space="preserve"> </w:t>
            </w:r>
            <w:r w:rsidRPr="00127A53">
              <w:t>and</w:t>
            </w:r>
            <w:r w:rsidRPr="00127A53">
              <w:rPr>
                <w:spacing w:val="-3"/>
              </w:rPr>
              <w:t xml:space="preserve"> </w:t>
            </w:r>
            <w:r w:rsidRPr="00127A53">
              <w:t>packaging</w:t>
            </w:r>
            <w:r w:rsidRPr="00127A53">
              <w:rPr>
                <w:spacing w:val="-2"/>
              </w:rPr>
              <w:t xml:space="preserve"> </w:t>
            </w:r>
            <w:r w:rsidRPr="00127A53">
              <w:t>development</w:t>
            </w:r>
            <w:r w:rsidRPr="00127A53">
              <w:rPr>
                <w:spacing w:val="-3"/>
              </w:rPr>
              <w:t xml:space="preserve"> </w:t>
            </w:r>
            <w:r w:rsidRPr="00127A53">
              <w:t>in</w:t>
            </w:r>
            <w:r w:rsidRPr="00127A53">
              <w:rPr>
                <w:spacing w:val="-2"/>
              </w:rPr>
              <w:t xml:space="preserve"> </w:t>
            </w:r>
            <w:r w:rsidRPr="00127A53">
              <w:t>the</w:t>
            </w:r>
            <w:r w:rsidRPr="00127A53">
              <w:rPr>
                <w:spacing w:val="-3"/>
              </w:rPr>
              <w:t xml:space="preserve"> </w:t>
            </w:r>
            <w:r w:rsidRPr="00127A53">
              <w:t>XXI.</w:t>
            </w:r>
            <w:r w:rsidRPr="00127A53">
              <w:rPr>
                <w:spacing w:val="-2"/>
              </w:rPr>
              <w:t xml:space="preserve"> </w:t>
            </w:r>
            <w:r w:rsidRPr="00127A53">
              <w:t>century.</w:t>
            </w:r>
            <w:r w:rsidRPr="00127A53">
              <w:rPr>
                <w:spacing w:val="-57"/>
              </w:rPr>
              <w:t xml:space="preserve"> </w:t>
            </w:r>
            <w:r w:rsidRPr="00127A53">
              <w:t>Trademarks</w:t>
            </w:r>
            <w:r w:rsidRPr="00127A53">
              <w:rPr>
                <w:spacing w:val="-1"/>
              </w:rPr>
              <w:t xml:space="preserve"> </w:t>
            </w:r>
            <w:r w:rsidRPr="00127A53">
              <w:t>of</w:t>
            </w:r>
            <w:r w:rsidRPr="00127A53">
              <w:rPr>
                <w:spacing w:val="-2"/>
              </w:rPr>
              <w:t xml:space="preserve"> </w:t>
            </w:r>
            <w:r w:rsidRPr="00127A53">
              <w:t>ECO friendly packagings.</w:t>
            </w:r>
          </w:p>
          <w:p w14:paraId="3624B4EC" w14:textId="77777777" w:rsidR="007A7FB0" w:rsidRPr="00127A53" w:rsidRDefault="007A7FB0" w:rsidP="007A7FB0">
            <w:pPr>
              <w:pStyle w:val="TableParagraph"/>
              <w:tabs>
                <w:tab w:val="left" w:pos="1472"/>
                <w:tab w:val="left" w:pos="2676"/>
                <w:tab w:val="left" w:pos="3833"/>
                <w:tab w:val="left" w:pos="5238"/>
                <w:tab w:val="left" w:pos="6174"/>
                <w:tab w:val="left" w:pos="6593"/>
                <w:tab w:val="left" w:pos="7597"/>
                <w:tab w:val="left" w:pos="8400"/>
              </w:tabs>
              <w:spacing w:line="276" w:lineRule="auto"/>
              <w:ind w:left="107" w:right="100"/>
              <w:jc w:val="both"/>
            </w:pPr>
            <w:r w:rsidRPr="00127A53">
              <w:t>The relevant environmental laws in packaging industry. Eco profiles of packagings.</w:t>
            </w:r>
            <w:r w:rsidRPr="00127A53">
              <w:rPr>
                <w:spacing w:val="1"/>
              </w:rPr>
              <w:t xml:space="preserve"> </w:t>
            </w:r>
            <w:r>
              <w:t xml:space="preserve">Biopolymer </w:t>
            </w:r>
            <w:r w:rsidRPr="00127A53">
              <w:t>packaging</w:t>
            </w:r>
            <w:r w:rsidRPr="00127A53">
              <w:tab/>
              <w:t>materials.</w:t>
            </w:r>
            <w:r w:rsidRPr="00127A53">
              <w:tab/>
              <w:t>Degradation</w:t>
            </w:r>
            <w:r w:rsidRPr="00127A53">
              <w:tab/>
              <w:t>process</w:t>
            </w:r>
            <w:r w:rsidRPr="00127A53">
              <w:tab/>
              <w:t>of</w:t>
            </w:r>
            <w:r w:rsidRPr="00127A53">
              <w:tab/>
              <w:t>plastics.</w:t>
            </w:r>
            <w:r w:rsidRPr="00127A53">
              <w:tab/>
              <w:t>Types</w:t>
            </w:r>
            <w:r w:rsidRPr="00127A53">
              <w:tab/>
            </w:r>
            <w:r w:rsidRPr="00127A53">
              <w:rPr>
                <w:spacing w:val="-1"/>
              </w:rPr>
              <w:t>and</w:t>
            </w:r>
            <w:r w:rsidRPr="00127A53">
              <w:rPr>
                <w:spacing w:val="-57"/>
              </w:rPr>
              <w:t xml:space="preserve"> </w:t>
            </w:r>
            <w:r w:rsidRPr="00127A53">
              <w:t>environmental</w:t>
            </w:r>
            <w:r w:rsidRPr="00127A53">
              <w:rPr>
                <w:spacing w:val="10"/>
              </w:rPr>
              <w:t xml:space="preserve"> </w:t>
            </w:r>
            <w:r w:rsidRPr="00127A53">
              <w:t>aspects</w:t>
            </w:r>
            <w:r w:rsidRPr="00127A53">
              <w:rPr>
                <w:spacing w:val="13"/>
              </w:rPr>
              <w:t xml:space="preserve"> </w:t>
            </w:r>
            <w:r w:rsidRPr="00127A53">
              <w:t>of</w:t>
            </w:r>
            <w:r w:rsidRPr="00127A53">
              <w:rPr>
                <w:spacing w:val="10"/>
              </w:rPr>
              <w:t xml:space="preserve"> </w:t>
            </w:r>
            <w:r w:rsidRPr="00127A53">
              <w:t>biodegradable</w:t>
            </w:r>
            <w:r w:rsidRPr="00127A53">
              <w:rPr>
                <w:spacing w:val="10"/>
              </w:rPr>
              <w:t xml:space="preserve"> </w:t>
            </w:r>
            <w:r w:rsidRPr="00127A53">
              <w:t>polymer</w:t>
            </w:r>
            <w:r w:rsidRPr="00127A53">
              <w:rPr>
                <w:spacing w:val="10"/>
              </w:rPr>
              <w:t xml:space="preserve"> </w:t>
            </w:r>
            <w:r w:rsidRPr="00127A53">
              <w:t>materials.</w:t>
            </w:r>
            <w:r w:rsidRPr="00127A53">
              <w:rPr>
                <w:spacing w:val="11"/>
              </w:rPr>
              <w:t xml:space="preserve"> </w:t>
            </w:r>
            <w:r w:rsidRPr="00127A53">
              <w:t>Oxo-degradable</w:t>
            </w:r>
            <w:r w:rsidRPr="00127A53">
              <w:rPr>
                <w:spacing w:val="10"/>
              </w:rPr>
              <w:t xml:space="preserve"> </w:t>
            </w:r>
            <w:r w:rsidRPr="00127A53">
              <w:t>polymer</w:t>
            </w:r>
            <w:r w:rsidRPr="00127A53">
              <w:rPr>
                <w:spacing w:val="-57"/>
              </w:rPr>
              <w:t xml:space="preserve"> </w:t>
            </w:r>
            <w:r w:rsidRPr="00127A53">
              <w:t>materials.</w:t>
            </w:r>
          </w:p>
          <w:p w14:paraId="393D98C4" w14:textId="77777777" w:rsidR="007A7FB0" w:rsidRPr="00127A53" w:rsidRDefault="007A7FB0" w:rsidP="007A7FB0">
            <w:pPr>
              <w:pStyle w:val="TableParagraph"/>
              <w:ind w:left="107"/>
            </w:pPr>
            <w:r w:rsidRPr="00127A53">
              <w:t>Recycling</w:t>
            </w:r>
            <w:r w:rsidRPr="00127A53">
              <w:rPr>
                <w:spacing w:val="31"/>
              </w:rPr>
              <w:t xml:space="preserve"> </w:t>
            </w:r>
            <w:r w:rsidRPr="00127A53">
              <w:t>opportunities</w:t>
            </w:r>
            <w:r w:rsidRPr="00127A53">
              <w:rPr>
                <w:spacing w:val="32"/>
              </w:rPr>
              <w:t xml:space="preserve"> </w:t>
            </w:r>
            <w:r w:rsidRPr="00127A53">
              <w:t>of</w:t>
            </w:r>
            <w:r w:rsidRPr="00127A53">
              <w:rPr>
                <w:spacing w:val="31"/>
              </w:rPr>
              <w:t xml:space="preserve"> </w:t>
            </w:r>
            <w:r w:rsidRPr="00127A53">
              <w:t>glass,</w:t>
            </w:r>
            <w:r w:rsidRPr="00127A53">
              <w:rPr>
                <w:spacing w:val="32"/>
              </w:rPr>
              <w:t xml:space="preserve"> </w:t>
            </w:r>
            <w:r w:rsidRPr="00127A53">
              <w:t>metal</w:t>
            </w:r>
            <w:r w:rsidRPr="00127A53">
              <w:rPr>
                <w:spacing w:val="31"/>
              </w:rPr>
              <w:t xml:space="preserve"> </w:t>
            </w:r>
            <w:r w:rsidRPr="00127A53">
              <w:t>and</w:t>
            </w:r>
            <w:r w:rsidRPr="00127A53">
              <w:rPr>
                <w:spacing w:val="32"/>
              </w:rPr>
              <w:t xml:space="preserve"> </w:t>
            </w:r>
            <w:r w:rsidRPr="00127A53">
              <w:t>textile</w:t>
            </w:r>
            <w:r w:rsidRPr="00127A53">
              <w:rPr>
                <w:spacing w:val="31"/>
              </w:rPr>
              <w:t xml:space="preserve"> </w:t>
            </w:r>
            <w:r w:rsidRPr="00127A53">
              <w:t>packaging</w:t>
            </w:r>
            <w:r w:rsidRPr="00127A53">
              <w:rPr>
                <w:spacing w:val="32"/>
              </w:rPr>
              <w:t xml:space="preserve"> </w:t>
            </w:r>
            <w:r w:rsidRPr="00127A53">
              <w:t>materials.</w:t>
            </w:r>
            <w:r w:rsidRPr="00127A53">
              <w:rPr>
                <w:spacing w:val="35"/>
              </w:rPr>
              <w:t xml:space="preserve"> </w:t>
            </w:r>
            <w:r w:rsidRPr="00127A53">
              <w:t>Recycling</w:t>
            </w:r>
            <w:r w:rsidRPr="00127A53">
              <w:rPr>
                <w:spacing w:val="31"/>
              </w:rPr>
              <w:t xml:space="preserve"> </w:t>
            </w:r>
            <w:r w:rsidRPr="00127A53">
              <w:t>and</w:t>
            </w:r>
          </w:p>
          <w:p w14:paraId="0B1A5CE4" w14:textId="77777777" w:rsidR="007A7FB0" w:rsidRPr="00127A53" w:rsidRDefault="007A7FB0" w:rsidP="007A7FB0">
            <w:pPr>
              <w:pStyle w:val="TableParagraph"/>
              <w:spacing w:before="41"/>
              <w:ind w:left="107"/>
            </w:pPr>
            <w:r w:rsidRPr="00127A53">
              <w:t>composting</w:t>
            </w:r>
            <w:r w:rsidRPr="00127A53">
              <w:rPr>
                <w:spacing w:val="-2"/>
              </w:rPr>
              <w:t xml:space="preserve"> </w:t>
            </w:r>
            <w:r w:rsidRPr="00127A53">
              <w:t>options</w:t>
            </w:r>
            <w:r w:rsidRPr="00127A53">
              <w:rPr>
                <w:spacing w:val="-1"/>
              </w:rPr>
              <w:t xml:space="preserve"> </w:t>
            </w:r>
            <w:r w:rsidRPr="00127A53">
              <w:t>for</w:t>
            </w:r>
            <w:r w:rsidRPr="00127A53">
              <w:rPr>
                <w:spacing w:val="-4"/>
              </w:rPr>
              <w:t xml:space="preserve"> </w:t>
            </w:r>
            <w:r w:rsidRPr="00127A53">
              <w:t>paper</w:t>
            </w:r>
            <w:r w:rsidRPr="00127A53">
              <w:rPr>
                <w:spacing w:val="-1"/>
              </w:rPr>
              <w:t xml:space="preserve"> </w:t>
            </w:r>
            <w:r w:rsidRPr="00127A53">
              <w:t>packaging. Intelligent</w:t>
            </w:r>
            <w:r w:rsidRPr="00127A53">
              <w:rPr>
                <w:spacing w:val="1"/>
              </w:rPr>
              <w:t xml:space="preserve"> </w:t>
            </w:r>
            <w:r w:rsidRPr="00127A53">
              <w:t>packagings.</w:t>
            </w:r>
          </w:p>
        </w:tc>
      </w:tr>
      <w:tr w:rsidR="007A7FB0" w:rsidRPr="00127A53" w14:paraId="6EE2C245" w14:textId="77777777" w:rsidTr="007A7FB0">
        <w:trPr>
          <w:trHeight w:val="318"/>
        </w:trPr>
        <w:tc>
          <w:tcPr>
            <w:tcW w:w="8861" w:type="dxa"/>
            <w:gridSpan w:val="4"/>
          </w:tcPr>
          <w:p w14:paraId="414428EC" w14:textId="77777777" w:rsidR="007A7FB0" w:rsidRPr="00127A53" w:rsidRDefault="007A7FB0" w:rsidP="007A7FB0">
            <w:pPr>
              <w:pStyle w:val="TableParagraph"/>
              <w:spacing w:before="41"/>
              <w:ind w:left="107"/>
              <w:jc w:val="center"/>
              <w:rPr>
                <w:b/>
                <w:i/>
              </w:rPr>
            </w:pPr>
            <w:r w:rsidRPr="00127A53">
              <w:rPr>
                <w:b/>
                <w:i/>
                <w:lang w:val="en-GB"/>
              </w:rPr>
              <w:t>Professional competencies:</w:t>
            </w:r>
          </w:p>
        </w:tc>
      </w:tr>
      <w:tr w:rsidR="007A7FB0" w:rsidRPr="00127A53" w14:paraId="432AE1E6" w14:textId="77777777" w:rsidTr="007A7FB0">
        <w:trPr>
          <w:trHeight w:val="318"/>
        </w:trPr>
        <w:tc>
          <w:tcPr>
            <w:tcW w:w="8861" w:type="dxa"/>
            <w:gridSpan w:val="4"/>
          </w:tcPr>
          <w:p w14:paraId="0C43B76C" w14:textId="77777777" w:rsidR="007A7FB0" w:rsidRDefault="007A7FB0" w:rsidP="007A7FB0">
            <w:pPr>
              <w:pStyle w:val="TableParagraph"/>
              <w:tabs>
                <w:tab w:val="left" w:pos="259"/>
              </w:tabs>
              <w:spacing w:before="43" w:line="276" w:lineRule="auto"/>
              <w:ind w:left="107" w:right="106"/>
              <w:jc w:val="both"/>
            </w:pPr>
          </w:p>
          <w:p w14:paraId="1CE06282" w14:textId="77777777" w:rsidR="007A7FB0" w:rsidRPr="00127A53" w:rsidRDefault="007A7FB0" w:rsidP="001B262B">
            <w:pPr>
              <w:pStyle w:val="TableParagraph"/>
              <w:numPr>
                <w:ilvl w:val="0"/>
                <w:numId w:val="8"/>
              </w:numPr>
              <w:tabs>
                <w:tab w:val="left" w:pos="259"/>
              </w:tabs>
              <w:spacing w:before="43" w:line="276" w:lineRule="auto"/>
              <w:ind w:right="106" w:firstLine="0"/>
              <w:jc w:val="both"/>
            </w:pPr>
            <w:r w:rsidRPr="00127A53">
              <w:t>Knowledge of the most important basic materials applied in the special area of 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672FD883" w14:textId="77777777" w:rsidR="007A7FB0" w:rsidRPr="00127A53" w:rsidRDefault="007A7FB0" w:rsidP="001B262B">
            <w:pPr>
              <w:pStyle w:val="TableParagraph"/>
              <w:numPr>
                <w:ilvl w:val="0"/>
                <w:numId w:val="8"/>
              </w:numPr>
              <w:tabs>
                <w:tab w:val="left" w:pos="245"/>
              </w:tabs>
              <w:spacing w:line="276" w:lineRule="auto"/>
              <w:ind w:right="101" w:firstLine="0"/>
              <w:jc w:val="both"/>
            </w:pPr>
            <w:r w:rsidRPr="00127A53">
              <w:t>Knowledge</w:t>
            </w:r>
            <w:r w:rsidRPr="00127A53">
              <w:rPr>
                <w:spacing w:val="-5"/>
              </w:rPr>
              <w:t xml:space="preserve"> </w:t>
            </w:r>
            <w:r w:rsidRPr="00127A53">
              <w:t>of</w:t>
            </w:r>
            <w:r w:rsidRPr="00127A53">
              <w:rPr>
                <w:spacing w:val="-4"/>
              </w:rPr>
              <w:t xml:space="preserve"> </w:t>
            </w:r>
            <w:r w:rsidRPr="00127A53">
              <w:t>the</w:t>
            </w:r>
            <w:r w:rsidRPr="00127A53">
              <w:rPr>
                <w:spacing w:val="-1"/>
              </w:rPr>
              <w:t xml:space="preserve"> </w:t>
            </w:r>
            <w:r w:rsidRPr="00127A53">
              <w:t>basics,</w:t>
            </w:r>
            <w:r w:rsidRPr="00127A53">
              <w:rPr>
                <w:spacing w:val="-3"/>
              </w:rPr>
              <w:t xml:space="preserve"> </w:t>
            </w:r>
            <w:r w:rsidRPr="00127A53">
              <w:t>limitations</w:t>
            </w:r>
            <w:r w:rsidRPr="00127A53">
              <w:rPr>
                <w:spacing w:val="-2"/>
              </w:rPr>
              <w:t xml:space="preserve"> </w:t>
            </w:r>
            <w:r w:rsidRPr="00127A53">
              <w:t>and</w:t>
            </w:r>
            <w:r w:rsidRPr="00127A53">
              <w:rPr>
                <w:spacing w:val="-3"/>
              </w:rPr>
              <w:t xml:space="preserve"> </w:t>
            </w:r>
            <w:r w:rsidRPr="00127A53">
              <w:t>requirements</w:t>
            </w:r>
            <w:r w:rsidRPr="00127A53">
              <w:rPr>
                <w:spacing w:val="1"/>
              </w:rPr>
              <w:t xml:space="preserve"> </w:t>
            </w:r>
            <w:r w:rsidRPr="00127A53">
              <w:t>of</w:t>
            </w:r>
            <w:r w:rsidRPr="00127A53">
              <w:rPr>
                <w:spacing w:val="-4"/>
              </w:rPr>
              <w:t xml:space="preserve"> </w:t>
            </w:r>
            <w:r w:rsidRPr="00127A53">
              <w:t>the</w:t>
            </w:r>
            <w:r w:rsidRPr="00127A53">
              <w:rPr>
                <w:spacing w:val="-1"/>
              </w:rPr>
              <w:t xml:space="preserve"> </w:t>
            </w:r>
            <w:r w:rsidRPr="00127A53">
              <w:t>special</w:t>
            </w:r>
            <w:r w:rsidRPr="00127A53">
              <w:rPr>
                <w:spacing w:val="-2"/>
              </w:rPr>
              <w:t xml:space="preserve"> </w:t>
            </w:r>
            <w:r w:rsidRPr="00127A53">
              <w:t>fields</w:t>
            </w:r>
            <w:r w:rsidRPr="00127A53">
              <w:rPr>
                <w:spacing w:val="-4"/>
              </w:rPr>
              <w:t xml:space="preserve"> </w:t>
            </w:r>
            <w:r w:rsidRPr="00127A53">
              <w:t>of</w:t>
            </w:r>
            <w:r w:rsidRPr="00127A53">
              <w:rPr>
                <w:spacing w:val="-4"/>
              </w:rPr>
              <w:t xml:space="preserve"> </w:t>
            </w:r>
            <w:r w:rsidRPr="00127A53">
              <w:t>marketing,</w:t>
            </w:r>
            <w:r w:rsidRPr="00127A53">
              <w:rPr>
                <w:spacing w:val="-57"/>
              </w:rPr>
              <w:t xml:space="preserve"> </w:t>
            </w:r>
            <w:r w:rsidRPr="00127A53">
              <w:t>management,</w:t>
            </w:r>
            <w:r w:rsidRPr="00127A53">
              <w:rPr>
                <w:spacing w:val="-8"/>
              </w:rPr>
              <w:t xml:space="preserve"> </w:t>
            </w:r>
            <w:r w:rsidRPr="00127A53">
              <w:t>environment</w:t>
            </w:r>
            <w:r w:rsidRPr="00127A53">
              <w:rPr>
                <w:spacing w:val="-7"/>
              </w:rPr>
              <w:t xml:space="preserve"> </w:t>
            </w:r>
            <w:r w:rsidRPr="00127A53">
              <w:t>protection,</w:t>
            </w:r>
            <w:r w:rsidRPr="00127A53">
              <w:rPr>
                <w:spacing w:val="-7"/>
              </w:rPr>
              <w:t xml:space="preserve"> </w:t>
            </w:r>
            <w:r w:rsidRPr="00127A53">
              <w:t>quality</w:t>
            </w:r>
            <w:r w:rsidRPr="00127A53">
              <w:rPr>
                <w:spacing w:val="-7"/>
              </w:rPr>
              <w:t xml:space="preserve"> </w:t>
            </w:r>
            <w:r w:rsidRPr="00127A53">
              <w:t>assurance,</w:t>
            </w:r>
            <w:r w:rsidRPr="00127A53">
              <w:rPr>
                <w:spacing w:val="-7"/>
              </w:rPr>
              <w:t xml:space="preserve"> </w:t>
            </w:r>
            <w:r w:rsidRPr="00127A53">
              <w:t>information</w:t>
            </w:r>
            <w:r w:rsidRPr="00127A53">
              <w:rPr>
                <w:spacing w:val="-7"/>
              </w:rPr>
              <w:t xml:space="preserve"> </w:t>
            </w:r>
            <w:r w:rsidRPr="00127A53">
              <w:t>technology,</w:t>
            </w:r>
            <w:r w:rsidRPr="00127A53">
              <w:rPr>
                <w:spacing w:val="-7"/>
              </w:rPr>
              <w:t xml:space="preserve"> </w:t>
            </w:r>
            <w:r w:rsidRPr="00127A53">
              <w:t>law,</w:t>
            </w:r>
            <w:r w:rsidRPr="00127A53">
              <w:rPr>
                <w:spacing w:val="-7"/>
              </w:rPr>
              <w:t xml:space="preserve"> </w:t>
            </w:r>
            <w:r w:rsidRPr="00127A53">
              <w:t>and</w:t>
            </w:r>
            <w:r w:rsidRPr="00127A53">
              <w:rPr>
                <w:spacing w:val="-58"/>
              </w:rPr>
              <w:t xml:space="preserve"> </w:t>
            </w:r>
            <w:r w:rsidRPr="00127A53">
              <w:t>economics,</w:t>
            </w:r>
            <w:r w:rsidRPr="00127A53">
              <w:rPr>
                <w:spacing w:val="-1"/>
              </w:rPr>
              <w:t xml:space="preserve"> </w:t>
            </w:r>
            <w:r w:rsidRPr="00127A53">
              <w:t>intrinsically linked to</w:t>
            </w:r>
            <w:r w:rsidRPr="00127A53">
              <w:rPr>
                <w:spacing w:val="-1"/>
              </w:rPr>
              <w:t xml:space="preserve"> </w:t>
            </w:r>
            <w:r w:rsidRPr="00127A53">
              <w:t>the</w:t>
            </w:r>
            <w:r w:rsidRPr="00127A53">
              <w:rPr>
                <w:spacing w:val="-1"/>
              </w:rPr>
              <w:t xml:space="preserve"> </w:t>
            </w:r>
            <w:r w:rsidRPr="00127A53">
              <w:t>special area</w:t>
            </w:r>
            <w:r w:rsidRPr="00127A53">
              <w:rPr>
                <w:spacing w:val="1"/>
              </w:rPr>
              <w:t xml:space="preserve"> </w:t>
            </w:r>
            <w:r w:rsidRPr="00127A53">
              <w:t>of</w:t>
            </w:r>
            <w:r w:rsidRPr="00127A53">
              <w:rPr>
                <w:spacing w:val="-1"/>
              </w:rPr>
              <w:t xml:space="preserve"> </w:t>
            </w:r>
            <w:r w:rsidRPr="00127A53">
              <w:t>product design.</w:t>
            </w:r>
          </w:p>
          <w:p w14:paraId="3191F7C7" w14:textId="77777777" w:rsidR="007A7FB0" w:rsidRDefault="007A7FB0" w:rsidP="007A7FB0">
            <w:pPr>
              <w:pStyle w:val="TableParagraph"/>
              <w:spacing w:before="1"/>
              <w:ind w:left="23" w:right="41"/>
            </w:pPr>
            <w:r>
              <w:t xml:space="preserve"> </w:t>
            </w:r>
            <w:r w:rsidRPr="00127A53">
              <w:t>-</w:t>
            </w:r>
            <w:r w:rsidRPr="00127A53">
              <w:rPr>
                <w:spacing w:val="-12"/>
              </w:rPr>
              <w:t xml:space="preserve"> </w:t>
            </w:r>
            <w:r w:rsidRPr="00127A53">
              <w:t>Complying</w:t>
            </w:r>
            <w:r w:rsidRPr="00127A53">
              <w:rPr>
                <w:spacing w:val="-11"/>
              </w:rPr>
              <w:t xml:space="preserve"> </w:t>
            </w:r>
            <w:r w:rsidRPr="00127A53">
              <w:t>and</w:t>
            </w:r>
            <w:r w:rsidRPr="00127A53">
              <w:rPr>
                <w:spacing w:val="-10"/>
              </w:rPr>
              <w:t xml:space="preserve"> </w:t>
            </w:r>
            <w:r w:rsidRPr="00127A53">
              <w:t>ensuring</w:t>
            </w:r>
            <w:r w:rsidRPr="00127A53">
              <w:rPr>
                <w:spacing w:val="-11"/>
              </w:rPr>
              <w:t xml:space="preserve"> </w:t>
            </w:r>
            <w:r w:rsidRPr="00127A53">
              <w:t>compliance</w:t>
            </w:r>
            <w:r w:rsidRPr="00127A53">
              <w:rPr>
                <w:spacing w:val="-12"/>
              </w:rPr>
              <w:t xml:space="preserve"> </w:t>
            </w:r>
            <w:r w:rsidRPr="00127A53">
              <w:t>with</w:t>
            </w:r>
            <w:r w:rsidRPr="00127A53">
              <w:rPr>
                <w:spacing w:val="-10"/>
              </w:rPr>
              <w:t xml:space="preserve"> </w:t>
            </w:r>
            <w:r w:rsidRPr="00127A53">
              <w:t>the</w:t>
            </w:r>
            <w:r w:rsidRPr="00127A53">
              <w:rPr>
                <w:spacing w:val="-12"/>
              </w:rPr>
              <w:t xml:space="preserve"> </w:t>
            </w:r>
            <w:r w:rsidRPr="00127A53">
              <w:t>applicable</w:t>
            </w:r>
            <w:r w:rsidRPr="00127A53">
              <w:rPr>
                <w:spacing w:val="-12"/>
              </w:rPr>
              <w:t xml:space="preserve"> </w:t>
            </w:r>
            <w:r w:rsidRPr="00127A53">
              <w:t>requirement</w:t>
            </w:r>
            <w:r w:rsidRPr="00127A53">
              <w:rPr>
                <w:spacing w:val="-10"/>
              </w:rPr>
              <w:t xml:space="preserve"> </w:t>
            </w:r>
            <w:r w:rsidRPr="00127A53">
              <w:t>systems</w:t>
            </w:r>
            <w:r w:rsidRPr="00127A53">
              <w:rPr>
                <w:spacing w:val="-10"/>
              </w:rPr>
              <w:t xml:space="preserve"> </w:t>
            </w:r>
            <w:r w:rsidRPr="00127A53">
              <w:t>of</w:t>
            </w:r>
            <w:r w:rsidRPr="00127A53">
              <w:rPr>
                <w:spacing w:val="-12"/>
              </w:rPr>
              <w:t xml:space="preserve"> </w:t>
            </w:r>
            <w:r w:rsidRPr="00127A53">
              <w:t>security,</w:t>
            </w:r>
            <w:r w:rsidRPr="00127A53">
              <w:rPr>
                <w:spacing w:val="-57"/>
              </w:rPr>
              <w:t xml:space="preserve"> </w:t>
            </w:r>
            <w:r w:rsidRPr="00127A53">
              <w:t>health</w:t>
            </w:r>
            <w:r w:rsidRPr="00127A53">
              <w:rPr>
                <w:spacing w:val="-1"/>
              </w:rPr>
              <w:t xml:space="preserve"> </w:t>
            </w:r>
            <w:r w:rsidRPr="00127A53">
              <w:t>and</w:t>
            </w:r>
            <w:r w:rsidRPr="00127A53">
              <w:rPr>
                <w:spacing w:val="-1"/>
              </w:rPr>
              <w:t xml:space="preserve"> </w:t>
            </w:r>
            <w:r w:rsidRPr="00127A53">
              <w:t>safety,</w:t>
            </w:r>
            <w:r w:rsidRPr="00127A53">
              <w:rPr>
                <w:spacing w:val="-1"/>
              </w:rPr>
              <w:t xml:space="preserve"> </w:t>
            </w:r>
            <w:r w:rsidRPr="00127A53">
              <w:t>environment</w:t>
            </w:r>
            <w:r w:rsidRPr="00127A53">
              <w:rPr>
                <w:spacing w:val="-1"/>
              </w:rPr>
              <w:t xml:space="preserve"> </w:t>
            </w:r>
            <w:r w:rsidRPr="00127A53">
              <w:t>protection,</w:t>
            </w:r>
            <w:r w:rsidRPr="00127A53">
              <w:rPr>
                <w:spacing w:val="-1"/>
              </w:rPr>
              <w:t xml:space="preserve"> </w:t>
            </w:r>
            <w:r w:rsidRPr="00127A53">
              <w:t>quality</w:t>
            </w:r>
            <w:r w:rsidRPr="00127A53">
              <w:rPr>
                <w:spacing w:val="-1"/>
              </w:rPr>
              <w:t xml:space="preserve"> </w:t>
            </w:r>
            <w:r w:rsidRPr="00127A53">
              <w:t>assurance</w:t>
            </w:r>
            <w:r w:rsidRPr="00127A53">
              <w:rPr>
                <w:spacing w:val="-2"/>
              </w:rPr>
              <w:t xml:space="preserve"> </w:t>
            </w:r>
            <w:r w:rsidRPr="00127A53">
              <w:t>and</w:t>
            </w:r>
            <w:r w:rsidRPr="00127A53">
              <w:rPr>
                <w:spacing w:val="-1"/>
              </w:rPr>
              <w:t xml:space="preserve"> </w:t>
            </w:r>
            <w:r w:rsidRPr="00127A53">
              <w:t>inspection</w:t>
            </w:r>
            <w:r w:rsidRPr="00127A53">
              <w:rPr>
                <w:spacing w:val="-1"/>
              </w:rPr>
              <w:t xml:space="preserve"> </w:t>
            </w:r>
            <w:r w:rsidRPr="00127A53">
              <w:t>during</w:t>
            </w:r>
            <w:r w:rsidRPr="00127A53">
              <w:rPr>
                <w:spacing w:val="-1"/>
              </w:rPr>
              <w:t xml:space="preserve"> </w:t>
            </w:r>
            <w:r w:rsidRPr="00127A53">
              <w:t>work.</w:t>
            </w:r>
          </w:p>
          <w:p w14:paraId="47DB4D22" w14:textId="77777777" w:rsidR="007A7FB0" w:rsidRPr="001F1E34" w:rsidRDefault="007A7FB0" w:rsidP="007A7FB0">
            <w:pPr>
              <w:pStyle w:val="TableParagraph"/>
              <w:spacing w:before="1"/>
              <w:ind w:left="23" w:right="41"/>
            </w:pPr>
          </w:p>
        </w:tc>
      </w:tr>
      <w:tr w:rsidR="007A7FB0" w:rsidRPr="00127A53" w14:paraId="469E18E7" w14:textId="77777777" w:rsidTr="007A7FB0">
        <w:trPr>
          <w:trHeight w:val="318"/>
        </w:trPr>
        <w:tc>
          <w:tcPr>
            <w:tcW w:w="8861" w:type="dxa"/>
            <w:gridSpan w:val="4"/>
          </w:tcPr>
          <w:p w14:paraId="5F291882" w14:textId="77777777" w:rsidR="007A7FB0" w:rsidRPr="00127A53" w:rsidRDefault="007A7FB0" w:rsidP="007A7FB0">
            <w:pPr>
              <w:pStyle w:val="TableParagraph"/>
              <w:spacing w:before="1"/>
              <w:ind w:left="3451" w:right="3444"/>
              <w:jc w:val="center"/>
              <w:rPr>
                <w:b/>
                <w:i/>
              </w:rPr>
            </w:pPr>
            <w:r w:rsidRPr="00127A53">
              <w:rPr>
                <w:b/>
                <w:i/>
              </w:rPr>
              <w:t>Bibliography:</w:t>
            </w:r>
          </w:p>
        </w:tc>
      </w:tr>
      <w:tr w:rsidR="007A7FB0" w:rsidRPr="00B06F98" w14:paraId="4883B74F" w14:textId="77777777" w:rsidTr="007A7FB0">
        <w:trPr>
          <w:trHeight w:val="1287"/>
        </w:trPr>
        <w:tc>
          <w:tcPr>
            <w:tcW w:w="8861" w:type="dxa"/>
            <w:gridSpan w:val="4"/>
          </w:tcPr>
          <w:p w14:paraId="3A2E426A" w14:textId="77777777" w:rsidR="007A7FB0" w:rsidRPr="00B06F98" w:rsidRDefault="007A7FB0" w:rsidP="007A7FB0">
            <w:pPr>
              <w:pStyle w:val="TableParagraph"/>
              <w:spacing w:line="275" w:lineRule="exact"/>
              <w:ind w:left="467"/>
            </w:pPr>
          </w:p>
          <w:p w14:paraId="1BB6B6F3" w14:textId="77777777" w:rsidR="007A7FB0" w:rsidRPr="00B06F98" w:rsidRDefault="00CD3CF0" w:rsidP="001B262B">
            <w:pPr>
              <w:pStyle w:val="TableParagraph"/>
              <w:numPr>
                <w:ilvl w:val="0"/>
                <w:numId w:val="78"/>
              </w:numPr>
              <w:spacing w:line="275" w:lineRule="exact"/>
            </w:pPr>
            <w:hyperlink r:id="rId61">
              <w:r w:rsidR="007A7FB0" w:rsidRPr="00B06F98">
                <w:rPr>
                  <w:color w:val="0000FF"/>
                  <w:u w:val="single" w:color="0000FF"/>
                </w:rPr>
                <w:t>https://elearning.uni-obuda.hu/</w:t>
              </w:r>
              <w:r w:rsidR="007A7FB0" w:rsidRPr="00B06F98">
                <w:rPr>
                  <w:color w:val="0000FF"/>
                  <w:spacing w:val="-1"/>
                </w:rPr>
                <w:t xml:space="preserve"> </w:t>
              </w:r>
            </w:hyperlink>
            <w:r w:rsidR="007A7FB0" w:rsidRPr="00B06F98">
              <w:t>electronic</w:t>
            </w:r>
            <w:r w:rsidR="007A7FB0" w:rsidRPr="00B06F98">
              <w:rPr>
                <w:spacing w:val="-2"/>
              </w:rPr>
              <w:t xml:space="preserve"> </w:t>
            </w:r>
            <w:r w:rsidR="007A7FB0" w:rsidRPr="00B06F98">
              <w:t>notes</w:t>
            </w:r>
            <w:r w:rsidR="007A7FB0" w:rsidRPr="00B06F98">
              <w:rPr>
                <w:spacing w:val="2"/>
              </w:rPr>
              <w:t xml:space="preserve"> </w:t>
            </w:r>
            <w:r w:rsidR="007A7FB0" w:rsidRPr="00B06F98">
              <w:t>and</w:t>
            </w:r>
            <w:r w:rsidR="007A7FB0" w:rsidRPr="00B06F98">
              <w:rPr>
                <w:spacing w:val="-1"/>
              </w:rPr>
              <w:t xml:space="preserve"> </w:t>
            </w:r>
            <w:r w:rsidR="007A7FB0" w:rsidRPr="00B06F98">
              <w:t>aids</w:t>
            </w:r>
            <w:r w:rsidR="007A7FB0" w:rsidRPr="00B06F98">
              <w:rPr>
                <w:spacing w:val="-1"/>
              </w:rPr>
              <w:t xml:space="preserve"> </w:t>
            </w:r>
            <w:r w:rsidR="007A7FB0" w:rsidRPr="00B06F98">
              <w:t>prepared</w:t>
            </w:r>
            <w:r w:rsidR="007A7FB0" w:rsidRPr="00B06F98">
              <w:rPr>
                <w:spacing w:val="-1"/>
              </w:rPr>
              <w:t xml:space="preserve"> </w:t>
            </w:r>
            <w:r w:rsidR="007A7FB0" w:rsidRPr="00B06F98">
              <w:t>by</w:t>
            </w:r>
            <w:r w:rsidR="007A7FB0" w:rsidRPr="00B06F98">
              <w:rPr>
                <w:spacing w:val="-1"/>
              </w:rPr>
              <w:t xml:space="preserve"> </w:t>
            </w:r>
            <w:r w:rsidR="007A7FB0" w:rsidRPr="00B06F98">
              <w:t>the instructor</w:t>
            </w:r>
          </w:p>
          <w:p w14:paraId="4B9544F8" w14:textId="77777777" w:rsidR="007A7FB0" w:rsidRPr="00B06F98" w:rsidRDefault="007A7FB0" w:rsidP="001B262B">
            <w:pPr>
              <w:pStyle w:val="Listaszerbekezds"/>
              <w:numPr>
                <w:ilvl w:val="0"/>
                <w:numId w:val="78"/>
              </w:numPr>
              <w:spacing w:after="0" w:line="240" w:lineRule="auto"/>
              <w:contextualSpacing w:val="0"/>
              <w:rPr>
                <w:rFonts w:ascii="Times New Roman" w:hAnsi="Times New Roman" w:cs="Times New Roman"/>
              </w:rPr>
            </w:pPr>
            <w:r w:rsidRPr="00B06F98">
              <w:rPr>
                <w:rFonts w:ascii="Times New Roman" w:hAnsi="Times New Roman" w:cs="Times New Roman"/>
              </w:rPr>
              <w:t>Packaging Sustainability Tools Systems and Strategies for Innovative Package Design. John Wiley &amp; Sons, 2009.</w:t>
            </w:r>
            <w:r w:rsidRPr="00B06F98">
              <w:rPr>
                <w:rFonts w:ascii="Times New Roman" w:hAnsi="Times New Roman" w:cs="Times New Roman"/>
                <w:b/>
              </w:rPr>
              <w:t xml:space="preserve"> </w:t>
            </w:r>
            <w:r w:rsidRPr="00B06F98">
              <w:rPr>
                <w:rStyle w:val="Kiemels2"/>
                <w:rFonts w:ascii="Times New Roman" w:hAnsi="Times New Roman" w:cs="Times New Roman"/>
              </w:rPr>
              <w:t xml:space="preserve">ISBN: </w:t>
            </w:r>
            <w:r w:rsidRPr="00B06F98">
              <w:rPr>
                <w:rFonts w:ascii="Times New Roman" w:hAnsi="Times New Roman" w:cs="Times New Roman"/>
              </w:rPr>
              <w:t>9780470246696</w:t>
            </w:r>
          </w:p>
          <w:p w14:paraId="3883BCE1" w14:textId="77777777" w:rsidR="007A7FB0" w:rsidRPr="00B06F98" w:rsidRDefault="007A7FB0" w:rsidP="001B262B">
            <w:pPr>
              <w:pStyle w:val="Listaszerbekezds"/>
              <w:numPr>
                <w:ilvl w:val="0"/>
                <w:numId w:val="78"/>
              </w:numPr>
              <w:spacing w:after="0" w:line="240" w:lineRule="auto"/>
              <w:contextualSpacing w:val="0"/>
              <w:rPr>
                <w:rFonts w:ascii="Times New Roman" w:hAnsi="Times New Roman" w:cs="Times New Roman"/>
              </w:rPr>
            </w:pPr>
            <w:r w:rsidRPr="00B06F98">
              <w:rPr>
                <w:rFonts w:ascii="Times New Roman" w:hAnsi="Times New Roman" w:cs="Times New Roman"/>
              </w:rPr>
              <w:t xml:space="preserve">Daniel Imhoff: Paper or Plastic Searching for Solutions to an Overpackaged World Watershed Media. Watershed Media Press, 2013. </w:t>
            </w:r>
            <w:r w:rsidRPr="00B06F98">
              <w:rPr>
                <w:rStyle w:val="Kiemels2"/>
                <w:rFonts w:ascii="Times New Roman" w:hAnsi="Times New Roman" w:cs="Times New Roman"/>
              </w:rPr>
              <w:t xml:space="preserve">ISBN: </w:t>
            </w:r>
            <w:r w:rsidRPr="00B06F98">
              <w:rPr>
                <w:rFonts w:ascii="Times New Roman" w:hAnsi="Times New Roman" w:cs="Times New Roman"/>
              </w:rPr>
              <w:t>9780984630455</w:t>
            </w:r>
          </w:p>
          <w:p w14:paraId="30F1D4F6" w14:textId="77777777" w:rsidR="007A7FB0" w:rsidRPr="00B06F98" w:rsidRDefault="007A7FB0" w:rsidP="007A7FB0">
            <w:pPr>
              <w:pStyle w:val="TableParagraph"/>
              <w:spacing w:line="275" w:lineRule="exact"/>
              <w:ind w:left="107"/>
            </w:pPr>
          </w:p>
        </w:tc>
      </w:tr>
    </w:tbl>
    <w:p w14:paraId="001C38A8" w14:textId="77777777" w:rsidR="007A7FB0" w:rsidRPr="00127A53" w:rsidRDefault="007A7FB0" w:rsidP="007A7FB0">
      <w:pPr>
        <w:spacing w:line="275" w:lineRule="exact"/>
        <w:sectPr w:rsidR="007A7FB0" w:rsidRPr="00127A53">
          <w:pgSz w:w="11910" w:h="16840"/>
          <w:pgMar w:top="1580" w:right="1260" w:bottom="1160" w:left="1200" w:header="0" w:footer="969" w:gutter="0"/>
          <w:cols w:space="708"/>
        </w:sectPr>
      </w:pPr>
    </w:p>
    <w:tbl>
      <w:tblPr>
        <w:tblStyle w:val="TableNormal"/>
        <w:tblW w:w="8861"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2065"/>
        <w:gridCol w:w="2152"/>
        <w:gridCol w:w="1787"/>
      </w:tblGrid>
      <w:tr w:rsidR="007A7FB0" w:rsidRPr="00127A53" w14:paraId="12F5FFEB" w14:textId="77777777" w:rsidTr="003A5981">
        <w:trPr>
          <w:trHeight w:val="952"/>
        </w:trPr>
        <w:tc>
          <w:tcPr>
            <w:tcW w:w="2857" w:type="dxa"/>
          </w:tcPr>
          <w:p w14:paraId="48300118" w14:textId="77777777" w:rsidR="007A7FB0" w:rsidRPr="00127A53" w:rsidRDefault="007A7FB0" w:rsidP="007A7FB0">
            <w:pPr>
              <w:pStyle w:val="TableParagraph"/>
              <w:spacing w:line="275" w:lineRule="exact"/>
              <w:ind w:left="107"/>
              <w:rPr>
                <w:b/>
                <w:i/>
              </w:rPr>
            </w:pPr>
            <w:r w:rsidRPr="00127A53">
              <w:rPr>
                <w:b/>
                <w:i/>
              </w:rPr>
              <w:lastRenderedPageBreak/>
              <w:t>Name</w:t>
            </w:r>
            <w:r w:rsidRPr="00127A53">
              <w:rPr>
                <w:b/>
                <w:i/>
                <w:spacing w:val="-2"/>
              </w:rPr>
              <w:t xml:space="preserve"> </w:t>
            </w:r>
            <w:r w:rsidRPr="00127A53">
              <w:rPr>
                <w:b/>
                <w:i/>
              </w:rPr>
              <w:t>of</w:t>
            </w:r>
            <w:r w:rsidRPr="00127A53">
              <w:rPr>
                <w:b/>
                <w:i/>
                <w:spacing w:val="-1"/>
              </w:rPr>
              <w:t xml:space="preserve"> </w:t>
            </w:r>
            <w:r w:rsidRPr="00127A53">
              <w:rPr>
                <w:b/>
                <w:i/>
              </w:rPr>
              <w:t>subject:</w:t>
            </w:r>
          </w:p>
          <w:p w14:paraId="74A6C72A" w14:textId="77777777" w:rsidR="007A7FB0" w:rsidRPr="00127A53" w:rsidRDefault="007A7FB0" w:rsidP="007A7FB0">
            <w:pPr>
              <w:pStyle w:val="TableParagraph"/>
              <w:spacing w:before="41"/>
              <w:ind w:left="107"/>
              <w:rPr>
                <w:b/>
              </w:rPr>
            </w:pPr>
            <w:r w:rsidRPr="00127A53">
              <w:rPr>
                <w:b/>
              </w:rPr>
              <w:t>Projectwork</w:t>
            </w:r>
          </w:p>
        </w:tc>
        <w:tc>
          <w:tcPr>
            <w:tcW w:w="2065" w:type="dxa"/>
          </w:tcPr>
          <w:p w14:paraId="3D33811B" w14:textId="77777777" w:rsidR="007A7FB0" w:rsidRPr="00127A53" w:rsidRDefault="007A7FB0" w:rsidP="007A7FB0">
            <w:pPr>
              <w:pStyle w:val="TableParagraph"/>
              <w:spacing w:line="275" w:lineRule="exact"/>
              <w:ind w:left="109"/>
              <w:rPr>
                <w:b/>
                <w:i/>
              </w:rPr>
            </w:pPr>
            <w:r w:rsidRPr="00127A53">
              <w:rPr>
                <w:b/>
                <w:i/>
              </w:rPr>
              <w:t>NEPTUN-code:</w:t>
            </w:r>
          </w:p>
          <w:p w14:paraId="7BECC38B" w14:textId="77777777" w:rsidR="007A7FB0" w:rsidRPr="00127A53" w:rsidRDefault="007A7FB0" w:rsidP="007A7FB0">
            <w:pPr>
              <w:pStyle w:val="TableParagraph"/>
              <w:spacing w:before="41"/>
              <w:ind w:left="109"/>
            </w:pPr>
            <w:r>
              <w:t>RTPPM1EBNF</w:t>
            </w:r>
          </w:p>
        </w:tc>
        <w:tc>
          <w:tcPr>
            <w:tcW w:w="2152" w:type="dxa"/>
          </w:tcPr>
          <w:p w14:paraId="4516AA6D" w14:textId="77777777" w:rsidR="007A7FB0" w:rsidRPr="00127A53" w:rsidRDefault="007A7FB0" w:rsidP="007A7FB0">
            <w:pPr>
              <w:pStyle w:val="TableParagraph"/>
              <w:spacing w:line="275" w:lineRule="exact"/>
              <w:ind w:left="106"/>
              <w:rPr>
                <w:b/>
                <w:i/>
              </w:rPr>
            </w:pPr>
            <w:r w:rsidRPr="00127A53">
              <w:rPr>
                <w:b/>
                <w:i/>
              </w:rPr>
              <w:t>Number</w:t>
            </w:r>
            <w:r w:rsidRPr="00127A53">
              <w:rPr>
                <w:b/>
                <w:i/>
                <w:spacing w:val="-1"/>
              </w:rPr>
              <w:t xml:space="preserve"> </w:t>
            </w:r>
            <w:r w:rsidRPr="00127A53">
              <w:rPr>
                <w:b/>
                <w:i/>
              </w:rPr>
              <w:t>of hours:</w:t>
            </w:r>
          </w:p>
          <w:p w14:paraId="1194E60D" w14:textId="77777777" w:rsidR="007A7FB0" w:rsidRPr="00127A53" w:rsidRDefault="007A7FB0" w:rsidP="007A7FB0">
            <w:pPr>
              <w:pStyle w:val="TableParagraph"/>
              <w:spacing w:before="41"/>
              <w:ind w:left="106"/>
              <w:rPr>
                <w:i/>
              </w:rPr>
            </w:pPr>
            <w:r w:rsidRPr="00127A53">
              <w:rPr>
                <w:i/>
              </w:rPr>
              <w:t>lec+gs+lab</w:t>
            </w:r>
          </w:p>
          <w:p w14:paraId="184A3B05" w14:textId="77777777" w:rsidR="007A7FB0" w:rsidRPr="00127A53" w:rsidRDefault="007A7FB0" w:rsidP="007A7FB0">
            <w:pPr>
              <w:pStyle w:val="TableParagraph"/>
              <w:spacing w:before="40"/>
              <w:ind w:left="106"/>
            </w:pPr>
            <w:r w:rsidRPr="00127A53">
              <w:t>0+0+2</w:t>
            </w:r>
          </w:p>
        </w:tc>
        <w:tc>
          <w:tcPr>
            <w:tcW w:w="1787" w:type="dxa"/>
          </w:tcPr>
          <w:p w14:paraId="72C6EE6E" w14:textId="77777777" w:rsidR="007A7FB0" w:rsidRPr="00127A53" w:rsidRDefault="007A7FB0" w:rsidP="007A7FB0">
            <w:pPr>
              <w:pStyle w:val="TableParagraph"/>
              <w:spacing w:line="275" w:lineRule="exact"/>
              <w:ind w:left="108"/>
            </w:pPr>
            <w:r w:rsidRPr="00127A53">
              <w:rPr>
                <w:b/>
                <w:i/>
              </w:rPr>
              <w:t>Credit:</w:t>
            </w:r>
            <w:r w:rsidRPr="00127A53">
              <w:rPr>
                <w:b/>
                <w:i/>
                <w:spacing w:val="-2"/>
              </w:rPr>
              <w:t xml:space="preserve"> </w:t>
            </w:r>
            <w:r w:rsidRPr="00127A53">
              <w:t>4</w:t>
            </w:r>
          </w:p>
          <w:p w14:paraId="54B5D3F7" w14:textId="77777777" w:rsidR="007A7FB0" w:rsidRPr="00127A53" w:rsidRDefault="007A7FB0" w:rsidP="007A7FB0">
            <w:pPr>
              <w:pStyle w:val="TableParagraph"/>
              <w:spacing w:before="41"/>
              <w:ind w:left="108"/>
              <w:rPr>
                <w:b/>
                <w:i/>
              </w:rPr>
            </w:pPr>
            <w:r w:rsidRPr="00127A53">
              <w:rPr>
                <w:b/>
                <w:i/>
              </w:rPr>
              <w:t>Requirements:</w:t>
            </w:r>
          </w:p>
          <w:p w14:paraId="5E919B0C" w14:textId="77777777" w:rsidR="007A7FB0" w:rsidRPr="00127A53" w:rsidRDefault="007A7FB0" w:rsidP="007A7FB0">
            <w:pPr>
              <w:pStyle w:val="TableParagraph"/>
              <w:spacing w:before="40"/>
              <w:ind w:left="108"/>
            </w:pPr>
            <w:r w:rsidRPr="00127A53">
              <w:t>practice</w:t>
            </w:r>
            <w:r w:rsidRPr="00127A53">
              <w:rPr>
                <w:spacing w:val="-3"/>
              </w:rPr>
              <w:t xml:space="preserve"> </w:t>
            </w:r>
            <w:r w:rsidRPr="00127A53">
              <w:t>mark</w:t>
            </w:r>
          </w:p>
        </w:tc>
      </w:tr>
      <w:tr w:rsidR="007A7FB0" w:rsidRPr="00127A53" w14:paraId="758DCDD7" w14:textId="77777777" w:rsidTr="003A5981">
        <w:trPr>
          <w:trHeight w:val="633"/>
        </w:trPr>
        <w:tc>
          <w:tcPr>
            <w:tcW w:w="2857" w:type="dxa"/>
          </w:tcPr>
          <w:p w14:paraId="026784B6" w14:textId="77777777" w:rsidR="007A7FB0" w:rsidRPr="00127A53" w:rsidRDefault="007A7FB0" w:rsidP="007A7FB0">
            <w:pPr>
              <w:pStyle w:val="TableParagraph"/>
              <w:spacing w:line="275" w:lineRule="exact"/>
              <w:ind w:left="107"/>
              <w:rPr>
                <w:b/>
                <w:i/>
              </w:rPr>
            </w:pPr>
            <w:r w:rsidRPr="00127A53">
              <w:rPr>
                <w:b/>
                <w:i/>
              </w:rPr>
              <w:t>Course</w:t>
            </w:r>
            <w:r w:rsidRPr="00127A53">
              <w:rPr>
                <w:b/>
                <w:i/>
                <w:spacing w:val="-1"/>
              </w:rPr>
              <w:t xml:space="preserve"> </w:t>
            </w:r>
            <w:r w:rsidRPr="00127A53">
              <w:rPr>
                <w:b/>
                <w:i/>
              </w:rPr>
              <w:t>coordinator:</w:t>
            </w:r>
          </w:p>
          <w:p w14:paraId="585ADF48" w14:textId="77777777" w:rsidR="007A7FB0" w:rsidRPr="00127A53" w:rsidRDefault="007A7FB0" w:rsidP="007A7FB0">
            <w:pPr>
              <w:pStyle w:val="TableParagraph"/>
              <w:spacing w:before="41"/>
              <w:ind w:left="107"/>
            </w:pPr>
            <w:r w:rsidRPr="00127A53">
              <w:t>Rita</w:t>
            </w:r>
            <w:r w:rsidRPr="00127A53">
              <w:rPr>
                <w:spacing w:val="-2"/>
              </w:rPr>
              <w:t xml:space="preserve"> </w:t>
            </w:r>
            <w:r w:rsidRPr="00127A53">
              <w:t>Kendrovics</w:t>
            </w:r>
            <w:r w:rsidRPr="00127A53">
              <w:rPr>
                <w:spacing w:val="-1"/>
              </w:rPr>
              <w:t xml:space="preserve"> </w:t>
            </w:r>
            <w:r w:rsidRPr="00127A53">
              <w:t>Boda</w:t>
            </w:r>
            <w:r w:rsidRPr="00127A53">
              <w:rPr>
                <w:spacing w:val="-1"/>
              </w:rPr>
              <w:t xml:space="preserve"> </w:t>
            </w:r>
            <w:r w:rsidRPr="00127A53">
              <w:t>Ph</w:t>
            </w:r>
            <w:r>
              <w:t>.</w:t>
            </w:r>
            <w:r w:rsidRPr="00127A53">
              <w:t>D</w:t>
            </w:r>
            <w:r>
              <w:t>.</w:t>
            </w:r>
          </w:p>
        </w:tc>
        <w:tc>
          <w:tcPr>
            <w:tcW w:w="2065" w:type="dxa"/>
          </w:tcPr>
          <w:p w14:paraId="3134AA98" w14:textId="77777777" w:rsidR="007A7FB0" w:rsidRPr="00127A53" w:rsidRDefault="007A7FB0" w:rsidP="007A7FB0">
            <w:pPr>
              <w:pStyle w:val="TableParagraph"/>
              <w:spacing w:line="275" w:lineRule="exact"/>
              <w:ind w:left="109"/>
              <w:rPr>
                <w:b/>
                <w:i/>
              </w:rPr>
            </w:pPr>
            <w:r w:rsidRPr="00127A53">
              <w:rPr>
                <w:b/>
                <w:i/>
              </w:rPr>
              <w:t>Title:</w:t>
            </w:r>
          </w:p>
          <w:p w14:paraId="4C81671A" w14:textId="77777777" w:rsidR="007A7FB0" w:rsidRPr="00127A53" w:rsidRDefault="007A7FB0" w:rsidP="007A7FB0">
            <w:pPr>
              <w:pStyle w:val="TableParagraph"/>
              <w:spacing w:before="41"/>
              <w:ind w:left="109"/>
            </w:pPr>
            <w:r w:rsidRPr="00127A53">
              <w:t>associate</w:t>
            </w:r>
            <w:r w:rsidRPr="00127A53">
              <w:rPr>
                <w:spacing w:val="-2"/>
              </w:rPr>
              <w:t xml:space="preserve"> </w:t>
            </w:r>
            <w:r w:rsidRPr="00127A53">
              <w:t>professor</w:t>
            </w:r>
          </w:p>
        </w:tc>
        <w:tc>
          <w:tcPr>
            <w:tcW w:w="3939" w:type="dxa"/>
            <w:gridSpan w:val="2"/>
          </w:tcPr>
          <w:p w14:paraId="1B5D4124" w14:textId="77777777" w:rsidR="007A7FB0" w:rsidRPr="00127A53" w:rsidRDefault="007A7FB0" w:rsidP="007A7FB0">
            <w:pPr>
              <w:pStyle w:val="TableParagraph"/>
              <w:spacing w:line="275" w:lineRule="exact"/>
              <w:ind w:left="106"/>
              <w:rPr>
                <w:b/>
                <w:i/>
              </w:rPr>
            </w:pPr>
            <w:r w:rsidRPr="00127A53">
              <w:rPr>
                <w:b/>
                <w:i/>
              </w:rPr>
              <w:t>Prerequisite:</w:t>
            </w:r>
          </w:p>
          <w:p w14:paraId="6398BCBF" w14:textId="77777777" w:rsidR="007A7FB0" w:rsidRPr="00127A53" w:rsidRDefault="007A7FB0" w:rsidP="007A7FB0">
            <w:pPr>
              <w:pStyle w:val="TableParagraph"/>
              <w:spacing w:before="41"/>
              <w:ind w:left="106"/>
            </w:pPr>
            <w:r w:rsidRPr="00127A53">
              <w:t>Packaging</w:t>
            </w:r>
            <w:r w:rsidRPr="00127A53">
              <w:rPr>
                <w:spacing w:val="-1"/>
              </w:rPr>
              <w:t xml:space="preserve"> </w:t>
            </w:r>
            <w:r w:rsidRPr="00127A53">
              <w:t>and</w:t>
            </w:r>
            <w:r w:rsidRPr="00127A53">
              <w:rPr>
                <w:spacing w:val="-1"/>
              </w:rPr>
              <w:t xml:space="preserve"> </w:t>
            </w:r>
            <w:r>
              <w:t>P</w:t>
            </w:r>
            <w:r w:rsidRPr="00127A53">
              <w:t>aper</w:t>
            </w:r>
            <w:r w:rsidRPr="00127A53">
              <w:rPr>
                <w:spacing w:val="-1"/>
              </w:rPr>
              <w:t xml:space="preserve"> </w:t>
            </w:r>
            <w:r>
              <w:t>T</w:t>
            </w:r>
            <w:r w:rsidRPr="00127A53">
              <w:t>echnology</w:t>
            </w:r>
            <w:r w:rsidRPr="00127A53">
              <w:rPr>
                <w:spacing w:val="-1"/>
              </w:rPr>
              <w:t xml:space="preserve"> </w:t>
            </w:r>
            <w:r w:rsidRPr="00127A53">
              <w:t>III.</w:t>
            </w:r>
          </w:p>
        </w:tc>
      </w:tr>
      <w:tr w:rsidR="007A7FB0" w:rsidRPr="00127A53" w14:paraId="1EA7CAEB" w14:textId="77777777" w:rsidTr="003A5981">
        <w:trPr>
          <w:trHeight w:val="318"/>
        </w:trPr>
        <w:tc>
          <w:tcPr>
            <w:tcW w:w="8861" w:type="dxa"/>
            <w:gridSpan w:val="4"/>
          </w:tcPr>
          <w:p w14:paraId="5C1EA4DE" w14:textId="77777777" w:rsidR="007A7FB0" w:rsidRPr="00127A53" w:rsidRDefault="007A7FB0" w:rsidP="007A7FB0">
            <w:pPr>
              <w:pStyle w:val="TableParagraph"/>
              <w:spacing w:line="275" w:lineRule="exact"/>
              <w:ind w:left="3451" w:right="3447"/>
              <w:jc w:val="center"/>
              <w:rPr>
                <w:b/>
                <w:i/>
              </w:rPr>
            </w:pPr>
            <w:r w:rsidRPr="00127A53">
              <w:rPr>
                <w:b/>
                <w:i/>
              </w:rPr>
              <w:t>Course</w:t>
            </w:r>
            <w:r w:rsidRPr="00127A53">
              <w:rPr>
                <w:b/>
                <w:i/>
                <w:spacing w:val="-2"/>
              </w:rPr>
              <w:t xml:space="preserve"> D</w:t>
            </w:r>
            <w:r w:rsidRPr="00127A53">
              <w:rPr>
                <w:b/>
                <w:i/>
              </w:rPr>
              <w:t>escription:</w:t>
            </w:r>
          </w:p>
        </w:tc>
      </w:tr>
      <w:tr w:rsidR="007A7FB0" w:rsidRPr="00127A53" w14:paraId="56FF940A" w14:textId="77777777" w:rsidTr="003A5981">
        <w:trPr>
          <w:trHeight w:val="4025"/>
        </w:trPr>
        <w:tc>
          <w:tcPr>
            <w:tcW w:w="8861" w:type="dxa"/>
            <w:gridSpan w:val="4"/>
          </w:tcPr>
          <w:p w14:paraId="26204CEC" w14:textId="77777777" w:rsidR="007A7FB0" w:rsidRDefault="007A7FB0" w:rsidP="007A7FB0">
            <w:pPr>
              <w:pStyle w:val="TableParagraph"/>
              <w:spacing w:line="276" w:lineRule="auto"/>
              <w:ind w:left="107" w:right="98"/>
              <w:jc w:val="both"/>
              <w:rPr>
                <w:spacing w:val="-1"/>
              </w:rPr>
            </w:pPr>
          </w:p>
          <w:p w14:paraId="4033D260" w14:textId="77777777" w:rsidR="007A7FB0" w:rsidRDefault="007A7FB0" w:rsidP="007A7FB0">
            <w:pPr>
              <w:pStyle w:val="TableParagraph"/>
              <w:spacing w:line="276" w:lineRule="auto"/>
              <w:ind w:left="107" w:right="98"/>
              <w:jc w:val="both"/>
            </w:pPr>
            <w:r w:rsidRPr="00127A53">
              <w:rPr>
                <w:spacing w:val="-1"/>
              </w:rPr>
              <w:t>The</w:t>
            </w:r>
            <w:r w:rsidRPr="00127A53">
              <w:rPr>
                <w:spacing w:val="-16"/>
              </w:rPr>
              <w:t xml:space="preserve"> </w:t>
            </w:r>
            <w:r w:rsidRPr="00127A53">
              <w:rPr>
                <w:spacing w:val="-1"/>
              </w:rPr>
              <w:t>purpose</w:t>
            </w:r>
            <w:r w:rsidRPr="00127A53">
              <w:rPr>
                <w:spacing w:val="-16"/>
              </w:rPr>
              <w:t xml:space="preserve"> </w:t>
            </w:r>
            <w:r w:rsidRPr="00127A53">
              <w:t>of</w:t>
            </w:r>
            <w:r w:rsidRPr="00127A53">
              <w:rPr>
                <w:spacing w:val="-16"/>
              </w:rPr>
              <w:t xml:space="preserve"> </w:t>
            </w:r>
            <w:r w:rsidRPr="00127A53">
              <w:t>the</w:t>
            </w:r>
            <w:r w:rsidRPr="00127A53">
              <w:rPr>
                <w:spacing w:val="-15"/>
              </w:rPr>
              <w:t xml:space="preserve"> </w:t>
            </w:r>
            <w:r w:rsidRPr="00127A53">
              <w:t>subject</w:t>
            </w:r>
            <w:r w:rsidRPr="00127A53">
              <w:rPr>
                <w:spacing w:val="-13"/>
              </w:rPr>
              <w:t xml:space="preserve"> </w:t>
            </w:r>
            <w:r w:rsidRPr="00127A53">
              <w:t>is</w:t>
            </w:r>
            <w:r w:rsidRPr="00127A53">
              <w:rPr>
                <w:spacing w:val="-14"/>
              </w:rPr>
              <w:t xml:space="preserve"> </w:t>
            </w:r>
            <w:r w:rsidRPr="00127A53">
              <w:t>that</w:t>
            </w:r>
            <w:r w:rsidRPr="00127A53">
              <w:rPr>
                <w:spacing w:val="-15"/>
              </w:rPr>
              <w:t xml:space="preserve"> </w:t>
            </w:r>
            <w:r w:rsidRPr="00127A53">
              <w:t>the</w:t>
            </w:r>
            <w:r w:rsidRPr="00127A53">
              <w:rPr>
                <w:spacing w:val="-15"/>
              </w:rPr>
              <w:t xml:space="preserve"> </w:t>
            </w:r>
            <w:r w:rsidRPr="00127A53">
              <w:t>students</w:t>
            </w:r>
            <w:r w:rsidRPr="00127A53">
              <w:rPr>
                <w:spacing w:val="-14"/>
              </w:rPr>
              <w:t xml:space="preserve"> </w:t>
            </w:r>
            <w:r w:rsidRPr="00127A53">
              <w:t>could</w:t>
            </w:r>
            <w:r w:rsidRPr="00127A53">
              <w:rPr>
                <w:spacing w:val="-16"/>
              </w:rPr>
              <w:t xml:space="preserve"> </w:t>
            </w:r>
            <w:r w:rsidRPr="00127A53">
              <w:t>use</w:t>
            </w:r>
            <w:r w:rsidRPr="00127A53">
              <w:rPr>
                <w:spacing w:val="-16"/>
              </w:rPr>
              <w:t xml:space="preserve"> </w:t>
            </w:r>
            <w:r w:rsidRPr="00127A53">
              <w:t>the</w:t>
            </w:r>
            <w:r w:rsidRPr="00127A53">
              <w:rPr>
                <w:spacing w:val="-15"/>
              </w:rPr>
              <w:t xml:space="preserve"> </w:t>
            </w:r>
            <w:r w:rsidRPr="00127A53">
              <w:t>theoretical</w:t>
            </w:r>
            <w:r w:rsidRPr="00127A53">
              <w:rPr>
                <w:spacing w:val="-14"/>
              </w:rPr>
              <w:t xml:space="preserve"> </w:t>
            </w:r>
            <w:r w:rsidRPr="00127A53">
              <w:t>knowledge,</w:t>
            </w:r>
            <w:r w:rsidRPr="00127A53">
              <w:rPr>
                <w:spacing w:val="-15"/>
              </w:rPr>
              <w:t xml:space="preserve"> </w:t>
            </w:r>
            <w:r w:rsidRPr="00127A53">
              <w:t>acquired</w:t>
            </w:r>
            <w:r w:rsidRPr="00127A53">
              <w:rPr>
                <w:spacing w:val="-57"/>
              </w:rPr>
              <w:t xml:space="preserve"> </w:t>
            </w:r>
            <w:r w:rsidRPr="00127A53">
              <w:t>in</w:t>
            </w:r>
            <w:r w:rsidRPr="00127A53">
              <w:rPr>
                <w:spacing w:val="-4"/>
              </w:rPr>
              <w:t xml:space="preserve"> </w:t>
            </w:r>
            <w:r w:rsidRPr="00127A53">
              <w:t>the</w:t>
            </w:r>
            <w:r w:rsidRPr="00127A53">
              <w:rPr>
                <w:spacing w:val="-4"/>
              </w:rPr>
              <w:t xml:space="preserve"> </w:t>
            </w:r>
            <w:r w:rsidRPr="00127A53">
              <w:t>framework</w:t>
            </w:r>
            <w:r w:rsidRPr="00127A53">
              <w:rPr>
                <w:spacing w:val="-5"/>
              </w:rPr>
              <w:t xml:space="preserve"> </w:t>
            </w:r>
            <w:r w:rsidRPr="00127A53">
              <w:t>of</w:t>
            </w:r>
            <w:r w:rsidRPr="00127A53">
              <w:rPr>
                <w:spacing w:val="-5"/>
              </w:rPr>
              <w:t xml:space="preserve"> </w:t>
            </w:r>
            <w:r w:rsidRPr="00127A53">
              <w:t>the</w:t>
            </w:r>
            <w:r w:rsidRPr="00127A53">
              <w:rPr>
                <w:spacing w:val="-4"/>
              </w:rPr>
              <w:t xml:space="preserve"> </w:t>
            </w:r>
            <w:r w:rsidRPr="00127A53">
              <w:t>professional</w:t>
            </w:r>
            <w:r w:rsidRPr="00127A53">
              <w:rPr>
                <w:spacing w:val="-3"/>
              </w:rPr>
              <w:t xml:space="preserve"> </w:t>
            </w:r>
            <w:r w:rsidRPr="00127A53">
              <w:t>subjects,</w:t>
            </w:r>
            <w:r w:rsidRPr="00127A53">
              <w:rPr>
                <w:spacing w:val="-3"/>
              </w:rPr>
              <w:t xml:space="preserve"> </w:t>
            </w:r>
            <w:r w:rsidRPr="00127A53">
              <w:t>in</w:t>
            </w:r>
            <w:r w:rsidRPr="00127A53">
              <w:rPr>
                <w:spacing w:val="-3"/>
              </w:rPr>
              <w:t xml:space="preserve"> </w:t>
            </w:r>
            <w:r w:rsidRPr="00127A53">
              <w:t>practice-oriented</w:t>
            </w:r>
            <w:r w:rsidRPr="00127A53">
              <w:rPr>
                <w:spacing w:val="-4"/>
              </w:rPr>
              <w:t xml:space="preserve"> </w:t>
            </w:r>
            <w:r w:rsidRPr="00127A53">
              <w:t>projects.</w:t>
            </w:r>
            <w:r w:rsidRPr="00127A53">
              <w:rPr>
                <w:spacing w:val="-3"/>
              </w:rPr>
              <w:t xml:space="preserve"> </w:t>
            </w:r>
            <w:r w:rsidRPr="00127A53">
              <w:t>The</w:t>
            </w:r>
            <w:r w:rsidRPr="00127A53">
              <w:rPr>
                <w:spacing w:val="-5"/>
              </w:rPr>
              <w:t xml:space="preserve"> </w:t>
            </w:r>
            <w:r w:rsidRPr="00127A53">
              <w:t>3-4</w:t>
            </w:r>
            <w:r w:rsidRPr="00127A53">
              <w:rPr>
                <w:spacing w:val="-4"/>
              </w:rPr>
              <w:t xml:space="preserve"> </w:t>
            </w:r>
            <w:r w:rsidRPr="00127A53">
              <w:t>strong</w:t>
            </w:r>
            <w:r w:rsidRPr="00127A53">
              <w:rPr>
                <w:spacing w:val="-58"/>
              </w:rPr>
              <w:t xml:space="preserve"> </w:t>
            </w:r>
            <w:r w:rsidRPr="00127A53">
              <w:t>student</w:t>
            </w:r>
            <w:r w:rsidRPr="00127A53">
              <w:rPr>
                <w:spacing w:val="-8"/>
              </w:rPr>
              <w:t xml:space="preserve"> </w:t>
            </w:r>
            <w:r w:rsidRPr="00127A53">
              <w:t>groups</w:t>
            </w:r>
            <w:r w:rsidRPr="00127A53">
              <w:rPr>
                <w:spacing w:val="-8"/>
              </w:rPr>
              <w:t xml:space="preserve"> </w:t>
            </w:r>
            <w:r w:rsidRPr="00127A53">
              <w:t>(occasionally</w:t>
            </w:r>
            <w:r w:rsidRPr="00127A53">
              <w:rPr>
                <w:spacing w:val="-9"/>
              </w:rPr>
              <w:t xml:space="preserve"> </w:t>
            </w:r>
            <w:r w:rsidRPr="00127A53">
              <w:t>independently</w:t>
            </w:r>
            <w:r w:rsidRPr="00127A53">
              <w:rPr>
                <w:spacing w:val="-9"/>
              </w:rPr>
              <w:t xml:space="preserve"> </w:t>
            </w:r>
            <w:r w:rsidRPr="00127A53">
              <w:t>as</w:t>
            </w:r>
            <w:r w:rsidRPr="00127A53">
              <w:rPr>
                <w:spacing w:val="-8"/>
              </w:rPr>
              <w:t xml:space="preserve"> </w:t>
            </w:r>
            <w:r w:rsidRPr="00127A53">
              <w:t>well)</w:t>
            </w:r>
            <w:r w:rsidRPr="00127A53">
              <w:rPr>
                <w:spacing w:val="-9"/>
              </w:rPr>
              <w:t xml:space="preserve"> </w:t>
            </w:r>
            <w:r w:rsidRPr="00127A53">
              <w:t>learn</w:t>
            </w:r>
            <w:r w:rsidRPr="00127A53">
              <w:rPr>
                <w:spacing w:val="-9"/>
              </w:rPr>
              <w:t xml:space="preserve"> </w:t>
            </w:r>
            <w:r w:rsidRPr="00127A53">
              <w:t>the</w:t>
            </w:r>
            <w:r w:rsidRPr="00127A53">
              <w:rPr>
                <w:spacing w:val="-9"/>
              </w:rPr>
              <w:t xml:space="preserve"> </w:t>
            </w:r>
            <w:r w:rsidRPr="00127A53">
              <w:t>workflows</w:t>
            </w:r>
            <w:r w:rsidRPr="00127A53">
              <w:rPr>
                <w:spacing w:val="-9"/>
              </w:rPr>
              <w:t xml:space="preserve"> </w:t>
            </w:r>
            <w:r w:rsidRPr="00127A53">
              <w:t>–</w:t>
            </w:r>
            <w:r w:rsidRPr="00127A53">
              <w:rPr>
                <w:spacing w:val="-9"/>
              </w:rPr>
              <w:t xml:space="preserve"> </w:t>
            </w:r>
            <w:r w:rsidRPr="00127A53">
              <w:t>from</w:t>
            </w:r>
            <w:r w:rsidRPr="00127A53">
              <w:rPr>
                <w:spacing w:val="-8"/>
              </w:rPr>
              <w:t xml:space="preserve"> </w:t>
            </w:r>
            <w:r w:rsidRPr="00127A53">
              <w:t>the</w:t>
            </w:r>
            <w:r w:rsidRPr="00127A53">
              <w:rPr>
                <w:spacing w:val="-8"/>
              </w:rPr>
              <w:t xml:space="preserve"> </w:t>
            </w:r>
            <w:r w:rsidRPr="00127A53">
              <w:t>raising</w:t>
            </w:r>
            <w:r w:rsidRPr="00127A53">
              <w:rPr>
                <w:spacing w:val="-58"/>
              </w:rPr>
              <w:t xml:space="preserve"> </w:t>
            </w:r>
            <w:r w:rsidRPr="00127A53">
              <w:t>of the problem through working out the basic ideas, to form experiments – in complex</w:t>
            </w:r>
            <w:r w:rsidRPr="00127A53">
              <w:rPr>
                <w:spacing w:val="1"/>
              </w:rPr>
              <w:t xml:space="preserve"> </w:t>
            </w:r>
            <w:r w:rsidRPr="00127A53">
              <w:t>work. The students will get to know the appropriate distribution, time management of the</w:t>
            </w:r>
            <w:r w:rsidRPr="00127A53">
              <w:rPr>
                <w:spacing w:val="1"/>
              </w:rPr>
              <w:t xml:space="preserve"> </w:t>
            </w:r>
            <w:r w:rsidRPr="00127A53">
              <w:t>work-phases. The will learn how to make a schedule and to co-ordinate the workflows.</w:t>
            </w:r>
            <w:r w:rsidRPr="00127A53">
              <w:rPr>
                <w:spacing w:val="1"/>
              </w:rPr>
              <w:t xml:space="preserve"> </w:t>
            </w:r>
            <w:r w:rsidRPr="00127A53">
              <w:t>After</w:t>
            </w:r>
            <w:r w:rsidRPr="00127A53">
              <w:rPr>
                <w:spacing w:val="1"/>
              </w:rPr>
              <w:t xml:space="preserve"> </w:t>
            </w:r>
            <w:r w:rsidRPr="00127A53">
              <w:t>collecting</w:t>
            </w:r>
            <w:r w:rsidRPr="00127A53">
              <w:rPr>
                <w:spacing w:val="1"/>
              </w:rPr>
              <w:t xml:space="preserve"> </w:t>
            </w:r>
            <w:r w:rsidRPr="00127A53">
              <w:t>international</w:t>
            </w:r>
            <w:r w:rsidRPr="00127A53">
              <w:rPr>
                <w:spacing w:val="1"/>
              </w:rPr>
              <w:t xml:space="preserve"> </w:t>
            </w:r>
            <w:r w:rsidRPr="00127A53">
              <w:t>information</w:t>
            </w:r>
            <w:r w:rsidRPr="00127A53">
              <w:rPr>
                <w:spacing w:val="1"/>
              </w:rPr>
              <w:t xml:space="preserve"> </w:t>
            </w:r>
            <w:r w:rsidRPr="00127A53">
              <w:t>and</w:t>
            </w:r>
            <w:r w:rsidRPr="00127A53">
              <w:rPr>
                <w:spacing w:val="1"/>
              </w:rPr>
              <w:t xml:space="preserve"> </w:t>
            </w:r>
            <w:r w:rsidRPr="00127A53">
              <w:t>analysing</w:t>
            </w:r>
            <w:r w:rsidRPr="00127A53">
              <w:rPr>
                <w:spacing w:val="1"/>
              </w:rPr>
              <w:t xml:space="preserve"> </w:t>
            </w:r>
            <w:r w:rsidRPr="00127A53">
              <w:t>them,</w:t>
            </w:r>
            <w:r w:rsidRPr="00127A53">
              <w:rPr>
                <w:spacing w:val="1"/>
              </w:rPr>
              <w:t xml:space="preserve"> </w:t>
            </w:r>
            <w:r w:rsidRPr="00127A53">
              <w:t>students</w:t>
            </w:r>
            <w:r w:rsidRPr="00127A53">
              <w:rPr>
                <w:spacing w:val="1"/>
              </w:rPr>
              <w:t xml:space="preserve"> </w:t>
            </w:r>
            <w:r w:rsidRPr="00127A53">
              <w:t>will</w:t>
            </w:r>
            <w:r w:rsidRPr="00127A53">
              <w:rPr>
                <w:spacing w:val="1"/>
              </w:rPr>
              <w:t xml:space="preserve"> </w:t>
            </w:r>
            <w:r w:rsidRPr="00127A53">
              <w:t>design</w:t>
            </w:r>
            <w:r w:rsidRPr="00127A53">
              <w:rPr>
                <w:spacing w:val="1"/>
              </w:rPr>
              <w:t xml:space="preserve"> </w:t>
            </w:r>
            <w:r w:rsidRPr="00127A53">
              <w:t>products for a given group of firms. They cooperate regularly with their consultants and</w:t>
            </w:r>
            <w:r w:rsidRPr="00127A53">
              <w:rPr>
                <w:spacing w:val="1"/>
              </w:rPr>
              <w:t xml:space="preserve"> </w:t>
            </w:r>
            <w:r w:rsidRPr="00127A53">
              <w:t>the</w:t>
            </w:r>
            <w:r w:rsidRPr="00127A53">
              <w:rPr>
                <w:spacing w:val="-7"/>
              </w:rPr>
              <w:t xml:space="preserve"> </w:t>
            </w:r>
            <w:r w:rsidRPr="00127A53">
              <w:t>competent</w:t>
            </w:r>
            <w:r w:rsidRPr="00127A53">
              <w:rPr>
                <w:spacing w:val="-6"/>
              </w:rPr>
              <w:t xml:space="preserve"> </w:t>
            </w:r>
            <w:r w:rsidRPr="00127A53">
              <w:t>contact</w:t>
            </w:r>
            <w:r w:rsidRPr="00127A53">
              <w:rPr>
                <w:spacing w:val="-6"/>
              </w:rPr>
              <w:t xml:space="preserve"> </w:t>
            </w:r>
            <w:r w:rsidRPr="00127A53">
              <w:t>persons</w:t>
            </w:r>
            <w:r w:rsidRPr="00127A53">
              <w:rPr>
                <w:spacing w:val="-7"/>
              </w:rPr>
              <w:t xml:space="preserve"> </w:t>
            </w:r>
            <w:r w:rsidRPr="00127A53">
              <w:t>of</w:t>
            </w:r>
            <w:r w:rsidRPr="00127A53">
              <w:rPr>
                <w:spacing w:val="-7"/>
              </w:rPr>
              <w:t xml:space="preserve"> </w:t>
            </w:r>
            <w:r w:rsidRPr="00127A53">
              <w:t>professional</w:t>
            </w:r>
            <w:r w:rsidRPr="00127A53">
              <w:rPr>
                <w:spacing w:val="-6"/>
              </w:rPr>
              <w:t xml:space="preserve"> </w:t>
            </w:r>
            <w:r w:rsidRPr="00127A53">
              <w:t>organisations</w:t>
            </w:r>
            <w:r w:rsidRPr="00127A53">
              <w:rPr>
                <w:spacing w:val="-6"/>
              </w:rPr>
              <w:t xml:space="preserve"> </w:t>
            </w:r>
            <w:r w:rsidRPr="00127A53">
              <w:t>and</w:t>
            </w:r>
            <w:r w:rsidRPr="00127A53">
              <w:rPr>
                <w:spacing w:val="-6"/>
              </w:rPr>
              <w:t xml:space="preserve"> </w:t>
            </w:r>
            <w:r w:rsidRPr="00127A53">
              <w:t>firms.</w:t>
            </w:r>
            <w:r w:rsidRPr="00127A53">
              <w:rPr>
                <w:spacing w:val="-3"/>
              </w:rPr>
              <w:t xml:space="preserve"> </w:t>
            </w:r>
            <w:r w:rsidRPr="00127A53">
              <w:t>In</w:t>
            </w:r>
            <w:r w:rsidRPr="00127A53">
              <w:rPr>
                <w:spacing w:val="-4"/>
              </w:rPr>
              <w:t xml:space="preserve"> </w:t>
            </w:r>
            <w:r w:rsidRPr="00127A53">
              <w:t>written</w:t>
            </w:r>
            <w:r w:rsidRPr="00127A53">
              <w:rPr>
                <w:spacing w:val="-7"/>
              </w:rPr>
              <w:t xml:space="preserve"> </w:t>
            </w:r>
            <w:r w:rsidRPr="00127A53">
              <w:t>form</w:t>
            </w:r>
            <w:r w:rsidRPr="00127A53">
              <w:rPr>
                <w:spacing w:val="-6"/>
              </w:rPr>
              <w:t xml:space="preserve"> </w:t>
            </w:r>
            <w:r w:rsidRPr="00127A53">
              <w:t>and</w:t>
            </w:r>
            <w:r w:rsidRPr="00127A53">
              <w:rPr>
                <w:spacing w:val="-58"/>
              </w:rPr>
              <w:t xml:space="preserve"> </w:t>
            </w:r>
            <w:r w:rsidRPr="00127A53">
              <w:rPr>
                <w:spacing w:val="-1"/>
              </w:rPr>
              <w:t>in</w:t>
            </w:r>
            <w:r w:rsidRPr="00127A53">
              <w:rPr>
                <w:spacing w:val="-14"/>
              </w:rPr>
              <w:t xml:space="preserve"> </w:t>
            </w:r>
            <w:r w:rsidRPr="00127A53">
              <w:rPr>
                <w:spacing w:val="-1"/>
              </w:rPr>
              <w:t>presentations,</w:t>
            </w:r>
            <w:r w:rsidRPr="00127A53">
              <w:rPr>
                <w:spacing w:val="-13"/>
              </w:rPr>
              <w:t xml:space="preserve"> </w:t>
            </w:r>
            <w:r w:rsidRPr="00127A53">
              <w:t>too,</w:t>
            </w:r>
            <w:r w:rsidRPr="00127A53">
              <w:rPr>
                <w:spacing w:val="-13"/>
              </w:rPr>
              <w:t xml:space="preserve"> </w:t>
            </w:r>
            <w:r w:rsidRPr="00127A53">
              <w:t>the</w:t>
            </w:r>
            <w:r w:rsidRPr="00127A53">
              <w:rPr>
                <w:spacing w:val="-15"/>
              </w:rPr>
              <w:t xml:space="preserve"> </w:t>
            </w:r>
            <w:r w:rsidRPr="00127A53">
              <w:t>students</w:t>
            </w:r>
            <w:r w:rsidRPr="00127A53">
              <w:rPr>
                <w:spacing w:val="-14"/>
              </w:rPr>
              <w:t xml:space="preserve"> </w:t>
            </w:r>
            <w:r w:rsidRPr="00127A53">
              <w:t>will</w:t>
            </w:r>
            <w:r w:rsidRPr="00127A53">
              <w:rPr>
                <w:spacing w:val="-13"/>
              </w:rPr>
              <w:t xml:space="preserve"> </w:t>
            </w:r>
            <w:r w:rsidRPr="00127A53">
              <w:t>report</w:t>
            </w:r>
            <w:r w:rsidRPr="00127A53">
              <w:rPr>
                <w:spacing w:val="-14"/>
              </w:rPr>
              <w:t xml:space="preserve"> </w:t>
            </w:r>
            <w:r w:rsidRPr="00127A53">
              <w:t>their</w:t>
            </w:r>
            <w:r w:rsidRPr="00127A53">
              <w:rPr>
                <w:spacing w:val="-16"/>
              </w:rPr>
              <w:t xml:space="preserve"> </w:t>
            </w:r>
            <w:r w:rsidRPr="00127A53">
              <w:t>workflows</w:t>
            </w:r>
            <w:r w:rsidRPr="00127A53">
              <w:rPr>
                <w:spacing w:val="-14"/>
              </w:rPr>
              <w:t xml:space="preserve"> </w:t>
            </w:r>
            <w:r w:rsidRPr="00127A53">
              <w:t>and</w:t>
            </w:r>
            <w:r w:rsidRPr="00127A53">
              <w:rPr>
                <w:spacing w:val="-14"/>
              </w:rPr>
              <w:t xml:space="preserve"> </w:t>
            </w:r>
            <w:r w:rsidRPr="00127A53">
              <w:t>results</w:t>
            </w:r>
            <w:r w:rsidRPr="00127A53">
              <w:rPr>
                <w:spacing w:val="-15"/>
              </w:rPr>
              <w:t xml:space="preserve"> </w:t>
            </w:r>
            <w:r w:rsidRPr="00127A53">
              <w:t>and</w:t>
            </w:r>
            <w:r w:rsidRPr="00127A53">
              <w:rPr>
                <w:spacing w:val="-14"/>
              </w:rPr>
              <w:t xml:space="preserve"> </w:t>
            </w:r>
            <w:r w:rsidRPr="00127A53">
              <w:t>they</w:t>
            </w:r>
            <w:r w:rsidRPr="00127A53">
              <w:rPr>
                <w:spacing w:val="-14"/>
              </w:rPr>
              <w:t xml:space="preserve"> </w:t>
            </w:r>
            <w:r w:rsidRPr="00127A53">
              <w:t>will</w:t>
            </w:r>
            <w:r w:rsidRPr="00127A53">
              <w:rPr>
                <w:spacing w:val="-13"/>
              </w:rPr>
              <w:t xml:space="preserve"> </w:t>
            </w:r>
            <w:r w:rsidRPr="00127A53">
              <w:t>make</w:t>
            </w:r>
            <w:r w:rsidRPr="00127A53">
              <w:rPr>
                <w:spacing w:val="-58"/>
              </w:rPr>
              <w:t xml:space="preserve"> </w:t>
            </w:r>
            <w:r w:rsidRPr="00127A53">
              <w:rPr>
                <w:spacing w:val="-1"/>
              </w:rPr>
              <w:t>their</w:t>
            </w:r>
            <w:r w:rsidRPr="00127A53">
              <w:rPr>
                <w:spacing w:val="-16"/>
              </w:rPr>
              <w:t xml:space="preserve"> </w:t>
            </w:r>
            <w:r w:rsidRPr="00127A53">
              <w:rPr>
                <w:spacing w:val="-1"/>
              </w:rPr>
              <w:t>portfolios.</w:t>
            </w:r>
            <w:r w:rsidRPr="00127A53">
              <w:rPr>
                <w:spacing w:val="-15"/>
              </w:rPr>
              <w:t xml:space="preserve"> </w:t>
            </w:r>
            <w:r w:rsidRPr="00127A53">
              <w:t>When</w:t>
            </w:r>
            <w:r w:rsidRPr="00127A53">
              <w:rPr>
                <w:spacing w:val="-14"/>
              </w:rPr>
              <w:t xml:space="preserve"> </w:t>
            </w:r>
            <w:r w:rsidRPr="00127A53">
              <w:t>carrying</w:t>
            </w:r>
            <w:r w:rsidRPr="00127A53">
              <w:rPr>
                <w:spacing w:val="-15"/>
              </w:rPr>
              <w:t xml:space="preserve"> </w:t>
            </w:r>
            <w:r w:rsidRPr="00127A53">
              <w:t>out</w:t>
            </w:r>
            <w:r w:rsidRPr="00127A53">
              <w:rPr>
                <w:spacing w:val="-13"/>
              </w:rPr>
              <w:t xml:space="preserve"> </w:t>
            </w:r>
            <w:r w:rsidRPr="00127A53">
              <w:t>these</w:t>
            </w:r>
            <w:r w:rsidRPr="00127A53">
              <w:rPr>
                <w:spacing w:val="-16"/>
              </w:rPr>
              <w:t xml:space="preserve"> </w:t>
            </w:r>
            <w:r w:rsidRPr="00127A53">
              <w:t>tasks,</w:t>
            </w:r>
            <w:r w:rsidRPr="00127A53">
              <w:rPr>
                <w:spacing w:val="-14"/>
              </w:rPr>
              <w:t xml:space="preserve"> </w:t>
            </w:r>
            <w:r w:rsidRPr="00127A53">
              <w:t>in</w:t>
            </w:r>
            <w:r w:rsidRPr="00127A53">
              <w:rPr>
                <w:spacing w:val="-14"/>
              </w:rPr>
              <w:t xml:space="preserve"> </w:t>
            </w:r>
            <w:r w:rsidRPr="00127A53">
              <w:t>addition</w:t>
            </w:r>
            <w:r w:rsidRPr="00127A53">
              <w:rPr>
                <w:spacing w:val="-13"/>
              </w:rPr>
              <w:t xml:space="preserve"> </w:t>
            </w:r>
            <w:r w:rsidRPr="00127A53">
              <w:t>to</w:t>
            </w:r>
            <w:r w:rsidRPr="00127A53">
              <w:rPr>
                <w:spacing w:val="-14"/>
              </w:rPr>
              <w:t xml:space="preserve"> </w:t>
            </w:r>
            <w:r w:rsidRPr="00127A53">
              <w:t>their</w:t>
            </w:r>
            <w:r w:rsidRPr="00127A53">
              <w:rPr>
                <w:spacing w:val="-15"/>
              </w:rPr>
              <w:t xml:space="preserve"> </w:t>
            </w:r>
            <w:r w:rsidRPr="00127A53">
              <w:t>skill</w:t>
            </w:r>
            <w:r w:rsidRPr="00127A53">
              <w:rPr>
                <w:spacing w:val="-14"/>
              </w:rPr>
              <w:t xml:space="preserve"> </w:t>
            </w:r>
            <w:r w:rsidRPr="00127A53">
              <w:t>in</w:t>
            </w:r>
            <w:r w:rsidRPr="00127A53">
              <w:rPr>
                <w:spacing w:val="-13"/>
              </w:rPr>
              <w:t xml:space="preserve"> </w:t>
            </w:r>
            <w:r w:rsidRPr="00127A53">
              <w:t>solving</w:t>
            </w:r>
            <w:r w:rsidRPr="00127A53">
              <w:rPr>
                <w:spacing w:val="-14"/>
              </w:rPr>
              <w:t xml:space="preserve"> </w:t>
            </w:r>
            <w:r w:rsidRPr="00127A53">
              <w:t>problems,</w:t>
            </w:r>
            <w:r w:rsidRPr="00127A53">
              <w:rPr>
                <w:spacing w:val="-57"/>
              </w:rPr>
              <w:t xml:space="preserve"> </w:t>
            </w:r>
            <w:r w:rsidRPr="00127A53">
              <w:t>creating forms and in design as well, the adaptability and communication skill of the</w:t>
            </w:r>
            <w:r w:rsidRPr="00127A53">
              <w:rPr>
                <w:spacing w:val="1"/>
              </w:rPr>
              <w:t xml:space="preserve"> </w:t>
            </w:r>
            <w:r w:rsidRPr="00127A53">
              <w:t>students</w:t>
            </w:r>
            <w:r w:rsidRPr="00127A53">
              <w:rPr>
                <w:spacing w:val="-13"/>
              </w:rPr>
              <w:t xml:space="preserve"> </w:t>
            </w:r>
            <w:r w:rsidRPr="00127A53">
              <w:t>will</w:t>
            </w:r>
            <w:r w:rsidRPr="00127A53">
              <w:rPr>
                <w:spacing w:val="-12"/>
              </w:rPr>
              <w:t xml:space="preserve"> </w:t>
            </w:r>
            <w:r w:rsidRPr="00127A53">
              <w:t>also</w:t>
            </w:r>
            <w:r w:rsidRPr="00127A53">
              <w:rPr>
                <w:spacing w:val="-13"/>
              </w:rPr>
              <w:t xml:space="preserve"> </w:t>
            </w:r>
            <w:r w:rsidRPr="00127A53">
              <w:t>develop,</w:t>
            </w:r>
            <w:r w:rsidRPr="00127A53">
              <w:rPr>
                <w:spacing w:val="-12"/>
              </w:rPr>
              <w:t xml:space="preserve"> </w:t>
            </w:r>
            <w:r w:rsidRPr="00127A53">
              <w:t>thus</w:t>
            </w:r>
            <w:r w:rsidRPr="00127A53">
              <w:rPr>
                <w:spacing w:val="-13"/>
              </w:rPr>
              <w:t xml:space="preserve"> </w:t>
            </w:r>
            <w:r w:rsidRPr="00127A53">
              <w:t>they</w:t>
            </w:r>
            <w:r w:rsidRPr="00127A53">
              <w:rPr>
                <w:spacing w:val="-11"/>
              </w:rPr>
              <w:t xml:space="preserve"> </w:t>
            </w:r>
            <w:r w:rsidRPr="00127A53">
              <w:t>can</w:t>
            </w:r>
            <w:r w:rsidRPr="00127A53">
              <w:rPr>
                <w:spacing w:val="-11"/>
              </w:rPr>
              <w:t xml:space="preserve"> </w:t>
            </w:r>
            <w:r w:rsidRPr="00127A53">
              <w:t>get</w:t>
            </w:r>
            <w:r w:rsidRPr="00127A53">
              <w:rPr>
                <w:spacing w:val="-10"/>
              </w:rPr>
              <w:t xml:space="preserve"> </w:t>
            </w:r>
            <w:r w:rsidRPr="00127A53">
              <w:t>a</w:t>
            </w:r>
            <w:r w:rsidRPr="00127A53">
              <w:rPr>
                <w:spacing w:val="-14"/>
              </w:rPr>
              <w:t xml:space="preserve"> </w:t>
            </w:r>
            <w:r w:rsidRPr="00127A53">
              <w:t>good</w:t>
            </w:r>
            <w:r w:rsidRPr="00127A53">
              <w:rPr>
                <w:spacing w:val="-8"/>
              </w:rPr>
              <w:t xml:space="preserve"> </w:t>
            </w:r>
            <w:r w:rsidRPr="00127A53">
              <w:t>background</w:t>
            </w:r>
            <w:r w:rsidRPr="00127A53">
              <w:rPr>
                <w:spacing w:val="-11"/>
              </w:rPr>
              <w:t xml:space="preserve"> </w:t>
            </w:r>
            <w:r w:rsidRPr="00127A53">
              <w:t>for</w:t>
            </w:r>
            <w:r w:rsidRPr="00127A53">
              <w:rPr>
                <w:spacing w:val="-12"/>
              </w:rPr>
              <w:t xml:space="preserve"> </w:t>
            </w:r>
            <w:r w:rsidRPr="00127A53">
              <w:t>joining</w:t>
            </w:r>
            <w:r w:rsidRPr="00127A53">
              <w:rPr>
                <w:spacing w:val="-13"/>
              </w:rPr>
              <w:t xml:space="preserve"> </w:t>
            </w:r>
            <w:r w:rsidRPr="00127A53">
              <w:t>the</w:t>
            </w:r>
            <w:r w:rsidRPr="00127A53">
              <w:rPr>
                <w:spacing w:val="-13"/>
              </w:rPr>
              <w:t xml:space="preserve"> </w:t>
            </w:r>
            <w:r w:rsidRPr="00127A53">
              <w:t>professional</w:t>
            </w:r>
            <w:r>
              <w:t xml:space="preserve"> </w:t>
            </w:r>
            <w:r w:rsidRPr="00127A53">
              <w:t>circles.</w:t>
            </w:r>
            <w:r>
              <w:t xml:space="preserve"> </w:t>
            </w:r>
          </w:p>
          <w:p w14:paraId="1F1A8225" w14:textId="77777777" w:rsidR="007A7FB0" w:rsidRPr="00127A53" w:rsidRDefault="007A7FB0" w:rsidP="007A7FB0">
            <w:pPr>
              <w:pStyle w:val="TableParagraph"/>
              <w:spacing w:line="276" w:lineRule="auto"/>
              <w:ind w:left="107" w:right="98"/>
              <w:jc w:val="both"/>
            </w:pPr>
          </w:p>
        </w:tc>
      </w:tr>
      <w:tr w:rsidR="007A7FB0" w:rsidRPr="00127A53" w14:paraId="7E96B8CD" w14:textId="77777777" w:rsidTr="003A5981">
        <w:trPr>
          <w:trHeight w:val="318"/>
        </w:trPr>
        <w:tc>
          <w:tcPr>
            <w:tcW w:w="8861" w:type="dxa"/>
            <w:gridSpan w:val="4"/>
          </w:tcPr>
          <w:p w14:paraId="25DF323B" w14:textId="77777777" w:rsidR="007A7FB0" w:rsidRPr="00127A53" w:rsidRDefault="007A7FB0" w:rsidP="007A7FB0">
            <w:pPr>
              <w:pStyle w:val="TableParagraph"/>
              <w:spacing w:before="43"/>
              <w:ind w:left="107"/>
              <w:jc w:val="center"/>
              <w:rPr>
                <w:b/>
                <w:i/>
              </w:rPr>
            </w:pPr>
            <w:r w:rsidRPr="00127A53">
              <w:rPr>
                <w:b/>
                <w:i/>
                <w:lang w:val="en-GB"/>
              </w:rPr>
              <w:t>Professional competencies:</w:t>
            </w:r>
          </w:p>
        </w:tc>
      </w:tr>
      <w:tr w:rsidR="007A7FB0" w:rsidRPr="00127A53" w14:paraId="0A11023D" w14:textId="77777777" w:rsidTr="003A5981">
        <w:trPr>
          <w:trHeight w:val="318"/>
        </w:trPr>
        <w:tc>
          <w:tcPr>
            <w:tcW w:w="8861" w:type="dxa"/>
            <w:gridSpan w:val="4"/>
          </w:tcPr>
          <w:p w14:paraId="773C9997" w14:textId="77777777" w:rsidR="007A7FB0" w:rsidRDefault="007A7FB0" w:rsidP="007A7FB0">
            <w:pPr>
              <w:pStyle w:val="TableParagraph"/>
              <w:tabs>
                <w:tab w:val="left" w:pos="317"/>
              </w:tabs>
              <w:spacing w:line="276" w:lineRule="auto"/>
              <w:ind w:left="108" w:right="102"/>
            </w:pPr>
          </w:p>
          <w:p w14:paraId="6ADD1F47" w14:textId="77777777" w:rsidR="007A7FB0" w:rsidRPr="00127A53" w:rsidRDefault="007A7FB0" w:rsidP="001B262B">
            <w:pPr>
              <w:pStyle w:val="TableParagraph"/>
              <w:numPr>
                <w:ilvl w:val="0"/>
                <w:numId w:val="7"/>
              </w:numPr>
              <w:tabs>
                <w:tab w:val="left" w:pos="317"/>
              </w:tabs>
              <w:spacing w:line="276" w:lineRule="auto"/>
              <w:ind w:left="108" w:right="102" w:firstLine="0"/>
            </w:pPr>
            <w:r w:rsidRPr="00127A53">
              <w:t>Knowledge</w:t>
            </w:r>
            <w:r w:rsidRPr="00127A53">
              <w:rPr>
                <w:spacing w:val="7"/>
              </w:rPr>
              <w:t xml:space="preserve"> </w:t>
            </w:r>
            <w:r w:rsidRPr="00127A53">
              <w:t>of</w:t>
            </w:r>
            <w:r w:rsidRPr="00127A53">
              <w:rPr>
                <w:spacing w:val="8"/>
              </w:rPr>
              <w:t xml:space="preserve"> </w:t>
            </w:r>
            <w:r w:rsidRPr="00127A53">
              <w:t>basic</w:t>
            </w:r>
            <w:r w:rsidRPr="00127A53">
              <w:rPr>
                <w:spacing w:val="10"/>
              </w:rPr>
              <w:t xml:space="preserve"> </w:t>
            </w:r>
            <w:r w:rsidRPr="00127A53">
              <w:t>design</w:t>
            </w:r>
            <w:r w:rsidRPr="00127A53">
              <w:rPr>
                <w:spacing w:val="9"/>
              </w:rPr>
              <w:t xml:space="preserve"> </w:t>
            </w:r>
            <w:r w:rsidRPr="00127A53">
              <w:t>principles</w:t>
            </w:r>
            <w:r w:rsidRPr="00127A53">
              <w:rPr>
                <w:spacing w:val="8"/>
              </w:rPr>
              <w:t xml:space="preserve"> </w:t>
            </w:r>
            <w:r w:rsidRPr="00127A53">
              <w:t>and</w:t>
            </w:r>
            <w:r w:rsidRPr="00127A53">
              <w:rPr>
                <w:spacing w:val="13"/>
              </w:rPr>
              <w:t xml:space="preserve"> </w:t>
            </w:r>
            <w:r w:rsidRPr="00127A53">
              <w:t>methods,</w:t>
            </w:r>
            <w:r w:rsidRPr="00127A53">
              <w:rPr>
                <w:spacing w:val="8"/>
              </w:rPr>
              <w:t xml:space="preserve"> </w:t>
            </w:r>
            <w:r w:rsidRPr="00127A53">
              <w:t>as</w:t>
            </w:r>
            <w:r w:rsidRPr="00127A53">
              <w:rPr>
                <w:spacing w:val="8"/>
              </w:rPr>
              <w:t xml:space="preserve"> </w:t>
            </w:r>
            <w:r w:rsidRPr="00127A53">
              <w:t>well</w:t>
            </w:r>
            <w:r w:rsidRPr="00127A53">
              <w:rPr>
                <w:spacing w:val="9"/>
              </w:rPr>
              <w:t xml:space="preserve"> </w:t>
            </w:r>
            <w:r w:rsidRPr="00127A53">
              <w:t>as</w:t>
            </w:r>
            <w:r w:rsidRPr="00127A53">
              <w:rPr>
                <w:spacing w:val="8"/>
              </w:rPr>
              <w:t xml:space="preserve"> </w:t>
            </w:r>
            <w:r w:rsidRPr="00127A53">
              <w:t>major</w:t>
            </w:r>
            <w:r w:rsidRPr="00127A53">
              <w:rPr>
                <w:spacing w:val="8"/>
              </w:rPr>
              <w:t xml:space="preserve"> </w:t>
            </w:r>
            <w:r w:rsidRPr="00127A53">
              <w:t>production</w:t>
            </w:r>
            <w:r w:rsidRPr="00127A53">
              <w:rPr>
                <w:spacing w:val="-57"/>
              </w:rPr>
              <w:t xml:space="preserve"> </w:t>
            </w:r>
            <w:r w:rsidRPr="00127A53">
              <w:t>technology</w:t>
            </w:r>
            <w:r w:rsidRPr="00127A53">
              <w:rPr>
                <w:spacing w:val="-1"/>
              </w:rPr>
              <w:t xml:space="preserve"> </w:t>
            </w:r>
            <w:r w:rsidRPr="00127A53">
              <w:t>procedures and operating processes.</w:t>
            </w:r>
          </w:p>
          <w:p w14:paraId="4005D683" w14:textId="77777777" w:rsidR="007A7FB0" w:rsidRPr="00127A53" w:rsidRDefault="007A7FB0" w:rsidP="001B262B">
            <w:pPr>
              <w:pStyle w:val="TableParagraph"/>
              <w:numPr>
                <w:ilvl w:val="0"/>
                <w:numId w:val="7"/>
              </w:numPr>
              <w:tabs>
                <w:tab w:val="left" w:pos="259"/>
              </w:tabs>
              <w:spacing w:line="276" w:lineRule="auto"/>
              <w:ind w:right="106" w:firstLine="0"/>
            </w:pPr>
            <w:r w:rsidRPr="00127A53">
              <w:t>Knowledge</w:t>
            </w:r>
            <w:r w:rsidRPr="00127A53">
              <w:rPr>
                <w:spacing w:val="9"/>
              </w:rPr>
              <w:t xml:space="preserve"> </w:t>
            </w:r>
            <w:r w:rsidRPr="00127A53">
              <w:t>of</w:t>
            </w:r>
            <w:r w:rsidRPr="00127A53">
              <w:rPr>
                <w:spacing w:val="10"/>
              </w:rPr>
              <w:t xml:space="preserve"> </w:t>
            </w:r>
            <w:r w:rsidRPr="00127A53">
              <w:t>the</w:t>
            </w:r>
            <w:r w:rsidRPr="00127A53">
              <w:rPr>
                <w:spacing w:val="10"/>
              </w:rPr>
              <w:t xml:space="preserve"> </w:t>
            </w:r>
            <w:r w:rsidRPr="00127A53">
              <w:t>most</w:t>
            </w:r>
            <w:r w:rsidRPr="00127A53">
              <w:rPr>
                <w:spacing w:val="14"/>
              </w:rPr>
              <w:t xml:space="preserve"> </w:t>
            </w:r>
            <w:r w:rsidRPr="00127A53">
              <w:t>important</w:t>
            </w:r>
            <w:r w:rsidRPr="00127A53">
              <w:rPr>
                <w:spacing w:val="11"/>
              </w:rPr>
              <w:t xml:space="preserve"> </w:t>
            </w:r>
            <w:r w:rsidRPr="00127A53">
              <w:t>basic</w:t>
            </w:r>
            <w:r w:rsidRPr="00127A53">
              <w:rPr>
                <w:spacing w:val="10"/>
              </w:rPr>
              <w:t xml:space="preserve"> </w:t>
            </w:r>
            <w:r w:rsidRPr="00127A53">
              <w:t>materials</w:t>
            </w:r>
            <w:r w:rsidRPr="00127A53">
              <w:rPr>
                <w:spacing w:val="11"/>
              </w:rPr>
              <w:t xml:space="preserve"> </w:t>
            </w:r>
            <w:r w:rsidRPr="00127A53">
              <w:t>applied</w:t>
            </w:r>
            <w:r w:rsidRPr="00127A53">
              <w:rPr>
                <w:spacing w:val="10"/>
              </w:rPr>
              <w:t xml:space="preserve"> </w:t>
            </w:r>
            <w:r w:rsidRPr="00127A53">
              <w:t>in</w:t>
            </w:r>
            <w:r w:rsidRPr="00127A53">
              <w:rPr>
                <w:spacing w:val="11"/>
              </w:rPr>
              <w:t xml:space="preserve"> </w:t>
            </w:r>
            <w:r w:rsidRPr="00127A53">
              <w:t>the</w:t>
            </w:r>
            <w:r w:rsidRPr="00127A53">
              <w:rPr>
                <w:spacing w:val="10"/>
              </w:rPr>
              <w:t xml:space="preserve"> </w:t>
            </w:r>
            <w:r w:rsidRPr="00127A53">
              <w:t>special</w:t>
            </w:r>
            <w:r w:rsidRPr="00127A53">
              <w:rPr>
                <w:spacing w:val="10"/>
              </w:rPr>
              <w:t xml:space="preserve"> </w:t>
            </w:r>
            <w:r w:rsidRPr="00127A53">
              <w:t>area</w:t>
            </w:r>
            <w:r w:rsidRPr="00127A53">
              <w:rPr>
                <w:spacing w:val="9"/>
              </w:rPr>
              <w:t xml:space="preserve"> </w:t>
            </w:r>
            <w:r w:rsidRPr="00127A53">
              <w:t>of</w:t>
            </w:r>
            <w:r w:rsidRPr="00127A53">
              <w:rPr>
                <w:spacing w:val="10"/>
              </w:rPr>
              <w:t xml:space="preserve"> </w:t>
            </w:r>
            <w:r w:rsidRPr="00127A53">
              <w:t>product</w:t>
            </w:r>
            <w:r w:rsidRPr="00127A53">
              <w:rPr>
                <w:spacing w:val="-57"/>
              </w:rPr>
              <w:t xml:space="preserve"> </w:t>
            </w:r>
            <w:r w:rsidRPr="00127A53">
              <w:t>design,</w:t>
            </w:r>
            <w:r w:rsidRPr="00127A53">
              <w:rPr>
                <w:spacing w:val="-1"/>
              </w:rPr>
              <w:t xml:space="preserve"> </w:t>
            </w:r>
            <w:r w:rsidRPr="00127A53">
              <w:t>their</w:t>
            </w:r>
            <w:r w:rsidRPr="00127A53">
              <w:rPr>
                <w:spacing w:val="-1"/>
              </w:rPr>
              <w:t xml:space="preserve"> </w:t>
            </w:r>
            <w:r w:rsidRPr="00127A53">
              <w:t>production and their</w:t>
            </w:r>
            <w:r w:rsidRPr="00127A53">
              <w:rPr>
                <w:spacing w:val="-1"/>
              </w:rPr>
              <w:t xml:space="preserve"> </w:t>
            </w:r>
            <w:r w:rsidRPr="00127A53">
              <w:t>application criteria.</w:t>
            </w:r>
          </w:p>
          <w:p w14:paraId="3B0332D6" w14:textId="77777777" w:rsidR="007A7FB0" w:rsidRPr="00127A53" w:rsidRDefault="007A7FB0" w:rsidP="001B262B">
            <w:pPr>
              <w:pStyle w:val="TableParagraph"/>
              <w:numPr>
                <w:ilvl w:val="0"/>
                <w:numId w:val="7"/>
              </w:numPr>
              <w:tabs>
                <w:tab w:val="left" w:pos="247"/>
              </w:tabs>
              <w:ind w:left="247" w:hanging="140"/>
            </w:pPr>
            <w:r w:rsidRPr="00127A53">
              <w:t>Knowledge</w:t>
            </w:r>
            <w:r w:rsidRPr="00127A53">
              <w:rPr>
                <w:spacing w:val="-3"/>
              </w:rPr>
              <w:t xml:space="preserve"> </w:t>
            </w:r>
            <w:r w:rsidRPr="00127A53">
              <w:t>of basic construction designs and</w:t>
            </w:r>
            <w:r w:rsidRPr="00127A53">
              <w:rPr>
                <w:spacing w:val="-1"/>
              </w:rPr>
              <w:t xml:space="preserve"> </w:t>
            </w:r>
            <w:r w:rsidRPr="00127A53">
              <w:t>their</w:t>
            </w:r>
            <w:r w:rsidRPr="00127A53">
              <w:rPr>
                <w:spacing w:val="-1"/>
              </w:rPr>
              <w:t xml:space="preserve"> </w:t>
            </w:r>
            <w:r w:rsidRPr="00127A53">
              <w:t>dimensioning basics.</w:t>
            </w:r>
          </w:p>
          <w:p w14:paraId="04C20E04" w14:textId="77777777" w:rsidR="007A7FB0" w:rsidRPr="00127A53" w:rsidRDefault="007A7FB0" w:rsidP="001B262B">
            <w:pPr>
              <w:pStyle w:val="TableParagraph"/>
              <w:numPr>
                <w:ilvl w:val="0"/>
                <w:numId w:val="7"/>
              </w:numPr>
              <w:tabs>
                <w:tab w:val="left" w:pos="267"/>
              </w:tabs>
              <w:spacing w:before="41" w:line="276" w:lineRule="auto"/>
              <w:ind w:right="102" w:firstLine="0"/>
            </w:pPr>
            <w:r w:rsidRPr="00127A53">
              <w:t>Knowledge</w:t>
            </w:r>
            <w:r w:rsidRPr="00127A53">
              <w:rPr>
                <w:spacing w:val="16"/>
              </w:rPr>
              <w:t xml:space="preserve"> </w:t>
            </w:r>
            <w:r w:rsidRPr="00127A53">
              <w:t>of</w:t>
            </w:r>
            <w:r w:rsidRPr="00127A53">
              <w:rPr>
                <w:spacing w:val="18"/>
              </w:rPr>
              <w:t xml:space="preserve"> </w:t>
            </w:r>
            <w:r w:rsidRPr="00127A53">
              <w:t>the</w:t>
            </w:r>
            <w:r w:rsidRPr="00127A53">
              <w:rPr>
                <w:spacing w:val="17"/>
              </w:rPr>
              <w:t xml:space="preserve"> </w:t>
            </w:r>
            <w:r w:rsidRPr="00127A53">
              <w:t>learning,</w:t>
            </w:r>
            <w:r w:rsidRPr="00127A53">
              <w:rPr>
                <w:spacing w:val="19"/>
              </w:rPr>
              <w:t xml:space="preserve"> </w:t>
            </w:r>
            <w:r w:rsidRPr="00127A53">
              <w:t>knowledge</w:t>
            </w:r>
            <w:r w:rsidRPr="00127A53">
              <w:rPr>
                <w:spacing w:val="18"/>
              </w:rPr>
              <w:t xml:space="preserve"> </w:t>
            </w:r>
            <w:r w:rsidRPr="00127A53">
              <w:t>acquisition,</w:t>
            </w:r>
            <w:r w:rsidRPr="00127A53">
              <w:rPr>
                <w:spacing w:val="18"/>
              </w:rPr>
              <w:t xml:space="preserve"> </w:t>
            </w:r>
            <w:r w:rsidRPr="00127A53">
              <w:t>and</w:t>
            </w:r>
            <w:r w:rsidRPr="00127A53">
              <w:rPr>
                <w:spacing w:val="18"/>
              </w:rPr>
              <w:t xml:space="preserve"> </w:t>
            </w:r>
            <w:r w:rsidRPr="00127A53">
              <w:t>data</w:t>
            </w:r>
            <w:r w:rsidRPr="00127A53">
              <w:rPr>
                <w:spacing w:val="18"/>
              </w:rPr>
              <w:t xml:space="preserve"> </w:t>
            </w:r>
            <w:r w:rsidRPr="00127A53">
              <w:t>collection</w:t>
            </w:r>
            <w:r w:rsidRPr="00127A53">
              <w:rPr>
                <w:spacing w:val="20"/>
              </w:rPr>
              <w:t xml:space="preserve"> </w:t>
            </w:r>
            <w:r w:rsidRPr="00127A53">
              <w:t>methods</w:t>
            </w:r>
            <w:r w:rsidRPr="00127A53">
              <w:rPr>
                <w:spacing w:val="19"/>
              </w:rPr>
              <w:t xml:space="preserve"> </w:t>
            </w:r>
            <w:r w:rsidRPr="00127A53">
              <w:t>of</w:t>
            </w:r>
            <w:r w:rsidRPr="00127A53">
              <w:rPr>
                <w:spacing w:val="17"/>
              </w:rPr>
              <w:t xml:space="preserve"> </w:t>
            </w:r>
            <w:r w:rsidRPr="00127A53">
              <w:t>the</w:t>
            </w:r>
            <w:r w:rsidRPr="00127A53">
              <w:rPr>
                <w:spacing w:val="-57"/>
              </w:rPr>
              <w:t xml:space="preserve"> </w:t>
            </w:r>
            <w:r w:rsidRPr="00127A53">
              <w:t>special</w:t>
            </w:r>
            <w:r w:rsidRPr="00127A53">
              <w:rPr>
                <w:spacing w:val="-1"/>
              </w:rPr>
              <w:t xml:space="preserve"> </w:t>
            </w:r>
            <w:r w:rsidRPr="00127A53">
              <w:t>field</w:t>
            </w:r>
            <w:r w:rsidRPr="00127A53">
              <w:rPr>
                <w:spacing w:val="-1"/>
              </w:rPr>
              <w:t xml:space="preserve"> </w:t>
            </w:r>
            <w:r w:rsidRPr="00127A53">
              <w:t>of</w:t>
            </w:r>
            <w:r w:rsidRPr="00127A53">
              <w:rPr>
                <w:spacing w:val="-1"/>
              </w:rPr>
              <w:t xml:space="preserve"> </w:t>
            </w:r>
            <w:r w:rsidRPr="00127A53">
              <w:t>product</w:t>
            </w:r>
            <w:r w:rsidRPr="00127A53">
              <w:rPr>
                <w:spacing w:val="-1"/>
              </w:rPr>
              <w:t xml:space="preserve"> </w:t>
            </w:r>
            <w:r w:rsidRPr="00127A53">
              <w:t>design,</w:t>
            </w:r>
            <w:r w:rsidRPr="00127A53">
              <w:rPr>
                <w:spacing w:val="-1"/>
              </w:rPr>
              <w:t xml:space="preserve"> </w:t>
            </w:r>
            <w:r w:rsidRPr="00127A53">
              <w:t>their</w:t>
            </w:r>
            <w:r w:rsidRPr="00127A53">
              <w:rPr>
                <w:spacing w:val="-1"/>
              </w:rPr>
              <w:t xml:space="preserve"> </w:t>
            </w:r>
            <w:r w:rsidRPr="00127A53">
              <w:t>ethical</w:t>
            </w:r>
            <w:r w:rsidRPr="00127A53">
              <w:rPr>
                <w:spacing w:val="-1"/>
              </w:rPr>
              <w:t xml:space="preserve"> </w:t>
            </w:r>
            <w:r w:rsidRPr="00127A53">
              <w:t>limitations</w:t>
            </w:r>
            <w:r w:rsidRPr="00127A53">
              <w:rPr>
                <w:spacing w:val="-1"/>
              </w:rPr>
              <w:t xml:space="preserve"> </w:t>
            </w:r>
            <w:r w:rsidRPr="00127A53">
              <w:t>and</w:t>
            </w:r>
            <w:r w:rsidRPr="00127A53">
              <w:rPr>
                <w:spacing w:val="-1"/>
              </w:rPr>
              <w:t xml:space="preserve"> </w:t>
            </w:r>
            <w:r w:rsidRPr="00127A53">
              <w:t>problem</w:t>
            </w:r>
            <w:r w:rsidRPr="00127A53">
              <w:rPr>
                <w:spacing w:val="-1"/>
              </w:rPr>
              <w:t xml:space="preserve"> </w:t>
            </w:r>
            <w:r w:rsidRPr="00127A53">
              <w:t>solving</w:t>
            </w:r>
            <w:r w:rsidRPr="00127A53">
              <w:rPr>
                <w:spacing w:val="-1"/>
              </w:rPr>
              <w:t xml:space="preserve"> </w:t>
            </w:r>
            <w:r w:rsidRPr="00127A53">
              <w:t>techniques.</w:t>
            </w:r>
          </w:p>
          <w:p w14:paraId="23A073DD" w14:textId="77777777" w:rsidR="007A7FB0" w:rsidRPr="00127A53" w:rsidRDefault="007A7FB0" w:rsidP="001B262B">
            <w:pPr>
              <w:pStyle w:val="TableParagraph"/>
              <w:numPr>
                <w:ilvl w:val="0"/>
                <w:numId w:val="7"/>
              </w:numPr>
              <w:tabs>
                <w:tab w:val="left" w:pos="247"/>
              </w:tabs>
              <w:spacing w:line="275" w:lineRule="exact"/>
              <w:ind w:left="247" w:hanging="140"/>
            </w:pPr>
            <w:r w:rsidRPr="00127A53">
              <w:t>Knowledge</w:t>
            </w:r>
            <w:r w:rsidRPr="00127A53">
              <w:rPr>
                <w:spacing w:val="-3"/>
              </w:rPr>
              <w:t xml:space="preserve"> </w:t>
            </w:r>
            <w:r w:rsidRPr="00127A53">
              <w:t>of the</w:t>
            </w:r>
            <w:r w:rsidRPr="00127A53">
              <w:rPr>
                <w:spacing w:val="-2"/>
              </w:rPr>
              <w:t xml:space="preserve"> </w:t>
            </w:r>
            <w:r w:rsidRPr="00127A53">
              <w:t>most</w:t>
            </w:r>
            <w:r w:rsidRPr="00127A53">
              <w:rPr>
                <w:spacing w:val="-1"/>
              </w:rPr>
              <w:t xml:space="preserve"> </w:t>
            </w:r>
            <w:r w:rsidRPr="00127A53">
              <w:t>important practical</w:t>
            </w:r>
            <w:r w:rsidRPr="00127A53">
              <w:rPr>
                <w:spacing w:val="-1"/>
              </w:rPr>
              <w:t xml:space="preserve"> </w:t>
            </w:r>
            <w:r w:rsidRPr="00127A53">
              <w:t>work</w:t>
            </w:r>
            <w:r w:rsidRPr="00127A53">
              <w:rPr>
                <w:spacing w:val="1"/>
              </w:rPr>
              <w:t xml:space="preserve"> </w:t>
            </w:r>
            <w:r w:rsidRPr="00127A53">
              <w:t>techniques of</w:t>
            </w:r>
            <w:r w:rsidRPr="00127A53">
              <w:rPr>
                <w:spacing w:val="-2"/>
              </w:rPr>
              <w:t xml:space="preserve"> </w:t>
            </w:r>
            <w:r w:rsidRPr="00127A53">
              <w:t>their</w:t>
            </w:r>
            <w:r w:rsidRPr="00127A53">
              <w:rPr>
                <w:spacing w:val="-1"/>
              </w:rPr>
              <w:t xml:space="preserve"> </w:t>
            </w:r>
            <w:r w:rsidRPr="00127A53">
              <w:t>special field.</w:t>
            </w:r>
          </w:p>
          <w:p w14:paraId="5D89B8E7" w14:textId="77777777" w:rsidR="007A7FB0" w:rsidRPr="00127A53" w:rsidRDefault="007A7FB0" w:rsidP="001B262B">
            <w:pPr>
              <w:pStyle w:val="TableParagraph"/>
              <w:numPr>
                <w:ilvl w:val="0"/>
                <w:numId w:val="7"/>
              </w:numPr>
              <w:tabs>
                <w:tab w:val="left" w:pos="247"/>
              </w:tabs>
              <w:spacing w:before="43"/>
              <w:ind w:left="247" w:hanging="140"/>
            </w:pPr>
            <w:r w:rsidRPr="00127A53">
              <w:t>Knowledge</w:t>
            </w:r>
            <w:r w:rsidRPr="00127A53">
              <w:rPr>
                <w:spacing w:val="-3"/>
              </w:rPr>
              <w:t xml:space="preserve"> </w:t>
            </w:r>
            <w:r w:rsidRPr="00127A53">
              <w:t>of the</w:t>
            </w:r>
            <w:r w:rsidRPr="00127A53">
              <w:rPr>
                <w:spacing w:val="-2"/>
              </w:rPr>
              <w:t xml:space="preserve"> </w:t>
            </w:r>
            <w:r w:rsidRPr="00127A53">
              <w:t>ethics and methods of team work.</w:t>
            </w:r>
          </w:p>
          <w:p w14:paraId="07876B09" w14:textId="77777777" w:rsidR="007A7FB0" w:rsidRPr="00127A53" w:rsidRDefault="007A7FB0" w:rsidP="001B262B">
            <w:pPr>
              <w:pStyle w:val="TableParagraph"/>
              <w:numPr>
                <w:ilvl w:val="0"/>
                <w:numId w:val="6"/>
              </w:numPr>
              <w:tabs>
                <w:tab w:val="left" w:pos="274"/>
              </w:tabs>
              <w:spacing w:before="41" w:line="276" w:lineRule="auto"/>
              <w:ind w:right="99" w:firstLine="0"/>
              <w:jc w:val="both"/>
            </w:pPr>
            <w:r w:rsidRPr="00127A53">
              <w:t>Able to design the form and construction of relatively simple products by taking into</w:t>
            </w:r>
            <w:r w:rsidRPr="00127A53">
              <w:rPr>
                <w:spacing w:val="1"/>
              </w:rPr>
              <w:t xml:space="preserve"> </w:t>
            </w:r>
            <w:r w:rsidRPr="00127A53">
              <w:t>account the limits of production technology, the costs expected, and impacts on the</w:t>
            </w:r>
            <w:r w:rsidRPr="00127A53">
              <w:rPr>
                <w:spacing w:val="1"/>
              </w:rPr>
              <w:t xml:space="preserve"> </w:t>
            </w:r>
            <w:r w:rsidRPr="00127A53">
              <w:t>environment.</w:t>
            </w:r>
          </w:p>
          <w:p w14:paraId="7121E812" w14:textId="77777777" w:rsidR="007A7FB0" w:rsidRPr="00127A53" w:rsidRDefault="007A7FB0" w:rsidP="001B262B">
            <w:pPr>
              <w:pStyle w:val="TableParagraph"/>
              <w:numPr>
                <w:ilvl w:val="0"/>
                <w:numId w:val="6"/>
              </w:numPr>
              <w:tabs>
                <w:tab w:val="left" w:pos="300"/>
              </w:tabs>
              <w:spacing w:before="1" w:line="276" w:lineRule="auto"/>
              <w:ind w:right="108" w:firstLine="0"/>
              <w:jc w:val="both"/>
            </w:pPr>
            <w:r w:rsidRPr="00127A53">
              <w:t>Able to perform the virtual modelling of product concepts and products using 3D</w:t>
            </w:r>
            <w:r w:rsidRPr="00127A53">
              <w:rPr>
                <w:spacing w:val="1"/>
              </w:rPr>
              <w:t xml:space="preserve"> </w:t>
            </w:r>
            <w:r w:rsidRPr="00127A53">
              <w:t>computer-aided</w:t>
            </w:r>
            <w:r w:rsidRPr="00127A53">
              <w:rPr>
                <w:spacing w:val="-1"/>
              </w:rPr>
              <w:t xml:space="preserve"> </w:t>
            </w:r>
            <w:r w:rsidRPr="00127A53">
              <w:t>design systems</w:t>
            </w:r>
            <w:r w:rsidRPr="00127A53">
              <w:rPr>
                <w:spacing w:val="-1"/>
              </w:rPr>
              <w:t xml:space="preserve"> </w:t>
            </w:r>
            <w:r w:rsidRPr="00127A53">
              <w:t>as well as</w:t>
            </w:r>
            <w:r w:rsidRPr="00127A53">
              <w:rPr>
                <w:spacing w:val="-1"/>
              </w:rPr>
              <w:t xml:space="preserve"> </w:t>
            </w:r>
            <w:r w:rsidRPr="00127A53">
              <w:t>to produce</w:t>
            </w:r>
            <w:r w:rsidRPr="00127A53">
              <w:rPr>
                <w:spacing w:val="-1"/>
              </w:rPr>
              <w:t xml:space="preserve"> </w:t>
            </w:r>
            <w:r w:rsidRPr="00127A53">
              <w:t>their</w:t>
            </w:r>
            <w:r w:rsidRPr="00127A53">
              <w:rPr>
                <w:spacing w:val="-2"/>
              </w:rPr>
              <w:t xml:space="preserve"> </w:t>
            </w:r>
            <w:r w:rsidRPr="00127A53">
              <w:t>technical documentation.</w:t>
            </w:r>
          </w:p>
          <w:p w14:paraId="3CD0F665" w14:textId="77777777" w:rsidR="007A7FB0" w:rsidRPr="00127A53" w:rsidRDefault="007A7FB0" w:rsidP="007A7FB0">
            <w:pPr>
              <w:pStyle w:val="TableParagraph"/>
              <w:spacing w:line="278" w:lineRule="auto"/>
              <w:ind w:left="107" w:right="103"/>
              <w:jc w:val="both"/>
            </w:pPr>
            <w:r w:rsidRPr="00127A53">
              <w:t>Able</w:t>
            </w:r>
            <w:r w:rsidRPr="00127A53">
              <w:rPr>
                <w:spacing w:val="1"/>
              </w:rPr>
              <w:t xml:space="preserve"> </w:t>
            </w:r>
            <w:r w:rsidRPr="00127A53">
              <w:t>to</w:t>
            </w:r>
            <w:r w:rsidRPr="00127A53">
              <w:rPr>
                <w:spacing w:val="1"/>
              </w:rPr>
              <w:t xml:space="preserve"> </w:t>
            </w:r>
            <w:r w:rsidRPr="00127A53">
              <w:t>produce,</w:t>
            </w:r>
            <w:r w:rsidRPr="00127A53">
              <w:rPr>
                <w:spacing w:val="1"/>
              </w:rPr>
              <w:t xml:space="preserve"> </w:t>
            </w:r>
            <w:r w:rsidRPr="00127A53">
              <w:t>examine</w:t>
            </w:r>
            <w:r w:rsidRPr="00127A53">
              <w:rPr>
                <w:spacing w:val="1"/>
              </w:rPr>
              <w:t xml:space="preserve"> </w:t>
            </w:r>
            <w:r w:rsidRPr="00127A53">
              <w:t>and</w:t>
            </w:r>
            <w:r w:rsidRPr="00127A53">
              <w:rPr>
                <w:spacing w:val="1"/>
              </w:rPr>
              <w:t xml:space="preserve"> </w:t>
            </w:r>
            <w:r w:rsidRPr="00127A53">
              <w:t>test</w:t>
            </w:r>
            <w:r w:rsidRPr="00127A53">
              <w:rPr>
                <w:spacing w:val="1"/>
              </w:rPr>
              <w:t xml:space="preserve"> </w:t>
            </w:r>
            <w:r w:rsidRPr="00127A53">
              <w:t>real</w:t>
            </w:r>
            <w:r w:rsidRPr="00127A53">
              <w:rPr>
                <w:spacing w:val="1"/>
              </w:rPr>
              <w:t xml:space="preserve"> </w:t>
            </w:r>
            <w:r w:rsidRPr="00127A53">
              <w:t>models</w:t>
            </w:r>
            <w:r w:rsidRPr="00127A53">
              <w:rPr>
                <w:spacing w:val="1"/>
              </w:rPr>
              <w:t xml:space="preserve"> </w:t>
            </w:r>
            <w:r w:rsidRPr="00127A53">
              <w:t>and</w:t>
            </w:r>
            <w:r w:rsidRPr="00127A53">
              <w:rPr>
                <w:spacing w:val="1"/>
              </w:rPr>
              <w:t xml:space="preserve"> </w:t>
            </w:r>
            <w:r w:rsidRPr="00127A53">
              <w:t>prototypes</w:t>
            </w:r>
            <w:r w:rsidRPr="00127A53">
              <w:rPr>
                <w:spacing w:val="1"/>
              </w:rPr>
              <w:t xml:space="preserve"> </w:t>
            </w:r>
            <w:r w:rsidRPr="00127A53">
              <w:t>using</w:t>
            </w:r>
            <w:r w:rsidRPr="00127A53">
              <w:rPr>
                <w:spacing w:val="1"/>
              </w:rPr>
              <w:t xml:space="preserve"> </w:t>
            </w:r>
            <w:r w:rsidRPr="00127A53">
              <w:t>direct</w:t>
            </w:r>
            <w:r w:rsidRPr="00127A53">
              <w:rPr>
                <w:spacing w:val="1"/>
              </w:rPr>
              <w:t xml:space="preserve"> </w:t>
            </w:r>
            <w:r w:rsidRPr="00127A53">
              <w:t>digital</w:t>
            </w:r>
            <w:r w:rsidRPr="00127A53">
              <w:rPr>
                <w:spacing w:val="1"/>
              </w:rPr>
              <w:t xml:space="preserve"> </w:t>
            </w:r>
            <w:r w:rsidRPr="00127A53">
              <w:t>production</w:t>
            </w:r>
            <w:r w:rsidRPr="00127A53">
              <w:rPr>
                <w:spacing w:val="-1"/>
              </w:rPr>
              <w:t xml:space="preserve"> </w:t>
            </w:r>
            <w:r w:rsidRPr="00127A53">
              <w:t>technologies</w:t>
            </w:r>
            <w:r w:rsidRPr="00127A53">
              <w:rPr>
                <w:spacing w:val="2"/>
              </w:rPr>
              <w:t xml:space="preserve"> </w:t>
            </w:r>
            <w:r w:rsidRPr="00127A53">
              <w:t>based</w:t>
            </w:r>
            <w:r w:rsidRPr="00127A53">
              <w:rPr>
                <w:spacing w:val="-1"/>
              </w:rPr>
              <w:t xml:space="preserve"> </w:t>
            </w:r>
            <w:r w:rsidRPr="00127A53">
              <w:t>on both</w:t>
            </w:r>
            <w:r w:rsidRPr="00127A53">
              <w:rPr>
                <w:spacing w:val="-1"/>
              </w:rPr>
              <w:t xml:space="preserve"> </w:t>
            </w:r>
            <w:r w:rsidRPr="00127A53">
              <w:t>traditional</w:t>
            </w:r>
            <w:r w:rsidRPr="00127A53">
              <w:rPr>
                <w:spacing w:val="2"/>
              </w:rPr>
              <w:t xml:space="preserve"> </w:t>
            </w:r>
            <w:r w:rsidRPr="00127A53">
              <w:t>and 3D</w:t>
            </w:r>
            <w:r w:rsidRPr="00127A53">
              <w:rPr>
                <w:spacing w:val="-1"/>
              </w:rPr>
              <w:t xml:space="preserve"> </w:t>
            </w:r>
            <w:r w:rsidRPr="00127A53">
              <w:t>product models.</w:t>
            </w:r>
          </w:p>
          <w:p w14:paraId="37896446" w14:textId="77777777" w:rsidR="007A7FB0" w:rsidRPr="00127A53" w:rsidRDefault="007A7FB0" w:rsidP="001B262B">
            <w:pPr>
              <w:pStyle w:val="TableParagraph"/>
              <w:numPr>
                <w:ilvl w:val="0"/>
                <w:numId w:val="6"/>
              </w:numPr>
              <w:tabs>
                <w:tab w:val="left" w:pos="247"/>
              </w:tabs>
              <w:spacing w:line="272" w:lineRule="exact"/>
              <w:ind w:left="247" w:hanging="140"/>
              <w:jc w:val="both"/>
            </w:pPr>
            <w:r w:rsidRPr="00127A53">
              <w:t>Able</w:t>
            </w:r>
            <w:r w:rsidRPr="00127A53">
              <w:rPr>
                <w:spacing w:val="-2"/>
              </w:rPr>
              <w:t xml:space="preserve"> </w:t>
            </w:r>
            <w:r w:rsidRPr="00127A53">
              <w:t>to master</w:t>
            </w:r>
            <w:r w:rsidRPr="00127A53">
              <w:rPr>
                <w:spacing w:val="-2"/>
              </w:rPr>
              <w:t xml:space="preserve"> </w:t>
            </w:r>
            <w:r w:rsidRPr="00127A53">
              <w:t>new knowledge</w:t>
            </w:r>
            <w:r w:rsidRPr="00127A53">
              <w:rPr>
                <w:spacing w:val="-1"/>
              </w:rPr>
              <w:t xml:space="preserve"> </w:t>
            </w:r>
            <w:r w:rsidRPr="00127A53">
              <w:t>by</w:t>
            </w:r>
            <w:r w:rsidRPr="00127A53">
              <w:rPr>
                <w:spacing w:val="-1"/>
              </w:rPr>
              <w:t xml:space="preserve"> </w:t>
            </w:r>
            <w:r w:rsidRPr="00127A53">
              <w:t>solving practical</w:t>
            </w:r>
            <w:r w:rsidRPr="00127A53">
              <w:rPr>
                <w:spacing w:val="-1"/>
              </w:rPr>
              <w:t xml:space="preserve"> </w:t>
            </w:r>
            <w:r w:rsidRPr="00127A53">
              <w:t>problems empirically.</w:t>
            </w:r>
          </w:p>
          <w:p w14:paraId="2CD89444" w14:textId="77777777" w:rsidR="007A7FB0" w:rsidRDefault="007A7FB0" w:rsidP="007A7FB0">
            <w:pPr>
              <w:pStyle w:val="TableParagraph"/>
              <w:spacing w:line="275" w:lineRule="exact"/>
              <w:ind w:left="23" w:right="41"/>
            </w:pPr>
            <w:r>
              <w:t xml:space="preserve">- </w:t>
            </w:r>
            <w:r w:rsidRPr="00127A53">
              <w:t>Understand and use characteristic online and printed references characteristic of their</w:t>
            </w:r>
            <w:r w:rsidRPr="00127A53">
              <w:rPr>
                <w:spacing w:val="1"/>
              </w:rPr>
              <w:t xml:space="preserve"> </w:t>
            </w:r>
            <w:r w:rsidRPr="00127A53">
              <w:t>special</w:t>
            </w:r>
            <w:r w:rsidRPr="00127A53">
              <w:rPr>
                <w:spacing w:val="-1"/>
              </w:rPr>
              <w:t xml:space="preserve"> </w:t>
            </w:r>
            <w:r w:rsidRPr="00127A53">
              <w:t>field, both in Hungarian</w:t>
            </w:r>
            <w:r w:rsidRPr="00127A53">
              <w:rPr>
                <w:spacing w:val="-1"/>
              </w:rPr>
              <w:t xml:space="preserve"> </w:t>
            </w:r>
            <w:r w:rsidRPr="00127A53">
              <w:t>and in at least one foreign language.</w:t>
            </w:r>
          </w:p>
          <w:p w14:paraId="0BBCCF72" w14:textId="77777777" w:rsidR="007A7FB0" w:rsidRPr="00127A53" w:rsidRDefault="007A7FB0" w:rsidP="001B262B">
            <w:pPr>
              <w:pStyle w:val="TableParagraph"/>
              <w:numPr>
                <w:ilvl w:val="0"/>
                <w:numId w:val="5"/>
              </w:numPr>
              <w:tabs>
                <w:tab w:val="left" w:pos="247"/>
              </w:tabs>
              <w:spacing w:line="275" w:lineRule="exact"/>
              <w:ind w:left="247"/>
            </w:pPr>
            <w:r w:rsidRPr="00127A53">
              <w:t>Able</w:t>
            </w:r>
            <w:r w:rsidRPr="00127A53">
              <w:rPr>
                <w:spacing w:val="-2"/>
              </w:rPr>
              <w:t xml:space="preserve"> </w:t>
            </w:r>
            <w:r w:rsidRPr="00127A53">
              <w:t>to take</w:t>
            </w:r>
            <w:r w:rsidRPr="00127A53">
              <w:rPr>
                <w:spacing w:val="-2"/>
              </w:rPr>
              <w:t xml:space="preserve"> </w:t>
            </w:r>
            <w:r w:rsidRPr="00127A53">
              <w:t>part in and</w:t>
            </w:r>
            <w:r w:rsidRPr="00127A53">
              <w:rPr>
                <w:spacing w:val="1"/>
              </w:rPr>
              <w:t xml:space="preserve"> </w:t>
            </w:r>
            <w:r w:rsidRPr="00127A53">
              <w:t>also to manage</w:t>
            </w:r>
            <w:r w:rsidRPr="00127A53">
              <w:rPr>
                <w:spacing w:val="-2"/>
              </w:rPr>
              <w:t xml:space="preserve"> </w:t>
            </w:r>
            <w:r w:rsidRPr="00127A53">
              <w:t>team work.</w:t>
            </w:r>
          </w:p>
          <w:p w14:paraId="656EFA9D" w14:textId="77777777" w:rsidR="007A7FB0" w:rsidRPr="00127A53" w:rsidRDefault="007A7FB0" w:rsidP="001B262B">
            <w:pPr>
              <w:pStyle w:val="TableParagraph"/>
              <w:numPr>
                <w:ilvl w:val="0"/>
                <w:numId w:val="5"/>
              </w:numPr>
              <w:tabs>
                <w:tab w:val="left" w:pos="334"/>
              </w:tabs>
              <w:spacing w:before="41" w:line="276" w:lineRule="auto"/>
              <w:ind w:right="102" w:firstLine="0"/>
            </w:pPr>
            <w:r w:rsidRPr="00127A53">
              <w:t>Able</w:t>
            </w:r>
            <w:r w:rsidRPr="00127A53">
              <w:rPr>
                <w:spacing w:val="25"/>
              </w:rPr>
              <w:t xml:space="preserve"> </w:t>
            </w:r>
            <w:r w:rsidRPr="00127A53">
              <w:t>to</w:t>
            </w:r>
            <w:r w:rsidRPr="00127A53">
              <w:rPr>
                <w:spacing w:val="26"/>
              </w:rPr>
              <w:t xml:space="preserve"> </w:t>
            </w:r>
            <w:r w:rsidRPr="00127A53">
              <w:t>initiate,</w:t>
            </w:r>
            <w:r w:rsidRPr="00127A53">
              <w:rPr>
                <w:spacing w:val="25"/>
              </w:rPr>
              <w:t xml:space="preserve"> </w:t>
            </w:r>
            <w:r w:rsidRPr="00127A53">
              <w:t>compile,</w:t>
            </w:r>
            <w:r w:rsidRPr="00127A53">
              <w:rPr>
                <w:spacing w:val="25"/>
              </w:rPr>
              <w:t xml:space="preserve"> </w:t>
            </w:r>
            <w:r w:rsidRPr="00127A53">
              <w:t>and</w:t>
            </w:r>
            <w:r w:rsidRPr="00127A53">
              <w:rPr>
                <w:spacing w:val="26"/>
              </w:rPr>
              <w:t xml:space="preserve"> </w:t>
            </w:r>
            <w:r w:rsidRPr="00127A53">
              <w:t>carry</w:t>
            </w:r>
            <w:r w:rsidRPr="00127A53">
              <w:rPr>
                <w:spacing w:val="25"/>
              </w:rPr>
              <w:t xml:space="preserve"> </w:t>
            </w:r>
            <w:r w:rsidRPr="00127A53">
              <w:t>out</w:t>
            </w:r>
            <w:r w:rsidRPr="00127A53">
              <w:rPr>
                <w:spacing w:val="26"/>
              </w:rPr>
              <w:t xml:space="preserve"> </w:t>
            </w:r>
            <w:r w:rsidRPr="00127A53">
              <w:t>projects</w:t>
            </w:r>
            <w:r w:rsidRPr="00127A53">
              <w:rPr>
                <w:spacing w:val="26"/>
              </w:rPr>
              <w:t xml:space="preserve"> </w:t>
            </w:r>
            <w:r w:rsidRPr="00127A53">
              <w:t>in</w:t>
            </w:r>
            <w:r w:rsidRPr="00127A53">
              <w:rPr>
                <w:spacing w:val="26"/>
              </w:rPr>
              <w:t xml:space="preserve"> </w:t>
            </w:r>
            <w:r w:rsidRPr="00127A53">
              <w:t>team</w:t>
            </w:r>
            <w:r w:rsidRPr="00127A53">
              <w:rPr>
                <w:spacing w:val="26"/>
              </w:rPr>
              <w:t xml:space="preserve"> </w:t>
            </w:r>
            <w:r w:rsidRPr="00127A53">
              <w:t>work,</w:t>
            </w:r>
            <w:r w:rsidRPr="00127A53">
              <w:rPr>
                <w:spacing w:val="28"/>
              </w:rPr>
              <w:t xml:space="preserve"> </w:t>
            </w:r>
            <w:r w:rsidRPr="00127A53">
              <w:t>primarily</w:t>
            </w:r>
            <w:r w:rsidRPr="00127A53">
              <w:rPr>
                <w:spacing w:val="26"/>
              </w:rPr>
              <w:t xml:space="preserve"> </w:t>
            </w:r>
            <w:r w:rsidRPr="00127A53">
              <w:t>in</w:t>
            </w:r>
            <w:r w:rsidRPr="00127A53">
              <w:rPr>
                <w:spacing w:val="26"/>
              </w:rPr>
              <w:t xml:space="preserve"> </w:t>
            </w:r>
            <w:r w:rsidRPr="00127A53">
              <w:t>a</w:t>
            </w:r>
            <w:r w:rsidRPr="00127A53">
              <w:rPr>
                <w:spacing w:val="-57"/>
              </w:rPr>
              <w:t xml:space="preserve"> </w:t>
            </w:r>
            <w:r w:rsidRPr="00127A53">
              <w:t>multidisciplinary</w:t>
            </w:r>
            <w:r w:rsidRPr="00127A53">
              <w:rPr>
                <w:spacing w:val="-1"/>
              </w:rPr>
              <w:t xml:space="preserve"> </w:t>
            </w:r>
            <w:r w:rsidRPr="00127A53">
              <w:t>environment.</w:t>
            </w:r>
          </w:p>
          <w:p w14:paraId="6D914DB2" w14:textId="77777777" w:rsidR="007A7FB0" w:rsidRPr="00127A53" w:rsidRDefault="007A7FB0" w:rsidP="001B262B">
            <w:pPr>
              <w:pStyle w:val="TableParagraph"/>
              <w:numPr>
                <w:ilvl w:val="0"/>
                <w:numId w:val="5"/>
              </w:numPr>
              <w:tabs>
                <w:tab w:val="left" w:pos="288"/>
              </w:tabs>
              <w:spacing w:line="278" w:lineRule="auto"/>
              <w:ind w:right="97" w:firstLine="0"/>
            </w:pPr>
            <w:r w:rsidRPr="00127A53">
              <w:t>Able</w:t>
            </w:r>
            <w:r w:rsidRPr="00127A53">
              <w:rPr>
                <w:spacing w:val="37"/>
              </w:rPr>
              <w:t xml:space="preserve"> </w:t>
            </w:r>
            <w:r w:rsidRPr="00127A53">
              <w:t>to</w:t>
            </w:r>
            <w:r w:rsidRPr="00127A53">
              <w:rPr>
                <w:spacing w:val="40"/>
              </w:rPr>
              <w:t xml:space="preserve"> </w:t>
            </w:r>
            <w:r w:rsidRPr="00127A53">
              <w:t>take</w:t>
            </w:r>
            <w:r w:rsidRPr="00127A53">
              <w:rPr>
                <w:spacing w:val="38"/>
              </w:rPr>
              <w:t xml:space="preserve"> </w:t>
            </w:r>
            <w:r w:rsidRPr="00127A53">
              <w:t>into</w:t>
            </w:r>
            <w:r w:rsidRPr="00127A53">
              <w:rPr>
                <w:spacing w:val="37"/>
              </w:rPr>
              <w:t xml:space="preserve"> </w:t>
            </w:r>
            <w:r w:rsidRPr="00127A53">
              <w:t>account</w:t>
            </w:r>
            <w:r w:rsidRPr="00127A53">
              <w:rPr>
                <w:spacing w:val="40"/>
              </w:rPr>
              <w:t xml:space="preserve"> </w:t>
            </w:r>
            <w:r w:rsidRPr="00127A53">
              <w:t>the</w:t>
            </w:r>
            <w:r w:rsidRPr="00127A53">
              <w:rPr>
                <w:spacing w:val="39"/>
              </w:rPr>
              <w:t xml:space="preserve"> </w:t>
            </w:r>
            <w:r w:rsidRPr="00127A53">
              <w:t>aspects</w:t>
            </w:r>
            <w:r w:rsidRPr="00127A53">
              <w:rPr>
                <w:spacing w:val="40"/>
              </w:rPr>
              <w:t xml:space="preserve"> </w:t>
            </w:r>
            <w:r w:rsidRPr="00127A53">
              <w:t>of</w:t>
            </w:r>
            <w:r w:rsidRPr="00127A53">
              <w:rPr>
                <w:spacing w:val="38"/>
              </w:rPr>
              <w:t xml:space="preserve"> </w:t>
            </w:r>
            <w:r w:rsidRPr="00127A53">
              <w:t>the</w:t>
            </w:r>
            <w:r w:rsidRPr="00127A53">
              <w:rPr>
                <w:spacing w:val="39"/>
              </w:rPr>
              <w:t xml:space="preserve"> </w:t>
            </w:r>
            <w:r w:rsidRPr="00127A53">
              <w:t>historical,</w:t>
            </w:r>
            <w:r w:rsidRPr="00127A53">
              <w:rPr>
                <w:spacing w:val="40"/>
              </w:rPr>
              <w:t xml:space="preserve"> </w:t>
            </w:r>
            <w:r w:rsidRPr="00127A53">
              <w:t>cultural,</w:t>
            </w:r>
            <w:r w:rsidRPr="00127A53">
              <w:rPr>
                <w:spacing w:val="40"/>
              </w:rPr>
              <w:t xml:space="preserve"> </w:t>
            </w:r>
            <w:r w:rsidRPr="00127A53">
              <w:t>socio-economic</w:t>
            </w:r>
            <w:r w:rsidRPr="00127A53">
              <w:rPr>
                <w:spacing w:val="37"/>
              </w:rPr>
              <w:t xml:space="preserve"> </w:t>
            </w:r>
            <w:r w:rsidRPr="00127A53">
              <w:t>and</w:t>
            </w:r>
            <w:r w:rsidRPr="00127A53">
              <w:rPr>
                <w:spacing w:val="-57"/>
              </w:rPr>
              <w:t xml:space="preserve"> </w:t>
            </w:r>
            <w:r w:rsidRPr="00127A53">
              <w:t>industrial</w:t>
            </w:r>
            <w:r w:rsidRPr="00127A53">
              <w:rPr>
                <w:spacing w:val="-1"/>
              </w:rPr>
              <w:t xml:space="preserve"> </w:t>
            </w:r>
            <w:r w:rsidRPr="00127A53">
              <w:t>environment in</w:t>
            </w:r>
            <w:r w:rsidRPr="00127A53">
              <w:rPr>
                <w:spacing w:val="-1"/>
              </w:rPr>
              <w:t xml:space="preserve"> </w:t>
            </w:r>
            <w:r w:rsidRPr="00127A53">
              <w:t>the</w:t>
            </w:r>
            <w:r w:rsidRPr="00127A53">
              <w:rPr>
                <w:spacing w:val="-1"/>
              </w:rPr>
              <w:t xml:space="preserve"> </w:t>
            </w:r>
            <w:r w:rsidRPr="00127A53">
              <w:t>process of</w:t>
            </w:r>
            <w:r w:rsidRPr="00127A53">
              <w:rPr>
                <w:spacing w:val="-1"/>
              </w:rPr>
              <w:t xml:space="preserve"> </w:t>
            </w:r>
            <w:r w:rsidRPr="00127A53">
              <w:t>industrial</w:t>
            </w:r>
            <w:r w:rsidRPr="00127A53">
              <w:rPr>
                <w:spacing w:val="2"/>
              </w:rPr>
              <w:t xml:space="preserve"> </w:t>
            </w:r>
            <w:r w:rsidRPr="00127A53">
              <w:t>design</w:t>
            </w:r>
            <w:r w:rsidRPr="00127A53">
              <w:rPr>
                <w:spacing w:val="-1"/>
              </w:rPr>
              <w:t xml:space="preserve"> </w:t>
            </w:r>
            <w:r w:rsidRPr="00127A53">
              <w:t>and product development.</w:t>
            </w:r>
          </w:p>
          <w:p w14:paraId="7A5E9EBF" w14:textId="77777777" w:rsidR="007A7FB0" w:rsidRPr="00127A53" w:rsidRDefault="007A7FB0" w:rsidP="001B262B">
            <w:pPr>
              <w:pStyle w:val="TableParagraph"/>
              <w:numPr>
                <w:ilvl w:val="0"/>
                <w:numId w:val="5"/>
              </w:numPr>
              <w:tabs>
                <w:tab w:val="left" w:pos="252"/>
              </w:tabs>
              <w:spacing w:line="276" w:lineRule="auto"/>
              <w:ind w:right="98" w:firstLine="0"/>
            </w:pPr>
            <w:r w:rsidRPr="00127A53">
              <w:t>Able</w:t>
            </w:r>
            <w:r w:rsidRPr="00127A53">
              <w:rPr>
                <w:spacing w:val="1"/>
              </w:rPr>
              <w:t xml:space="preserve"> </w:t>
            </w:r>
            <w:r w:rsidRPr="00127A53">
              <w:t>to</w:t>
            </w:r>
            <w:r w:rsidRPr="00127A53">
              <w:rPr>
                <w:spacing w:val="4"/>
              </w:rPr>
              <w:t xml:space="preserve"> </w:t>
            </w:r>
            <w:r w:rsidRPr="00127A53">
              <w:t>analyze</w:t>
            </w:r>
            <w:r w:rsidRPr="00127A53">
              <w:rPr>
                <w:spacing w:val="2"/>
              </w:rPr>
              <w:t xml:space="preserve"> </w:t>
            </w:r>
            <w:r w:rsidRPr="00127A53">
              <w:t>design</w:t>
            </w:r>
            <w:r w:rsidRPr="00127A53">
              <w:rPr>
                <w:spacing w:val="4"/>
              </w:rPr>
              <w:t xml:space="preserve"> </w:t>
            </w:r>
            <w:r w:rsidRPr="00127A53">
              <w:t>projects</w:t>
            </w:r>
            <w:r w:rsidRPr="00127A53">
              <w:rPr>
                <w:spacing w:val="4"/>
              </w:rPr>
              <w:t xml:space="preserve"> </w:t>
            </w:r>
            <w:r w:rsidRPr="00127A53">
              <w:t>by</w:t>
            </w:r>
            <w:r w:rsidRPr="00127A53">
              <w:rPr>
                <w:spacing w:val="3"/>
              </w:rPr>
              <w:t xml:space="preserve"> </w:t>
            </w:r>
            <w:r w:rsidRPr="00127A53">
              <w:t>applying</w:t>
            </w:r>
            <w:r w:rsidRPr="00127A53">
              <w:rPr>
                <w:spacing w:val="3"/>
              </w:rPr>
              <w:t xml:space="preserve"> </w:t>
            </w:r>
            <w:r w:rsidRPr="00127A53">
              <w:t>design</w:t>
            </w:r>
            <w:r w:rsidRPr="00127A53">
              <w:rPr>
                <w:spacing w:val="7"/>
              </w:rPr>
              <w:t xml:space="preserve"> </w:t>
            </w:r>
            <w:r w:rsidRPr="00127A53">
              <w:t>methods</w:t>
            </w:r>
            <w:r w:rsidRPr="00127A53">
              <w:rPr>
                <w:spacing w:val="3"/>
              </w:rPr>
              <w:t xml:space="preserve"> </w:t>
            </w:r>
            <w:r w:rsidRPr="00127A53">
              <w:t>and</w:t>
            </w:r>
            <w:r w:rsidRPr="00127A53">
              <w:rPr>
                <w:spacing w:val="3"/>
              </w:rPr>
              <w:t xml:space="preserve"> </w:t>
            </w:r>
            <w:r w:rsidRPr="00127A53">
              <w:t>to</w:t>
            </w:r>
            <w:r w:rsidRPr="00127A53">
              <w:rPr>
                <w:spacing w:val="1"/>
              </w:rPr>
              <w:t xml:space="preserve"> </w:t>
            </w:r>
            <w:r w:rsidRPr="00127A53">
              <w:t>give methodological</w:t>
            </w:r>
            <w:r w:rsidRPr="00127A53">
              <w:rPr>
                <w:spacing w:val="-57"/>
              </w:rPr>
              <w:t xml:space="preserve"> </w:t>
            </w:r>
            <w:r w:rsidRPr="00127A53">
              <w:t>reasons</w:t>
            </w:r>
            <w:r w:rsidRPr="00127A53">
              <w:rPr>
                <w:spacing w:val="-1"/>
              </w:rPr>
              <w:t xml:space="preserve"> </w:t>
            </w:r>
            <w:r w:rsidRPr="00127A53">
              <w:lastRenderedPageBreak/>
              <w:t>for the</w:t>
            </w:r>
            <w:r w:rsidRPr="00127A53">
              <w:rPr>
                <w:spacing w:val="-2"/>
              </w:rPr>
              <w:t xml:space="preserve"> </w:t>
            </w:r>
            <w:r w:rsidRPr="00127A53">
              <w:t>workflows applied.</w:t>
            </w:r>
          </w:p>
          <w:p w14:paraId="1AFCF39C" w14:textId="77777777" w:rsidR="007A7FB0" w:rsidRPr="00127A53" w:rsidRDefault="007A7FB0" w:rsidP="001B262B">
            <w:pPr>
              <w:pStyle w:val="TableParagraph"/>
              <w:numPr>
                <w:ilvl w:val="0"/>
                <w:numId w:val="4"/>
              </w:numPr>
              <w:tabs>
                <w:tab w:val="left" w:pos="235"/>
              </w:tabs>
              <w:spacing w:before="35" w:line="278" w:lineRule="auto"/>
              <w:ind w:right="96" w:firstLine="0"/>
            </w:pPr>
            <w:r w:rsidRPr="00127A53">
              <w:rPr>
                <w:spacing w:val="-1"/>
              </w:rPr>
              <w:t>Efforts</w:t>
            </w:r>
            <w:r w:rsidRPr="00127A53">
              <w:rPr>
                <w:spacing w:val="-13"/>
              </w:rPr>
              <w:t xml:space="preserve"> </w:t>
            </w:r>
            <w:r w:rsidRPr="00127A53">
              <w:t>to</w:t>
            </w:r>
            <w:r w:rsidRPr="00127A53">
              <w:rPr>
                <w:spacing w:val="-13"/>
              </w:rPr>
              <w:t xml:space="preserve"> </w:t>
            </w:r>
            <w:r w:rsidRPr="00127A53">
              <w:t>make</w:t>
            </w:r>
            <w:r w:rsidRPr="00127A53">
              <w:rPr>
                <w:spacing w:val="-15"/>
              </w:rPr>
              <w:t xml:space="preserve"> </w:t>
            </w:r>
            <w:r w:rsidRPr="00127A53">
              <w:t>self-education</w:t>
            </w:r>
            <w:r w:rsidRPr="00127A53">
              <w:rPr>
                <w:spacing w:val="-13"/>
              </w:rPr>
              <w:t xml:space="preserve"> </w:t>
            </w:r>
            <w:r w:rsidRPr="00127A53">
              <w:t>in</w:t>
            </w:r>
            <w:r w:rsidRPr="00127A53">
              <w:rPr>
                <w:spacing w:val="-13"/>
              </w:rPr>
              <w:t xml:space="preserve"> </w:t>
            </w:r>
            <w:r w:rsidRPr="00127A53">
              <w:t>the</w:t>
            </w:r>
            <w:r w:rsidRPr="00127A53">
              <w:rPr>
                <w:spacing w:val="-14"/>
              </w:rPr>
              <w:t xml:space="preserve"> </w:t>
            </w:r>
            <w:r w:rsidRPr="00127A53">
              <w:t>special</w:t>
            </w:r>
            <w:r w:rsidRPr="00127A53">
              <w:rPr>
                <w:spacing w:val="-12"/>
              </w:rPr>
              <w:t xml:space="preserve"> </w:t>
            </w:r>
            <w:r w:rsidRPr="00127A53">
              <w:t>area</w:t>
            </w:r>
            <w:r w:rsidRPr="00127A53">
              <w:rPr>
                <w:spacing w:val="-14"/>
              </w:rPr>
              <w:t xml:space="preserve"> </w:t>
            </w:r>
            <w:r w:rsidRPr="00127A53">
              <w:t>of</w:t>
            </w:r>
            <w:r w:rsidRPr="00127A53">
              <w:rPr>
                <w:spacing w:val="-14"/>
              </w:rPr>
              <w:t xml:space="preserve"> </w:t>
            </w:r>
            <w:r w:rsidRPr="00127A53">
              <w:t>industrial</w:t>
            </w:r>
            <w:r w:rsidRPr="00127A53">
              <w:rPr>
                <w:spacing w:val="-13"/>
              </w:rPr>
              <w:t xml:space="preserve"> </w:t>
            </w:r>
            <w:r w:rsidRPr="00127A53">
              <w:t>product</w:t>
            </w:r>
            <w:r w:rsidRPr="00127A53">
              <w:rPr>
                <w:spacing w:val="-13"/>
              </w:rPr>
              <w:t xml:space="preserve"> </w:t>
            </w:r>
            <w:r w:rsidRPr="00127A53">
              <w:t>design</w:t>
            </w:r>
            <w:r w:rsidRPr="00127A53">
              <w:rPr>
                <w:spacing w:val="-13"/>
              </w:rPr>
              <w:t xml:space="preserve"> </w:t>
            </w:r>
            <w:r w:rsidRPr="00127A53">
              <w:t>a</w:t>
            </w:r>
            <w:r w:rsidRPr="00127A53">
              <w:rPr>
                <w:spacing w:val="-13"/>
              </w:rPr>
              <w:t xml:space="preserve"> </w:t>
            </w:r>
            <w:r w:rsidRPr="00127A53">
              <w:t>continuous</w:t>
            </w:r>
            <w:r w:rsidRPr="00127A53">
              <w:rPr>
                <w:spacing w:val="-57"/>
              </w:rPr>
              <w:t xml:space="preserve"> </w:t>
            </w:r>
            <w:r w:rsidRPr="00127A53">
              <w:t>process</w:t>
            </w:r>
            <w:r w:rsidRPr="00127A53">
              <w:rPr>
                <w:spacing w:val="-1"/>
              </w:rPr>
              <w:t xml:space="preserve"> </w:t>
            </w:r>
            <w:r w:rsidRPr="00127A53">
              <w:t>in line</w:t>
            </w:r>
            <w:r w:rsidRPr="00127A53">
              <w:rPr>
                <w:spacing w:val="-1"/>
              </w:rPr>
              <w:t xml:space="preserve"> </w:t>
            </w:r>
            <w:r w:rsidRPr="00127A53">
              <w:t>with professional objectives.</w:t>
            </w:r>
          </w:p>
          <w:p w14:paraId="751A62A3" w14:textId="77777777" w:rsidR="007A7FB0" w:rsidRPr="00127A53" w:rsidRDefault="007A7FB0" w:rsidP="001B262B">
            <w:pPr>
              <w:pStyle w:val="TableParagraph"/>
              <w:numPr>
                <w:ilvl w:val="0"/>
                <w:numId w:val="4"/>
              </w:numPr>
              <w:tabs>
                <w:tab w:val="left" w:pos="245"/>
              </w:tabs>
              <w:spacing w:line="276" w:lineRule="auto"/>
              <w:ind w:right="100" w:firstLine="0"/>
            </w:pPr>
            <w:r w:rsidRPr="00127A53">
              <w:t>Efforts</w:t>
            </w:r>
            <w:r w:rsidRPr="00127A53">
              <w:rPr>
                <w:spacing w:val="-3"/>
              </w:rPr>
              <w:t xml:space="preserve"> </w:t>
            </w:r>
            <w:r w:rsidRPr="00127A53">
              <w:t>to</w:t>
            </w:r>
            <w:r w:rsidRPr="00127A53">
              <w:rPr>
                <w:spacing w:val="-2"/>
              </w:rPr>
              <w:t xml:space="preserve"> </w:t>
            </w:r>
            <w:r w:rsidRPr="00127A53">
              <w:t>solve</w:t>
            </w:r>
            <w:r w:rsidRPr="00127A53">
              <w:rPr>
                <w:spacing w:val="-3"/>
              </w:rPr>
              <w:t xml:space="preserve"> </w:t>
            </w:r>
            <w:r w:rsidRPr="00127A53">
              <w:t>tasks</w:t>
            </w:r>
            <w:r w:rsidRPr="00127A53">
              <w:rPr>
                <w:spacing w:val="-3"/>
              </w:rPr>
              <w:t xml:space="preserve"> </w:t>
            </w:r>
            <w:r w:rsidRPr="00127A53">
              <w:t>and</w:t>
            </w:r>
            <w:r w:rsidRPr="00127A53">
              <w:rPr>
                <w:spacing w:val="-3"/>
              </w:rPr>
              <w:t xml:space="preserve"> </w:t>
            </w:r>
            <w:r w:rsidRPr="00127A53">
              <w:t>make</w:t>
            </w:r>
            <w:r w:rsidRPr="00127A53">
              <w:rPr>
                <w:spacing w:val="-3"/>
              </w:rPr>
              <w:t xml:space="preserve"> </w:t>
            </w:r>
            <w:r w:rsidRPr="00127A53">
              <w:t>management</w:t>
            </w:r>
            <w:r w:rsidRPr="00127A53">
              <w:rPr>
                <w:spacing w:val="-4"/>
              </w:rPr>
              <w:t xml:space="preserve"> </w:t>
            </w:r>
            <w:r w:rsidRPr="00127A53">
              <w:t>decisions</w:t>
            </w:r>
            <w:r w:rsidRPr="00127A53">
              <w:rPr>
                <w:spacing w:val="-3"/>
              </w:rPr>
              <w:t xml:space="preserve"> </w:t>
            </w:r>
            <w:r w:rsidRPr="00127A53">
              <w:t>by</w:t>
            </w:r>
            <w:r w:rsidRPr="00127A53">
              <w:rPr>
                <w:spacing w:val="-3"/>
              </w:rPr>
              <w:t xml:space="preserve"> </w:t>
            </w:r>
            <w:r w:rsidRPr="00127A53">
              <w:t>being</w:t>
            </w:r>
            <w:r w:rsidRPr="00127A53">
              <w:rPr>
                <w:spacing w:val="-3"/>
              </w:rPr>
              <w:t xml:space="preserve"> </w:t>
            </w:r>
            <w:r w:rsidRPr="00127A53">
              <w:t>aware</w:t>
            </w:r>
            <w:r w:rsidRPr="00127A53">
              <w:rPr>
                <w:spacing w:val="-5"/>
              </w:rPr>
              <w:t xml:space="preserve"> </w:t>
            </w:r>
            <w:r w:rsidRPr="00127A53">
              <w:t>of</w:t>
            </w:r>
            <w:r w:rsidRPr="00127A53">
              <w:rPr>
                <w:spacing w:val="-1"/>
              </w:rPr>
              <w:t xml:space="preserve"> </w:t>
            </w:r>
            <w:r w:rsidRPr="00127A53">
              <w:t>the</w:t>
            </w:r>
            <w:r w:rsidRPr="00127A53">
              <w:rPr>
                <w:spacing w:val="-3"/>
              </w:rPr>
              <w:t xml:space="preserve"> </w:t>
            </w:r>
            <w:r w:rsidRPr="00127A53">
              <w:t>opinions</w:t>
            </w:r>
            <w:r w:rsidRPr="00127A53">
              <w:rPr>
                <w:spacing w:val="-4"/>
              </w:rPr>
              <w:t xml:space="preserve"> </w:t>
            </w:r>
            <w:r w:rsidRPr="00127A53">
              <w:t>of</w:t>
            </w:r>
            <w:r w:rsidRPr="00127A53">
              <w:rPr>
                <w:spacing w:val="-57"/>
              </w:rPr>
              <w:t xml:space="preserve"> </w:t>
            </w:r>
            <w:r w:rsidRPr="00127A53">
              <w:t>the</w:t>
            </w:r>
            <w:r w:rsidRPr="00127A53">
              <w:rPr>
                <w:spacing w:val="-1"/>
              </w:rPr>
              <w:t xml:space="preserve"> </w:t>
            </w:r>
            <w:r w:rsidRPr="00127A53">
              <w:t>colleagues supervised, possibly in cooperation</w:t>
            </w:r>
            <w:r w:rsidRPr="00127A53">
              <w:rPr>
                <w:spacing w:val="-1"/>
              </w:rPr>
              <w:t xml:space="preserve"> </w:t>
            </w:r>
            <w:r w:rsidRPr="00127A53">
              <w:t>therewith.</w:t>
            </w:r>
          </w:p>
          <w:p w14:paraId="1047058C" w14:textId="77777777" w:rsidR="007A7FB0" w:rsidRPr="00127A53" w:rsidRDefault="007A7FB0" w:rsidP="001B262B">
            <w:pPr>
              <w:pStyle w:val="TableParagraph"/>
              <w:numPr>
                <w:ilvl w:val="0"/>
                <w:numId w:val="4"/>
              </w:numPr>
              <w:tabs>
                <w:tab w:val="left" w:pos="247"/>
              </w:tabs>
              <w:spacing w:line="275" w:lineRule="exact"/>
              <w:ind w:left="247" w:hanging="140"/>
            </w:pPr>
            <w:r w:rsidRPr="00127A53">
              <w:t>Open</w:t>
            </w:r>
            <w:r w:rsidRPr="00127A53">
              <w:rPr>
                <w:spacing w:val="-1"/>
              </w:rPr>
              <w:t xml:space="preserve"> </w:t>
            </w:r>
            <w:r w:rsidRPr="00127A53">
              <w:t>to</w:t>
            </w:r>
            <w:r w:rsidRPr="00127A53">
              <w:rPr>
                <w:spacing w:val="-1"/>
              </w:rPr>
              <w:t xml:space="preserve"> </w:t>
            </w:r>
            <w:r w:rsidRPr="00127A53">
              <w:t>transmitting own</w:t>
            </w:r>
            <w:r w:rsidRPr="00127A53">
              <w:rPr>
                <w:spacing w:val="-1"/>
              </w:rPr>
              <w:t xml:space="preserve"> </w:t>
            </w:r>
            <w:r w:rsidRPr="00127A53">
              <w:t>knowledge</w:t>
            </w:r>
            <w:r w:rsidRPr="00127A53">
              <w:rPr>
                <w:spacing w:val="-1"/>
              </w:rPr>
              <w:t xml:space="preserve"> </w:t>
            </w:r>
            <w:r w:rsidRPr="00127A53">
              <w:t>to</w:t>
            </w:r>
            <w:r w:rsidRPr="00127A53">
              <w:rPr>
                <w:spacing w:val="-1"/>
              </w:rPr>
              <w:t xml:space="preserve"> </w:t>
            </w:r>
            <w:r w:rsidRPr="00127A53">
              <w:t>colleagues.</w:t>
            </w:r>
          </w:p>
          <w:p w14:paraId="0FAC88EE" w14:textId="77777777" w:rsidR="007A7FB0" w:rsidRPr="00127A53" w:rsidRDefault="007A7FB0" w:rsidP="001B262B">
            <w:pPr>
              <w:pStyle w:val="TableParagraph"/>
              <w:numPr>
                <w:ilvl w:val="0"/>
                <w:numId w:val="4"/>
              </w:numPr>
              <w:tabs>
                <w:tab w:val="left" w:pos="238"/>
              </w:tabs>
              <w:spacing w:before="39" w:line="276" w:lineRule="auto"/>
              <w:ind w:right="93" w:firstLine="0"/>
            </w:pPr>
            <w:r w:rsidRPr="00127A53">
              <w:t>Taking</w:t>
            </w:r>
            <w:r w:rsidRPr="00127A53">
              <w:rPr>
                <w:spacing w:val="-12"/>
              </w:rPr>
              <w:t xml:space="preserve"> </w:t>
            </w:r>
            <w:r w:rsidRPr="00127A53">
              <w:t>care</w:t>
            </w:r>
            <w:r w:rsidRPr="00127A53">
              <w:rPr>
                <w:spacing w:val="-14"/>
              </w:rPr>
              <w:t xml:space="preserve"> </w:t>
            </w:r>
            <w:r w:rsidRPr="00127A53">
              <w:t>to</w:t>
            </w:r>
            <w:r w:rsidRPr="00127A53">
              <w:rPr>
                <w:spacing w:val="-12"/>
              </w:rPr>
              <w:t xml:space="preserve"> </w:t>
            </w:r>
            <w:r w:rsidRPr="00127A53">
              <w:t>promote</w:t>
            </w:r>
            <w:r w:rsidRPr="00127A53">
              <w:rPr>
                <w:spacing w:val="-10"/>
              </w:rPr>
              <w:t xml:space="preserve"> </w:t>
            </w:r>
            <w:r w:rsidRPr="00127A53">
              <w:t>subordinates’</w:t>
            </w:r>
            <w:r w:rsidRPr="00127A53">
              <w:rPr>
                <w:spacing w:val="-13"/>
              </w:rPr>
              <w:t xml:space="preserve"> </w:t>
            </w:r>
            <w:r w:rsidRPr="00127A53">
              <w:t>professional</w:t>
            </w:r>
            <w:r w:rsidRPr="00127A53">
              <w:rPr>
                <w:spacing w:val="-11"/>
              </w:rPr>
              <w:t xml:space="preserve"> </w:t>
            </w:r>
            <w:r w:rsidRPr="00127A53">
              <w:t>development,</w:t>
            </w:r>
            <w:r w:rsidRPr="00127A53">
              <w:rPr>
                <w:spacing w:val="-12"/>
              </w:rPr>
              <w:t xml:space="preserve"> </w:t>
            </w:r>
            <w:r w:rsidRPr="00127A53">
              <w:t>to</w:t>
            </w:r>
            <w:r w:rsidRPr="00127A53">
              <w:rPr>
                <w:spacing w:val="-12"/>
              </w:rPr>
              <w:t xml:space="preserve"> </w:t>
            </w:r>
            <w:r w:rsidRPr="00127A53">
              <w:t>manage</w:t>
            </w:r>
            <w:r w:rsidRPr="00127A53">
              <w:rPr>
                <w:spacing w:val="-13"/>
              </w:rPr>
              <w:t xml:space="preserve"> </w:t>
            </w:r>
            <w:r w:rsidRPr="00127A53">
              <w:t>and</w:t>
            </w:r>
            <w:r w:rsidRPr="00127A53">
              <w:rPr>
                <w:spacing w:val="-12"/>
              </w:rPr>
              <w:t xml:space="preserve"> </w:t>
            </w:r>
            <w:r w:rsidRPr="00127A53">
              <w:t>help</w:t>
            </w:r>
            <w:r w:rsidRPr="00127A53">
              <w:rPr>
                <w:spacing w:val="-12"/>
              </w:rPr>
              <w:t xml:space="preserve"> </w:t>
            </w:r>
            <w:r w:rsidRPr="00127A53">
              <w:t>such</w:t>
            </w:r>
            <w:r w:rsidRPr="00127A53">
              <w:rPr>
                <w:spacing w:val="-57"/>
              </w:rPr>
              <w:t xml:space="preserve"> </w:t>
            </w:r>
            <w:r w:rsidRPr="00127A53">
              <w:t>endeavors.</w:t>
            </w:r>
          </w:p>
          <w:p w14:paraId="690DC75C" w14:textId="77777777" w:rsidR="007A7FB0" w:rsidRDefault="007A7FB0" w:rsidP="007A7FB0">
            <w:pPr>
              <w:pStyle w:val="TableParagraph"/>
              <w:spacing w:line="275" w:lineRule="exact"/>
              <w:ind w:left="23" w:right="41"/>
            </w:pPr>
            <w:r>
              <w:t xml:space="preserve"> - </w:t>
            </w:r>
            <w:r w:rsidRPr="00127A53">
              <w:t>Taking</w:t>
            </w:r>
            <w:r w:rsidRPr="00127A53">
              <w:rPr>
                <w:spacing w:val="-1"/>
              </w:rPr>
              <w:t xml:space="preserve"> </w:t>
            </w:r>
            <w:r w:rsidRPr="00127A53">
              <w:t>care</w:t>
            </w:r>
            <w:r w:rsidRPr="00127A53">
              <w:rPr>
                <w:spacing w:val="-3"/>
              </w:rPr>
              <w:t xml:space="preserve"> </w:t>
            </w:r>
            <w:r w:rsidRPr="00127A53">
              <w:t>of ensuring</w:t>
            </w:r>
            <w:r w:rsidRPr="00127A53">
              <w:rPr>
                <w:spacing w:val="1"/>
              </w:rPr>
              <w:t xml:space="preserve"> </w:t>
            </w:r>
            <w:r w:rsidRPr="00127A53">
              <w:t>equal</w:t>
            </w:r>
            <w:r w:rsidRPr="00127A53">
              <w:rPr>
                <w:spacing w:val="-1"/>
              </w:rPr>
              <w:t xml:space="preserve"> </w:t>
            </w:r>
            <w:r w:rsidRPr="00127A53">
              <w:t>access</w:t>
            </w:r>
            <w:r w:rsidRPr="00127A53">
              <w:rPr>
                <w:spacing w:val="-1"/>
              </w:rPr>
              <w:t xml:space="preserve"> </w:t>
            </w:r>
            <w:r w:rsidRPr="00127A53">
              <w:t>opportunities</w:t>
            </w:r>
            <w:r w:rsidRPr="00127A53">
              <w:rPr>
                <w:spacing w:val="-1"/>
              </w:rPr>
              <w:t xml:space="preserve"> </w:t>
            </w:r>
            <w:r w:rsidRPr="00127A53">
              <w:t>in</w:t>
            </w:r>
            <w:r w:rsidRPr="00127A53">
              <w:rPr>
                <w:spacing w:val="-1"/>
              </w:rPr>
              <w:t xml:space="preserve"> </w:t>
            </w:r>
            <w:r w:rsidRPr="00127A53">
              <w:t>problem</w:t>
            </w:r>
            <w:r w:rsidRPr="00127A53">
              <w:rPr>
                <w:spacing w:val="-1"/>
              </w:rPr>
              <w:t xml:space="preserve"> </w:t>
            </w:r>
            <w:r w:rsidRPr="00127A53">
              <w:t>solving.</w:t>
            </w:r>
          </w:p>
          <w:p w14:paraId="50A5F767" w14:textId="77777777" w:rsidR="007A7FB0" w:rsidRPr="00312451" w:rsidRDefault="007A7FB0" w:rsidP="007A7FB0">
            <w:pPr>
              <w:pStyle w:val="TableParagraph"/>
              <w:spacing w:line="275" w:lineRule="exact"/>
              <w:ind w:left="23" w:right="41"/>
            </w:pPr>
          </w:p>
        </w:tc>
      </w:tr>
      <w:tr w:rsidR="007A7FB0" w:rsidRPr="00127A53" w14:paraId="232673A6" w14:textId="77777777" w:rsidTr="003A5981">
        <w:trPr>
          <w:trHeight w:val="318"/>
        </w:trPr>
        <w:tc>
          <w:tcPr>
            <w:tcW w:w="8861" w:type="dxa"/>
            <w:gridSpan w:val="4"/>
          </w:tcPr>
          <w:p w14:paraId="498F8D24" w14:textId="77777777" w:rsidR="007A7FB0" w:rsidRPr="00127A53" w:rsidRDefault="007A7FB0" w:rsidP="007A7FB0">
            <w:pPr>
              <w:pStyle w:val="TableParagraph"/>
              <w:spacing w:line="275" w:lineRule="exact"/>
              <w:ind w:left="2909" w:right="2899"/>
              <w:jc w:val="center"/>
              <w:rPr>
                <w:b/>
                <w:i/>
              </w:rPr>
            </w:pPr>
            <w:r w:rsidRPr="00127A53">
              <w:rPr>
                <w:b/>
                <w:i/>
              </w:rPr>
              <w:lastRenderedPageBreak/>
              <w:t>Bibliography:</w:t>
            </w:r>
          </w:p>
        </w:tc>
      </w:tr>
      <w:tr w:rsidR="007A7FB0" w:rsidRPr="00127A53" w14:paraId="57389F9E" w14:textId="77777777" w:rsidTr="003A5981">
        <w:trPr>
          <w:trHeight w:val="644"/>
        </w:trPr>
        <w:tc>
          <w:tcPr>
            <w:tcW w:w="8861" w:type="dxa"/>
            <w:gridSpan w:val="4"/>
          </w:tcPr>
          <w:p w14:paraId="152F6B6B" w14:textId="77777777" w:rsidR="007A7FB0" w:rsidRPr="00127A53" w:rsidRDefault="007A7FB0" w:rsidP="007A7FB0">
            <w:pPr>
              <w:pStyle w:val="TableParagraph"/>
              <w:spacing w:line="273" w:lineRule="exact"/>
              <w:ind w:left="220"/>
            </w:pPr>
            <w:r w:rsidRPr="00127A53">
              <w:t>1.</w:t>
            </w:r>
            <w:r w:rsidRPr="00127A53">
              <w:rPr>
                <w:spacing w:val="-1"/>
              </w:rPr>
              <w:t xml:space="preserve"> </w:t>
            </w:r>
            <w:hyperlink r:id="rId62">
              <w:r w:rsidRPr="00127A53">
                <w:rPr>
                  <w:color w:val="0000FF"/>
                  <w:u w:val="single" w:color="0000FF"/>
                </w:rPr>
                <w:t>https://elearning.uni-obuda.hu/</w:t>
              </w:r>
              <w:r w:rsidRPr="00127A53">
                <w:rPr>
                  <w:color w:val="0000FF"/>
                  <w:spacing w:val="-1"/>
                </w:rPr>
                <w:t xml:space="preserve"> </w:t>
              </w:r>
            </w:hyperlink>
            <w:r w:rsidRPr="00127A53">
              <w:t>electronic</w:t>
            </w:r>
            <w:r w:rsidRPr="00127A53">
              <w:rPr>
                <w:spacing w:val="-2"/>
              </w:rPr>
              <w:t xml:space="preserve"> </w:t>
            </w:r>
            <w:r w:rsidRPr="00127A53">
              <w:t>notes</w:t>
            </w:r>
            <w:r w:rsidRPr="00127A53">
              <w:rPr>
                <w:spacing w:val="1"/>
              </w:rPr>
              <w:t xml:space="preserve"> </w:t>
            </w:r>
            <w:r w:rsidRPr="00127A53">
              <w:t>and</w:t>
            </w:r>
            <w:r w:rsidRPr="00127A53">
              <w:rPr>
                <w:spacing w:val="-1"/>
              </w:rPr>
              <w:t xml:space="preserve"> </w:t>
            </w:r>
            <w:r w:rsidRPr="00127A53">
              <w:t>aids</w:t>
            </w:r>
            <w:r w:rsidRPr="00127A53">
              <w:rPr>
                <w:spacing w:val="-1"/>
              </w:rPr>
              <w:t xml:space="preserve"> </w:t>
            </w:r>
            <w:r w:rsidRPr="00127A53">
              <w:t>prepared</w:t>
            </w:r>
            <w:r w:rsidRPr="00127A53">
              <w:rPr>
                <w:spacing w:val="-1"/>
              </w:rPr>
              <w:t xml:space="preserve"> </w:t>
            </w:r>
            <w:r w:rsidRPr="00127A53">
              <w:t>by</w:t>
            </w:r>
            <w:r w:rsidRPr="00127A53">
              <w:rPr>
                <w:spacing w:val="-1"/>
              </w:rPr>
              <w:t xml:space="preserve"> </w:t>
            </w:r>
            <w:r w:rsidRPr="00127A53">
              <w:t>the instructor</w:t>
            </w:r>
          </w:p>
        </w:tc>
      </w:tr>
    </w:tbl>
    <w:p w14:paraId="32504FA2" w14:textId="77777777" w:rsidR="007A7FB0" w:rsidRDefault="007A7FB0" w:rsidP="007A7FB0"/>
    <w:p w14:paraId="4E0BCE85" w14:textId="77777777" w:rsidR="007A7FB0" w:rsidRDefault="007A7FB0" w:rsidP="007A7FB0">
      <w:r>
        <w:br w:type="page"/>
      </w:r>
    </w:p>
    <w:p w14:paraId="35FEA7E6" w14:textId="77777777" w:rsidR="007A7FB0" w:rsidRPr="009C304D" w:rsidRDefault="007A7FB0" w:rsidP="007A7FB0">
      <w:pPr>
        <w:rPr>
          <w:b/>
          <w:bCs/>
          <w:sz w:val="28"/>
          <w:szCs w:val="28"/>
        </w:rPr>
      </w:pPr>
      <w:r w:rsidRPr="009C304D">
        <w:rPr>
          <w:b/>
          <w:bCs/>
          <w:sz w:val="28"/>
          <w:szCs w:val="28"/>
        </w:rPr>
        <w:lastRenderedPageBreak/>
        <w:t>Criteria required</w:t>
      </w:r>
    </w:p>
    <w:p w14:paraId="057BE565" w14:textId="77777777" w:rsidR="007A7FB0" w:rsidRPr="009C304D" w:rsidRDefault="007A7FB0" w:rsidP="007A7FB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842"/>
        <w:gridCol w:w="2268"/>
        <w:gridCol w:w="1490"/>
      </w:tblGrid>
      <w:tr w:rsidR="007A7FB0" w:rsidRPr="00B06F98" w14:paraId="1031B44D" w14:textId="77777777" w:rsidTr="007A7FB0">
        <w:tc>
          <w:tcPr>
            <w:tcW w:w="3256" w:type="dxa"/>
            <w:tcBorders>
              <w:top w:val="single" w:sz="4" w:space="0" w:color="auto"/>
              <w:left w:val="single" w:sz="4" w:space="0" w:color="auto"/>
              <w:bottom w:val="single" w:sz="4" w:space="0" w:color="auto"/>
              <w:right w:val="single" w:sz="4" w:space="0" w:color="auto"/>
            </w:tcBorders>
          </w:tcPr>
          <w:p w14:paraId="7D1C0810" w14:textId="77777777" w:rsidR="007A7FB0" w:rsidRPr="00B06F98" w:rsidRDefault="007A7FB0" w:rsidP="007A7FB0">
            <w:pPr>
              <w:jc w:val="both"/>
              <w:rPr>
                <w:b/>
                <w:i/>
                <w:sz w:val="22"/>
                <w:szCs w:val="22"/>
                <w:lang w:val="en-GB"/>
              </w:rPr>
            </w:pPr>
            <w:r w:rsidRPr="00B06F98">
              <w:rPr>
                <w:b/>
                <w:i/>
                <w:sz w:val="22"/>
                <w:szCs w:val="22"/>
                <w:lang w:val="en-GB"/>
              </w:rPr>
              <w:t>Title of the course:</w:t>
            </w:r>
          </w:p>
          <w:p w14:paraId="376E4CBE" w14:textId="77777777" w:rsidR="007A7FB0" w:rsidRPr="00B06F98" w:rsidRDefault="007A7FB0" w:rsidP="007A7FB0">
            <w:pPr>
              <w:rPr>
                <w:b/>
                <w:sz w:val="22"/>
                <w:szCs w:val="22"/>
                <w:lang w:val="en-GB"/>
              </w:rPr>
            </w:pPr>
            <w:r w:rsidRPr="00B06F98">
              <w:rPr>
                <w:b/>
                <w:sz w:val="22"/>
                <w:szCs w:val="22"/>
                <w:lang w:val="en-GB"/>
              </w:rPr>
              <w:t>Mentoring</w:t>
            </w:r>
          </w:p>
        </w:tc>
        <w:tc>
          <w:tcPr>
            <w:tcW w:w="1842" w:type="dxa"/>
            <w:tcBorders>
              <w:top w:val="single" w:sz="4" w:space="0" w:color="auto"/>
              <w:left w:val="single" w:sz="4" w:space="0" w:color="auto"/>
              <w:bottom w:val="single" w:sz="4" w:space="0" w:color="auto"/>
              <w:right w:val="single" w:sz="4" w:space="0" w:color="auto"/>
            </w:tcBorders>
          </w:tcPr>
          <w:p w14:paraId="1D82E37A" w14:textId="77777777" w:rsidR="007A7FB0" w:rsidRPr="00B06F98" w:rsidRDefault="007A7FB0" w:rsidP="007A7FB0">
            <w:pPr>
              <w:jc w:val="both"/>
              <w:rPr>
                <w:b/>
                <w:iCs/>
                <w:sz w:val="22"/>
                <w:szCs w:val="22"/>
                <w:lang w:val="en-GB"/>
              </w:rPr>
            </w:pPr>
            <w:r w:rsidRPr="00B06F98">
              <w:rPr>
                <w:b/>
                <w:iCs/>
                <w:sz w:val="22"/>
                <w:szCs w:val="22"/>
                <w:lang w:val="en-GB"/>
              </w:rPr>
              <w:t>NEPTUN-code:</w:t>
            </w:r>
          </w:p>
          <w:p w14:paraId="415D799D" w14:textId="7C1B1BD8" w:rsidR="007A7FB0" w:rsidRPr="00B06F98" w:rsidRDefault="00826692" w:rsidP="007A7FB0">
            <w:pPr>
              <w:jc w:val="both"/>
              <w:rPr>
                <w:iCs/>
                <w:sz w:val="22"/>
                <w:szCs w:val="22"/>
                <w:lang w:val="en-GB"/>
              </w:rPr>
            </w:pPr>
            <w:r w:rsidRPr="00B06F98">
              <w:rPr>
                <w:iCs/>
                <w:sz w:val="22"/>
                <w:szCs w:val="22"/>
                <w:lang w:val="en-GB"/>
              </w:rPr>
              <w:t>RT</w:t>
            </w:r>
            <w:r w:rsidR="007A7FB0" w:rsidRPr="00B06F98">
              <w:rPr>
                <w:iCs/>
                <w:sz w:val="22"/>
                <w:szCs w:val="22"/>
                <w:lang w:val="en-GB"/>
              </w:rPr>
              <w:t>IPTKEBNF</w:t>
            </w:r>
          </w:p>
        </w:tc>
        <w:tc>
          <w:tcPr>
            <w:tcW w:w="2268" w:type="dxa"/>
            <w:tcBorders>
              <w:top w:val="single" w:sz="4" w:space="0" w:color="auto"/>
              <w:left w:val="single" w:sz="4" w:space="0" w:color="auto"/>
              <w:bottom w:val="single" w:sz="4" w:space="0" w:color="auto"/>
              <w:right w:val="single" w:sz="4" w:space="0" w:color="auto"/>
            </w:tcBorders>
          </w:tcPr>
          <w:p w14:paraId="3A0F6203" w14:textId="77777777" w:rsidR="007A7FB0" w:rsidRPr="00B06F98" w:rsidRDefault="007A7FB0" w:rsidP="007A7FB0">
            <w:pPr>
              <w:rPr>
                <w:i/>
                <w:sz w:val="22"/>
                <w:szCs w:val="22"/>
                <w:lang w:val="en-GB"/>
              </w:rPr>
            </w:pPr>
            <w:r w:rsidRPr="00B06F98">
              <w:rPr>
                <w:b/>
                <w:i/>
                <w:sz w:val="22"/>
                <w:szCs w:val="22"/>
                <w:lang w:val="en-GB"/>
              </w:rPr>
              <w:t>Weekly teaching hours:</w:t>
            </w:r>
            <w:r w:rsidRPr="00B06F98">
              <w:rPr>
                <w:i/>
                <w:sz w:val="22"/>
                <w:szCs w:val="22"/>
                <w:lang w:val="en-GB"/>
              </w:rPr>
              <w:t xml:space="preserve"> l+cw+lw</w:t>
            </w:r>
          </w:p>
          <w:p w14:paraId="7B2FEF18" w14:textId="77777777" w:rsidR="007A7FB0" w:rsidRPr="00B06F98" w:rsidRDefault="007A7FB0" w:rsidP="007A7FB0">
            <w:pPr>
              <w:jc w:val="both"/>
              <w:rPr>
                <w:sz w:val="22"/>
                <w:szCs w:val="22"/>
                <w:lang w:val="en-GB"/>
              </w:rPr>
            </w:pPr>
            <w:r w:rsidRPr="00B06F98">
              <w:rPr>
                <w:sz w:val="22"/>
                <w:szCs w:val="22"/>
                <w:lang w:val="en-GB"/>
              </w:rPr>
              <w:t>0+1+0</w:t>
            </w:r>
          </w:p>
        </w:tc>
        <w:tc>
          <w:tcPr>
            <w:tcW w:w="1490" w:type="dxa"/>
            <w:tcBorders>
              <w:top w:val="single" w:sz="4" w:space="0" w:color="auto"/>
              <w:left w:val="single" w:sz="4" w:space="0" w:color="auto"/>
              <w:bottom w:val="single" w:sz="4" w:space="0" w:color="auto"/>
              <w:right w:val="single" w:sz="4" w:space="0" w:color="auto"/>
            </w:tcBorders>
          </w:tcPr>
          <w:p w14:paraId="78F45C08" w14:textId="77777777" w:rsidR="007A7FB0" w:rsidRPr="00B06F98" w:rsidRDefault="007A7FB0" w:rsidP="007A7FB0">
            <w:pPr>
              <w:jc w:val="both"/>
              <w:rPr>
                <w:sz w:val="22"/>
                <w:szCs w:val="22"/>
                <w:lang w:val="en-GB"/>
              </w:rPr>
            </w:pPr>
            <w:r w:rsidRPr="00B06F98">
              <w:rPr>
                <w:b/>
                <w:i/>
                <w:iCs/>
                <w:sz w:val="22"/>
                <w:szCs w:val="22"/>
                <w:lang w:val="en-GB"/>
              </w:rPr>
              <w:t>Credit:</w:t>
            </w:r>
            <w:r w:rsidRPr="00B06F98">
              <w:rPr>
                <w:iCs/>
                <w:sz w:val="22"/>
                <w:szCs w:val="22"/>
                <w:lang w:val="en-GB"/>
              </w:rPr>
              <w:t xml:space="preserve"> 0</w:t>
            </w:r>
          </w:p>
          <w:p w14:paraId="517BA9E6" w14:textId="77777777" w:rsidR="007A7FB0" w:rsidRPr="00B06F98" w:rsidRDefault="007A7FB0" w:rsidP="007A7FB0">
            <w:pPr>
              <w:jc w:val="both"/>
              <w:rPr>
                <w:sz w:val="22"/>
                <w:szCs w:val="22"/>
                <w:lang w:val="en-GB"/>
              </w:rPr>
            </w:pPr>
            <w:r w:rsidRPr="00B06F98">
              <w:rPr>
                <w:b/>
                <w:i/>
                <w:sz w:val="22"/>
                <w:szCs w:val="22"/>
                <w:lang w:val="en-GB"/>
              </w:rPr>
              <w:t>Exam type</w:t>
            </w:r>
            <w:r w:rsidRPr="00B06F98">
              <w:rPr>
                <w:i/>
                <w:sz w:val="22"/>
                <w:szCs w:val="22"/>
                <w:lang w:val="en-GB"/>
              </w:rPr>
              <w:t>:</w:t>
            </w:r>
            <w:r w:rsidRPr="00B06F98">
              <w:rPr>
                <w:sz w:val="22"/>
                <w:szCs w:val="22"/>
                <w:lang w:val="en-GB"/>
              </w:rPr>
              <w:t xml:space="preserve"> s              </w:t>
            </w:r>
          </w:p>
        </w:tc>
      </w:tr>
      <w:tr w:rsidR="007A7FB0" w:rsidRPr="00B06F98" w14:paraId="2F1664D8" w14:textId="77777777" w:rsidTr="007A7FB0">
        <w:tc>
          <w:tcPr>
            <w:tcW w:w="3256" w:type="dxa"/>
            <w:tcBorders>
              <w:top w:val="single" w:sz="4" w:space="0" w:color="auto"/>
              <w:left w:val="single" w:sz="4" w:space="0" w:color="auto"/>
              <w:bottom w:val="single" w:sz="4" w:space="0" w:color="auto"/>
              <w:right w:val="single" w:sz="4" w:space="0" w:color="auto"/>
            </w:tcBorders>
          </w:tcPr>
          <w:p w14:paraId="5DDE95FC" w14:textId="77777777" w:rsidR="007A7FB0" w:rsidRPr="00B06F98" w:rsidRDefault="007A7FB0" w:rsidP="007A7FB0">
            <w:pPr>
              <w:jc w:val="both"/>
              <w:rPr>
                <w:b/>
                <w:i/>
                <w:sz w:val="22"/>
                <w:szCs w:val="22"/>
                <w:lang w:val="en-GB"/>
              </w:rPr>
            </w:pPr>
            <w:r w:rsidRPr="00B06F98">
              <w:rPr>
                <w:b/>
                <w:i/>
                <w:sz w:val="22"/>
                <w:szCs w:val="22"/>
                <w:lang w:val="en-GB"/>
              </w:rPr>
              <w:t>Course leader:</w:t>
            </w:r>
          </w:p>
          <w:p w14:paraId="3F2CBE3D" w14:textId="77777777" w:rsidR="007A7FB0" w:rsidRPr="00B06F98" w:rsidRDefault="007A7FB0" w:rsidP="007A7FB0">
            <w:pPr>
              <w:jc w:val="both"/>
              <w:rPr>
                <w:sz w:val="22"/>
                <w:szCs w:val="22"/>
                <w:lang w:val="en-GB"/>
              </w:rPr>
            </w:pPr>
            <w:r w:rsidRPr="00B06F98">
              <w:rPr>
                <w:sz w:val="22"/>
                <w:szCs w:val="22"/>
                <w:lang w:val="en-GB"/>
              </w:rPr>
              <w:t>Lajos Norbert Berecz</w:t>
            </w:r>
          </w:p>
        </w:tc>
        <w:tc>
          <w:tcPr>
            <w:tcW w:w="1842" w:type="dxa"/>
            <w:tcBorders>
              <w:top w:val="single" w:sz="4" w:space="0" w:color="auto"/>
              <w:left w:val="single" w:sz="4" w:space="0" w:color="auto"/>
              <w:bottom w:val="single" w:sz="4" w:space="0" w:color="auto"/>
              <w:right w:val="single" w:sz="4" w:space="0" w:color="auto"/>
            </w:tcBorders>
          </w:tcPr>
          <w:p w14:paraId="328AEDE5" w14:textId="77777777" w:rsidR="007A7FB0" w:rsidRPr="00B06F98" w:rsidRDefault="007A7FB0" w:rsidP="007A7FB0">
            <w:pPr>
              <w:jc w:val="both"/>
              <w:rPr>
                <w:b/>
                <w:i/>
                <w:sz w:val="22"/>
                <w:szCs w:val="22"/>
                <w:lang w:val="en-GB"/>
              </w:rPr>
            </w:pPr>
            <w:r w:rsidRPr="00B06F98">
              <w:rPr>
                <w:b/>
                <w:i/>
                <w:sz w:val="22"/>
                <w:szCs w:val="22"/>
                <w:lang w:val="en-GB"/>
              </w:rPr>
              <w:t xml:space="preserve">Position: </w:t>
            </w:r>
          </w:p>
          <w:p w14:paraId="16D54BD3" w14:textId="77777777" w:rsidR="007A7FB0" w:rsidRPr="00B06F98" w:rsidRDefault="007A7FB0" w:rsidP="007A7FB0">
            <w:pPr>
              <w:jc w:val="both"/>
              <w:rPr>
                <w:sz w:val="22"/>
                <w:szCs w:val="22"/>
                <w:lang w:val="en-GB"/>
              </w:rPr>
            </w:pPr>
            <w:r w:rsidRPr="00B06F98">
              <w:rPr>
                <w:sz w:val="22"/>
                <w:szCs w:val="22"/>
                <w:lang w:val="en-GB"/>
              </w:rPr>
              <w:t>assistant lecturer</w:t>
            </w:r>
          </w:p>
        </w:tc>
        <w:tc>
          <w:tcPr>
            <w:tcW w:w="3758" w:type="dxa"/>
            <w:gridSpan w:val="2"/>
            <w:tcBorders>
              <w:top w:val="single" w:sz="4" w:space="0" w:color="auto"/>
              <w:left w:val="single" w:sz="4" w:space="0" w:color="auto"/>
              <w:bottom w:val="single" w:sz="4" w:space="0" w:color="auto"/>
              <w:right w:val="single" w:sz="4" w:space="0" w:color="auto"/>
            </w:tcBorders>
          </w:tcPr>
          <w:p w14:paraId="0FCAAB22" w14:textId="77777777" w:rsidR="007A7FB0" w:rsidRPr="00B06F98" w:rsidRDefault="007A7FB0" w:rsidP="007A7FB0">
            <w:pPr>
              <w:rPr>
                <w:b/>
                <w:i/>
                <w:sz w:val="22"/>
                <w:szCs w:val="22"/>
                <w:lang w:val="en-GB"/>
              </w:rPr>
            </w:pPr>
            <w:r w:rsidRPr="00B06F98">
              <w:rPr>
                <w:b/>
                <w:i/>
                <w:sz w:val="22"/>
                <w:szCs w:val="22"/>
                <w:lang w:val="en-GB"/>
              </w:rPr>
              <w:t xml:space="preserve">Required preliminary knowledge: </w:t>
            </w:r>
            <w:r w:rsidRPr="00B06F98">
              <w:rPr>
                <w:bCs/>
                <w:i/>
                <w:sz w:val="22"/>
                <w:szCs w:val="22"/>
                <w:lang w:val="en-GB"/>
              </w:rPr>
              <w:t>-</w:t>
            </w:r>
          </w:p>
          <w:p w14:paraId="6D13E3C8" w14:textId="77777777" w:rsidR="007A7FB0" w:rsidRPr="00B06F98" w:rsidRDefault="007A7FB0" w:rsidP="007A7FB0">
            <w:pPr>
              <w:rPr>
                <w:sz w:val="22"/>
                <w:szCs w:val="22"/>
                <w:lang w:val="en-GB"/>
              </w:rPr>
            </w:pPr>
          </w:p>
        </w:tc>
      </w:tr>
      <w:tr w:rsidR="007A7FB0" w:rsidRPr="00B06F98" w14:paraId="4DBCFEAE"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09278F9C" w14:textId="77777777" w:rsidR="007A7FB0" w:rsidRPr="00B06F98" w:rsidRDefault="007A7FB0" w:rsidP="007A7FB0">
            <w:pPr>
              <w:jc w:val="center"/>
              <w:rPr>
                <w:b/>
                <w:i/>
                <w:sz w:val="22"/>
                <w:szCs w:val="22"/>
                <w:lang w:val="en-GB"/>
              </w:rPr>
            </w:pPr>
            <w:r w:rsidRPr="00B06F98">
              <w:rPr>
                <w:b/>
                <w:i/>
                <w:sz w:val="22"/>
                <w:szCs w:val="22"/>
                <w:lang w:val="en-GB"/>
              </w:rPr>
              <w:t>Curriculum:</w:t>
            </w:r>
          </w:p>
        </w:tc>
      </w:tr>
      <w:tr w:rsidR="007A7FB0" w:rsidRPr="00B06F98" w14:paraId="40485E06" w14:textId="77777777" w:rsidTr="007A7FB0">
        <w:trPr>
          <w:trHeight w:val="1588"/>
        </w:trPr>
        <w:tc>
          <w:tcPr>
            <w:tcW w:w="8856" w:type="dxa"/>
            <w:gridSpan w:val="4"/>
            <w:tcBorders>
              <w:top w:val="single" w:sz="4" w:space="0" w:color="auto"/>
              <w:left w:val="single" w:sz="4" w:space="0" w:color="auto"/>
              <w:bottom w:val="single" w:sz="4" w:space="0" w:color="auto"/>
              <w:right w:val="single" w:sz="4" w:space="0" w:color="auto"/>
            </w:tcBorders>
          </w:tcPr>
          <w:p w14:paraId="66833D17" w14:textId="77777777" w:rsidR="007A7FB0" w:rsidRPr="00B06F98" w:rsidRDefault="007A7FB0" w:rsidP="007A7FB0">
            <w:pPr>
              <w:jc w:val="both"/>
              <w:rPr>
                <w:sz w:val="22"/>
                <w:szCs w:val="22"/>
                <w:lang w:val="en-GB"/>
              </w:rPr>
            </w:pPr>
          </w:p>
          <w:p w14:paraId="53CB7A10" w14:textId="77777777" w:rsidR="007A7FB0" w:rsidRPr="00B06F98" w:rsidRDefault="007A7FB0" w:rsidP="007A7FB0">
            <w:pPr>
              <w:jc w:val="both"/>
              <w:rPr>
                <w:sz w:val="22"/>
                <w:szCs w:val="22"/>
                <w:lang w:val="en-GB"/>
              </w:rPr>
            </w:pPr>
            <w:r w:rsidRPr="00B06F98">
              <w:rPr>
                <w:sz w:val="22"/>
                <w:szCs w:val="22"/>
                <w:lang w:val="en-GB"/>
              </w:rPr>
              <w:t>The aim of the patronage teaching system is to help first-year students integrate into university education and support them in continuing their studies successfully. Ongoing contact with students helps to solve problems that arise during their studies. The aim of the sessions and discussions is to introduce the structure of the University, the main departments, the life of the student organisations and, above all, to help students find their way around the regulations.</w:t>
            </w:r>
          </w:p>
          <w:p w14:paraId="4016A86E" w14:textId="77777777" w:rsidR="007A7FB0" w:rsidRPr="00B06F98" w:rsidRDefault="007A7FB0" w:rsidP="007A7FB0">
            <w:pPr>
              <w:jc w:val="both"/>
              <w:rPr>
                <w:sz w:val="22"/>
                <w:szCs w:val="22"/>
                <w:lang w:val="en-GB"/>
              </w:rPr>
            </w:pPr>
          </w:p>
        </w:tc>
      </w:tr>
      <w:tr w:rsidR="007A7FB0" w:rsidRPr="00B06F98" w14:paraId="03ACC982"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334BF2C2" w14:textId="77777777" w:rsidR="007A7FB0" w:rsidRPr="00B06F98" w:rsidRDefault="007A7FB0" w:rsidP="007A7FB0">
            <w:pPr>
              <w:jc w:val="center"/>
              <w:rPr>
                <w:b/>
                <w:i/>
                <w:sz w:val="22"/>
                <w:szCs w:val="22"/>
                <w:lang w:val="en-GB"/>
              </w:rPr>
            </w:pPr>
            <w:r w:rsidRPr="00B06F98">
              <w:rPr>
                <w:b/>
                <w:i/>
                <w:sz w:val="22"/>
                <w:szCs w:val="22"/>
                <w:lang w:val="en-GB"/>
              </w:rPr>
              <w:t>Professional competencies:</w:t>
            </w:r>
          </w:p>
        </w:tc>
      </w:tr>
      <w:tr w:rsidR="007A7FB0" w:rsidRPr="00B06F98" w14:paraId="504AAECE"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16BB2937" w14:textId="77777777" w:rsidR="007A7FB0" w:rsidRPr="00B06F98" w:rsidRDefault="007A7FB0" w:rsidP="007A7FB0">
            <w:pPr>
              <w:jc w:val="both"/>
              <w:rPr>
                <w:bCs/>
                <w:iCs/>
                <w:sz w:val="22"/>
                <w:szCs w:val="22"/>
                <w:lang w:val="en-GB"/>
              </w:rPr>
            </w:pPr>
          </w:p>
          <w:p w14:paraId="2528E42C" w14:textId="77777777" w:rsidR="007A7FB0" w:rsidRPr="00B06F98" w:rsidRDefault="007A7FB0" w:rsidP="007A7FB0">
            <w:pPr>
              <w:jc w:val="both"/>
              <w:rPr>
                <w:bCs/>
                <w:iCs/>
                <w:sz w:val="22"/>
                <w:szCs w:val="22"/>
                <w:lang w:val="en-GB"/>
              </w:rPr>
            </w:pPr>
            <w:r w:rsidRPr="00B06F98">
              <w:rPr>
                <w:bCs/>
                <w:iCs/>
                <w:sz w:val="22"/>
                <w:szCs w:val="22"/>
                <w:lang w:val="en-GB"/>
              </w:rPr>
              <w:t>- Know the relationship between individual, pair and group learning and the functioning of learning communities.</w:t>
            </w:r>
          </w:p>
          <w:p w14:paraId="2CC62083" w14:textId="77777777" w:rsidR="007A7FB0" w:rsidRPr="00B06F98" w:rsidRDefault="007A7FB0" w:rsidP="007A7FB0">
            <w:pPr>
              <w:jc w:val="both"/>
              <w:rPr>
                <w:bCs/>
                <w:iCs/>
                <w:sz w:val="22"/>
                <w:szCs w:val="22"/>
                <w:lang w:val="en-GB"/>
              </w:rPr>
            </w:pPr>
            <w:r w:rsidRPr="00B06F98">
              <w:rPr>
                <w:bCs/>
                <w:iCs/>
                <w:sz w:val="22"/>
                <w:szCs w:val="22"/>
                <w:lang w:val="en-GB"/>
              </w:rPr>
              <w:t>- Ability to participate in the management of a learning organisation in a supportive and guided way.</w:t>
            </w:r>
          </w:p>
          <w:p w14:paraId="47DA01BA" w14:textId="77777777" w:rsidR="007A7FB0" w:rsidRPr="00B06F98" w:rsidRDefault="007A7FB0" w:rsidP="007A7FB0">
            <w:pPr>
              <w:jc w:val="both"/>
              <w:rPr>
                <w:bCs/>
                <w:iCs/>
                <w:sz w:val="22"/>
                <w:szCs w:val="22"/>
                <w:lang w:val="en-GB"/>
              </w:rPr>
            </w:pPr>
            <w:r w:rsidRPr="00B06F98">
              <w:rPr>
                <w:bCs/>
                <w:iCs/>
                <w:sz w:val="22"/>
                <w:szCs w:val="22"/>
                <w:lang w:val="en-GB"/>
              </w:rPr>
              <w:t>- Ability to independently develop a self-critical plan based on the knowledge required for a career,</w:t>
            </w:r>
          </w:p>
          <w:p w14:paraId="118128FF" w14:textId="77777777" w:rsidR="007A7FB0" w:rsidRPr="00B06F98" w:rsidRDefault="007A7FB0" w:rsidP="007A7FB0">
            <w:pPr>
              <w:jc w:val="both"/>
              <w:rPr>
                <w:bCs/>
                <w:iCs/>
                <w:sz w:val="22"/>
                <w:szCs w:val="22"/>
                <w:lang w:val="en-GB"/>
              </w:rPr>
            </w:pPr>
            <w:r w:rsidRPr="00B06F98">
              <w:rPr>
                <w:bCs/>
                <w:iCs/>
                <w:sz w:val="22"/>
                <w:szCs w:val="22"/>
                <w:lang w:val="en-GB"/>
              </w:rPr>
              <w:t>skills and attitudes, based on the learning outcomes of the occupation.</w:t>
            </w:r>
          </w:p>
          <w:p w14:paraId="230E6BBF" w14:textId="77777777" w:rsidR="007A7FB0" w:rsidRPr="00B06F98" w:rsidRDefault="007A7FB0" w:rsidP="007A7FB0">
            <w:pPr>
              <w:jc w:val="both"/>
              <w:rPr>
                <w:bCs/>
                <w:iCs/>
                <w:sz w:val="22"/>
                <w:szCs w:val="22"/>
                <w:lang w:val="en-GB"/>
              </w:rPr>
            </w:pPr>
            <w:r w:rsidRPr="00B06F98">
              <w:rPr>
                <w:bCs/>
                <w:iCs/>
                <w:sz w:val="22"/>
                <w:szCs w:val="22"/>
                <w:lang w:val="en-GB"/>
              </w:rPr>
              <w:t xml:space="preserve">- He/she is ready to continuously seek supportive resources, to develop his/her professional responsibility and knowledge. </w:t>
            </w:r>
          </w:p>
          <w:p w14:paraId="7B483F32" w14:textId="77777777" w:rsidR="007A7FB0" w:rsidRPr="00B06F98" w:rsidRDefault="007A7FB0" w:rsidP="007A7FB0">
            <w:pPr>
              <w:jc w:val="both"/>
              <w:rPr>
                <w:bCs/>
                <w:iCs/>
                <w:sz w:val="22"/>
                <w:szCs w:val="22"/>
                <w:lang w:val="en-GB"/>
              </w:rPr>
            </w:pPr>
            <w:r w:rsidRPr="00B06F98">
              <w:rPr>
                <w:bCs/>
                <w:iCs/>
                <w:sz w:val="22"/>
                <w:szCs w:val="22"/>
                <w:lang w:val="en-GB"/>
              </w:rPr>
              <w:t>- Ability to work on a project basis, with a collaborative approach based on the division of labour</w:t>
            </w:r>
          </w:p>
          <w:p w14:paraId="1DAD65F0" w14:textId="77777777" w:rsidR="007A7FB0" w:rsidRPr="00B06F98" w:rsidRDefault="007A7FB0" w:rsidP="007A7FB0">
            <w:pPr>
              <w:jc w:val="both"/>
              <w:rPr>
                <w:bCs/>
                <w:iCs/>
                <w:sz w:val="22"/>
                <w:szCs w:val="22"/>
                <w:lang w:val="en-GB"/>
              </w:rPr>
            </w:pPr>
            <w:r w:rsidRPr="00B06F98">
              <w:rPr>
                <w:bCs/>
                <w:iCs/>
                <w:sz w:val="22"/>
                <w:szCs w:val="22"/>
                <w:lang w:val="en-GB"/>
              </w:rPr>
              <w:t>ability to work in a collaborative environment, sees individual contributions to shared success.</w:t>
            </w:r>
          </w:p>
          <w:p w14:paraId="202C7CEF" w14:textId="77777777" w:rsidR="007A7FB0" w:rsidRPr="00B06F98" w:rsidRDefault="007A7FB0" w:rsidP="007A7FB0">
            <w:pPr>
              <w:jc w:val="both"/>
              <w:rPr>
                <w:bCs/>
                <w:iCs/>
                <w:sz w:val="22"/>
                <w:szCs w:val="22"/>
                <w:lang w:val="en-GB"/>
              </w:rPr>
            </w:pPr>
            <w:r w:rsidRPr="00B06F98">
              <w:rPr>
                <w:bCs/>
                <w:iCs/>
                <w:sz w:val="22"/>
                <w:szCs w:val="22"/>
                <w:lang w:val="en-GB"/>
              </w:rPr>
              <w:t>- Open to research-based problem solving.</w:t>
            </w:r>
          </w:p>
          <w:p w14:paraId="65C1A102" w14:textId="77777777" w:rsidR="007A7FB0" w:rsidRPr="00B06F98" w:rsidRDefault="007A7FB0" w:rsidP="007A7FB0">
            <w:pPr>
              <w:jc w:val="both"/>
              <w:rPr>
                <w:bCs/>
                <w:iCs/>
                <w:sz w:val="22"/>
                <w:szCs w:val="22"/>
                <w:lang w:val="en-GB"/>
              </w:rPr>
            </w:pPr>
          </w:p>
        </w:tc>
      </w:tr>
      <w:tr w:rsidR="007A7FB0" w:rsidRPr="00B06F98" w14:paraId="76A21251"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5C20EFF3" w14:textId="77777777" w:rsidR="007A7FB0" w:rsidRPr="00B06F98" w:rsidRDefault="007A7FB0" w:rsidP="007A7FB0">
            <w:pPr>
              <w:jc w:val="center"/>
              <w:rPr>
                <w:b/>
                <w:i/>
                <w:sz w:val="22"/>
                <w:szCs w:val="22"/>
                <w:lang w:val="en-GB"/>
              </w:rPr>
            </w:pPr>
            <w:r w:rsidRPr="00B06F98">
              <w:rPr>
                <w:b/>
                <w:i/>
                <w:sz w:val="22"/>
                <w:szCs w:val="22"/>
                <w:lang w:val="en-GB"/>
              </w:rPr>
              <w:t>Literature:</w:t>
            </w:r>
          </w:p>
        </w:tc>
      </w:tr>
      <w:tr w:rsidR="007A7FB0" w:rsidRPr="00B06F98" w14:paraId="69F16093" w14:textId="77777777" w:rsidTr="007A7FB0">
        <w:tc>
          <w:tcPr>
            <w:tcW w:w="8856" w:type="dxa"/>
            <w:gridSpan w:val="4"/>
            <w:tcBorders>
              <w:top w:val="single" w:sz="4" w:space="0" w:color="auto"/>
              <w:left w:val="single" w:sz="4" w:space="0" w:color="auto"/>
              <w:bottom w:val="single" w:sz="4" w:space="0" w:color="auto"/>
              <w:right w:val="single" w:sz="4" w:space="0" w:color="auto"/>
            </w:tcBorders>
          </w:tcPr>
          <w:p w14:paraId="42A5B3D9" w14:textId="77777777" w:rsidR="007A7FB0" w:rsidRPr="00B06F98" w:rsidRDefault="007A7FB0" w:rsidP="007A7FB0">
            <w:pPr>
              <w:rPr>
                <w:sz w:val="22"/>
                <w:szCs w:val="22"/>
                <w:lang w:val="en-GB"/>
              </w:rPr>
            </w:pPr>
            <w:r w:rsidRPr="00B06F98">
              <w:rPr>
                <w:sz w:val="22"/>
                <w:szCs w:val="22"/>
                <w:lang w:val="en-GB"/>
              </w:rPr>
              <w:t>-</w:t>
            </w:r>
          </w:p>
        </w:tc>
      </w:tr>
    </w:tbl>
    <w:p w14:paraId="6C12D1F3" w14:textId="77777777" w:rsidR="007A7FB0" w:rsidRPr="009C304D" w:rsidRDefault="007A7FB0" w:rsidP="007A7FB0">
      <w:pPr>
        <w:rPr>
          <w:sz w:val="20"/>
          <w:szCs w:val="20"/>
        </w:rPr>
      </w:pPr>
    </w:p>
    <w:p w14:paraId="290D3C5B" w14:textId="77777777" w:rsidR="007A7FB0" w:rsidRPr="00127A53" w:rsidRDefault="007A7FB0" w:rsidP="007A7FB0"/>
    <w:p w14:paraId="371D848F" w14:textId="08315CFA" w:rsidR="007A7FB0" w:rsidRDefault="007A7FB0" w:rsidP="009E45FD">
      <w:pPr>
        <w:spacing w:before="100" w:beforeAutospacing="1" w:after="100" w:afterAutospacing="1"/>
        <w:rPr>
          <w:lang w:val="en-US"/>
        </w:rPr>
      </w:pPr>
    </w:p>
    <w:p w14:paraId="68C89D0A" w14:textId="77777777" w:rsidR="007A7FB0" w:rsidRDefault="007A7FB0" w:rsidP="009E45FD">
      <w:pPr>
        <w:spacing w:before="100" w:beforeAutospacing="1" w:after="100" w:afterAutospacing="1"/>
        <w:rPr>
          <w:lang w:val="en-US"/>
        </w:rPr>
      </w:pPr>
    </w:p>
    <w:sectPr w:rsidR="007A7FB0" w:rsidSect="00C17FC6">
      <w:footerReference w:type="default" r:id="rId6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0DFE" w14:textId="77777777" w:rsidR="001B262B" w:rsidRDefault="001B262B" w:rsidP="0026219B">
      <w:r>
        <w:separator/>
      </w:r>
    </w:p>
  </w:endnote>
  <w:endnote w:type="continuationSeparator" w:id="0">
    <w:p w14:paraId="1F6B466A" w14:textId="77777777" w:rsidR="001B262B" w:rsidRDefault="001B262B" w:rsidP="0026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WenQuanYi Zen Hei">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rooklyn_Hun">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roid Sans Fallback">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97E" w14:textId="77777777" w:rsidR="007A7FB0" w:rsidRDefault="007A7FB0">
    <w:pPr>
      <w:pStyle w:val="Szvegtrzs"/>
      <w:spacing w:line="14" w:lineRule="auto"/>
      <w:rPr>
        <w:sz w:val="19"/>
      </w:rPr>
    </w:pPr>
    <w:r>
      <w:rPr>
        <w:noProof/>
      </w:rPr>
      <mc:AlternateContent>
        <mc:Choice Requires="wps">
          <w:drawing>
            <wp:anchor distT="0" distB="0" distL="114300" distR="114300" simplePos="0" relativeHeight="251659264" behindDoc="1" locked="0" layoutInCell="1" allowOverlap="1" wp14:anchorId="0194811E" wp14:editId="392A0E40">
              <wp:simplePos x="0" y="0"/>
              <wp:positionH relativeFrom="page">
                <wp:posOffset>3665855</wp:posOffset>
              </wp:positionH>
              <wp:positionV relativeFrom="page">
                <wp:posOffset>9886950</wp:posOffset>
              </wp:positionV>
              <wp:extent cx="228600" cy="1943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4A3E" w14:textId="3A3A8305" w:rsidR="007A7FB0" w:rsidRDefault="007A7FB0">
                          <w:pPr>
                            <w:pStyle w:val="Szvegtrzs"/>
                            <w:spacing w:before="10"/>
                            <w:ind w:left="60"/>
                          </w:pPr>
                          <w:r>
                            <w:fldChar w:fldCharType="begin"/>
                          </w:r>
                          <w:r>
                            <w:instrText xml:space="preserve"> PAGE </w:instrText>
                          </w:r>
                          <w:r>
                            <w:fldChar w:fldCharType="separate"/>
                          </w:r>
                          <w:r w:rsidR="00826692">
                            <w:rPr>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4811E" id="_x0000_t202" coordsize="21600,21600" o:spt="202" path="m,l,21600r21600,l21600,xe">
              <v:stroke joinstyle="miter"/>
              <v:path gradientshapeok="t" o:connecttype="rect"/>
            </v:shapetype>
            <v:shape id="Text Box 1" o:spid="_x0000_s1026" type="#_x0000_t202" style="position:absolute;margin-left:288.65pt;margin-top:77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" filled="f" stroked="f">
              <v:textbox inset="0,0,0,0">
                <w:txbxContent>
                  <w:p w14:paraId="7BD14A3E" w14:textId="3A3A8305" w:rsidR="007A7FB0" w:rsidRDefault="007A7FB0">
                    <w:pPr>
                      <w:pStyle w:val="Szvegtrzs"/>
                      <w:spacing w:before="10"/>
                      <w:ind w:left="60"/>
                    </w:pPr>
                    <w:r>
                      <w:fldChar w:fldCharType="begin"/>
                    </w:r>
                    <w:r>
                      <w:instrText xml:space="preserve"> PAGE </w:instrText>
                    </w:r>
                    <w:r>
                      <w:fldChar w:fldCharType="separate"/>
                    </w:r>
                    <w:r w:rsidR="00826692">
                      <w:rPr>
                        <w:noProof/>
                      </w:rPr>
                      <w:t>73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34215"/>
      <w:docPartObj>
        <w:docPartGallery w:val="Page Numbers (Bottom of Page)"/>
        <w:docPartUnique/>
      </w:docPartObj>
    </w:sdtPr>
    <w:sdtEndPr/>
    <w:sdtContent>
      <w:p w14:paraId="450B1739" w14:textId="1D06DC9A" w:rsidR="007A7FB0" w:rsidRDefault="007A7FB0">
        <w:pPr>
          <w:pStyle w:val="llb"/>
          <w:jc w:val="center"/>
        </w:pPr>
        <w:r>
          <w:fldChar w:fldCharType="begin"/>
        </w:r>
        <w:r>
          <w:instrText>PAGE   \* MERGEFORMAT</w:instrText>
        </w:r>
        <w:r>
          <w:fldChar w:fldCharType="separate"/>
        </w:r>
        <w:r w:rsidR="00826692">
          <w:rPr>
            <w:noProof/>
          </w:rPr>
          <w:t>2</w:t>
        </w:r>
        <w:r>
          <w:fldChar w:fldCharType="end"/>
        </w:r>
      </w:p>
    </w:sdtContent>
  </w:sdt>
  <w:p w14:paraId="5586BA9A" w14:textId="77777777" w:rsidR="007A7FB0" w:rsidRDefault="007A7F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4A17" w14:textId="77777777" w:rsidR="001B262B" w:rsidRDefault="001B262B" w:rsidP="0026219B">
      <w:r>
        <w:separator/>
      </w:r>
    </w:p>
  </w:footnote>
  <w:footnote w:type="continuationSeparator" w:id="0">
    <w:p w14:paraId="029E3034" w14:textId="77777777" w:rsidR="001B262B" w:rsidRDefault="001B262B" w:rsidP="0026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9859A8"/>
    <w:lvl w:ilvl="0">
      <w:start w:val="1"/>
      <w:numFmt w:val="bullet"/>
      <w:pStyle w:val="Felsorols2"/>
      <w:lvlText w:val=""/>
      <w:lvlJc w:val="left"/>
      <w:pPr>
        <w:tabs>
          <w:tab w:val="num" w:pos="644"/>
        </w:tabs>
        <w:ind w:left="624" w:hanging="34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3" w15:restartNumberingAfterBreak="0">
    <w:nsid w:val="016E0174"/>
    <w:multiLevelType w:val="hybridMultilevel"/>
    <w:tmpl w:val="FFB0B726"/>
    <w:lvl w:ilvl="0" w:tplc="3A0C2778">
      <w:start w:val="1"/>
      <w:numFmt w:val="decimal"/>
      <w:lvlText w:val="%1."/>
      <w:lvlJc w:val="left"/>
      <w:pPr>
        <w:ind w:left="4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926BF"/>
    <w:multiLevelType w:val="hybridMultilevel"/>
    <w:tmpl w:val="4810DA28"/>
    <w:lvl w:ilvl="0" w:tplc="B7AE2E40">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C6D8FD28">
      <w:numFmt w:val="bullet"/>
      <w:lvlText w:val="•"/>
      <w:lvlJc w:val="left"/>
      <w:pPr>
        <w:ind w:left="975" w:hanging="209"/>
      </w:pPr>
      <w:rPr>
        <w:rFonts w:hint="default"/>
        <w:lang w:val="en-US" w:eastAsia="en-US" w:bidi="ar-SA"/>
      </w:rPr>
    </w:lvl>
    <w:lvl w:ilvl="2" w:tplc="98E298BE">
      <w:numFmt w:val="bullet"/>
      <w:lvlText w:val="•"/>
      <w:lvlJc w:val="left"/>
      <w:pPr>
        <w:ind w:left="1850" w:hanging="209"/>
      </w:pPr>
      <w:rPr>
        <w:rFonts w:hint="default"/>
        <w:lang w:val="en-US" w:eastAsia="en-US" w:bidi="ar-SA"/>
      </w:rPr>
    </w:lvl>
    <w:lvl w:ilvl="3" w:tplc="3112F8A0">
      <w:numFmt w:val="bullet"/>
      <w:lvlText w:val="•"/>
      <w:lvlJc w:val="left"/>
      <w:pPr>
        <w:ind w:left="2725" w:hanging="209"/>
      </w:pPr>
      <w:rPr>
        <w:rFonts w:hint="default"/>
        <w:lang w:val="en-US" w:eastAsia="en-US" w:bidi="ar-SA"/>
      </w:rPr>
    </w:lvl>
    <w:lvl w:ilvl="4" w:tplc="C98217D0">
      <w:numFmt w:val="bullet"/>
      <w:lvlText w:val="•"/>
      <w:lvlJc w:val="left"/>
      <w:pPr>
        <w:ind w:left="3600" w:hanging="209"/>
      </w:pPr>
      <w:rPr>
        <w:rFonts w:hint="default"/>
        <w:lang w:val="en-US" w:eastAsia="en-US" w:bidi="ar-SA"/>
      </w:rPr>
    </w:lvl>
    <w:lvl w:ilvl="5" w:tplc="E4E26D92">
      <w:numFmt w:val="bullet"/>
      <w:lvlText w:val="•"/>
      <w:lvlJc w:val="left"/>
      <w:pPr>
        <w:ind w:left="4475" w:hanging="209"/>
      </w:pPr>
      <w:rPr>
        <w:rFonts w:hint="default"/>
        <w:lang w:val="en-US" w:eastAsia="en-US" w:bidi="ar-SA"/>
      </w:rPr>
    </w:lvl>
    <w:lvl w:ilvl="6" w:tplc="EE90B2EE">
      <w:numFmt w:val="bullet"/>
      <w:lvlText w:val="•"/>
      <w:lvlJc w:val="left"/>
      <w:pPr>
        <w:ind w:left="5350" w:hanging="209"/>
      </w:pPr>
      <w:rPr>
        <w:rFonts w:hint="default"/>
        <w:lang w:val="en-US" w:eastAsia="en-US" w:bidi="ar-SA"/>
      </w:rPr>
    </w:lvl>
    <w:lvl w:ilvl="7" w:tplc="04184B9C">
      <w:numFmt w:val="bullet"/>
      <w:lvlText w:val="•"/>
      <w:lvlJc w:val="left"/>
      <w:pPr>
        <w:ind w:left="6225" w:hanging="209"/>
      </w:pPr>
      <w:rPr>
        <w:rFonts w:hint="default"/>
        <w:lang w:val="en-US" w:eastAsia="en-US" w:bidi="ar-SA"/>
      </w:rPr>
    </w:lvl>
    <w:lvl w:ilvl="8" w:tplc="1598EF70">
      <w:numFmt w:val="bullet"/>
      <w:lvlText w:val="•"/>
      <w:lvlJc w:val="left"/>
      <w:pPr>
        <w:ind w:left="7100" w:hanging="209"/>
      </w:pPr>
      <w:rPr>
        <w:rFonts w:hint="default"/>
        <w:lang w:val="en-US" w:eastAsia="en-US" w:bidi="ar-SA"/>
      </w:rPr>
    </w:lvl>
  </w:abstractNum>
  <w:abstractNum w:abstractNumId="5" w15:restartNumberingAfterBreak="0">
    <w:nsid w:val="07771C2A"/>
    <w:multiLevelType w:val="hybridMultilevel"/>
    <w:tmpl w:val="4C3AA340"/>
    <w:lvl w:ilvl="0" w:tplc="6B868826">
      <w:numFmt w:val="bullet"/>
      <w:lvlText w:val="-"/>
      <w:lvlJc w:val="left"/>
      <w:pPr>
        <w:ind w:left="110" w:hanging="149"/>
      </w:pPr>
      <w:rPr>
        <w:rFonts w:ascii="Times New Roman" w:eastAsia="Times New Roman" w:hAnsi="Times New Roman" w:cs="Times New Roman" w:hint="default"/>
        <w:w w:val="99"/>
        <w:sz w:val="24"/>
        <w:szCs w:val="24"/>
        <w:lang w:val="en-US" w:eastAsia="en-US" w:bidi="ar-SA"/>
      </w:rPr>
    </w:lvl>
    <w:lvl w:ilvl="1" w:tplc="9C4CA372">
      <w:numFmt w:val="bullet"/>
      <w:lvlText w:val="•"/>
      <w:lvlJc w:val="left"/>
      <w:pPr>
        <w:ind w:left="992" w:hanging="149"/>
      </w:pPr>
      <w:rPr>
        <w:rFonts w:hint="default"/>
        <w:lang w:val="en-US" w:eastAsia="en-US" w:bidi="ar-SA"/>
      </w:rPr>
    </w:lvl>
    <w:lvl w:ilvl="2" w:tplc="F3708F1C">
      <w:numFmt w:val="bullet"/>
      <w:lvlText w:val="•"/>
      <w:lvlJc w:val="left"/>
      <w:pPr>
        <w:ind w:left="1865" w:hanging="149"/>
      </w:pPr>
      <w:rPr>
        <w:rFonts w:hint="default"/>
        <w:lang w:val="en-US" w:eastAsia="en-US" w:bidi="ar-SA"/>
      </w:rPr>
    </w:lvl>
    <w:lvl w:ilvl="3" w:tplc="A2668CBC">
      <w:numFmt w:val="bullet"/>
      <w:lvlText w:val="•"/>
      <w:lvlJc w:val="left"/>
      <w:pPr>
        <w:ind w:left="2738" w:hanging="149"/>
      </w:pPr>
      <w:rPr>
        <w:rFonts w:hint="default"/>
        <w:lang w:val="en-US" w:eastAsia="en-US" w:bidi="ar-SA"/>
      </w:rPr>
    </w:lvl>
    <w:lvl w:ilvl="4" w:tplc="8A6E47A0">
      <w:numFmt w:val="bullet"/>
      <w:lvlText w:val="•"/>
      <w:lvlJc w:val="left"/>
      <w:pPr>
        <w:ind w:left="3611" w:hanging="149"/>
      </w:pPr>
      <w:rPr>
        <w:rFonts w:hint="default"/>
        <w:lang w:val="en-US" w:eastAsia="en-US" w:bidi="ar-SA"/>
      </w:rPr>
    </w:lvl>
    <w:lvl w:ilvl="5" w:tplc="18222648">
      <w:numFmt w:val="bullet"/>
      <w:lvlText w:val="•"/>
      <w:lvlJc w:val="left"/>
      <w:pPr>
        <w:ind w:left="4484" w:hanging="149"/>
      </w:pPr>
      <w:rPr>
        <w:rFonts w:hint="default"/>
        <w:lang w:val="en-US" w:eastAsia="en-US" w:bidi="ar-SA"/>
      </w:rPr>
    </w:lvl>
    <w:lvl w:ilvl="6" w:tplc="DEAE6EEC">
      <w:numFmt w:val="bullet"/>
      <w:lvlText w:val="•"/>
      <w:lvlJc w:val="left"/>
      <w:pPr>
        <w:ind w:left="5356" w:hanging="149"/>
      </w:pPr>
      <w:rPr>
        <w:rFonts w:hint="default"/>
        <w:lang w:val="en-US" w:eastAsia="en-US" w:bidi="ar-SA"/>
      </w:rPr>
    </w:lvl>
    <w:lvl w:ilvl="7" w:tplc="D2B634C2">
      <w:numFmt w:val="bullet"/>
      <w:lvlText w:val="•"/>
      <w:lvlJc w:val="left"/>
      <w:pPr>
        <w:ind w:left="6229" w:hanging="149"/>
      </w:pPr>
      <w:rPr>
        <w:rFonts w:hint="default"/>
        <w:lang w:val="en-US" w:eastAsia="en-US" w:bidi="ar-SA"/>
      </w:rPr>
    </w:lvl>
    <w:lvl w:ilvl="8" w:tplc="7C80D6CC">
      <w:numFmt w:val="bullet"/>
      <w:lvlText w:val="•"/>
      <w:lvlJc w:val="left"/>
      <w:pPr>
        <w:ind w:left="7102" w:hanging="149"/>
      </w:pPr>
      <w:rPr>
        <w:rFonts w:hint="default"/>
        <w:lang w:val="en-US" w:eastAsia="en-US" w:bidi="ar-SA"/>
      </w:rPr>
    </w:lvl>
  </w:abstractNum>
  <w:abstractNum w:abstractNumId="6" w15:restartNumberingAfterBreak="0">
    <w:nsid w:val="08002010"/>
    <w:multiLevelType w:val="hybridMultilevel"/>
    <w:tmpl w:val="8910A72C"/>
    <w:lvl w:ilvl="0" w:tplc="C36CBDF4">
      <w:numFmt w:val="bullet"/>
      <w:lvlText w:val="-"/>
      <w:lvlJc w:val="left"/>
      <w:pPr>
        <w:ind w:left="249" w:hanging="140"/>
      </w:pPr>
      <w:rPr>
        <w:rFonts w:ascii="Times New Roman" w:eastAsia="Times New Roman" w:hAnsi="Times New Roman" w:cs="Times New Roman" w:hint="default"/>
        <w:w w:val="99"/>
        <w:sz w:val="24"/>
        <w:szCs w:val="24"/>
        <w:lang w:val="en-US" w:eastAsia="en-US" w:bidi="ar-SA"/>
      </w:rPr>
    </w:lvl>
    <w:lvl w:ilvl="1" w:tplc="EA9AAAD8">
      <w:numFmt w:val="bullet"/>
      <w:lvlText w:val="•"/>
      <w:lvlJc w:val="left"/>
      <w:pPr>
        <w:ind w:left="1100" w:hanging="140"/>
      </w:pPr>
      <w:rPr>
        <w:rFonts w:hint="default"/>
        <w:lang w:val="en-US" w:eastAsia="en-US" w:bidi="ar-SA"/>
      </w:rPr>
    </w:lvl>
    <w:lvl w:ilvl="2" w:tplc="A198B97E">
      <w:numFmt w:val="bullet"/>
      <w:lvlText w:val="•"/>
      <w:lvlJc w:val="left"/>
      <w:pPr>
        <w:ind w:left="1961" w:hanging="140"/>
      </w:pPr>
      <w:rPr>
        <w:rFonts w:hint="default"/>
        <w:lang w:val="en-US" w:eastAsia="en-US" w:bidi="ar-SA"/>
      </w:rPr>
    </w:lvl>
    <w:lvl w:ilvl="3" w:tplc="BCC6937C">
      <w:numFmt w:val="bullet"/>
      <w:lvlText w:val="•"/>
      <w:lvlJc w:val="left"/>
      <w:pPr>
        <w:ind w:left="2822" w:hanging="140"/>
      </w:pPr>
      <w:rPr>
        <w:rFonts w:hint="default"/>
        <w:lang w:val="en-US" w:eastAsia="en-US" w:bidi="ar-SA"/>
      </w:rPr>
    </w:lvl>
    <w:lvl w:ilvl="4" w:tplc="63FC4462">
      <w:numFmt w:val="bullet"/>
      <w:lvlText w:val="•"/>
      <w:lvlJc w:val="left"/>
      <w:pPr>
        <w:ind w:left="3683" w:hanging="140"/>
      </w:pPr>
      <w:rPr>
        <w:rFonts w:hint="default"/>
        <w:lang w:val="en-US" w:eastAsia="en-US" w:bidi="ar-SA"/>
      </w:rPr>
    </w:lvl>
    <w:lvl w:ilvl="5" w:tplc="EE782372">
      <w:numFmt w:val="bullet"/>
      <w:lvlText w:val="•"/>
      <w:lvlJc w:val="left"/>
      <w:pPr>
        <w:ind w:left="4544" w:hanging="140"/>
      </w:pPr>
      <w:rPr>
        <w:rFonts w:hint="default"/>
        <w:lang w:val="en-US" w:eastAsia="en-US" w:bidi="ar-SA"/>
      </w:rPr>
    </w:lvl>
    <w:lvl w:ilvl="6" w:tplc="5184B38A">
      <w:numFmt w:val="bullet"/>
      <w:lvlText w:val="•"/>
      <w:lvlJc w:val="left"/>
      <w:pPr>
        <w:ind w:left="5404" w:hanging="140"/>
      </w:pPr>
      <w:rPr>
        <w:rFonts w:hint="default"/>
        <w:lang w:val="en-US" w:eastAsia="en-US" w:bidi="ar-SA"/>
      </w:rPr>
    </w:lvl>
    <w:lvl w:ilvl="7" w:tplc="224AB776">
      <w:numFmt w:val="bullet"/>
      <w:lvlText w:val="•"/>
      <w:lvlJc w:val="left"/>
      <w:pPr>
        <w:ind w:left="6265" w:hanging="140"/>
      </w:pPr>
      <w:rPr>
        <w:rFonts w:hint="default"/>
        <w:lang w:val="en-US" w:eastAsia="en-US" w:bidi="ar-SA"/>
      </w:rPr>
    </w:lvl>
    <w:lvl w:ilvl="8" w:tplc="A540227A">
      <w:numFmt w:val="bullet"/>
      <w:lvlText w:val="•"/>
      <w:lvlJc w:val="left"/>
      <w:pPr>
        <w:ind w:left="7126" w:hanging="140"/>
      </w:pPr>
      <w:rPr>
        <w:rFonts w:hint="default"/>
        <w:lang w:val="en-US" w:eastAsia="en-US" w:bidi="ar-SA"/>
      </w:rPr>
    </w:lvl>
  </w:abstractNum>
  <w:abstractNum w:abstractNumId="7" w15:restartNumberingAfterBreak="0">
    <w:nsid w:val="085E1D9D"/>
    <w:multiLevelType w:val="hybridMultilevel"/>
    <w:tmpl w:val="8B1AE14E"/>
    <w:lvl w:ilvl="0" w:tplc="0F0EE6CE">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EC1C958E">
      <w:numFmt w:val="bullet"/>
      <w:lvlText w:val="•"/>
      <w:lvlJc w:val="left"/>
      <w:pPr>
        <w:ind w:left="992" w:hanging="209"/>
      </w:pPr>
      <w:rPr>
        <w:rFonts w:hint="default"/>
        <w:lang w:val="en-US" w:eastAsia="en-US" w:bidi="ar-SA"/>
      </w:rPr>
    </w:lvl>
    <w:lvl w:ilvl="2" w:tplc="FFE81000">
      <w:numFmt w:val="bullet"/>
      <w:lvlText w:val="•"/>
      <w:lvlJc w:val="left"/>
      <w:pPr>
        <w:ind w:left="1865" w:hanging="209"/>
      </w:pPr>
      <w:rPr>
        <w:rFonts w:hint="default"/>
        <w:lang w:val="en-US" w:eastAsia="en-US" w:bidi="ar-SA"/>
      </w:rPr>
    </w:lvl>
    <w:lvl w:ilvl="3" w:tplc="19308E52">
      <w:numFmt w:val="bullet"/>
      <w:lvlText w:val="•"/>
      <w:lvlJc w:val="left"/>
      <w:pPr>
        <w:ind w:left="2738" w:hanging="209"/>
      </w:pPr>
      <w:rPr>
        <w:rFonts w:hint="default"/>
        <w:lang w:val="en-US" w:eastAsia="en-US" w:bidi="ar-SA"/>
      </w:rPr>
    </w:lvl>
    <w:lvl w:ilvl="4" w:tplc="4466728A">
      <w:numFmt w:val="bullet"/>
      <w:lvlText w:val="•"/>
      <w:lvlJc w:val="left"/>
      <w:pPr>
        <w:ind w:left="3611" w:hanging="209"/>
      </w:pPr>
      <w:rPr>
        <w:rFonts w:hint="default"/>
        <w:lang w:val="en-US" w:eastAsia="en-US" w:bidi="ar-SA"/>
      </w:rPr>
    </w:lvl>
    <w:lvl w:ilvl="5" w:tplc="A19C6918">
      <w:numFmt w:val="bullet"/>
      <w:lvlText w:val="•"/>
      <w:lvlJc w:val="left"/>
      <w:pPr>
        <w:ind w:left="4484" w:hanging="209"/>
      </w:pPr>
      <w:rPr>
        <w:rFonts w:hint="default"/>
        <w:lang w:val="en-US" w:eastAsia="en-US" w:bidi="ar-SA"/>
      </w:rPr>
    </w:lvl>
    <w:lvl w:ilvl="6" w:tplc="5D086D8E">
      <w:numFmt w:val="bullet"/>
      <w:lvlText w:val="•"/>
      <w:lvlJc w:val="left"/>
      <w:pPr>
        <w:ind w:left="5356" w:hanging="209"/>
      </w:pPr>
      <w:rPr>
        <w:rFonts w:hint="default"/>
        <w:lang w:val="en-US" w:eastAsia="en-US" w:bidi="ar-SA"/>
      </w:rPr>
    </w:lvl>
    <w:lvl w:ilvl="7" w:tplc="4072D928">
      <w:numFmt w:val="bullet"/>
      <w:lvlText w:val="•"/>
      <w:lvlJc w:val="left"/>
      <w:pPr>
        <w:ind w:left="6229" w:hanging="209"/>
      </w:pPr>
      <w:rPr>
        <w:rFonts w:hint="default"/>
        <w:lang w:val="en-US" w:eastAsia="en-US" w:bidi="ar-SA"/>
      </w:rPr>
    </w:lvl>
    <w:lvl w:ilvl="8" w:tplc="76AACE94">
      <w:numFmt w:val="bullet"/>
      <w:lvlText w:val="•"/>
      <w:lvlJc w:val="left"/>
      <w:pPr>
        <w:ind w:left="7102" w:hanging="209"/>
      </w:pPr>
      <w:rPr>
        <w:rFonts w:hint="default"/>
        <w:lang w:val="en-US" w:eastAsia="en-US" w:bidi="ar-SA"/>
      </w:rPr>
    </w:lvl>
  </w:abstractNum>
  <w:abstractNum w:abstractNumId="8" w15:restartNumberingAfterBreak="0">
    <w:nsid w:val="09C03858"/>
    <w:multiLevelType w:val="hybridMultilevel"/>
    <w:tmpl w:val="95B4A866"/>
    <w:lvl w:ilvl="0" w:tplc="F3664502">
      <w:numFmt w:val="bullet"/>
      <w:lvlText w:val="-"/>
      <w:lvlJc w:val="left"/>
      <w:pPr>
        <w:ind w:left="110" w:hanging="140"/>
      </w:pPr>
      <w:rPr>
        <w:rFonts w:ascii="Times New Roman" w:eastAsia="Times New Roman" w:hAnsi="Times New Roman" w:cs="Times New Roman" w:hint="default"/>
        <w:w w:val="99"/>
        <w:sz w:val="24"/>
        <w:szCs w:val="24"/>
        <w:lang w:val="en-US" w:eastAsia="en-US" w:bidi="ar-SA"/>
      </w:rPr>
    </w:lvl>
    <w:lvl w:ilvl="1" w:tplc="C16620AA">
      <w:numFmt w:val="bullet"/>
      <w:lvlText w:val="•"/>
      <w:lvlJc w:val="left"/>
      <w:pPr>
        <w:ind w:left="992" w:hanging="140"/>
      </w:pPr>
      <w:rPr>
        <w:rFonts w:hint="default"/>
        <w:lang w:val="en-US" w:eastAsia="en-US" w:bidi="ar-SA"/>
      </w:rPr>
    </w:lvl>
    <w:lvl w:ilvl="2" w:tplc="9500A9A2">
      <w:numFmt w:val="bullet"/>
      <w:lvlText w:val="•"/>
      <w:lvlJc w:val="left"/>
      <w:pPr>
        <w:ind w:left="1865" w:hanging="140"/>
      </w:pPr>
      <w:rPr>
        <w:rFonts w:hint="default"/>
        <w:lang w:val="en-US" w:eastAsia="en-US" w:bidi="ar-SA"/>
      </w:rPr>
    </w:lvl>
    <w:lvl w:ilvl="3" w:tplc="5102424C">
      <w:numFmt w:val="bullet"/>
      <w:lvlText w:val="•"/>
      <w:lvlJc w:val="left"/>
      <w:pPr>
        <w:ind w:left="2737" w:hanging="140"/>
      </w:pPr>
      <w:rPr>
        <w:rFonts w:hint="default"/>
        <w:lang w:val="en-US" w:eastAsia="en-US" w:bidi="ar-SA"/>
      </w:rPr>
    </w:lvl>
    <w:lvl w:ilvl="4" w:tplc="F2646940">
      <w:numFmt w:val="bullet"/>
      <w:lvlText w:val="•"/>
      <w:lvlJc w:val="left"/>
      <w:pPr>
        <w:ind w:left="3610" w:hanging="140"/>
      </w:pPr>
      <w:rPr>
        <w:rFonts w:hint="default"/>
        <w:lang w:val="en-US" w:eastAsia="en-US" w:bidi="ar-SA"/>
      </w:rPr>
    </w:lvl>
    <w:lvl w:ilvl="5" w:tplc="2F88C928">
      <w:numFmt w:val="bullet"/>
      <w:lvlText w:val="•"/>
      <w:lvlJc w:val="left"/>
      <w:pPr>
        <w:ind w:left="4483" w:hanging="140"/>
      </w:pPr>
      <w:rPr>
        <w:rFonts w:hint="default"/>
        <w:lang w:val="en-US" w:eastAsia="en-US" w:bidi="ar-SA"/>
      </w:rPr>
    </w:lvl>
    <w:lvl w:ilvl="6" w:tplc="B8843A14">
      <w:numFmt w:val="bullet"/>
      <w:lvlText w:val="•"/>
      <w:lvlJc w:val="left"/>
      <w:pPr>
        <w:ind w:left="5355" w:hanging="140"/>
      </w:pPr>
      <w:rPr>
        <w:rFonts w:hint="default"/>
        <w:lang w:val="en-US" w:eastAsia="en-US" w:bidi="ar-SA"/>
      </w:rPr>
    </w:lvl>
    <w:lvl w:ilvl="7" w:tplc="A52C08B4">
      <w:numFmt w:val="bullet"/>
      <w:lvlText w:val="•"/>
      <w:lvlJc w:val="left"/>
      <w:pPr>
        <w:ind w:left="6228" w:hanging="140"/>
      </w:pPr>
      <w:rPr>
        <w:rFonts w:hint="default"/>
        <w:lang w:val="en-US" w:eastAsia="en-US" w:bidi="ar-SA"/>
      </w:rPr>
    </w:lvl>
    <w:lvl w:ilvl="8" w:tplc="388E1DD0">
      <w:numFmt w:val="bullet"/>
      <w:lvlText w:val="•"/>
      <w:lvlJc w:val="left"/>
      <w:pPr>
        <w:ind w:left="7100" w:hanging="140"/>
      </w:pPr>
      <w:rPr>
        <w:rFonts w:hint="default"/>
        <w:lang w:val="en-US" w:eastAsia="en-US" w:bidi="ar-SA"/>
      </w:rPr>
    </w:lvl>
  </w:abstractNum>
  <w:abstractNum w:abstractNumId="9" w15:restartNumberingAfterBreak="0">
    <w:nsid w:val="0BFA1ABA"/>
    <w:multiLevelType w:val="hybridMultilevel"/>
    <w:tmpl w:val="C7022F1A"/>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10" w15:restartNumberingAfterBreak="0">
    <w:nsid w:val="0CDD3C50"/>
    <w:multiLevelType w:val="hybridMultilevel"/>
    <w:tmpl w:val="252EBEDE"/>
    <w:lvl w:ilvl="0" w:tplc="BFCEF994">
      <w:numFmt w:val="bullet"/>
      <w:lvlText w:val="-"/>
      <w:lvlJc w:val="left"/>
      <w:pPr>
        <w:ind w:left="110" w:hanging="140"/>
      </w:pPr>
      <w:rPr>
        <w:rFonts w:ascii="Times New Roman" w:eastAsia="Times New Roman" w:hAnsi="Times New Roman" w:cs="Times New Roman" w:hint="default"/>
        <w:w w:val="99"/>
        <w:sz w:val="24"/>
        <w:szCs w:val="24"/>
        <w:lang w:val="en-US" w:eastAsia="en-US" w:bidi="ar-SA"/>
      </w:rPr>
    </w:lvl>
    <w:lvl w:ilvl="1" w:tplc="34064E9A">
      <w:numFmt w:val="bullet"/>
      <w:lvlText w:val="•"/>
      <w:lvlJc w:val="left"/>
      <w:pPr>
        <w:ind w:left="992" w:hanging="140"/>
      </w:pPr>
      <w:rPr>
        <w:rFonts w:hint="default"/>
        <w:lang w:val="en-US" w:eastAsia="en-US" w:bidi="ar-SA"/>
      </w:rPr>
    </w:lvl>
    <w:lvl w:ilvl="2" w:tplc="D4D0DE50">
      <w:numFmt w:val="bullet"/>
      <w:lvlText w:val="•"/>
      <w:lvlJc w:val="left"/>
      <w:pPr>
        <w:ind w:left="1865" w:hanging="140"/>
      </w:pPr>
      <w:rPr>
        <w:rFonts w:hint="default"/>
        <w:lang w:val="en-US" w:eastAsia="en-US" w:bidi="ar-SA"/>
      </w:rPr>
    </w:lvl>
    <w:lvl w:ilvl="3" w:tplc="44ACE258">
      <w:numFmt w:val="bullet"/>
      <w:lvlText w:val="•"/>
      <w:lvlJc w:val="left"/>
      <w:pPr>
        <w:ind w:left="2737" w:hanging="140"/>
      </w:pPr>
      <w:rPr>
        <w:rFonts w:hint="default"/>
        <w:lang w:val="en-US" w:eastAsia="en-US" w:bidi="ar-SA"/>
      </w:rPr>
    </w:lvl>
    <w:lvl w:ilvl="4" w:tplc="024C6C32">
      <w:numFmt w:val="bullet"/>
      <w:lvlText w:val="•"/>
      <w:lvlJc w:val="left"/>
      <w:pPr>
        <w:ind w:left="3610" w:hanging="140"/>
      </w:pPr>
      <w:rPr>
        <w:rFonts w:hint="default"/>
        <w:lang w:val="en-US" w:eastAsia="en-US" w:bidi="ar-SA"/>
      </w:rPr>
    </w:lvl>
    <w:lvl w:ilvl="5" w:tplc="1C20491A">
      <w:numFmt w:val="bullet"/>
      <w:lvlText w:val="•"/>
      <w:lvlJc w:val="left"/>
      <w:pPr>
        <w:ind w:left="4483" w:hanging="140"/>
      </w:pPr>
      <w:rPr>
        <w:rFonts w:hint="default"/>
        <w:lang w:val="en-US" w:eastAsia="en-US" w:bidi="ar-SA"/>
      </w:rPr>
    </w:lvl>
    <w:lvl w:ilvl="6" w:tplc="E7D0D2AE">
      <w:numFmt w:val="bullet"/>
      <w:lvlText w:val="•"/>
      <w:lvlJc w:val="left"/>
      <w:pPr>
        <w:ind w:left="5355" w:hanging="140"/>
      </w:pPr>
      <w:rPr>
        <w:rFonts w:hint="default"/>
        <w:lang w:val="en-US" w:eastAsia="en-US" w:bidi="ar-SA"/>
      </w:rPr>
    </w:lvl>
    <w:lvl w:ilvl="7" w:tplc="1ED88430">
      <w:numFmt w:val="bullet"/>
      <w:lvlText w:val="•"/>
      <w:lvlJc w:val="left"/>
      <w:pPr>
        <w:ind w:left="6228" w:hanging="140"/>
      </w:pPr>
      <w:rPr>
        <w:rFonts w:hint="default"/>
        <w:lang w:val="en-US" w:eastAsia="en-US" w:bidi="ar-SA"/>
      </w:rPr>
    </w:lvl>
    <w:lvl w:ilvl="8" w:tplc="8B1C317E">
      <w:numFmt w:val="bullet"/>
      <w:lvlText w:val="•"/>
      <w:lvlJc w:val="left"/>
      <w:pPr>
        <w:ind w:left="7100" w:hanging="140"/>
      </w:pPr>
      <w:rPr>
        <w:rFonts w:hint="default"/>
        <w:lang w:val="en-US" w:eastAsia="en-US" w:bidi="ar-SA"/>
      </w:rPr>
    </w:lvl>
  </w:abstractNum>
  <w:abstractNum w:abstractNumId="11" w15:restartNumberingAfterBreak="0">
    <w:nsid w:val="0CFC62DF"/>
    <w:multiLevelType w:val="hybridMultilevel"/>
    <w:tmpl w:val="619E6B74"/>
    <w:lvl w:ilvl="0" w:tplc="4CCE0C70">
      <w:start w:val="1"/>
      <w:numFmt w:val="decimal"/>
      <w:lvlText w:val="%1."/>
      <w:lvlJc w:val="left"/>
      <w:pPr>
        <w:ind w:left="405" w:hanging="360"/>
      </w:pPr>
      <w:rPr>
        <w:rFonts w:hint="default"/>
        <w:sz w:val="22"/>
      </w:rPr>
    </w:lvl>
    <w:lvl w:ilvl="1" w:tplc="040E0019" w:tentative="1">
      <w:start w:val="1"/>
      <w:numFmt w:val="lowerLetter"/>
      <w:lvlText w:val="%2."/>
      <w:lvlJc w:val="left"/>
      <w:pPr>
        <w:ind w:left="1125" w:hanging="360"/>
      </w:pPr>
    </w:lvl>
    <w:lvl w:ilvl="2" w:tplc="040E001B" w:tentative="1">
      <w:start w:val="1"/>
      <w:numFmt w:val="lowerRoman"/>
      <w:pStyle w:val="Cmsor3"/>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2" w15:restartNumberingAfterBreak="0">
    <w:nsid w:val="0E2F5FA2"/>
    <w:multiLevelType w:val="hybridMultilevel"/>
    <w:tmpl w:val="2CBC8BA6"/>
    <w:lvl w:ilvl="0" w:tplc="03F896B4">
      <w:numFmt w:val="bullet"/>
      <w:lvlText w:val="-"/>
      <w:lvlJc w:val="left"/>
      <w:pPr>
        <w:ind w:left="107" w:hanging="152"/>
      </w:pPr>
      <w:rPr>
        <w:rFonts w:ascii="Times New Roman" w:eastAsia="Times New Roman" w:hAnsi="Times New Roman" w:cs="Times New Roman" w:hint="default"/>
        <w:w w:val="99"/>
        <w:sz w:val="24"/>
        <w:szCs w:val="24"/>
        <w:lang w:val="en-US" w:eastAsia="en-US" w:bidi="ar-SA"/>
      </w:rPr>
    </w:lvl>
    <w:lvl w:ilvl="1" w:tplc="200CF698">
      <w:numFmt w:val="bullet"/>
      <w:lvlText w:val="•"/>
      <w:lvlJc w:val="left"/>
      <w:pPr>
        <w:ind w:left="975" w:hanging="152"/>
      </w:pPr>
      <w:rPr>
        <w:rFonts w:hint="default"/>
        <w:lang w:val="en-US" w:eastAsia="en-US" w:bidi="ar-SA"/>
      </w:rPr>
    </w:lvl>
    <w:lvl w:ilvl="2" w:tplc="B4C0980A">
      <w:numFmt w:val="bullet"/>
      <w:lvlText w:val="•"/>
      <w:lvlJc w:val="left"/>
      <w:pPr>
        <w:ind w:left="1850" w:hanging="152"/>
      </w:pPr>
      <w:rPr>
        <w:rFonts w:hint="default"/>
        <w:lang w:val="en-US" w:eastAsia="en-US" w:bidi="ar-SA"/>
      </w:rPr>
    </w:lvl>
    <w:lvl w:ilvl="3" w:tplc="57A84102">
      <w:numFmt w:val="bullet"/>
      <w:lvlText w:val="•"/>
      <w:lvlJc w:val="left"/>
      <w:pPr>
        <w:ind w:left="2725" w:hanging="152"/>
      </w:pPr>
      <w:rPr>
        <w:rFonts w:hint="default"/>
        <w:lang w:val="en-US" w:eastAsia="en-US" w:bidi="ar-SA"/>
      </w:rPr>
    </w:lvl>
    <w:lvl w:ilvl="4" w:tplc="54AEFF7A">
      <w:numFmt w:val="bullet"/>
      <w:lvlText w:val="•"/>
      <w:lvlJc w:val="left"/>
      <w:pPr>
        <w:ind w:left="3600" w:hanging="152"/>
      </w:pPr>
      <w:rPr>
        <w:rFonts w:hint="default"/>
        <w:lang w:val="en-US" w:eastAsia="en-US" w:bidi="ar-SA"/>
      </w:rPr>
    </w:lvl>
    <w:lvl w:ilvl="5" w:tplc="949220B0">
      <w:numFmt w:val="bullet"/>
      <w:lvlText w:val="•"/>
      <w:lvlJc w:val="left"/>
      <w:pPr>
        <w:ind w:left="4475" w:hanging="152"/>
      </w:pPr>
      <w:rPr>
        <w:rFonts w:hint="default"/>
        <w:lang w:val="en-US" w:eastAsia="en-US" w:bidi="ar-SA"/>
      </w:rPr>
    </w:lvl>
    <w:lvl w:ilvl="6" w:tplc="6DF6D63C">
      <w:numFmt w:val="bullet"/>
      <w:lvlText w:val="•"/>
      <w:lvlJc w:val="left"/>
      <w:pPr>
        <w:ind w:left="5350" w:hanging="152"/>
      </w:pPr>
      <w:rPr>
        <w:rFonts w:hint="default"/>
        <w:lang w:val="en-US" w:eastAsia="en-US" w:bidi="ar-SA"/>
      </w:rPr>
    </w:lvl>
    <w:lvl w:ilvl="7" w:tplc="6E764596">
      <w:numFmt w:val="bullet"/>
      <w:lvlText w:val="•"/>
      <w:lvlJc w:val="left"/>
      <w:pPr>
        <w:ind w:left="6225" w:hanging="152"/>
      </w:pPr>
      <w:rPr>
        <w:rFonts w:hint="default"/>
        <w:lang w:val="en-US" w:eastAsia="en-US" w:bidi="ar-SA"/>
      </w:rPr>
    </w:lvl>
    <w:lvl w:ilvl="8" w:tplc="DA265F22">
      <w:numFmt w:val="bullet"/>
      <w:lvlText w:val="•"/>
      <w:lvlJc w:val="left"/>
      <w:pPr>
        <w:ind w:left="7100" w:hanging="152"/>
      </w:pPr>
      <w:rPr>
        <w:rFonts w:hint="default"/>
        <w:lang w:val="en-US" w:eastAsia="en-US" w:bidi="ar-SA"/>
      </w:rPr>
    </w:lvl>
  </w:abstractNum>
  <w:abstractNum w:abstractNumId="13" w15:restartNumberingAfterBreak="0">
    <w:nsid w:val="0F986482"/>
    <w:multiLevelType w:val="hybridMultilevel"/>
    <w:tmpl w:val="4F5CEB7C"/>
    <w:lvl w:ilvl="0" w:tplc="79A08C42">
      <w:numFmt w:val="bullet"/>
      <w:lvlText w:val="-"/>
      <w:lvlJc w:val="left"/>
      <w:pPr>
        <w:ind w:left="107" w:hanging="180"/>
      </w:pPr>
      <w:rPr>
        <w:rFonts w:ascii="Times New Roman" w:eastAsia="Times New Roman" w:hAnsi="Times New Roman" w:cs="Times New Roman" w:hint="default"/>
        <w:w w:val="99"/>
        <w:sz w:val="24"/>
        <w:szCs w:val="24"/>
        <w:lang w:val="en-US" w:eastAsia="en-US" w:bidi="ar-SA"/>
      </w:rPr>
    </w:lvl>
    <w:lvl w:ilvl="1" w:tplc="4BFA25C8">
      <w:numFmt w:val="bullet"/>
      <w:lvlText w:val="•"/>
      <w:lvlJc w:val="left"/>
      <w:pPr>
        <w:ind w:left="974" w:hanging="180"/>
      </w:pPr>
      <w:rPr>
        <w:rFonts w:hint="default"/>
        <w:lang w:val="en-US" w:eastAsia="en-US" w:bidi="ar-SA"/>
      </w:rPr>
    </w:lvl>
    <w:lvl w:ilvl="2" w:tplc="F580C2A0">
      <w:numFmt w:val="bullet"/>
      <w:lvlText w:val="•"/>
      <w:lvlJc w:val="left"/>
      <w:pPr>
        <w:ind w:left="1849" w:hanging="180"/>
      </w:pPr>
      <w:rPr>
        <w:rFonts w:hint="default"/>
        <w:lang w:val="en-US" w:eastAsia="en-US" w:bidi="ar-SA"/>
      </w:rPr>
    </w:lvl>
    <w:lvl w:ilvl="3" w:tplc="24B6B152">
      <w:numFmt w:val="bullet"/>
      <w:lvlText w:val="•"/>
      <w:lvlJc w:val="left"/>
      <w:pPr>
        <w:ind w:left="2724" w:hanging="180"/>
      </w:pPr>
      <w:rPr>
        <w:rFonts w:hint="default"/>
        <w:lang w:val="en-US" w:eastAsia="en-US" w:bidi="ar-SA"/>
      </w:rPr>
    </w:lvl>
    <w:lvl w:ilvl="4" w:tplc="29FE5980">
      <w:numFmt w:val="bullet"/>
      <w:lvlText w:val="•"/>
      <w:lvlJc w:val="left"/>
      <w:pPr>
        <w:ind w:left="3599" w:hanging="180"/>
      </w:pPr>
      <w:rPr>
        <w:rFonts w:hint="default"/>
        <w:lang w:val="en-US" w:eastAsia="en-US" w:bidi="ar-SA"/>
      </w:rPr>
    </w:lvl>
    <w:lvl w:ilvl="5" w:tplc="10FCDC80">
      <w:numFmt w:val="bullet"/>
      <w:lvlText w:val="•"/>
      <w:lvlJc w:val="left"/>
      <w:pPr>
        <w:ind w:left="4474" w:hanging="180"/>
      </w:pPr>
      <w:rPr>
        <w:rFonts w:hint="default"/>
        <w:lang w:val="en-US" w:eastAsia="en-US" w:bidi="ar-SA"/>
      </w:rPr>
    </w:lvl>
    <w:lvl w:ilvl="6" w:tplc="9808DEB4">
      <w:numFmt w:val="bullet"/>
      <w:lvlText w:val="•"/>
      <w:lvlJc w:val="left"/>
      <w:pPr>
        <w:ind w:left="5348" w:hanging="180"/>
      </w:pPr>
      <w:rPr>
        <w:rFonts w:hint="default"/>
        <w:lang w:val="en-US" w:eastAsia="en-US" w:bidi="ar-SA"/>
      </w:rPr>
    </w:lvl>
    <w:lvl w:ilvl="7" w:tplc="318E793C">
      <w:numFmt w:val="bullet"/>
      <w:lvlText w:val="•"/>
      <w:lvlJc w:val="left"/>
      <w:pPr>
        <w:ind w:left="6223" w:hanging="180"/>
      </w:pPr>
      <w:rPr>
        <w:rFonts w:hint="default"/>
        <w:lang w:val="en-US" w:eastAsia="en-US" w:bidi="ar-SA"/>
      </w:rPr>
    </w:lvl>
    <w:lvl w:ilvl="8" w:tplc="8D8A5FE2">
      <w:numFmt w:val="bullet"/>
      <w:lvlText w:val="•"/>
      <w:lvlJc w:val="left"/>
      <w:pPr>
        <w:ind w:left="7098" w:hanging="180"/>
      </w:pPr>
      <w:rPr>
        <w:rFonts w:hint="default"/>
        <w:lang w:val="en-US" w:eastAsia="en-US" w:bidi="ar-SA"/>
      </w:rPr>
    </w:lvl>
  </w:abstractNum>
  <w:abstractNum w:abstractNumId="14" w15:restartNumberingAfterBreak="0">
    <w:nsid w:val="1071722E"/>
    <w:multiLevelType w:val="hybridMultilevel"/>
    <w:tmpl w:val="25A8E79C"/>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1A94128"/>
    <w:multiLevelType w:val="hybridMultilevel"/>
    <w:tmpl w:val="BAF25724"/>
    <w:lvl w:ilvl="0" w:tplc="7C424BB4">
      <w:numFmt w:val="bullet"/>
      <w:lvlText w:val="-"/>
      <w:lvlJc w:val="left"/>
      <w:pPr>
        <w:ind w:left="110" w:hanging="161"/>
      </w:pPr>
      <w:rPr>
        <w:rFonts w:ascii="Times New Roman" w:eastAsia="Times New Roman" w:hAnsi="Times New Roman" w:cs="Times New Roman" w:hint="default"/>
        <w:w w:val="99"/>
        <w:sz w:val="24"/>
        <w:szCs w:val="24"/>
        <w:lang w:val="en-US" w:eastAsia="en-US" w:bidi="ar-SA"/>
      </w:rPr>
    </w:lvl>
    <w:lvl w:ilvl="1" w:tplc="88744DC0">
      <w:numFmt w:val="bullet"/>
      <w:lvlText w:val="•"/>
      <w:lvlJc w:val="left"/>
      <w:pPr>
        <w:ind w:left="992" w:hanging="161"/>
      </w:pPr>
      <w:rPr>
        <w:rFonts w:hint="default"/>
        <w:lang w:val="en-US" w:eastAsia="en-US" w:bidi="ar-SA"/>
      </w:rPr>
    </w:lvl>
    <w:lvl w:ilvl="2" w:tplc="38E29AD6">
      <w:numFmt w:val="bullet"/>
      <w:lvlText w:val="•"/>
      <w:lvlJc w:val="left"/>
      <w:pPr>
        <w:ind w:left="1865" w:hanging="161"/>
      </w:pPr>
      <w:rPr>
        <w:rFonts w:hint="default"/>
        <w:lang w:val="en-US" w:eastAsia="en-US" w:bidi="ar-SA"/>
      </w:rPr>
    </w:lvl>
    <w:lvl w:ilvl="3" w:tplc="7ACAF880">
      <w:numFmt w:val="bullet"/>
      <w:lvlText w:val="•"/>
      <w:lvlJc w:val="left"/>
      <w:pPr>
        <w:ind w:left="2738" w:hanging="161"/>
      </w:pPr>
      <w:rPr>
        <w:rFonts w:hint="default"/>
        <w:lang w:val="en-US" w:eastAsia="en-US" w:bidi="ar-SA"/>
      </w:rPr>
    </w:lvl>
    <w:lvl w:ilvl="4" w:tplc="EB8862D8">
      <w:numFmt w:val="bullet"/>
      <w:lvlText w:val="•"/>
      <w:lvlJc w:val="left"/>
      <w:pPr>
        <w:ind w:left="3611" w:hanging="161"/>
      </w:pPr>
      <w:rPr>
        <w:rFonts w:hint="default"/>
        <w:lang w:val="en-US" w:eastAsia="en-US" w:bidi="ar-SA"/>
      </w:rPr>
    </w:lvl>
    <w:lvl w:ilvl="5" w:tplc="565A1E26">
      <w:numFmt w:val="bullet"/>
      <w:lvlText w:val="•"/>
      <w:lvlJc w:val="left"/>
      <w:pPr>
        <w:ind w:left="4484" w:hanging="161"/>
      </w:pPr>
      <w:rPr>
        <w:rFonts w:hint="default"/>
        <w:lang w:val="en-US" w:eastAsia="en-US" w:bidi="ar-SA"/>
      </w:rPr>
    </w:lvl>
    <w:lvl w:ilvl="6" w:tplc="F9F84F76">
      <w:numFmt w:val="bullet"/>
      <w:lvlText w:val="•"/>
      <w:lvlJc w:val="left"/>
      <w:pPr>
        <w:ind w:left="5356" w:hanging="161"/>
      </w:pPr>
      <w:rPr>
        <w:rFonts w:hint="default"/>
        <w:lang w:val="en-US" w:eastAsia="en-US" w:bidi="ar-SA"/>
      </w:rPr>
    </w:lvl>
    <w:lvl w:ilvl="7" w:tplc="D1683522">
      <w:numFmt w:val="bullet"/>
      <w:lvlText w:val="•"/>
      <w:lvlJc w:val="left"/>
      <w:pPr>
        <w:ind w:left="6229" w:hanging="161"/>
      </w:pPr>
      <w:rPr>
        <w:rFonts w:hint="default"/>
        <w:lang w:val="en-US" w:eastAsia="en-US" w:bidi="ar-SA"/>
      </w:rPr>
    </w:lvl>
    <w:lvl w:ilvl="8" w:tplc="A67A3EC2">
      <w:numFmt w:val="bullet"/>
      <w:lvlText w:val="•"/>
      <w:lvlJc w:val="left"/>
      <w:pPr>
        <w:ind w:left="7102" w:hanging="161"/>
      </w:pPr>
      <w:rPr>
        <w:rFonts w:hint="default"/>
        <w:lang w:val="en-US" w:eastAsia="en-US" w:bidi="ar-SA"/>
      </w:rPr>
    </w:lvl>
  </w:abstractNum>
  <w:abstractNum w:abstractNumId="16" w15:restartNumberingAfterBreak="0">
    <w:nsid w:val="12242AF5"/>
    <w:multiLevelType w:val="hybridMultilevel"/>
    <w:tmpl w:val="A4DC400E"/>
    <w:lvl w:ilvl="0" w:tplc="3A0C2778">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17" w15:restartNumberingAfterBreak="0">
    <w:nsid w:val="12394EA9"/>
    <w:multiLevelType w:val="hybridMultilevel"/>
    <w:tmpl w:val="788ADDD0"/>
    <w:lvl w:ilvl="0" w:tplc="680C351A">
      <w:start w:val="1"/>
      <w:numFmt w:val="decimal"/>
      <w:lvlText w:val="%1."/>
      <w:lvlJc w:val="left"/>
      <w:pPr>
        <w:ind w:left="561" w:hanging="360"/>
      </w:pPr>
      <w:rPr>
        <w:rFonts w:hint="default"/>
      </w:rPr>
    </w:lvl>
    <w:lvl w:ilvl="1" w:tplc="040E0019" w:tentative="1">
      <w:start w:val="1"/>
      <w:numFmt w:val="lowerLetter"/>
      <w:lvlText w:val="%2."/>
      <w:lvlJc w:val="left"/>
      <w:pPr>
        <w:ind w:left="1281" w:hanging="360"/>
      </w:pPr>
    </w:lvl>
    <w:lvl w:ilvl="2" w:tplc="040E001B" w:tentative="1">
      <w:start w:val="1"/>
      <w:numFmt w:val="lowerRoman"/>
      <w:lvlText w:val="%3."/>
      <w:lvlJc w:val="right"/>
      <w:pPr>
        <w:ind w:left="2001" w:hanging="180"/>
      </w:pPr>
    </w:lvl>
    <w:lvl w:ilvl="3" w:tplc="040E000F" w:tentative="1">
      <w:start w:val="1"/>
      <w:numFmt w:val="decimal"/>
      <w:lvlText w:val="%4."/>
      <w:lvlJc w:val="left"/>
      <w:pPr>
        <w:ind w:left="2721" w:hanging="360"/>
      </w:pPr>
    </w:lvl>
    <w:lvl w:ilvl="4" w:tplc="040E0019" w:tentative="1">
      <w:start w:val="1"/>
      <w:numFmt w:val="lowerLetter"/>
      <w:lvlText w:val="%5."/>
      <w:lvlJc w:val="left"/>
      <w:pPr>
        <w:ind w:left="3441" w:hanging="360"/>
      </w:pPr>
    </w:lvl>
    <w:lvl w:ilvl="5" w:tplc="040E001B" w:tentative="1">
      <w:start w:val="1"/>
      <w:numFmt w:val="lowerRoman"/>
      <w:lvlText w:val="%6."/>
      <w:lvlJc w:val="right"/>
      <w:pPr>
        <w:ind w:left="4161" w:hanging="180"/>
      </w:pPr>
    </w:lvl>
    <w:lvl w:ilvl="6" w:tplc="040E000F" w:tentative="1">
      <w:start w:val="1"/>
      <w:numFmt w:val="decimal"/>
      <w:lvlText w:val="%7."/>
      <w:lvlJc w:val="left"/>
      <w:pPr>
        <w:ind w:left="4881" w:hanging="360"/>
      </w:pPr>
    </w:lvl>
    <w:lvl w:ilvl="7" w:tplc="040E0019" w:tentative="1">
      <w:start w:val="1"/>
      <w:numFmt w:val="lowerLetter"/>
      <w:lvlText w:val="%8."/>
      <w:lvlJc w:val="left"/>
      <w:pPr>
        <w:ind w:left="5601" w:hanging="360"/>
      </w:pPr>
    </w:lvl>
    <w:lvl w:ilvl="8" w:tplc="040E001B" w:tentative="1">
      <w:start w:val="1"/>
      <w:numFmt w:val="lowerRoman"/>
      <w:lvlText w:val="%9."/>
      <w:lvlJc w:val="right"/>
      <w:pPr>
        <w:ind w:left="6321" w:hanging="180"/>
      </w:pPr>
    </w:lvl>
  </w:abstractNum>
  <w:abstractNum w:abstractNumId="18" w15:restartNumberingAfterBreak="0">
    <w:nsid w:val="13C1087C"/>
    <w:multiLevelType w:val="hybridMultilevel"/>
    <w:tmpl w:val="805A5D3C"/>
    <w:lvl w:ilvl="0" w:tplc="4F1407A4">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57B8817E">
      <w:numFmt w:val="bullet"/>
      <w:lvlText w:val="•"/>
      <w:lvlJc w:val="left"/>
      <w:pPr>
        <w:ind w:left="1101" w:hanging="140"/>
      </w:pPr>
      <w:rPr>
        <w:rFonts w:hint="default"/>
        <w:lang w:val="en-US" w:eastAsia="en-US" w:bidi="ar-SA"/>
      </w:rPr>
    </w:lvl>
    <w:lvl w:ilvl="2" w:tplc="4DF057C6">
      <w:numFmt w:val="bullet"/>
      <w:lvlText w:val="•"/>
      <w:lvlJc w:val="left"/>
      <w:pPr>
        <w:ind w:left="1962" w:hanging="140"/>
      </w:pPr>
      <w:rPr>
        <w:rFonts w:hint="default"/>
        <w:lang w:val="en-US" w:eastAsia="en-US" w:bidi="ar-SA"/>
      </w:rPr>
    </w:lvl>
    <w:lvl w:ilvl="3" w:tplc="A58A0E90">
      <w:numFmt w:val="bullet"/>
      <w:lvlText w:val="•"/>
      <w:lvlJc w:val="left"/>
      <w:pPr>
        <w:ind w:left="2823" w:hanging="140"/>
      </w:pPr>
      <w:rPr>
        <w:rFonts w:hint="default"/>
        <w:lang w:val="en-US" w:eastAsia="en-US" w:bidi="ar-SA"/>
      </w:rPr>
    </w:lvl>
    <w:lvl w:ilvl="4" w:tplc="ECE0E1BE">
      <w:numFmt w:val="bullet"/>
      <w:lvlText w:val="•"/>
      <w:lvlJc w:val="left"/>
      <w:pPr>
        <w:ind w:left="3684" w:hanging="140"/>
      </w:pPr>
      <w:rPr>
        <w:rFonts w:hint="default"/>
        <w:lang w:val="en-US" w:eastAsia="en-US" w:bidi="ar-SA"/>
      </w:rPr>
    </w:lvl>
    <w:lvl w:ilvl="5" w:tplc="D7E29532">
      <w:numFmt w:val="bullet"/>
      <w:lvlText w:val="•"/>
      <w:lvlJc w:val="left"/>
      <w:pPr>
        <w:ind w:left="4545" w:hanging="140"/>
      </w:pPr>
      <w:rPr>
        <w:rFonts w:hint="default"/>
        <w:lang w:val="en-US" w:eastAsia="en-US" w:bidi="ar-SA"/>
      </w:rPr>
    </w:lvl>
    <w:lvl w:ilvl="6" w:tplc="2EAA9E1A">
      <w:numFmt w:val="bullet"/>
      <w:lvlText w:val="•"/>
      <w:lvlJc w:val="left"/>
      <w:pPr>
        <w:ind w:left="5406" w:hanging="140"/>
      </w:pPr>
      <w:rPr>
        <w:rFonts w:hint="default"/>
        <w:lang w:val="en-US" w:eastAsia="en-US" w:bidi="ar-SA"/>
      </w:rPr>
    </w:lvl>
    <w:lvl w:ilvl="7" w:tplc="E3FCC3BC">
      <w:numFmt w:val="bullet"/>
      <w:lvlText w:val="•"/>
      <w:lvlJc w:val="left"/>
      <w:pPr>
        <w:ind w:left="6267" w:hanging="140"/>
      </w:pPr>
      <w:rPr>
        <w:rFonts w:hint="default"/>
        <w:lang w:val="en-US" w:eastAsia="en-US" w:bidi="ar-SA"/>
      </w:rPr>
    </w:lvl>
    <w:lvl w:ilvl="8" w:tplc="A8D8EADC">
      <w:numFmt w:val="bullet"/>
      <w:lvlText w:val="•"/>
      <w:lvlJc w:val="left"/>
      <w:pPr>
        <w:ind w:left="7128" w:hanging="140"/>
      </w:pPr>
      <w:rPr>
        <w:rFonts w:hint="default"/>
        <w:lang w:val="en-US" w:eastAsia="en-US" w:bidi="ar-SA"/>
      </w:rPr>
    </w:lvl>
  </w:abstractNum>
  <w:abstractNum w:abstractNumId="19" w15:restartNumberingAfterBreak="0">
    <w:nsid w:val="151914D4"/>
    <w:multiLevelType w:val="hybridMultilevel"/>
    <w:tmpl w:val="7AFC71C0"/>
    <w:lvl w:ilvl="0" w:tplc="55BC6FD4">
      <w:numFmt w:val="bullet"/>
      <w:lvlText w:val="-"/>
      <w:lvlJc w:val="left"/>
      <w:pPr>
        <w:ind w:left="110" w:hanging="204"/>
      </w:pPr>
      <w:rPr>
        <w:rFonts w:ascii="Times New Roman" w:eastAsia="Times New Roman" w:hAnsi="Times New Roman" w:cs="Times New Roman" w:hint="default"/>
        <w:w w:val="99"/>
        <w:sz w:val="24"/>
        <w:szCs w:val="24"/>
        <w:lang w:val="en-US" w:eastAsia="en-US" w:bidi="ar-SA"/>
      </w:rPr>
    </w:lvl>
    <w:lvl w:ilvl="1" w:tplc="7BA4C3BC">
      <w:numFmt w:val="bullet"/>
      <w:lvlText w:val="•"/>
      <w:lvlJc w:val="left"/>
      <w:pPr>
        <w:ind w:left="992" w:hanging="204"/>
      </w:pPr>
      <w:rPr>
        <w:rFonts w:hint="default"/>
        <w:lang w:val="en-US" w:eastAsia="en-US" w:bidi="ar-SA"/>
      </w:rPr>
    </w:lvl>
    <w:lvl w:ilvl="2" w:tplc="76C0FDF4">
      <w:numFmt w:val="bullet"/>
      <w:lvlText w:val="•"/>
      <w:lvlJc w:val="left"/>
      <w:pPr>
        <w:ind w:left="1865" w:hanging="204"/>
      </w:pPr>
      <w:rPr>
        <w:rFonts w:hint="default"/>
        <w:lang w:val="en-US" w:eastAsia="en-US" w:bidi="ar-SA"/>
      </w:rPr>
    </w:lvl>
    <w:lvl w:ilvl="3" w:tplc="2760FB60">
      <w:numFmt w:val="bullet"/>
      <w:lvlText w:val="•"/>
      <w:lvlJc w:val="left"/>
      <w:pPr>
        <w:ind w:left="2738" w:hanging="204"/>
      </w:pPr>
      <w:rPr>
        <w:rFonts w:hint="default"/>
        <w:lang w:val="en-US" w:eastAsia="en-US" w:bidi="ar-SA"/>
      </w:rPr>
    </w:lvl>
    <w:lvl w:ilvl="4" w:tplc="5D9ED014">
      <w:numFmt w:val="bullet"/>
      <w:lvlText w:val="•"/>
      <w:lvlJc w:val="left"/>
      <w:pPr>
        <w:ind w:left="3611" w:hanging="204"/>
      </w:pPr>
      <w:rPr>
        <w:rFonts w:hint="default"/>
        <w:lang w:val="en-US" w:eastAsia="en-US" w:bidi="ar-SA"/>
      </w:rPr>
    </w:lvl>
    <w:lvl w:ilvl="5" w:tplc="100625E0">
      <w:numFmt w:val="bullet"/>
      <w:lvlText w:val="•"/>
      <w:lvlJc w:val="left"/>
      <w:pPr>
        <w:ind w:left="4484" w:hanging="204"/>
      </w:pPr>
      <w:rPr>
        <w:rFonts w:hint="default"/>
        <w:lang w:val="en-US" w:eastAsia="en-US" w:bidi="ar-SA"/>
      </w:rPr>
    </w:lvl>
    <w:lvl w:ilvl="6" w:tplc="51DE219C">
      <w:numFmt w:val="bullet"/>
      <w:lvlText w:val="•"/>
      <w:lvlJc w:val="left"/>
      <w:pPr>
        <w:ind w:left="5356" w:hanging="204"/>
      </w:pPr>
      <w:rPr>
        <w:rFonts w:hint="default"/>
        <w:lang w:val="en-US" w:eastAsia="en-US" w:bidi="ar-SA"/>
      </w:rPr>
    </w:lvl>
    <w:lvl w:ilvl="7" w:tplc="A33A6E40">
      <w:numFmt w:val="bullet"/>
      <w:lvlText w:val="•"/>
      <w:lvlJc w:val="left"/>
      <w:pPr>
        <w:ind w:left="6229" w:hanging="204"/>
      </w:pPr>
      <w:rPr>
        <w:rFonts w:hint="default"/>
        <w:lang w:val="en-US" w:eastAsia="en-US" w:bidi="ar-SA"/>
      </w:rPr>
    </w:lvl>
    <w:lvl w:ilvl="8" w:tplc="09C0804E">
      <w:numFmt w:val="bullet"/>
      <w:lvlText w:val="•"/>
      <w:lvlJc w:val="left"/>
      <w:pPr>
        <w:ind w:left="7102" w:hanging="204"/>
      </w:pPr>
      <w:rPr>
        <w:rFonts w:hint="default"/>
        <w:lang w:val="en-US" w:eastAsia="en-US" w:bidi="ar-SA"/>
      </w:rPr>
    </w:lvl>
  </w:abstractNum>
  <w:abstractNum w:abstractNumId="20" w15:restartNumberingAfterBreak="0">
    <w:nsid w:val="154707CD"/>
    <w:multiLevelType w:val="hybridMultilevel"/>
    <w:tmpl w:val="7204972A"/>
    <w:lvl w:ilvl="0" w:tplc="3CD2C112">
      <w:start w:val="1"/>
      <w:numFmt w:val="decimal"/>
      <w:lvlText w:val="%1."/>
      <w:lvlJc w:val="left"/>
      <w:pPr>
        <w:ind w:left="499" w:hanging="360"/>
      </w:pPr>
      <w:rPr>
        <w:rFonts w:hint="default"/>
      </w:rPr>
    </w:lvl>
    <w:lvl w:ilvl="1" w:tplc="040E0019" w:tentative="1">
      <w:start w:val="1"/>
      <w:numFmt w:val="lowerLetter"/>
      <w:lvlText w:val="%2."/>
      <w:lvlJc w:val="left"/>
      <w:pPr>
        <w:ind w:left="1219" w:hanging="360"/>
      </w:pPr>
    </w:lvl>
    <w:lvl w:ilvl="2" w:tplc="040E001B" w:tentative="1">
      <w:start w:val="1"/>
      <w:numFmt w:val="lowerRoman"/>
      <w:lvlText w:val="%3."/>
      <w:lvlJc w:val="right"/>
      <w:pPr>
        <w:ind w:left="1939" w:hanging="180"/>
      </w:pPr>
    </w:lvl>
    <w:lvl w:ilvl="3" w:tplc="040E000F" w:tentative="1">
      <w:start w:val="1"/>
      <w:numFmt w:val="decimal"/>
      <w:lvlText w:val="%4."/>
      <w:lvlJc w:val="left"/>
      <w:pPr>
        <w:ind w:left="2659" w:hanging="360"/>
      </w:pPr>
    </w:lvl>
    <w:lvl w:ilvl="4" w:tplc="040E0019" w:tentative="1">
      <w:start w:val="1"/>
      <w:numFmt w:val="lowerLetter"/>
      <w:lvlText w:val="%5."/>
      <w:lvlJc w:val="left"/>
      <w:pPr>
        <w:ind w:left="3379" w:hanging="360"/>
      </w:pPr>
    </w:lvl>
    <w:lvl w:ilvl="5" w:tplc="040E001B" w:tentative="1">
      <w:start w:val="1"/>
      <w:numFmt w:val="lowerRoman"/>
      <w:lvlText w:val="%6."/>
      <w:lvlJc w:val="right"/>
      <w:pPr>
        <w:ind w:left="4099" w:hanging="180"/>
      </w:pPr>
    </w:lvl>
    <w:lvl w:ilvl="6" w:tplc="040E000F" w:tentative="1">
      <w:start w:val="1"/>
      <w:numFmt w:val="decimal"/>
      <w:lvlText w:val="%7."/>
      <w:lvlJc w:val="left"/>
      <w:pPr>
        <w:ind w:left="4819" w:hanging="360"/>
      </w:pPr>
    </w:lvl>
    <w:lvl w:ilvl="7" w:tplc="040E0019" w:tentative="1">
      <w:start w:val="1"/>
      <w:numFmt w:val="lowerLetter"/>
      <w:lvlText w:val="%8."/>
      <w:lvlJc w:val="left"/>
      <w:pPr>
        <w:ind w:left="5539" w:hanging="360"/>
      </w:pPr>
    </w:lvl>
    <w:lvl w:ilvl="8" w:tplc="040E001B" w:tentative="1">
      <w:start w:val="1"/>
      <w:numFmt w:val="lowerRoman"/>
      <w:lvlText w:val="%9."/>
      <w:lvlJc w:val="right"/>
      <w:pPr>
        <w:ind w:left="6259" w:hanging="180"/>
      </w:pPr>
    </w:lvl>
  </w:abstractNum>
  <w:abstractNum w:abstractNumId="21" w15:restartNumberingAfterBreak="0">
    <w:nsid w:val="18077B9E"/>
    <w:multiLevelType w:val="hybridMultilevel"/>
    <w:tmpl w:val="1AC41390"/>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2" w15:restartNumberingAfterBreak="0">
    <w:nsid w:val="182B5139"/>
    <w:multiLevelType w:val="hybridMultilevel"/>
    <w:tmpl w:val="753A9D9E"/>
    <w:lvl w:ilvl="0" w:tplc="48F69B46">
      <w:numFmt w:val="bullet"/>
      <w:lvlText w:val="-"/>
      <w:lvlJc w:val="left"/>
      <w:pPr>
        <w:ind w:left="107" w:hanging="166"/>
      </w:pPr>
      <w:rPr>
        <w:rFonts w:ascii="Times New Roman" w:eastAsia="Times New Roman" w:hAnsi="Times New Roman" w:cs="Times New Roman" w:hint="default"/>
        <w:w w:val="99"/>
        <w:sz w:val="24"/>
        <w:szCs w:val="24"/>
        <w:lang w:val="en-US" w:eastAsia="en-US" w:bidi="ar-SA"/>
      </w:rPr>
    </w:lvl>
    <w:lvl w:ilvl="1" w:tplc="5CE89C06">
      <w:numFmt w:val="bullet"/>
      <w:lvlText w:val="•"/>
      <w:lvlJc w:val="left"/>
      <w:pPr>
        <w:ind w:left="975" w:hanging="166"/>
      </w:pPr>
      <w:rPr>
        <w:rFonts w:hint="default"/>
        <w:lang w:val="en-US" w:eastAsia="en-US" w:bidi="ar-SA"/>
      </w:rPr>
    </w:lvl>
    <w:lvl w:ilvl="2" w:tplc="FF4EF7FE">
      <w:numFmt w:val="bullet"/>
      <w:lvlText w:val="•"/>
      <w:lvlJc w:val="left"/>
      <w:pPr>
        <w:ind w:left="1850" w:hanging="166"/>
      </w:pPr>
      <w:rPr>
        <w:rFonts w:hint="default"/>
        <w:lang w:val="en-US" w:eastAsia="en-US" w:bidi="ar-SA"/>
      </w:rPr>
    </w:lvl>
    <w:lvl w:ilvl="3" w:tplc="6650A390">
      <w:numFmt w:val="bullet"/>
      <w:lvlText w:val="•"/>
      <w:lvlJc w:val="left"/>
      <w:pPr>
        <w:ind w:left="2725" w:hanging="166"/>
      </w:pPr>
      <w:rPr>
        <w:rFonts w:hint="default"/>
        <w:lang w:val="en-US" w:eastAsia="en-US" w:bidi="ar-SA"/>
      </w:rPr>
    </w:lvl>
    <w:lvl w:ilvl="4" w:tplc="77902F26">
      <w:numFmt w:val="bullet"/>
      <w:lvlText w:val="•"/>
      <w:lvlJc w:val="left"/>
      <w:pPr>
        <w:ind w:left="3600" w:hanging="166"/>
      </w:pPr>
      <w:rPr>
        <w:rFonts w:hint="default"/>
        <w:lang w:val="en-US" w:eastAsia="en-US" w:bidi="ar-SA"/>
      </w:rPr>
    </w:lvl>
    <w:lvl w:ilvl="5" w:tplc="26C6DEC0">
      <w:numFmt w:val="bullet"/>
      <w:lvlText w:val="•"/>
      <w:lvlJc w:val="left"/>
      <w:pPr>
        <w:ind w:left="4475" w:hanging="166"/>
      </w:pPr>
      <w:rPr>
        <w:rFonts w:hint="default"/>
        <w:lang w:val="en-US" w:eastAsia="en-US" w:bidi="ar-SA"/>
      </w:rPr>
    </w:lvl>
    <w:lvl w:ilvl="6" w:tplc="EC809242">
      <w:numFmt w:val="bullet"/>
      <w:lvlText w:val="•"/>
      <w:lvlJc w:val="left"/>
      <w:pPr>
        <w:ind w:left="5350" w:hanging="166"/>
      </w:pPr>
      <w:rPr>
        <w:rFonts w:hint="default"/>
        <w:lang w:val="en-US" w:eastAsia="en-US" w:bidi="ar-SA"/>
      </w:rPr>
    </w:lvl>
    <w:lvl w:ilvl="7" w:tplc="612C54A6">
      <w:numFmt w:val="bullet"/>
      <w:lvlText w:val="•"/>
      <w:lvlJc w:val="left"/>
      <w:pPr>
        <w:ind w:left="6225" w:hanging="166"/>
      </w:pPr>
      <w:rPr>
        <w:rFonts w:hint="default"/>
        <w:lang w:val="en-US" w:eastAsia="en-US" w:bidi="ar-SA"/>
      </w:rPr>
    </w:lvl>
    <w:lvl w:ilvl="8" w:tplc="CE285F28">
      <w:numFmt w:val="bullet"/>
      <w:lvlText w:val="•"/>
      <w:lvlJc w:val="left"/>
      <w:pPr>
        <w:ind w:left="7100" w:hanging="166"/>
      </w:pPr>
      <w:rPr>
        <w:rFonts w:hint="default"/>
        <w:lang w:val="en-US" w:eastAsia="en-US" w:bidi="ar-SA"/>
      </w:rPr>
    </w:lvl>
  </w:abstractNum>
  <w:abstractNum w:abstractNumId="23" w15:restartNumberingAfterBreak="0">
    <w:nsid w:val="1AD2183C"/>
    <w:multiLevelType w:val="hybridMultilevel"/>
    <w:tmpl w:val="2D58E776"/>
    <w:lvl w:ilvl="0" w:tplc="040E000F">
      <w:start w:val="1"/>
      <w:numFmt w:val="decimal"/>
      <w:lvlText w:val="%1."/>
      <w:lvlJc w:val="left"/>
      <w:pPr>
        <w:ind w:left="423" w:hanging="166"/>
      </w:pPr>
      <w:rPr>
        <w:rFonts w:hint="default"/>
        <w:w w:val="99"/>
        <w:sz w:val="24"/>
        <w:szCs w:val="24"/>
        <w:lang w:val="en-US" w:eastAsia="en-US" w:bidi="ar-SA"/>
      </w:rPr>
    </w:lvl>
    <w:lvl w:ilvl="1" w:tplc="FFFFFFFF">
      <w:numFmt w:val="bullet"/>
      <w:lvlText w:val="•"/>
      <w:lvlJc w:val="left"/>
      <w:pPr>
        <w:ind w:left="1291" w:hanging="166"/>
      </w:pPr>
      <w:rPr>
        <w:rFonts w:hint="default"/>
        <w:lang w:val="en-US" w:eastAsia="en-US" w:bidi="ar-SA"/>
      </w:rPr>
    </w:lvl>
    <w:lvl w:ilvl="2" w:tplc="FFFFFFFF">
      <w:numFmt w:val="bullet"/>
      <w:lvlText w:val="•"/>
      <w:lvlJc w:val="left"/>
      <w:pPr>
        <w:ind w:left="2166" w:hanging="166"/>
      </w:pPr>
      <w:rPr>
        <w:rFonts w:hint="default"/>
        <w:lang w:val="en-US" w:eastAsia="en-US" w:bidi="ar-SA"/>
      </w:rPr>
    </w:lvl>
    <w:lvl w:ilvl="3" w:tplc="FFFFFFFF">
      <w:numFmt w:val="bullet"/>
      <w:lvlText w:val="•"/>
      <w:lvlJc w:val="left"/>
      <w:pPr>
        <w:ind w:left="3041" w:hanging="166"/>
      </w:pPr>
      <w:rPr>
        <w:rFonts w:hint="default"/>
        <w:lang w:val="en-US" w:eastAsia="en-US" w:bidi="ar-SA"/>
      </w:rPr>
    </w:lvl>
    <w:lvl w:ilvl="4" w:tplc="FFFFFFFF">
      <w:numFmt w:val="bullet"/>
      <w:lvlText w:val="•"/>
      <w:lvlJc w:val="left"/>
      <w:pPr>
        <w:ind w:left="3916" w:hanging="166"/>
      </w:pPr>
      <w:rPr>
        <w:rFonts w:hint="default"/>
        <w:lang w:val="en-US" w:eastAsia="en-US" w:bidi="ar-SA"/>
      </w:rPr>
    </w:lvl>
    <w:lvl w:ilvl="5" w:tplc="FFFFFFFF">
      <w:numFmt w:val="bullet"/>
      <w:lvlText w:val="•"/>
      <w:lvlJc w:val="left"/>
      <w:pPr>
        <w:ind w:left="4791" w:hanging="166"/>
      </w:pPr>
      <w:rPr>
        <w:rFonts w:hint="default"/>
        <w:lang w:val="en-US" w:eastAsia="en-US" w:bidi="ar-SA"/>
      </w:rPr>
    </w:lvl>
    <w:lvl w:ilvl="6" w:tplc="FFFFFFFF">
      <w:numFmt w:val="bullet"/>
      <w:lvlText w:val="•"/>
      <w:lvlJc w:val="left"/>
      <w:pPr>
        <w:ind w:left="5666" w:hanging="166"/>
      </w:pPr>
      <w:rPr>
        <w:rFonts w:hint="default"/>
        <w:lang w:val="en-US" w:eastAsia="en-US" w:bidi="ar-SA"/>
      </w:rPr>
    </w:lvl>
    <w:lvl w:ilvl="7" w:tplc="FFFFFFFF">
      <w:numFmt w:val="bullet"/>
      <w:lvlText w:val="•"/>
      <w:lvlJc w:val="left"/>
      <w:pPr>
        <w:ind w:left="6541" w:hanging="166"/>
      </w:pPr>
      <w:rPr>
        <w:rFonts w:hint="default"/>
        <w:lang w:val="en-US" w:eastAsia="en-US" w:bidi="ar-SA"/>
      </w:rPr>
    </w:lvl>
    <w:lvl w:ilvl="8" w:tplc="FFFFFFFF">
      <w:numFmt w:val="bullet"/>
      <w:lvlText w:val="•"/>
      <w:lvlJc w:val="left"/>
      <w:pPr>
        <w:ind w:left="7416" w:hanging="166"/>
      </w:pPr>
      <w:rPr>
        <w:rFonts w:hint="default"/>
        <w:lang w:val="en-US" w:eastAsia="en-US" w:bidi="ar-SA"/>
      </w:rPr>
    </w:lvl>
  </w:abstractNum>
  <w:abstractNum w:abstractNumId="24" w15:restartNumberingAfterBreak="0">
    <w:nsid w:val="24B901E7"/>
    <w:multiLevelType w:val="hybridMultilevel"/>
    <w:tmpl w:val="B352EF1A"/>
    <w:lvl w:ilvl="0" w:tplc="E9EC8F0E">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5" w15:restartNumberingAfterBreak="0">
    <w:nsid w:val="260431FC"/>
    <w:multiLevelType w:val="hybridMultilevel"/>
    <w:tmpl w:val="A576196A"/>
    <w:lvl w:ilvl="0" w:tplc="3CEA5FE6">
      <w:numFmt w:val="bullet"/>
      <w:lvlText w:val="-"/>
      <w:lvlJc w:val="left"/>
      <w:pPr>
        <w:ind w:left="107" w:hanging="166"/>
      </w:pPr>
      <w:rPr>
        <w:rFonts w:ascii="Times New Roman" w:eastAsia="Times New Roman" w:hAnsi="Times New Roman" w:cs="Times New Roman" w:hint="default"/>
        <w:w w:val="99"/>
        <w:sz w:val="24"/>
        <w:szCs w:val="24"/>
        <w:lang w:val="en-US" w:eastAsia="en-US" w:bidi="ar-SA"/>
      </w:rPr>
    </w:lvl>
    <w:lvl w:ilvl="1" w:tplc="59BE47AE">
      <w:numFmt w:val="bullet"/>
      <w:lvlText w:val="•"/>
      <w:lvlJc w:val="left"/>
      <w:pPr>
        <w:ind w:left="975" w:hanging="166"/>
      </w:pPr>
      <w:rPr>
        <w:rFonts w:hint="default"/>
        <w:lang w:val="en-US" w:eastAsia="en-US" w:bidi="ar-SA"/>
      </w:rPr>
    </w:lvl>
    <w:lvl w:ilvl="2" w:tplc="4AB09B2E">
      <w:numFmt w:val="bullet"/>
      <w:lvlText w:val="•"/>
      <w:lvlJc w:val="left"/>
      <w:pPr>
        <w:ind w:left="1850" w:hanging="166"/>
      </w:pPr>
      <w:rPr>
        <w:rFonts w:hint="default"/>
        <w:lang w:val="en-US" w:eastAsia="en-US" w:bidi="ar-SA"/>
      </w:rPr>
    </w:lvl>
    <w:lvl w:ilvl="3" w:tplc="CB3A1126">
      <w:numFmt w:val="bullet"/>
      <w:lvlText w:val="•"/>
      <w:lvlJc w:val="left"/>
      <w:pPr>
        <w:ind w:left="2725" w:hanging="166"/>
      </w:pPr>
      <w:rPr>
        <w:rFonts w:hint="default"/>
        <w:lang w:val="en-US" w:eastAsia="en-US" w:bidi="ar-SA"/>
      </w:rPr>
    </w:lvl>
    <w:lvl w:ilvl="4" w:tplc="599E9968">
      <w:numFmt w:val="bullet"/>
      <w:lvlText w:val="•"/>
      <w:lvlJc w:val="left"/>
      <w:pPr>
        <w:ind w:left="3600" w:hanging="166"/>
      </w:pPr>
      <w:rPr>
        <w:rFonts w:hint="default"/>
        <w:lang w:val="en-US" w:eastAsia="en-US" w:bidi="ar-SA"/>
      </w:rPr>
    </w:lvl>
    <w:lvl w:ilvl="5" w:tplc="BB5421D2">
      <w:numFmt w:val="bullet"/>
      <w:lvlText w:val="•"/>
      <w:lvlJc w:val="left"/>
      <w:pPr>
        <w:ind w:left="4475" w:hanging="166"/>
      </w:pPr>
      <w:rPr>
        <w:rFonts w:hint="default"/>
        <w:lang w:val="en-US" w:eastAsia="en-US" w:bidi="ar-SA"/>
      </w:rPr>
    </w:lvl>
    <w:lvl w:ilvl="6" w:tplc="FF1425D0">
      <w:numFmt w:val="bullet"/>
      <w:lvlText w:val="•"/>
      <w:lvlJc w:val="left"/>
      <w:pPr>
        <w:ind w:left="5350" w:hanging="166"/>
      </w:pPr>
      <w:rPr>
        <w:rFonts w:hint="default"/>
        <w:lang w:val="en-US" w:eastAsia="en-US" w:bidi="ar-SA"/>
      </w:rPr>
    </w:lvl>
    <w:lvl w:ilvl="7" w:tplc="F01ACAD6">
      <w:numFmt w:val="bullet"/>
      <w:lvlText w:val="•"/>
      <w:lvlJc w:val="left"/>
      <w:pPr>
        <w:ind w:left="6225" w:hanging="166"/>
      </w:pPr>
      <w:rPr>
        <w:rFonts w:hint="default"/>
        <w:lang w:val="en-US" w:eastAsia="en-US" w:bidi="ar-SA"/>
      </w:rPr>
    </w:lvl>
    <w:lvl w:ilvl="8" w:tplc="05D4F494">
      <w:numFmt w:val="bullet"/>
      <w:lvlText w:val="•"/>
      <w:lvlJc w:val="left"/>
      <w:pPr>
        <w:ind w:left="7100" w:hanging="166"/>
      </w:pPr>
      <w:rPr>
        <w:rFonts w:hint="default"/>
        <w:lang w:val="en-US" w:eastAsia="en-US" w:bidi="ar-SA"/>
      </w:rPr>
    </w:lvl>
  </w:abstractNum>
  <w:abstractNum w:abstractNumId="26" w15:restartNumberingAfterBreak="0">
    <w:nsid w:val="2B7B5A2A"/>
    <w:multiLevelType w:val="hybridMultilevel"/>
    <w:tmpl w:val="6B503C2E"/>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DD162EA"/>
    <w:multiLevelType w:val="hybridMultilevel"/>
    <w:tmpl w:val="17DA574A"/>
    <w:lvl w:ilvl="0" w:tplc="7CE606E0">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28" w15:restartNumberingAfterBreak="0">
    <w:nsid w:val="2DF96F54"/>
    <w:multiLevelType w:val="hybridMultilevel"/>
    <w:tmpl w:val="EC147C56"/>
    <w:lvl w:ilvl="0" w:tplc="4496BE64">
      <w:start w:val="1"/>
      <w:numFmt w:val="decimal"/>
      <w:lvlText w:val="%1."/>
      <w:lvlJc w:val="left"/>
      <w:pPr>
        <w:ind w:left="467" w:hanging="36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29" w15:restartNumberingAfterBreak="0">
    <w:nsid w:val="2F3B1B38"/>
    <w:multiLevelType w:val="hybridMultilevel"/>
    <w:tmpl w:val="E2AC7E5E"/>
    <w:lvl w:ilvl="0" w:tplc="42344100">
      <w:numFmt w:val="bullet"/>
      <w:lvlText w:val="-"/>
      <w:lvlJc w:val="left"/>
      <w:pPr>
        <w:ind w:left="107" w:hanging="140"/>
      </w:pPr>
      <w:rPr>
        <w:rFonts w:ascii="Times New Roman" w:eastAsia="Times New Roman" w:hAnsi="Times New Roman" w:cs="Times New Roman" w:hint="default"/>
        <w:w w:val="99"/>
        <w:sz w:val="24"/>
        <w:szCs w:val="24"/>
        <w:lang w:val="en-US" w:eastAsia="en-US" w:bidi="ar-SA"/>
      </w:rPr>
    </w:lvl>
    <w:lvl w:ilvl="1" w:tplc="168201FC">
      <w:numFmt w:val="bullet"/>
      <w:lvlText w:val="•"/>
      <w:lvlJc w:val="left"/>
      <w:pPr>
        <w:ind w:left="974" w:hanging="140"/>
      </w:pPr>
      <w:rPr>
        <w:rFonts w:hint="default"/>
        <w:lang w:val="en-US" w:eastAsia="en-US" w:bidi="ar-SA"/>
      </w:rPr>
    </w:lvl>
    <w:lvl w:ilvl="2" w:tplc="85E4F68E">
      <w:numFmt w:val="bullet"/>
      <w:lvlText w:val="•"/>
      <w:lvlJc w:val="left"/>
      <w:pPr>
        <w:ind w:left="1849" w:hanging="140"/>
      </w:pPr>
      <w:rPr>
        <w:rFonts w:hint="default"/>
        <w:lang w:val="en-US" w:eastAsia="en-US" w:bidi="ar-SA"/>
      </w:rPr>
    </w:lvl>
    <w:lvl w:ilvl="3" w:tplc="4CDE6AA6">
      <w:numFmt w:val="bullet"/>
      <w:lvlText w:val="•"/>
      <w:lvlJc w:val="left"/>
      <w:pPr>
        <w:ind w:left="2724" w:hanging="140"/>
      </w:pPr>
      <w:rPr>
        <w:rFonts w:hint="default"/>
        <w:lang w:val="en-US" w:eastAsia="en-US" w:bidi="ar-SA"/>
      </w:rPr>
    </w:lvl>
    <w:lvl w:ilvl="4" w:tplc="0080A28C">
      <w:numFmt w:val="bullet"/>
      <w:lvlText w:val="•"/>
      <w:lvlJc w:val="left"/>
      <w:pPr>
        <w:ind w:left="3599" w:hanging="140"/>
      </w:pPr>
      <w:rPr>
        <w:rFonts w:hint="default"/>
        <w:lang w:val="en-US" w:eastAsia="en-US" w:bidi="ar-SA"/>
      </w:rPr>
    </w:lvl>
    <w:lvl w:ilvl="5" w:tplc="3F56373E">
      <w:numFmt w:val="bullet"/>
      <w:lvlText w:val="•"/>
      <w:lvlJc w:val="left"/>
      <w:pPr>
        <w:ind w:left="4474" w:hanging="140"/>
      </w:pPr>
      <w:rPr>
        <w:rFonts w:hint="default"/>
        <w:lang w:val="en-US" w:eastAsia="en-US" w:bidi="ar-SA"/>
      </w:rPr>
    </w:lvl>
    <w:lvl w:ilvl="6" w:tplc="AD38AA90">
      <w:numFmt w:val="bullet"/>
      <w:lvlText w:val="•"/>
      <w:lvlJc w:val="left"/>
      <w:pPr>
        <w:ind w:left="5348" w:hanging="140"/>
      </w:pPr>
      <w:rPr>
        <w:rFonts w:hint="default"/>
        <w:lang w:val="en-US" w:eastAsia="en-US" w:bidi="ar-SA"/>
      </w:rPr>
    </w:lvl>
    <w:lvl w:ilvl="7" w:tplc="CFE40302">
      <w:numFmt w:val="bullet"/>
      <w:lvlText w:val="•"/>
      <w:lvlJc w:val="left"/>
      <w:pPr>
        <w:ind w:left="6223" w:hanging="140"/>
      </w:pPr>
      <w:rPr>
        <w:rFonts w:hint="default"/>
        <w:lang w:val="en-US" w:eastAsia="en-US" w:bidi="ar-SA"/>
      </w:rPr>
    </w:lvl>
    <w:lvl w:ilvl="8" w:tplc="C55CFE62">
      <w:numFmt w:val="bullet"/>
      <w:lvlText w:val="•"/>
      <w:lvlJc w:val="left"/>
      <w:pPr>
        <w:ind w:left="7098" w:hanging="140"/>
      </w:pPr>
      <w:rPr>
        <w:rFonts w:hint="default"/>
        <w:lang w:val="en-US" w:eastAsia="en-US" w:bidi="ar-SA"/>
      </w:rPr>
    </w:lvl>
  </w:abstractNum>
  <w:abstractNum w:abstractNumId="30" w15:restartNumberingAfterBreak="0">
    <w:nsid w:val="33B271A5"/>
    <w:multiLevelType w:val="hybridMultilevel"/>
    <w:tmpl w:val="2482F2B0"/>
    <w:lvl w:ilvl="0" w:tplc="F6A0F334">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C180EC40">
      <w:numFmt w:val="bullet"/>
      <w:lvlText w:val="•"/>
      <w:lvlJc w:val="left"/>
      <w:pPr>
        <w:ind w:left="992" w:hanging="209"/>
      </w:pPr>
      <w:rPr>
        <w:rFonts w:hint="default"/>
        <w:lang w:val="en-US" w:eastAsia="en-US" w:bidi="ar-SA"/>
      </w:rPr>
    </w:lvl>
    <w:lvl w:ilvl="2" w:tplc="EDC09E56">
      <w:numFmt w:val="bullet"/>
      <w:lvlText w:val="•"/>
      <w:lvlJc w:val="left"/>
      <w:pPr>
        <w:ind w:left="1865" w:hanging="209"/>
      </w:pPr>
      <w:rPr>
        <w:rFonts w:hint="default"/>
        <w:lang w:val="en-US" w:eastAsia="en-US" w:bidi="ar-SA"/>
      </w:rPr>
    </w:lvl>
    <w:lvl w:ilvl="3" w:tplc="E9308C62">
      <w:numFmt w:val="bullet"/>
      <w:lvlText w:val="•"/>
      <w:lvlJc w:val="left"/>
      <w:pPr>
        <w:ind w:left="2738" w:hanging="209"/>
      </w:pPr>
      <w:rPr>
        <w:rFonts w:hint="default"/>
        <w:lang w:val="en-US" w:eastAsia="en-US" w:bidi="ar-SA"/>
      </w:rPr>
    </w:lvl>
    <w:lvl w:ilvl="4" w:tplc="0AC45690">
      <w:numFmt w:val="bullet"/>
      <w:lvlText w:val="•"/>
      <w:lvlJc w:val="left"/>
      <w:pPr>
        <w:ind w:left="3611" w:hanging="209"/>
      </w:pPr>
      <w:rPr>
        <w:rFonts w:hint="default"/>
        <w:lang w:val="en-US" w:eastAsia="en-US" w:bidi="ar-SA"/>
      </w:rPr>
    </w:lvl>
    <w:lvl w:ilvl="5" w:tplc="4D923492">
      <w:numFmt w:val="bullet"/>
      <w:lvlText w:val="•"/>
      <w:lvlJc w:val="left"/>
      <w:pPr>
        <w:ind w:left="4484" w:hanging="209"/>
      </w:pPr>
      <w:rPr>
        <w:rFonts w:hint="default"/>
        <w:lang w:val="en-US" w:eastAsia="en-US" w:bidi="ar-SA"/>
      </w:rPr>
    </w:lvl>
    <w:lvl w:ilvl="6" w:tplc="2404F6E4">
      <w:numFmt w:val="bullet"/>
      <w:lvlText w:val="•"/>
      <w:lvlJc w:val="left"/>
      <w:pPr>
        <w:ind w:left="5356" w:hanging="209"/>
      </w:pPr>
      <w:rPr>
        <w:rFonts w:hint="default"/>
        <w:lang w:val="en-US" w:eastAsia="en-US" w:bidi="ar-SA"/>
      </w:rPr>
    </w:lvl>
    <w:lvl w:ilvl="7" w:tplc="46BE3788">
      <w:numFmt w:val="bullet"/>
      <w:lvlText w:val="•"/>
      <w:lvlJc w:val="left"/>
      <w:pPr>
        <w:ind w:left="6229" w:hanging="209"/>
      </w:pPr>
      <w:rPr>
        <w:rFonts w:hint="default"/>
        <w:lang w:val="en-US" w:eastAsia="en-US" w:bidi="ar-SA"/>
      </w:rPr>
    </w:lvl>
    <w:lvl w:ilvl="8" w:tplc="E452ACBE">
      <w:numFmt w:val="bullet"/>
      <w:lvlText w:val="•"/>
      <w:lvlJc w:val="left"/>
      <w:pPr>
        <w:ind w:left="7102" w:hanging="209"/>
      </w:pPr>
      <w:rPr>
        <w:rFonts w:hint="default"/>
        <w:lang w:val="en-US" w:eastAsia="en-US" w:bidi="ar-SA"/>
      </w:rPr>
    </w:lvl>
  </w:abstractNum>
  <w:abstractNum w:abstractNumId="31" w15:restartNumberingAfterBreak="0">
    <w:nsid w:val="33FF75A6"/>
    <w:multiLevelType w:val="hybridMultilevel"/>
    <w:tmpl w:val="5982556C"/>
    <w:lvl w:ilvl="0" w:tplc="93324DB0">
      <w:numFmt w:val="bullet"/>
      <w:lvlText w:val="-"/>
      <w:lvlJc w:val="left"/>
      <w:pPr>
        <w:ind w:left="110" w:hanging="140"/>
      </w:pPr>
      <w:rPr>
        <w:rFonts w:ascii="Times New Roman" w:eastAsia="Times New Roman" w:hAnsi="Times New Roman" w:cs="Times New Roman" w:hint="default"/>
        <w:w w:val="99"/>
        <w:sz w:val="24"/>
        <w:szCs w:val="24"/>
        <w:lang w:val="en-US" w:eastAsia="en-US" w:bidi="ar-SA"/>
      </w:rPr>
    </w:lvl>
    <w:lvl w:ilvl="1" w:tplc="B6489D50">
      <w:numFmt w:val="bullet"/>
      <w:lvlText w:val="•"/>
      <w:lvlJc w:val="left"/>
      <w:pPr>
        <w:ind w:left="992" w:hanging="140"/>
      </w:pPr>
      <w:rPr>
        <w:rFonts w:hint="default"/>
        <w:lang w:val="en-US" w:eastAsia="en-US" w:bidi="ar-SA"/>
      </w:rPr>
    </w:lvl>
    <w:lvl w:ilvl="2" w:tplc="989E622C">
      <w:numFmt w:val="bullet"/>
      <w:lvlText w:val="•"/>
      <w:lvlJc w:val="left"/>
      <w:pPr>
        <w:ind w:left="1865" w:hanging="140"/>
      </w:pPr>
      <w:rPr>
        <w:rFonts w:hint="default"/>
        <w:lang w:val="en-US" w:eastAsia="en-US" w:bidi="ar-SA"/>
      </w:rPr>
    </w:lvl>
    <w:lvl w:ilvl="3" w:tplc="8C1819FE">
      <w:numFmt w:val="bullet"/>
      <w:lvlText w:val="•"/>
      <w:lvlJc w:val="left"/>
      <w:pPr>
        <w:ind w:left="2738" w:hanging="140"/>
      </w:pPr>
      <w:rPr>
        <w:rFonts w:hint="default"/>
        <w:lang w:val="en-US" w:eastAsia="en-US" w:bidi="ar-SA"/>
      </w:rPr>
    </w:lvl>
    <w:lvl w:ilvl="4" w:tplc="8B48E87C">
      <w:numFmt w:val="bullet"/>
      <w:lvlText w:val="•"/>
      <w:lvlJc w:val="left"/>
      <w:pPr>
        <w:ind w:left="3611" w:hanging="140"/>
      </w:pPr>
      <w:rPr>
        <w:rFonts w:hint="default"/>
        <w:lang w:val="en-US" w:eastAsia="en-US" w:bidi="ar-SA"/>
      </w:rPr>
    </w:lvl>
    <w:lvl w:ilvl="5" w:tplc="9E90A6FE">
      <w:numFmt w:val="bullet"/>
      <w:lvlText w:val="•"/>
      <w:lvlJc w:val="left"/>
      <w:pPr>
        <w:ind w:left="4484" w:hanging="140"/>
      </w:pPr>
      <w:rPr>
        <w:rFonts w:hint="default"/>
        <w:lang w:val="en-US" w:eastAsia="en-US" w:bidi="ar-SA"/>
      </w:rPr>
    </w:lvl>
    <w:lvl w:ilvl="6" w:tplc="C8E21DFE">
      <w:numFmt w:val="bullet"/>
      <w:lvlText w:val="•"/>
      <w:lvlJc w:val="left"/>
      <w:pPr>
        <w:ind w:left="5356" w:hanging="140"/>
      </w:pPr>
      <w:rPr>
        <w:rFonts w:hint="default"/>
        <w:lang w:val="en-US" w:eastAsia="en-US" w:bidi="ar-SA"/>
      </w:rPr>
    </w:lvl>
    <w:lvl w:ilvl="7" w:tplc="FF34F0F8">
      <w:numFmt w:val="bullet"/>
      <w:lvlText w:val="•"/>
      <w:lvlJc w:val="left"/>
      <w:pPr>
        <w:ind w:left="6229" w:hanging="140"/>
      </w:pPr>
      <w:rPr>
        <w:rFonts w:hint="default"/>
        <w:lang w:val="en-US" w:eastAsia="en-US" w:bidi="ar-SA"/>
      </w:rPr>
    </w:lvl>
    <w:lvl w:ilvl="8" w:tplc="13982B50">
      <w:numFmt w:val="bullet"/>
      <w:lvlText w:val="•"/>
      <w:lvlJc w:val="left"/>
      <w:pPr>
        <w:ind w:left="7102" w:hanging="140"/>
      </w:pPr>
      <w:rPr>
        <w:rFonts w:hint="default"/>
        <w:lang w:val="en-US" w:eastAsia="en-US" w:bidi="ar-SA"/>
      </w:rPr>
    </w:lvl>
  </w:abstractNum>
  <w:abstractNum w:abstractNumId="32" w15:restartNumberingAfterBreak="0">
    <w:nsid w:val="34DF014C"/>
    <w:multiLevelType w:val="hybridMultilevel"/>
    <w:tmpl w:val="C91A9B24"/>
    <w:lvl w:ilvl="0" w:tplc="4496BE64">
      <w:start w:val="1"/>
      <w:numFmt w:val="decimal"/>
      <w:lvlText w:val="%1."/>
      <w:lvlJc w:val="left"/>
      <w:pPr>
        <w:ind w:left="467" w:hanging="36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33" w15:restartNumberingAfterBreak="0">
    <w:nsid w:val="35276489"/>
    <w:multiLevelType w:val="hybridMultilevel"/>
    <w:tmpl w:val="52202CDE"/>
    <w:lvl w:ilvl="0" w:tplc="C75CAC3C">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E722B3F4">
      <w:numFmt w:val="bullet"/>
      <w:lvlText w:val="•"/>
      <w:lvlJc w:val="left"/>
      <w:pPr>
        <w:ind w:left="1101" w:hanging="140"/>
      </w:pPr>
      <w:rPr>
        <w:rFonts w:hint="default"/>
        <w:lang w:val="en-US" w:eastAsia="en-US" w:bidi="ar-SA"/>
      </w:rPr>
    </w:lvl>
    <w:lvl w:ilvl="2" w:tplc="164234DE">
      <w:numFmt w:val="bullet"/>
      <w:lvlText w:val="•"/>
      <w:lvlJc w:val="left"/>
      <w:pPr>
        <w:ind w:left="1962" w:hanging="140"/>
      </w:pPr>
      <w:rPr>
        <w:rFonts w:hint="default"/>
        <w:lang w:val="en-US" w:eastAsia="en-US" w:bidi="ar-SA"/>
      </w:rPr>
    </w:lvl>
    <w:lvl w:ilvl="3" w:tplc="9A541360">
      <w:numFmt w:val="bullet"/>
      <w:lvlText w:val="•"/>
      <w:lvlJc w:val="left"/>
      <w:pPr>
        <w:ind w:left="2823" w:hanging="140"/>
      </w:pPr>
      <w:rPr>
        <w:rFonts w:hint="default"/>
        <w:lang w:val="en-US" w:eastAsia="en-US" w:bidi="ar-SA"/>
      </w:rPr>
    </w:lvl>
    <w:lvl w:ilvl="4" w:tplc="A78C3DBC">
      <w:numFmt w:val="bullet"/>
      <w:lvlText w:val="•"/>
      <w:lvlJc w:val="left"/>
      <w:pPr>
        <w:ind w:left="3684" w:hanging="140"/>
      </w:pPr>
      <w:rPr>
        <w:rFonts w:hint="default"/>
        <w:lang w:val="en-US" w:eastAsia="en-US" w:bidi="ar-SA"/>
      </w:rPr>
    </w:lvl>
    <w:lvl w:ilvl="5" w:tplc="9E5A63FC">
      <w:numFmt w:val="bullet"/>
      <w:lvlText w:val="•"/>
      <w:lvlJc w:val="left"/>
      <w:pPr>
        <w:ind w:left="4545" w:hanging="140"/>
      </w:pPr>
      <w:rPr>
        <w:rFonts w:hint="default"/>
        <w:lang w:val="en-US" w:eastAsia="en-US" w:bidi="ar-SA"/>
      </w:rPr>
    </w:lvl>
    <w:lvl w:ilvl="6" w:tplc="0FDCB88E">
      <w:numFmt w:val="bullet"/>
      <w:lvlText w:val="•"/>
      <w:lvlJc w:val="left"/>
      <w:pPr>
        <w:ind w:left="5406" w:hanging="140"/>
      </w:pPr>
      <w:rPr>
        <w:rFonts w:hint="default"/>
        <w:lang w:val="en-US" w:eastAsia="en-US" w:bidi="ar-SA"/>
      </w:rPr>
    </w:lvl>
    <w:lvl w:ilvl="7" w:tplc="B436F7CC">
      <w:numFmt w:val="bullet"/>
      <w:lvlText w:val="•"/>
      <w:lvlJc w:val="left"/>
      <w:pPr>
        <w:ind w:left="6267" w:hanging="140"/>
      </w:pPr>
      <w:rPr>
        <w:rFonts w:hint="default"/>
        <w:lang w:val="en-US" w:eastAsia="en-US" w:bidi="ar-SA"/>
      </w:rPr>
    </w:lvl>
    <w:lvl w:ilvl="8" w:tplc="F3E67CD0">
      <w:numFmt w:val="bullet"/>
      <w:lvlText w:val="•"/>
      <w:lvlJc w:val="left"/>
      <w:pPr>
        <w:ind w:left="7128" w:hanging="140"/>
      </w:pPr>
      <w:rPr>
        <w:rFonts w:hint="default"/>
        <w:lang w:val="en-US" w:eastAsia="en-US" w:bidi="ar-SA"/>
      </w:rPr>
    </w:lvl>
  </w:abstractNum>
  <w:abstractNum w:abstractNumId="34" w15:restartNumberingAfterBreak="0">
    <w:nsid w:val="36C86667"/>
    <w:multiLevelType w:val="hybridMultilevel"/>
    <w:tmpl w:val="74484E26"/>
    <w:lvl w:ilvl="0" w:tplc="7E68F1C4">
      <w:numFmt w:val="bullet"/>
      <w:lvlText w:val="-"/>
      <w:lvlJc w:val="left"/>
      <w:pPr>
        <w:ind w:left="249" w:hanging="140"/>
      </w:pPr>
      <w:rPr>
        <w:rFonts w:ascii="Times New Roman" w:eastAsia="Times New Roman" w:hAnsi="Times New Roman" w:cs="Times New Roman" w:hint="default"/>
        <w:w w:val="99"/>
        <w:sz w:val="24"/>
        <w:szCs w:val="24"/>
        <w:lang w:val="en-US" w:eastAsia="en-US" w:bidi="ar-SA"/>
      </w:rPr>
    </w:lvl>
    <w:lvl w:ilvl="1" w:tplc="A000B780">
      <w:numFmt w:val="bullet"/>
      <w:lvlText w:val="•"/>
      <w:lvlJc w:val="left"/>
      <w:pPr>
        <w:ind w:left="1100" w:hanging="140"/>
      </w:pPr>
      <w:rPr>
        <w:rFonts w:hint="default"/>
        <w:lang w:val="en-US" w:eastAsia="en-US" w:bidi="ar-SA"/>
      </w:rPr>
    </w:lvl>
    <w:lvl w:ilvl="2" w:tplc="5CE8B7BA">
      <w:numFmt w:val="bullet"/>
      <w:lvlText w:val="•"/>
      <w:lvlJc w:val="left"/>
      <w:pPr>
        <w:ind w:left="1961" w:hanging="140"/>
      </w:pPr>
      <w:rPr>
        <w:rFonts w:hint="default"/>
        <w:lang w:val="en-US" w:eastAsia="en-US" w:bidi="ar-SA"/>
      </w:rPr>
    </w:lvl>
    <w:lvl w:ilvl="3" w:tplc="FD88D4F2">
      <w:numFmt w:val="bullet"/>
      <w:lvlText w:val="•"/>
      <w:lvlJc w:val="left"/>
      <w:pPr>
        <w:ind w:left="2822" w:hanging="140"/>
      </w:pPr>
      <w:rPr>
        <w:rFonts w:hint="default"/>
        <w:lang w:val="en-US" w:eastAsia="en-US" w:bidi="ar-SA"/>
      </w:rPr>
    </w:lvl>
    <w:lvl w:ilvl="4" w:tplc="E33E6CE4">
      <w:numFmt w:val="bullet"/>
      <w:lvlText w:val="•"/>
      <w:lvlJc w:val="left"/>
      <w:pPr>
        <w:ind w:left="3683" w:hanging="140"/>
      </w:pPr>
      <w:rPr>
        <w:rFonts w:hint="default"/>
        <w:lang w:val="en-US" w:eastAsia="en-US" w:bidi="ar-SA"/>
      </w:rPr>
    </w:lvl>
    <w:lvl w:ilvl="5" w:tplc="C38EC254">
      <w:numFmt w:val="bullet"/>
      <w:lvlText w:val="•"/>
      <w:lvlJc w:val="left"/>
      <w:pPr>
        <w:ind w:left="4544" w:hanging="140"/>
      </w:pPr>
      <w:rPr>
        <w:rFonts w:hint="default"/>
        <w:lang w:val="en-US" w:eastAsia="en-US" w:bidi="ar-SA"/>
      </w:rPr>
    </w:lvl>
    <w:lvl w:ilvl="6" w:tplc="85F226B0">
      <w:numFmt w:val="bullet"/>
      <w:lvlText w:val="•"/>
      <w:lvlJc w:val="left"/>
      <w:pPr>
        <w:ind w:left="5404" w:hanging="140"/>
      </w:pPr>
      <w:rPr>
        <w:rFonts w:hint="default"/>
        <w:lang w:val="en-US" w:eastAsia="en-US" w:bidi="ar-SA"/>
      </w:rPr>
    </w:lvl>
    <w:lvl w:ilvl="7" w:tplc="816235AC">
      <w:numFmt w:val="bullet"/>
      <w:lvlText w:val="•"/>
      <w:lvlJc w:val="left"/>
      <w:pPr>
        <w:ind w:left="6265" w:hanging="140"/>
      </w:pPr>
      <w:rPr>
        <w:rFonts w:hint="default"/>
        <w:lang w:val="en-US" w:eastAsia="en-US" w:bidi="ar-SA"/>
      </w:rPr>
    </w:lvl>
    <w:lvl w:ilvl="8" w:tplc="72604098">
      <w:numFmt w:val="bullet"/>
      <w:lvlText w:val="•"/>
      <w:lvlJc w:val="left"/>
      <w:pPr>
        <w:ind w:left="7126" w:hanging="140"/>
      </w:pPr>
      <w:rPr>
        <w:rFonts w:hint="default"/>
        <w:lang w:val="en-US" w:eastAsia="en-US" w:bidi="ar-SA"/>
      </w:rPr>
    </w:lvl>
  </w:abstractNum>
  <w:abstractNum w:abstractNumId="35" w15:restartNumberingAfterBreak="0">
    <w:nsid w:val="36E00006"/>
    <w:multiLevelType w:val="hybridMultilevel"/>
    <w:tmpl w:val="A1D84AEA"/>
    <w:lvl w:ilvl="0" w:tplc="3A0C2778">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36" w15:restartNumberingAfterBreak="0">
    <w:nsid w:val="37184231"/>
    <w:multiLevelType w:val="hybridMultilevel"/>
    <w:tmpl w:val="10CEF628"/>
    <w:lvl w:ilvl="0" w:tplc="24D09A8A">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4DE6047C">
      <w:numFmt w:val="bullet"/>
      <w:lvlText w:val="•"/>
      <w:lvlJc w:val="left"/>
      <w:pPr>
        <w:ind w:left="975" w:hanging="209"/>
      </w:pPr>
      <w:rPr>
        <w:rFonts w:hint="default"/>
        <w:lang w:val="en-US" w:eastAsia="en-US" w:bidi="ar-SA"/>
      </w:rPr>
    </w:lvl>
    <w:lvl w:ilvl="2" w:tplc="438259B8">
      <w:numFmt w:val="bullet"/>
      <w:lvlText w:val="•"/>
      <w:lvlJc w:val="left"/>
      <w:pPr>
        <w:ind w:left="1850" w:hanging="209"/>
      </w:pPr>
      <w:rPr>
        <w:rFonts w:hint="default"/>
        <w:lang w:val="en-US" w:eastAsia="en-US" w:bidi="ar-SA"/>
      </w:rPr>
    </w:lvl>
    <w:lvl w:ilvl="3" w:tplc="6E9CD718">
      <w:numFmt w:val="bullet"/>
      <w:lvlText w:val="•"/>
      <w:lvlJc w:val="left"/>
      <w:pPr>
        <w:ind w:left="2725" w:hanging="209"/>
      </w:pPr>
      <w:rPr>
        <w:rFonts w:hint="default"/>
        <w:lang w:val="en-US" w:eastAsia="en-US" w:bidi="ar-SA"/>
      </w:rPr>
    </w:lvl>
    <w:lvl w:ilvl="4" w:tplc="73166FF4">
      <w:numFmt w:val="bullet"/>
      <w:lvlText w:val="•"/>
      <w:lvlJc w:val="left"/>
      <w:pPr>
        <w:ind w:left="3600" w:hanging="209"/>
      </w:pPr>
      <w:rPr>
        <w:rFonts w:hint="default"/>
        <w:lang w:val="en-US" w:eastAsia="en-US" w:bidi="ar-SA"/>
      </w:rPr>
    </w:lvl>
    <w:lvl w:ilvl="5" w:tplc="403225E8">
      <w:numFmt w:val="bullet"/>
      <w:lvlText w:val="•"/>
      <w:lvlJc w:val="left"/>
      <w:pPr>
        <w:ind w:left="4475" w:hanging="209"/>
      </w:pPr>
      <w:rPr>
        <w:rFonts w:hint="default"/>
        <w:lang w:val="en-US" w:eastAsia="en-US" w:bidi="ar-SA"/>
      </w:rPr>
    </w:lvl>
    <w:lvl w:ilvl="6" w:tplc="A69E8284">
      <w:numFmt w:val="bullet"/>
      <w:lvlText w:val="•"/>
      <w:lvlJc w:val="left"/>
      <w:pPr>
        <w:ind w:left="5350" w:hanging="209"/>
      </w:pPr>
      <w:rPr>
        <w:rFonts w:hint="default"/>
        <w:lang w:val="en-US" w:eastAsia="en-US" w:bidi="ar-SA"/>
      </w:rPr>
    </w:lvl>
    <w:lvl w:ilvl="7" w:tplc="6B5C48F2">
      <w:numFmt w:val="bullet"/>
      <w:lvlText w:val="•"/>
      <w:lvlJc w:val="left"/>
      <w:pPr>
        <w:ind w:left="6225" w:hanging="209"/>
      </w:pPr>
      <w:rPr>
        <w:rFonts w:hint="default"/>
        <w:lang w:val="en-US" w:eastAsia="en-US" w:bidi="ar-SA"/>
      </w:rPr>
    </w:lvl>
    <w:lvl w:ilvl="8" w:tplc="DA36D35E">
      <w:numFmt w:val="bullet"/>
      <w:lvlText w:val="•"/>
      <w:lvlJc w:val="left"/>
      <w:pPr>
        <w:ind w:left="7100" w:hanging="209"/>
      </w:pPr>
      <w:rPr>
        <w:rFonts w:hint="default"/>
        <w:lang w:val="en-US" w:eastAsia="en-US" w:bidi="ar-SA"/>
      </w:rPr>
    </w:lvl>
  </w:abstractNum>
  <w:abstractNum w:abstractNumId="37" w15:restartNumberingAfterBreak="0">
    <w:nsid w:val="38123B87"/>
    <w:multiLevelType w:val="hybridMultilevel"/>
    <w:tmpl w:val="C61E08A6"/>
    <w:lvl w:ilvl="0" w:tplc="056678DA">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A3FEB284">
      <w:numFmt w:val="bullet"/>
      <w:lvlText w:val="•"/>
      <w:lvlJc w:val="left"/>
      <w:pPr>
        <w:ind w:left="975" w:hanging="209"/>
      </w:pPr>
      <w:rPr>
        <w:rFonts w:hint="default"/>
        <w:lang w:val="en-US" w:eastAsia="en-US" w:bidi="ar-SA"/>
      </w:rPr>
    </w:lvl>
    <w:lvl w:ilvl="2" w:tplc="0D28004E">
      <w:numFmt w:val="bullet"/>
      <w:lvlText w:val="•"/>
      <w:lvlJc w:val="left"/>
      <w:pPr>
        <w:ind w:left="1850" w:hanging="209"/>
      </w:pPr>
      <w:rPr>
        <w:rFonts w:hint="default"/>
        <w:lang w:val="en-US" w:eastAsia="en-US" w:bidi="ar-SA"/>
      </w:rPr>
    </w:lvl>
    <w:lvl w:ilvl="3" w:tplc="0052BB7A">
      <w:numFmt w:val="bullet"/>
      <w:lvlText w:val="•"/>
      <w:lvlJc w:val="left"/>
      <w:pPr>
        <w:ind w:left="2725" w:hanging="209"/>
      </w:pPr>
      <w:rPr>
        <w:rFonts w:hint="default"/>
        <w:lang w:val="en-US" w:eastAsia="en-US" w:bidi="ar-SA"/>
      </w:rPr>
    </w:lvl>
    <w:lvl w:ilvl="4" w:tplc="BDF6216C">
      <w:numFmt w:val="bullet"/>
      <w:lvlText w:val="•"/>
      <w:lvlJc w:val="left"/>
      <w:pPr>
        <w:ind w:left="3600" w:hanging="209"/>
      </w:pPr>
      <w:rPr>
        <w:rFonts w:hint="default"/>
        <w:lang w:val="en-US" w:eastAsia="en-US" w:bidi="ar-SA"/>
      </w:rPr>
    </w:lvl>
    <w:lvl w:ilvl="5" w:tplc="7BFE6676">
      <w:numFmt w:val="bullet"/>
      <w:lvlText w:val="•"/>
      <w:lvlJc w:val="left"/>
      <w:pPr>
        <w:ind w:left="4475" w:hanging="209"/>
      </w:pPr>
      <w:rPr>
        <w:rFonts w:hint="default"/>
        <w:lang w:val="en-US" w:eastAsia="en-US" w:bidi="ar-SA"/>
      </w:rPr>
    </w:lvl>
    <w:lvl w:ilvl="6" w:tplc="54CCA2E4">
      <w:numFmt w:val="bullet"/>
      <w:lvlText w:val="•"/>
      <w:lvlJc w:val="left"/>
      <w:pPr>
        <w:ind w:left="5350" w:hanging="209"/>
      </w:pPr>
      <w:rPr>
        <w:rFonts w:hint="default"/>
        <w:lang w:val="en-US" w:eastAsia="en-US" w:bidi="ar-SA"/>
      </w:rPr>
    </w:lvl>
    <w:lvl w:ilvl="7" w:tplc="7E0403B0">
      <w:numFmt w:val="bullet"/>
      <w:lvlText w:val="•"/>
      <w:lvlJc w:val="left"/>
      <w:pPr>
        <w:ind w:left="6225" w:hanging="209"/>
      </w:pPr>
      <w:rPr>
        <w:rFonts w:hint="default"/>
        <w:lang w:val="en-US" w:eastAsia="en-US" w:bidi="ar-SA"/>
      </w:rPr>
    </w:lvl>
    <w:lvl w:ilvl="8" w:tplc="F132C57C">
      <w:numFmt w:val="bullet"/>
      <w:lvlText w:val="•"/>
      <w:lvlJc w:val="left"/>
      <w:pPr>
        <w:ind w:left="7100" w:hanging="209"/>
      </w:pPr>
      <w:rPr>
        <w:rFonts w:hint="default"/>
        <w:lang w:val="en-US" w:eastAsia="en-US" w:bidi="ar-SA"/>
      </w:rPr>
    </w:lvl>
  </w:abstractNum>
  <w:abstractNum w:abstractNumId="38" w15:restartNumberingAfterBreak="0">
    <w:nsid w:val="39622242"/>
    <w:multiLevelType w:val="hybridMultilevel"/>
    <w:tmpl w:val="F80A509A"/>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39" w15:restartNumberingAfterBreak="0">
    <w:nsid w:val="3977491B"/>
    <w:multiLevelType w:val="hybridMultilevel"/>
    <w:tmpl w:val="9160AC9A"/>
    <w:lvl w:ilvl="0" w:tplc="FC6A1E9C">
      <w:numFmt w:val="bullet"/>
      <w:lvlText w:val="-"/>
      <w:lvlJc w:val="left"/>
      <w:pPr>
        <w:ind w:left="249" w:hanging="140"/>
      </w:pPr>
      <w:rPr>
        <w:rFonts w:ascii="Times New Roman" w:eastAsia="Times New Roman" w:hAnsi="Times New Roman" w:cs="Times New Roman" w:hint="default"/>
        <w:w w:val="99"/>
        <w:sz w:val="24"/>
        <w:szCs w:val="24"/>
        <w:lang w:val="en-US" w:eastAsia="en-US" w:bidi="ar-SA"/>
      </w:rPr>
    </w:lvl>
    <w:lvl w:ilvl="1" w:tplc="AFF008C0">
      <w:numFmt w:val="bullet"/>
      <w:lvlText w:val="•"/>
      <w:lvlJc w:val="left"/>
      <w:pPr>
        <w:ind w:left="1100" w:hanging="140"/>
      </w:pPr>
      <w:rPr>
        <w:rFonts w:hint="default"/>
        <w:lang w:val="en-US" w:eastAsia="en-US" w:bidi="ar-SA"/>
      </w:rPr>
    </w:lvl>
    <w:lvl w:ilvl="2" w:tplc="2BEC59F6">
      <w:numFmt w:val="bullet"/>
      <w:lvlText w:val="•"/>
      <w:lvlJc w:val="left"/>
      <w:pPr>
        <w:ind w:left="1961" w:hanging="140"/>
      </w:pPr>
      <w:rPr>
        <w:rFonts w:hint="default"/>
        <w:lang w:val="en-US" w:eastAsia="en-US" w:bidi="ar-SA"/>
      </w:rPr>
    </w:lvl>
    <w:lvl w:ilvl="3" w:tplc="9C505512">
      <w:numFmt w:val="bullet"/>
      <w:lvlText w:val="•"/>
      <w:lvlJc w:val="left"/>
      <w:pPr>
        <w:ind w:left="2822" w:hanging="140"/>
      </w:pPr>
      <w:rPr>
        <w:rFonts w:hint="default"/>
        <w:lang w:val="en-US" w:eastAsia="en-US" w:bidi="ar-SA"/>
      </w:rPr>
    </w:lvl>
    <w:lvl w:ilvl="4" w:tplc="29F6134C">
      <w:numFmt w:val="bullet"/>
      <w:lvlText w:val="•"/>
      <w:lvlJc w:val="left"/>
      <w:pPr>
        <w:ind w:left="3683" w:hanging="140"/>
      </w:pPr>
      <w:rPr>
        <w:rFonts w:hint="default"/>
        <w:lang w:val="en-US" w:eastAsia="en-US" w:bidi="ar-SA"/>
      </w:rPr>
    </w:lvl>
    <w:lvl w:ilvl="5" w:tplc="CA96731A">
      <w:numFmt w:val="bullet"/>
      <w:lvlText w:val="•"/>
      <w:lvlJc w:val="left"/>
      <w:pPr>
        <w:ind w:left="4544" w:hanging="140"/>
      </w:pPr>
      <w:rPr>
        <w:rFonts w:hint="default"/>
        <w:lang w:val="en-US" w:eastAsia="en-US" w:bidi="ar-SA"/>
      </w:rPr>
    </w:lvl>
    <w:lvl w:ilvl="6" w:tplc="29E6D8A8">
      <w:numFmt w:val="bullet"/>
      <w:lvlText w:val="•"/>
      <w:lvlJc w:val="left"/>
      <w:pPr>
        <w:ind w:left="5404" w:hanging="140"/>
      </w:pPr>
      <w:rPr>
        <w:rFonts w:hint="default"/>
        <w:lang w:val="en-US" w:eastAsia="en-US" w:bidi="ar-SA"/>
      </w:rPr>
    </w:lvl>
    <w:lvl w:ilvl="7" w:tplc="6324B952">
      <w:numFmt w:val="bullet"/>
      <w:lvlText w:val="•"/>
      <w:lvlJc w:val="left"/>
      <w:pPr>
        <w:ind w:left="6265" w:hanging="140"/>
      </w:pPr>
      <w:rPr>
        <w:rFonts w:hint="default"/>
        <w:lang w:val="en-US" w:eastAsia="en-US" w:bidi="ar-SA"/>
      </w:rPr>
    </w:lvl>
    <w:lvl w:ilvl="8" w:tplc="F8684C06">
      <w:numFmt w:val="bullet"/>
      <w:lvlText w:val="•"/>
      <w:lvlJc w:val="left"/>
      <w:pPr>
        <w:ind w:left="7126" w:hanging="140"/>
      </w:pPr>
      <w:rPr>
        <w:rFonts w:hint="default"/>
        <w:lang w:val="en-US" w:eastAsia="en-US" w:bidi="ar-SA"/>
      </w:rPr>
    </w:lvl>
  </w:abstractNum>
  <w:abstractNum w:abstractNumId="40" w15:restartNumberingAfterBreak="0">
    <w:nsid w:val="3A7678BA"/>
    <w:multiLevelType w:val="hybridMultilevel"/>
    <w:tmpl w:val="ED3E1F2C"/>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41" w15:restartNumberingAfterBreak="0">
    <w:nsid w:val="3A800EEC"/>
    <w:multiLevelType w:val="hybridMultilevel"/>
    <w:tmpl w:val="3F147218"/>
    <w:lvl w:ilvl="0" w:tplc="763A0290">
      <w:numFmt w:val="bullet"/>
      <w:lvlText w:val="-"/>
      <w:lvlJc w:val="left"/>
      <w:pPr>
        <w:ind w:left="110" w:hanging="137"/>
      </w:pPr>
      <w:rPr>
        <w:rFonts w:ascii="Times New Roman" w:eastAsia="Times New Roman" w:hAnsi="Times New Roman" w:cs="Times New Roman" w:hint="default"/>
        <w:w w:val="99"/>
        <w:sz w:val="24"/>
        <w:szCs w:val="24"/>
        <w:lang w:val="en-US" w:eastAsia="en-US" w:bidi="ar-SA"/>
      </w:rPr>
    </w:lvl>
    <w:lvl w:ilvl="1" w:tplc="B6F09678">
      <w:numFmt w:val="bullet"/>
      <w:lvlText w:val="•"/>
      <w:lvlJc w:val="left"/>
      <w:pPr>
        <w:ind w:left="992" w:hanging="137"/>
      </w:pPr>
      <w:rPr>
        <w:rFonts w:hint="default"/>
        <w:lang w:val="en-US" w:eastAsia="en-US" w:bidi="ar-SA"/>
      </w:rPr>
    </w:lvl>
    <w:lvl w:ilvl="2" w:tplc="1BDA046E">
      <w:numFmt w:val="bullet"/>
      <w:lvlText w:val="•"/>
      <w:lvlJc w:val="left"/>
      <w:pPr>
        <w:ind w:left="1865" w:hanging="137"/>
      </w:pPr>
      <w:rPr>
        <w:rFonts w:hint="default"/>
        <w:lang w:val="en-US" w:eastAsia="en-US" w:bidi="ar-SA"/>
      </w:rPr>
    </w:lvl>
    <w:lvl w:ilvl="3" w:tplc="32CE5874">
      <w:numFmt w:val="bullet"/>
      <w:lvlText w:val="•"/>
      <w:lvlJc w:val="left"/>
      <w:pPr>
        <w:ind w:left="2738" w:hanging="137"/>
      </w:pPr>
      <w:rPr>
        <w:rFonts w:hint="default"/>
        <w:lang w:val="en-US" w:eastAsia="en-US" w:bidi="ar-SA"/>
      </w:rPr>
    </w:lvl>
    <w:lvl w:ilvl="4" w:tplc="CECCF9DC">
      <w:numFmt w:val="bullet"/>
      <w:lvlText w:val="•"/>
      <w:lvlJc w:val="left"/>
      <w:pPr>
        <w:ind w:left="3611" w:hanging="137"/>
      </w:pPr>
      <w:rPr>
        <w:rFonts w:hint="default"/>
        <w:lang w:val="en-US" w:eastAsia="en-US" w:bidi="ar-SA"/>
      </w:rPr>
    </w:lvl>
    <w:lvl w:ilvl="5" w:tplc="29C8518A">
      <w:numFmt w:val="bullet"/>
      <w:lvlText w:val="•"/>
      <w:lvlJc w:val="left"/>
      <w:pPr>
        <w:ind w:left="4484" w:hanging="137"/>
      </w:pPr>
      <w:rPr>
        <w:rFonts w:hint="default"/>
        <w:lang w:val="en-US" w:eastAsia="en-US" w:bidi="ar-SA"/>
      </w:rPr>
    </w:lvl>
    <w:lvl w:ilvl="6" w:tplc="79E6F172">
      <w:numFmt w:val="bullet"/>
      <w:lvlText w:val="•"/>
      <w:lvlJc w:val="left"/>
      <w:pPr>
        <w:ind w:left="5356" w:hanging="137"/>
      </w:pPr>
      <w:rPr>
        <w:rFonts w:hint="default"/>
        <w:lang w:val="en-US" w:eastAsia="en-US" w:bidi="ar-SA"/>
      </w:rPr>
    </w:lvl>
    <w:lvl w:ilvl="7" w:tplc="317EF418">
      <w:numFmt w:val="bullet"/>
      <w:lvlText w:val="•"/>
      <w:lvlJc w:val="left"/>
      <w:pPr>
        <w:ind w:left="6229" w:hanging="137"/>
      </w:pPr>
      <w:rPr>
        <w:rFonts w:hint="default"/>
        <w:lang w:val="en-US" w:eastAsia="en-US" w:bidi="ar-SA"/>
      </w:rPr>
    </w:lvl>
    <w:lvl w:ilvl="8" w:tplc="FBBCF4A8">
      <w:numFmt w:val="bullet"/>
      <w:lvlText w:val="•"/>
      <w:lvlJc w:val="left"/>
      <w:pPr>
        <w:ind w:left="7102" w:hanging="137"/>
      </w:pPr>
      <w:rPr>
        <w:rFonts w:hint="default"/>
        <w:lang w:val="en-US" w:eastAsia="en-US" w:bidi="ar-SA"/>
      </w:rPr>
    </w:lvl>
  </w:abstractNum>
  <w:abstractNum w:abstractNumId="42" w15:restartNumberingAfterBreak="0">
    <w:nsid w:val="3DC74BCA"/>
    <w:multiLevelType w:val="hybridMultilevel"/>
    <w:tmpl w:val="6E985A98"/>
    <w:lvl w:ilvl="0" w:tplc="0A2C842E">
      <w:numFmt w:val="bullet"/>
      <w:lvlText w:val="-"/>
      <w:lvlJc w:val="left"/>
      <w:pPr>
        <w:ind w:left="107" w:hanging="224"/>
      </w:pPr>
      <w:rPr>
        <w:rFonts w:ascii="Times New Roman" w:eastAsia="Times New Roman" w:hAnsi="Times New Roman" w:cs="Times New Roman" w:hint="default"/>
        <w:w w:val="99"/>
        <w:sz w:val="24"/>
        <w:szCs w:val="24"/>
        <w:lang w:val="en-US" w:eastAsia="en-US" w:bidi="ar-SA"/>
      </w:rPr>
    </w:lvl>
    <w:lvl w:ilvl="1" w:tplc="7368B68C">
      <w:numFmt w:val="bullet"/>
      <w:lvlText w:val="•"/>
      <w:lvlJc w:val="left"/>
      <w:pPr>
        <w:ind w:left="974" w:hanging="224"/>
      </w:pPr>
      <w:rPr>
        <w:rFonts w:hint="default"/>
        <w:lang w:val="en-US" w:eastAsia="en-US" w:bidi="ar-SA"/>
      </w:rPr>
    </w:lvl>
    <w:lvl w:ilvl="2" w:tplc="B9F6A19E">
      <w:numFmt w:val="bullet"/>
      <w:lvlText w:val="•"/>
      <w:lvlJc w:val="left"/>
      <w:pPr>
        <w:ind w:left="1849" w:hanging="224"/>
      </w:pPr>
      <w:rPr>
        <w:rFonts w:hint="default"/>
        <w:lang w:val="en-US" w:eastAsia="en-US" w:bidi="ar-SA"/>
      </w:rPr>
    </w:lvl>
    <w:lvl w:ilvl="3" w:tplc="DD3264D8">
      <w:numFmt w:val="bullet"/>
      <w:lvlText w:val="•"/>
      <w:lvlJc w:val="left"/>
      <w:pPr>
        <w:ind w:left="2724" w:hanging="224"/>
      </w:pPr>
      <w:rPr>
        <w:rFonts w:hint="default"/>
        <w:lang w:val="en-US" w:eastAsia="en-US" w:bidi="ar-SA"/>
      </w:rPr>
    </w:lvl>
    <w:lvl w:ilvl="4" w:tplc="1C16EE0A">
      <w:numFmt w:val="bullet"/>
      <w:lvlText w:val="•"/>
      <w:lvlJc w:val="left"/>
      <w:pPr>
        <w:ind w:left="3599" w:hanging="224"/>
      </w:pPr>
      <w:rPr>
        <w:rFonts w:hint="default"/>
        <w:lang w:val="en-US" w:eastAsia="en-US" w:bidi="ar-SA"/>
      </w:rPr>
    </w:lvl>
    <w:lvl w:ilvl="5" w:tplc="9BD49294">
      <w:numFmt w:val="bullet"/>
      <w:lvlText w:val="•"/>
      <w:lvlJc w:val="left"/>
      <w:pPr>
        <w:ind w:left="4474" w:hanging="224"/>
      </w:pPr>
      <w:rPr>
        <w:rFonts w:hint="default"/>
        <w:lang w:val="en-US" w:eastAsia="en-US" w:bidi="ar-SA"/>
      </w:rPr>
    </w:lvl>
    <w:lvl w:ilvl="6" w:tplc="9FE8EDC0">
      <w:numFmt w:val="bullet"/>
      <w:lvlText w:val="•"/>
      <w:lvlJc w:val="left"/>
      <w:pPr>
        <w:ind w:left="5348" w:hanging="224"/>
      </w:pPr>
      <w:rPr>
        <w:rFonts w:hint="default"/>
        <w:lang w:val="en-US" w:eastAsia="en-US" w:bidi="ar-SA"/>
      </w:rPr>
    </w:lvl>
    <w:lvl w:ilvl="7" w:tplc="A6965A74">
      <w:numFmt w:val="bullet"/>
      <w:lvlText w:val="•"/>
      <w:lvlJc w:val="left"/>
      <w:pPr>
        <w:ind w:left="6223" w:hanging="224"/>
      </w:pPr>
      <w:rPr>
        <w:rFonts w:hint="default"/>
        <w:lang w:val="en-US" w:eastAsia="en-US" w:bidi="ar-SA"/>
      </w:rPr>
    </w:lvl>
    <w:lvl w:ilvl="8" w:tplc="93883512">
      <w:numFmt w:val="bullet"/>
      <w:lvlText w:val="•"/>
      <w:lvlJc w:val="left"/>
      <w:pPr>
        <w:ind w:left="7098" w:hanging="224"/>
      </w:pPr>
      <w:rPr>
        <w:rFonts w:hint="default"/>
        <w:lang w:val="en-US" w:eastAsia="en-US" w:bidi="ar-SA"/>
      </w:rPr>
    </w:lvl>
  </w:abstractNum>
  <w:abstractNum w:abstractNumId="43" w15:restartNumberingAfterBreak="0">
    <w:nsid w:val="3EB97D32"/>
    <w:multiLevelType w:val="hybridMultilevel"/>
    <w:tmpl w:val="F2D0DEA2"/>
    <w:lvl w:ilvl="0" w:tplc="6E820506">
      <w:start w:val="1"/>
      <w:numFmt w:val="decimal"/>
      <w:lvlText w:val="%1."/>
      <w:lvlJc w:val="left"/>
      <w:pPr>
        <w:ind w:left="499" w:hanging="360"/>
      </w:pPr>
      <w:rPr>
        <w:rFonts w:hint="default"/>
      </w:rPr>
    </w:lvl>
    <w:lvl w:ilvl="1" w:tplc="040E0019" w:tentative="1">
      <w:start w:val="1"/>
      <w:numFmt w:val="lowerLetter"/>
      <w:lvlText w:val="%2."/>
      <w:lvlJc w:val="left"/>
      <w:pPr>
        <w:ind w:left="1219" w:hanging="360"/>
      </w:pPr>
    </w:lvl>
    <w:lvl w:ilvl="2" w:tplc="040E001B" w:tentative="1">
      <w:start w:val="1"/>
      <w:numFmt w:val="lowerRoman"/>
      <w:lvlText w:val="%3."/>
      <w:lvlJc w:val="right"/>
      <w:pPr>
        <w:ind w:left="1939" w:hanging="180"/>
      </w:pPr>
    </w:lvl>
    <w:lvl w:ilvl="3" w:tplc="040E000F" w:tentative="1">
      <w:start w:val="1"/>
      <w:numFmt w:val="decimal"/>
      <w:lvlText w:val="%4."/>
      <w:lvlJc w:val="left"/>
      <w:pPr>
        <w:ind w:left="2659" w:hanging="360"/>
      </w:pPr>
    </w:lvl>
    <w:lvl w:ilvl="4" w:tplc="040E0019" w:tentative="1">
      <w:start w:val="1"/>
      <w:numFmt w:val="lowerLetter"/>
      <w:lvlText w:val="%5."/>
      <w:lvlJc w:val="left"/>
      <w:pPr>
        <w:ind w:left="3379" w:hanging="360"/>
      </w:pPr>
    </w:lvl>
    <w:lvl w:ilvl="5" w:tplc="040E001B" w:tentative="1">
      <w:start w:val="1"/>
      <w:numFmt w:val="lowerRoman"/>
      <w:lvlText w:val="%6."/>
      <w:lvlJc w:val="right"/>
      <w:pPr>
        <w:ind w:left="4099" w:hanging="180"/>
      </w:pPr>
    </w:lvl>
    <w:lvl w:ilvl="6" w:tplc="040E000F" w:tentative="1">
      <w:start w:val="1"/>
      <w:numFmt w:val="decimal"/>
      <w:lvlText w:val="%7."/>
      <w:lvlJc w:val="left"/>
      <w:pPr>
        <w:ind w:left="4819" w:hanging="360"/>
      </w:pPr>
    </w:lvl>
    <w:lvl w:ilvl="7" w:tplc="040E0019" w:tentative="1">
      <w:start w:val="1"/>
      <w:numFmt w:val="lowerLetter"/>
      <w:lvlText w:val="%8."/>
      <w:lvlJc w:val="left"/>
      <w:pPr>
        <w:ind w:left="5539" w:hanging="360"/>
      </w:pPr>
    </w:lvl>
    <w:lvl w:ilvl="8" w:tplc="040E001B" w:tentative="1">
      <w:start w:val="1"/>
      <w:numFmt w:val="lowerRoman"/>
      <w:lvlText w:val="%9."/>
      <w:lvlJc w:val="right"/>
      <w:pPr>
        <w:ind w:left="6259" w:hanging="180"/>
      </w:pPr>
    </w:lvl>
  </w:abstractNum>
  <w:abstractNum w:abstractNumId="44" w15:restartNumberingAfterBreak="0">
    <w:nsid w:val="3F556F40"/>
    <w:multiLevelType w:val="hybridMultilevel"/>
    <w:tmpl w:val="98661C2C"/>
    <w:lvl w:ilvl="0" w:tplc="243C89D4">
      <w:start w:val="1"/>
      <w:numFmt w:val="decimal"/>
      <w:lvlText w:val="%1."/>
      <w:lvlJc w:val="left"/>
      <w:pPr>
        <w:ind w:left="56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401778F9"/>
    <w:multiLevelType w:val="hybridMultilevel"/>
    <w:tmpl w:val="7F72B1DC"/>
    <w:lvl w:ilvl="0" w:tplc="EE862EDC">
      <w:numFmt w:val="bullet"/>
      <w:lvlText w:val="-"/>
      <w:lvlJc w:val="left"/>
      <w:pPr>
        <w:ind w:left="110" w:hanging="161"/>
      </w:pPr>
      <w:rPr>
        <w:rFonts w:ascii="Times New Roman" w:eastAsia="Times New Roman" w:hAnsi="Times New Roman" w:cs="Times New Roman" w:hint="default"/>
        <w:w w:val="99"/>
        <w:sz w:val="24"/>
        <w:szCs w:val="24"/>
        <w:lang w:val="en-US" w:eastAsia="en-US" w:bidi="ar-SA"/>
      </w:rPr>
    </w:lvl>
    <w:lvl w:ilvl="1" w:tplc="3C0030E6">
      <w:numFmt w:val="bullet"/>
      <w:lvlText w:val="•"/>
      <w:lvlJc w:val="left"/>
      <w:pPr>
        <w:ind w:left="992" w:hanging="161"/>
      </w:pPr>
      <w:rPr>
        <w:rFonts w:hint="default"/>
        <w:lang w:val="en-US" w:eastAsia="en-US" w:bidi="ar-SA"/>
      </w:rPr>
    </w:lvl>
    <w:lvl w:ilvl="2" w:tplc="60ECAE58">
      <w:numFmt w:val="bullet"/>
      <w:lvlText w:val="•"/>
      <w:lvlJc w:val="left"/>
      <w:pPr>
        <w:ind w:left="1865" w:hanging="161"/>
      </w:pPr>
      <w:rPr>
        <w:rFonts w:hint="default"/>
        <w:lang w:val="en-US" w:eastAsia="en-US" w:bidi="ar-SA"/>
      </w:rPr>
    </w:lvl>
    <w:lvl w:ilvl="3" w:tplc="E7040CDE">
      <w:numFmt w:val="bullet"/>
      <w:lvlText w:val="•"/>
      <w:lvlJc w:val="left"/>
      <w:pPr>
        <w:ind w:left="2738" w:hanging="161"/>
      </w:pPr>
      <w:rPr>
        <w:rFonts w:hint="default"/>
        <w:lang w:val="en-US" w:eastAsia="en-US" w:bidi="ar-SA"/>
      </w:rPr>
    </w:lvl>
    <w:lvl w:ilvl="4" w:tplc="00088D42">
      <w:numFmt w:val="bullet"/>
      <w:lvlText w:val="•"/>
      <w:lvlJc w:val="left"/>
      <w:pPr>
        <w:ind w:left="3611" w:hanging="161"/>
      </w:pPr>
      <w:rPr>
        <w:rFonts w:hint="default"/>
        <w:lang w:val="en-US" w:eastAsia="en-US" w:bidi="ar-SA"/>
      </w:rPr>
    </w:lvl>
    <w:lvl w:ilvl="5" w:tplc="840884C4">
      <w:numFmt w:val="bullet"/>
      <w:lvlText w:val="•"/>
      <w:lvlJc w:val="left"/>
      <w:pPr>
        <w:ind w:left="4484" w:hanging="161"/>
      </w:pPr>
      <w:rPr>
        <w:rFonts w:hint="default"/>
        <w:lang w:val="en-US" w:eastAsia="en-US" w:bidi="ar-SA"/>
      </w:rPr>
    </w:lvl>
    <w:lvl w:ilvl="6" w:tplc="F774DCEC">
      <w:numFmt w:val="bullet"/>
      <w:lvlText w:val="•"/>
      <w:lvlJc w:val="left"/>
      <w:pPr>
        <w:ind w:left="5356" w:hanging="161"/>
      </w:pPr>
      <w:rPr>
        <w:rFonts w:hint="default"/>
        <w:lang w:val="en-US" w:eastAsia="en-US" w:bidi="ar-SA"/>
      </w:rPr>
    </w:lvl>
    <w:lvl w:ilvl="7" w:tplc="F93E7578">
      <w:numFmt w:val="bullet"/>
      <w:lvlText w:val="•"/>
      <w:lvlJc w:val="left"/>
      <w:pPr>
        <w:ind w:left="6229" w:hanging="161"/>
      </w:pPr>
      <w:rPr>
        <w:rFonts w:hint="default"/>
        <w:lang w:val="en-US" w:eastAsia="en-US" w:bidi="ar-SA"/>
      </w:rPr>
    </w:lvl>
    <w:lvl w:ilvl="8" w:tplc="142057AE">
      <w:numFmt w:val="bullet"/>
      <w:lvlText w:val="•"/>
      <w:lvlJc w:val="left"/>
      <w:pPr>
        <w:ind w:left="7102" w:hanging="161"/>
      </w:pPr>
      <w:rPr>
        <w:rFonts w:hint="default"/>
        <w:lang w:val="en-US" w:eastAsia="en-US" w:bidi="ar-SA"/>
      </w:rPr>
    </w:lvl>
  </w:abstractNum>
  <w:abstractNum w:abstractNumId="46" w15:restartNumberingAfterBreak="0">
    <w:nsid w:val="4097267B"/>
    <w:multiLevelType w:val="hybridMultilevel"/>
    <w:tmpl w:val="A698C8AE"/>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47" w15:restartNumberingAfterBreak="0">
    <w:nsid w:val="423111D6"/>
    <w:multiLevelType w:val="hybridMultilevel"/>
    <w:tmpl w:val="CA407C66"/>
    <w:lvl w:ilvl="0" w:tplc="B2D40B1E">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C46CD4AC">
      <w:numFmt w:val="bullet"/>
      <w:lvlText w:val="•"/>
      <w:lvlJc w:val="left"/>
      <w:pPr>
        <w:ind w:left="992" w:hanging="209"/>
      </w:pPr>
      <w:rPr>
        <w:rFonts w:hint="default"/>
        <w:lang w:val="en-US" w:eastAsia="en-US" w:bidi="ar-SA"/>
      </w:rPr>
    </w:lvl>
    <w:lvl w:ilvl="2" w:tplc="7292CD06">
      <w:numFmt w:val="bullet"/>
      <w:lvlText w:val="•"/>
      <w:lvlJc w:val="left"/>
      <w:pPr>
        <w:ind w:left="1865" w:hanging="209"/>
      </w:pPr>
      <w:rPr>
        <w:rFonts w:hint="default"/>
        <w:lang w:val="en-US" w:eastAsia="en-US" w:bidi="ar-SA"/>
      </w:rPr>
    </w:lvl>
    <w:lvl w:ilvl="3" w:tplc="12A492FE">
      <w:numFmt w:val="bullet"/>
      <w:lvlText w:val="•"/>
      <w:lvlJc w:val="left"/>
      <w:pPr>
        <w:ind w:left="2738" w:hanging="209"/>
      </w:pPr>
      <w:rPr>
        <w:rFonts w:hint="default"/>
        <w:lang w:val="en-US" w:eastAsia="en-US" w:bidi="ar-SA"/>
      </w:rPr>
    </w:lvl>
    <w:lvl w:ilvl="4" w:tplc="7FC2DB42">
      <w:numFmt w:val="bullet"/>
      <w:lvlText w:val="•"/>
      <w:lvlJc w:val="left"/>
      <w:pPr>
        <w:ind w:left="3611" w:hanging="209"/>
      </w:pPr>
      <w:rPr>
        <w:rFonts w:hint="default"/>
        <w:lang w:val="en-US" w:eastAsia="en-US" w:bidi="ar-SA"/>
      </w:rPr>
    </w:lvl>
    <w:lvl w:ilvl="5" w:tplc="17789850">
      <w:numFmt w:val="bullet"/>
      <w:lvlText w:val="•"/>
      <w:lvlJc w:val="left"/>
      <w:pPr>
        <w:ind w:left="4484" w:hanging="209"/>
      </w:pPr>
      <w:rPr>
        <w:rFonts w:hint="default"/>
        <w:lang w:val="en-US" w:eastAsia="en-US" w:bidi="ar-SA"/>
      </w:rPr>
    </w:lvl>
    <w:lvl w:ilvl="6" w:tplc="CDF60616">
      <w:numFmt w:val="bullet"/>
      <w:lvlText w:val="•"/>
      <w:lvlJc w:val="left"/>
      <w:pPr>
        <w:ind w:left="5356" w:hanging="209"/>
      </w:pPr>
      <w:rPr>
        <w:rFonts w:hint="default"/>
        <w:lang w:val="en-US" w:eastAsia="en-US" w:bidi="ar-SA"/>
      </w:rPr>
    </w:lvl>
    <w:lvl w:ilvl="7" w:tplc="C846A83A">
      <w:numFmt w:val="bullet"/>
      <w:lvlText w:val="•"/>
      <w:lvlJc w:val="left"/>
      <w:pPr>
        <w:ind w:left="6229" w:hanging="209"/>
      </w:pPr>
      <w:rPr>
        <w:rFonts w:hint="default"/>
        <w:lang w:val="en-US" w:eastAsia="en-US" w:bidi="ar-SA"/>
      </w:rPr>
    </w:lvl>
    <w:lvl w:ilvl="8" w:tplc="4042A94A">
      <w:numFmt w:val="bullet"/>
      <w:lvlText w:val="•"/>
      <w:lvlJc w:val="left"/>
      <w:pPr>
        <w:ind w:left="7102" w:hanging="209"/>
      </w:pPr>
      <w:rPr>
        <w:rFonts w:hint="default"/>
        <w:lang w:val="en-US" w:eastAsia="en-US" w:bidi="ar-SA"/>
      </w:rPr>
    </w:lvl>
  </w:abstractNum>
  <w:abstractNum w:abstractNumId="48" w15:restartNumberingAfterBreak="0">
    <w:nsid w:val="42560DE6"/>
    <w:multiLevelType w:val="hybridMultilevel"/>
    <w:tmpl w:val="E8B89AF6"/>
    <w:lvl w:ilvl="0" w:tplc="6B089FDA">
      <w:numFmt w:val="bullet"/>
      <w:lvlText w:val="-"/>
      <w:lvlJc w:val="left"/>
      <w:pPr>
        <w:ind w:left="110" w:hanging="149"/>
      </w:pPr>
      <w:rPr>
        <w:rFonts w:ascii="Times New Roman" w:eastAsia="Times New Roman" w:hAnsi="Times New Roman" w:cs="Times New Roman" w:hint="default"/>
        <w:w w:val="99"/>
        <w:sz w:val="24"/>
        <w:szCs w:val="24"/>
        <w:lang w:val="en-US" w:eastAsia="en-US" w:bidi="ar-SA"/>
      </w:rPr>
    </w:lvl>
    <w:lvl w:ilvl="1" w:tplc="135AB858">
      <w:numFmt w:val="bullet"/>
      <w:lvlText w:val="•"/>
      <w:lvlJc w:val="left"/>
      <w:pPr>
        <w:ind w:left="992" w:hanging="149"/>
      </w:pPr>
      <w:rPr>
        <w:rFonts w:hint="default"/>
        <w:lang w:val="en-US" w:eastAsia="en-US" w:bidi="ar-SA"/>
      </w:rPr>
    </w:lvl>
    <w:lvl w:ilvl="2" w:tplc="A9A46290">
      <w:numFmt w:val="bullet"/>
      <w:lvlText w:val="•"/>
      <w:lvlJc w:val="left"/>
      <w:pPr>
        <w:ind w:left="1865" w:hanging="149"/>
      </w:pPr>
      <w:rPr>
        <w:rFonts w:hint="default"/>
        <w:lang w:val="en-US" w:eastAsia="en-US" w:bidi="ar-SA"/>
      </w:rPr>
    </w:lvl>
    <w:lvl w:ilvl="3" w:tplc="882C9D88">
      <w:numFmt w:val="bullet"/>
      <w:lvlText w:val="•"/>
      <w:lvlJc w:val="left"/>
      <w:pPr>
        <w:ind w:left="2738" w:hanging="149"/>
      </w:pPr>
      <w:rPr>
        <w:rFonts w:hint="default"/>
        <w:lang w:val="en-US" w:eastAsia="en-US" w:bidi="ar-SA"/>
      </w:rPr>
    </w:lvl>
    <w:lvl w:ilvl="4" w:tplc="0C4E8828">
      <w:numFmt w:val="bullet"/>
      <w:lvlText w:val="•"/>
      <w:lvlJc w:val="left"/>
      <w:pPr>
        <w:ind w:left="3611" w:hanging="149"/>
      </w:pPr>
      <w:rPr>
        <w:rFonts w:hint="default"/>
        <w:lang w:val="en-US" w:eastAsia="en-US" w:bidi="ar-SA"/>
      </w:rPr>
    </w:lvl>
    <w:lvl w:ilvl="5" w:tplc="108E7B8E">
      <w:numFmt w:val="bullet"/>
      <w:lvlText w:val="•"/>
      <w:lvlJc w:val="left"/>
      <w:pPr>
        <w:ind w:left="4484" w:hanging="149"/>
      </w:pPr>
      <w:rPr>
        <w:rFonts w:hint="default"/>
        <w:lang w:val="en-US" w:eastAsia="en-US" w:bidi="ar-SA"/>
      </w:rPr>
    </w:lvl>
    <w:lvl w:ilvl="6" w:tplc="672EDA76">
      <w:numFmt w:val="bullet"/>
      <w:lvlText w:val="•"/>
      <w:lvlJc w:val="left"/>
      <w:pPr>
        <w:ind w:left="5356" w:hanging="149"/>
      </w:pPr>
      <w:rPr>
        <w:rFonts w:hint="default"/>
        <w:lang w:val="en-US" w:eastAsia="en-US" w:bidi="ar-SA"/>
      </w:rPr>
    </w:lvl>
    <w:lvl w:ilvl="7" w:tplc="84CCFE06">
      <w:numFmt w:val="bullet"/>
      <w:lvlText w:val="•"/>
      <w:lvlJc w:val="left"/>
      <w:pPr>
        <w:ind w:left="6229" w:hanging="149"/>
      </w:pPr>
      <w:rPr>
        <w:rFonts w:hint="default"/>
        <w:lang w:val="en-US" w:eastAsia="en-US" w:bidi="ar-SA"/>
      </w:rPr>
    </w:lvl>
    <w:lvl w:ilvl="8" w:tplc="B5EE1088">
      <w:numFmt w:val="bullet"/>
      <w:lvlText w:val="•"/>
      <w:lvlJc w:val="left"/>
      <w:pPr>
        <w:ind w:left="7102" w:hanging="149"/>
      </w:pPr>
      <w:rPr>
        <w:rFonts w:hint="default"/>
        <w:lang w:val="en-US" w:eastAsia="en-US" w:bidi="ar-SA"/>
      </w:rPr>
    </w:lvl>
  </w:abstractNum>
  <w:abstractNum w:abstractNumId="49" w15:restartNumberingAfterBreak="0">
    <w:nsid w:val="4328249D"/>
    <w:multiLevelType w:val="hybridMultilevel"/>
    <w:tmpl w:val="A74A7696"/>
    <w:lvl w:ilvl="0" w:tplc="94528210">
      <w:start w:val="1"/>
      <w:numFmt w:val="decimal"/>
      <w:lvlText w:val="%1."/>
      <w:lvlJc w:val="left"/>
      <w:pPr>
        <w:ind w:left="675" w:hanging="360"/>
      </w:pPr>
      <w:rPr>
        <w:rFonts w:hint="default"/>
      </w:rPr>
    </w:lvl>
    <w:lvl w:ilvl="1" w:tplc="040E0019" w:tentative="1">
      <w:start w:val="1"/>
      <w:numFmt w:val="lowerLetter"/>
      <w:lvlText w:val="%2."/>
      <w:lvlJc w:val="left"/>
      <w:pPr>
        <w:ind w:left="1641" w:hanging="360"/>
      </w:pPr>
    </w:lvl>
    <w:lvl w:ilvl="2" w:tplc="040E001B" w:tentative="1">
      <w:start w:val="1"/>
      <w:numFmt w:val="lowerRoman"/>
      <w:lvlText w:val="%3."/>
      <w:lvlJc w:val="right"/>
      <w:pPr>
        <w:ind w:left="2361" w:hanging="180"/>
      </w:pPr>
    </w:lvl>
    <w:lvl w:ilvl="3" w:tplc="040E000F" w:tentative="1">
      <w:start w:val="1"/>
      <w:numFmt w:val="decimal"/>
      <w:lvlText w:val="%4."/>
      <w:lvlJc w:val="left"/>
      <w:pPr>
        <w:ind w:left="3081" w:hanging="360"/>
      </w:pPr>
    </w:lvl>
    <w:lvl w:ilvl="4" w:tplc="040E0019" w:tentative="1">
      <w:start w:val="1"/>
      <w:numFmt w:val="lowerLetter"/>
      <w:lvlText w:val="%5."/>
      <w:lvlJc w:val="left"/>
      <w:pPr>
        <w:ind w:left="3801" w:hanging="360"/>
      </w:pPr>
    </w:lvl>
    <w:lvl w:ilvl="5" w:tplc="040E001B" w:tentative="1">
      <w:start w:val="1"/>
      <w:numFmt w:val="lowerRoman"/>
      <w:lvlText w:val="%6."/>
      <w:lvlJc w:val="right"/>
      <w:pPr>
        <w:ind w:left="4521" w:hanging="180"/>
      </w:pPr>
    </w:lvl>
    <w:lvl w:ilvl="6" w:tplc="040E000F" w:tentative="1">
      <w:start w:val="1"/>
      <w:numFmt w:val="decimal"/>
      <w:lvlText w:val="%7."/>
      <w:lvlJc w:val="left"/>
      <w:pPr>
        <w:ind w:left="5241" w:hanging="360"/>
      </w:pPr>
    </w:lvl>
    <w:lvl w:ilvl="7" w:tplc="040E0019" w:tentative="1">
      <w:start w:val="1"/>
      <w:numFmt w:val="lowerLetter"/>
      <w:lvlText w:val="%8."/>
      <w:lvlJc w:val="left"/>
      <w:pPr>
        <w:ind w:left="5961" w:hanging="360"/>
      </w:pPr>
    </w:lvl>
    <w:lvl w:ilvl="8" w:tplc="040E001B" w:tentative="1">
      <w:start w:val="1"/>
      <w:numFmt w:val="lowerRoman"/>
      <w:lvlText w:val="%9."/>
      <w:lvlJc w:val="right"/>
      <w:pPr>
        <w:ind w:left="6681" w:hanging="180"/>
      </w:pPr>
    </w:lvl>
  </w:abstractNum>
  <w:abstractNum w:abstractNumId="50" w15:restartNumberingAfterBreak="0">
    <w:nsid w:val="43A01708"/>
    <w:multiLevelType w:val="hybridMultilevel"/>
    <w:tmpl w:val="6A1662A8"/>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51" w15:restartNumberingAfterBreak="0">
    <w:nsid w:val="44890AAE"/>
    <w:multiLevelType w:val="hybridMultilevel"/>
    <w:tmpl w:val="DC30C222"/>
    <w:lvl w:ilvl="0" w:tplc="90BCE58C">
      <w:start w:val="1"/>
      <w:numFmt w:val="decimal"/>
      <w:lvlText w:val="%1."/>
      <w:lvlJc w:val="left"/>
      <w:pPr>
        <w:ind w:left="467" w:hanging="36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52" w15:restartNumberingAfterBreak="0">
    <w:nsid w:val="46F30FBD"/>
    <w:multiLevelType w:val="hybridMultilevel"/>
    <w:tmpl w:val="EEDAA7FE"/>
    <w:lvl w:ilvl="0" w:tplc="7B6E89F2">
      <w:start w:val="1"/>
      <w:numFmt w:val="decimal"/>
      <w:lvlText w:val="%1."/>
      <w:lvlJc w:val="left"/>
      <w:pPr>
        <w:ind w:left="41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47DA332B"/>
    <w:multiLevelType w:val="hybridMultilevel"/>
    <w:tmpl w:val="70E443F2"/>
    <w:lvl w:ilvl="0" w:tplc="0FF20F5E">
      <w:start w:val="1"/>
      <w:numFmt w:val="decimal"/>
      <w:lvlText w:val="%1."/>
      <w:lvlJc w:val="left"/>
      <w:pPr>
        <w:ind w:left="875" w:hanging="360"/>
      </w:pPr>
      <w:rPr>
        <w:rFonts w:ascii="Times New Roman" w:eastAsia="Times New Roman" w:hAnsi="Times New Roman" w:cs="Times New Roman" w:hint="default"/>
        <w:b/>
        <w:bCs/>
        <w:w w:val="100"/>
        <w:sz w:val="24"/>
        <w:szCs w:val="24"/>
        <w:lang w:val="en-US" w:eastAsia="en-US" w:bidi="ar-SA"/>
      </w:rPr>
    </w:lvl>
    <w:lvl w:ilvl="1" w:tplc="EB302086">
      <w:numFmt w:val="bullet"/>
      <w:lvlText w:val="•"/>
      <w:lvlJc w:val="left"/>
      <w:pPr>
        <w:ind w:left="1676" w:hanging="360"/>
      </w:pPr>
      <w:rPr>
        <w:rFonts w:hint="default"/>
        <w:lang w:val="en-US" w:eastAsia="en-US" w:bidi="ar-SA"/>
      </w:rPr>
    </w:lvl>
    <w:lvl w:ilvl="2" w:tplc="34E2195A">
      <w:numFmt w:val="bullet"/>
      <w:lvlText w:val="•"/>
      <w:lvlJc w:val="left"/>
      <w:pPr>
        <w:ind w:left="2473" w:hanging="360"/>
      </w:pPr>
      <w:rPr>
        <w:rFonts w:hint="default"/>
        <w:lang w:val="en-US" w:eastAsia="en-US" w:bidi="ar-SA"/>
      </w:rPr>
    </w:lvl>
    <w:lvl w:ilvl="3" w:tplc="054A4100">
      <w:numFmt w:val="bullet"/>
      <w:lvlText w:val="•"/>
      <w:lvlJc w:val="left"/>
      <w:pPr>
        <w:ind w:left="3270" w:hanging="360"/>
      </w:pPr>
      <w:rPr>
        <w:rFonts w:hint="default"/>
        <w:lang w:val="en-US" w:eastAsia="en-US" w:bidi="ar-SA"/>
      </w:rPr>
    </w:lvl>
    <w:lvl w:ilvl="4" w:tplc="E780CBB8">
      <w:numFmt w:val="bullet"/>
      <w:lvlText w:val="•"/>
      <w:lvlJc w:val="left"/>
      <w:pPr>
        <w:ind w:left="4067" w:hanging="360"/>
      </w:pPr>
      <w:rPr>
        <w:rFonts w:hint="default"/>
        <w:lang w:val="en-US" w:eastAsia="en-US" w:bidi="ar-SA"/>
      </w:rPr>
    </w:lvl>
    <w:lvl w:ilvl="5" w:tplc="C824924E">
      <w:numFmt w:val="bullet"/>
      <w:lvlText w:val="•"/>
      <w:lvlJc w:val="left"/>
      <w:pPr>
        <w:ind w:left="4864" w:hanging="360"/>
      </w:pPr>
      <w:rPr>
        <w:rFonts w:hint="default"/>
        <w:lang w:val="en-US" w:eastAsia="en-US" w:bidi="ar-SA"/>
      </w:rPr>
    </w:lvl>
    <w:lvl w:ilvl="6" w:tplc="1CE26ECC">
      <w:numFmt w:val="bullet"/>
      <w:lvlText w:val="•"/>
      <w:lvlJc w:val="left"/>
      <w:pPr>
        <w:ind w:left="5660" w:hanging="360"/>
      </w:pPr>
      <w:rPr>
        <w:rFonts w:hint="default"/>
        <w:lang w:val="en-US" w:eastAsia="en-US" w:bidi="ar-SA"/>
      </w:rPr>
    </w:lvl>
    <w:lvl w:ilvl="7" w:tplc="27DEF460">
      <w:numFmt w:val="bullet"/>
      <w:lvlText w:val="•"/>
      <w:lvlJc w:val="left"/>
      <w:pPr>
        <w:ind w:left="6457" w:hanging="360"/>
      </w:pPr>
      <w:rPr>
        <w:rFonts w:hint="default"/>
        <w:lang w:val="en-US" w:eastAsia="en-US" w:bidi="ar-SA"/>
      </w:rPr>
    </w:lvl>
    <w:lvl w:ilvl="8" w:tplc="9B98BAFA">
      <w:numFmt w:val="bullet"/>
      <w:lvlText w:val="•"/>
      <w:lvlJc w:val="left"/>
      <w:pPr>
        <w:ind w:left="7254" w:hanging="360"/>
      </w:pPr>
      <w:rPr>
        <w:rFonts w:hint="default"/>
        <w:lang w:val="en-US" w:eastAsia="en-US" w:bidi="ar-SA"/>
      </w:rPr>
    </w:lvl>
  </w:abstractNum>
  <w:abstractNum w:abstractNumId="54" w15:restartNumberingAfterBreak="0">
    <w:nsid w:val="49725152"/>
    <w:multiLevelType w:val="hybridMultilevel"/>
    <w:tmpl w:val="EF623278"/>
    <w:lvl w:ilvl="0" w:tplc="76DA16B0">
      <w:numFmt w:val="bullet"/>
      <w:lvlText w:val="–"/>
      <w:lvlJc w:val="left"/>
      <w:pPr>
        <w:ind w:left="830" w:hanging="360"/>
      </w:pPr>
      <w:rPr>
        <w:rFonts w:ascii="Times New Roman" w:eastAsia="Times New Roman" w:hAnsi="Times New Roman" w:cs="Times New Roman" w:hint="default"/>
        <w:w w:val="100"/>
        <w:sz w:val="24"/>
        <w:szCs w:val="24"/>
        <w:lang w:val="en-US" w:eastAsia="en-US" w:bidi="ar-SA"/>
      </w:rPr>
    </w:lvl>
    <w:lvl w:ilvl="1" w:tplc="E7705382">
      <w:numFmt w:val="bullet"/>
      <w:lvlText w:val="•"/>
      <w:lvlJc w:val="left"/>
      <w:pPr>
        <w:ind w:left="1640" w:hanging="360"/>
      </w:pPr>
      <w:rPr>
        <w:rFonts w:hint="default"/>
        <w:lang w:val="en-US" w:eastAsia="en-US" w:bidi="ar-SA"/>
      </w:rPr>
    </w:lvl>
    <w:lvl w:ilvl="2" w:tplc="23DC3AF4">
      <w:numFmt w:val="bullet"/>
      <w:lvlText w:val="•"/>
      <w:lvlJc w:val="left"/>
      <w:pPr>
        <w:ind w:left="2441" w:hanging="360"/>
      </w:pPr>
      <w:rPr>
        <w:rFonts w:hint="default"/>
        <w:lang w:val="en-US" w:eastAsia="en-US" w:bidi="ar-SA"/>
      </w:rPr>
    </w:lvl>
    <w:lvl w:ilvl="3" w:tplc="EC76F32E">
      <w:numFmt w:val="bullet"/>
      <w:lvlText w:val="•"/>
      <w:lvlJc w:val="left"/>
      <w:pPr>
        <w:ind w:left="3242" w:hanging="360"/>
      </w:pPr>
      <w:rPr>
        <w:rFonts w:hint="default"/>
        <w:lang w:val="en-US" w:eastAsia="en-US" w:bidi="ar-SA"/>
      </w:rPr>
    </w:lvl>
    <w:lvl w:ilvl="4" w:tplc="DCA654F0">
      <w:numFmt w:val="bullet"/>
      <w:lvlText w:val="•"/>
      <w:lvlJc w:val="left"/>
      <w:pPr>
        <w:ind w:left="4043" w:hanging="360"/>
      </w:pPr>
      <w:rPr>
        <w:rFonts w:hint="default"/>
        <w:lang w:val="en-US" w:eastAsia="en-US" w:bidi="ar-SA"/>
      </w:rPr>
    </w:lvl>
    <w:lvl w:ilvl="5" w:tplc="F8CC33D4">
      <w:numFmt w:val="bullet"/>
      <w:lvlText w:val="•"/>
      <w:lvlJc w:val="left"/>
      <w:pPr>
        <w:ind w:left="4844" w:hanging="360"/>
      </w:pPr>
      <w:rPr>
        <w:rFonts w:hint="default"/>
        <w:lang w:val="en-US" w:eastAsia="en-US" w:bidi="ar-SA"/>
      </w:rPr>
    </w:lvl>
    <w:lvl w:ilvl="6" w:tplc="B78E7BBE">
      <w:numFmt w:val="bullet"/>
      <w:lvlText w:val="•"/>
      <w:lvlJc w:val="left"/>
      <w:pPr>
        <w:ind w:left="5644" w:hanging="360"/>
      </w:pPr>
      <w:rPr>
        <w:rFonts w:hint="default"/>
        <w:lang w:val="en-US" w:eastAsia="en-US" w:bidi="ar-SA"/>
      </w:rPr>
    </w:lvl>
    <w:lvl w:ilvl="7" w:tplc="C6342E4A">
      <w:numFmt w:val="bullet"/>
      <w:lvlText w:val="•"/>
      <w:lvlJc w:val="left"/>
      <w:pPr>
        <w:ind w:left="6445" w:hanging="360"/>
      </w:pPr>
      <w:rPr>
        <w:rFonts w:hint="default"/>
        <w:lang w:val="en-US" w:eastAsia="en-US" w:bidi="ar-SA"/>
      </w:rPr>
    </w:lvl>
    <w:lvl w:ilvl="8" w:tplc="3AEE4FCA">
      <w:numFmt w:val="bullet"/>
      <w:lvlText w:val="•"/>
      <w:lvlJc w:val="left"/>
      <w:pPr>
        <w:ind w:left="7246" w:hanging="360"/>
      </w:pPr>
      <w:rPr>
        <w:rFonts w:hint="default"/>
        <w:lang w:val="en-US" w:eastAsia="en-US" w:bidi="ar-SA"/>
      </w:rPr>
    </w:lvl>
  </w:abstractNum>
  <w:abstractNum w:abstractNumId="55" w15:restartNumberingAfterBreak="0">
    <w:nsid w:val="4C5818F7"/>
    <w:multiLevelType w:val="hybridMultilevel"/>
    <w:tmpl w:val="94B6806C"/>
    <w:lvl w:ilvl="0" w:tplc="B5F02DFC">
      <w:start w:val="1"/>
      <w:numFmt w:val="decimal"/>
      <w:lvlText w:val="%1."/>
      <w:lvlJc w:val="left"/>
      <w:pPr>
        <w:ind w:left="525" w:hanging="360"/>
      </w:pPr>
      <w:rPr>
        <w:rFonts w:hint="default"/>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56" w15:restartNumberingAfterBreak="0">
    <w:nsid w:val="4D3E79E9"/>
    <w:multiLevelType w:val="hybridMultilevel"/>
    <w:tmpl w:val="7EB0A50C"/>
    <w:lvl w:ilvl="0" w:tplc="15D01EDA">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57" w15:restartNumberingAfterBreak="0">
    <w:nsid w:val="4E056245"/>
    <w:multiLevelType w:val="hybridMultilevel"/>
    <w:tmpl w:val="EDA8C404"/>
    <w:lvl w:ilvl="0" w:tplc="A7BC70B4">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58" w15:restartNumberingAfterBreak="0">
    <w:nsid w:val="4E165902"/>
    <w:multiLevelType w:val="hybridMultilevel"/>
    <w:tmpl w:val="ECBEDDE6"/>
    <w:lvl w:ilvl="0" w:tplc="3FFE7570">
      <w:numFmt w:val="bullet"/>
      <w:lvlText w:val="-"/>
      <w:lvlJc w:val="left"/>
      <w:pPr>
        <w:ind w:left="107" w:hanging="164"/>
      </w:pPr>
      <w:rPr>
        <w:rFonts w:ascii="Times New Roman" w:eastAsia="Times New Roman" w:hAnsi="Times New Roman" w:cs="Times New Roman" w:hint="default"/>
        <w:w w:val="99"/>
        <w:sz w:val="24"/>
        <w:szCs w:val="24"/>
        <w:lang w:val="en-US" w:eastAsia="en-US" w:bidi="ar-SA"/>
      </w:rPr>
    </w:lvl>
    <w:lvl w:ilvl="1" w:tplc="A4EA4D34">
      <w:numFmt w:val="bullet"/>
      <w:lvlText w:val="•"/>
      <w:lvlJc w:val="left"/>
      <w:pPr>
        <w:ind w:left="975" w:hanging="164"/>
      </w:pPr>
      <w:rPr>
        <w:rFonts w:hint="default"/>
        <w:lang w:val="en-US" w:eastAsia="en-US" w:bidi="ar-SA"/>
      </w:rPr>
    </w:lvl>
    <w:lvl w:ilvl="2" w:tplc="32E02328">
      <w:numFmt w:val="bullet"/>
      <w:lvlText w:val="•"/>
      <w:lvlJc w:val="left"/>
      <w:pPr>
        <w:ind w:left="1850" w:hanging="164"/>
      </w:pPr>
      <w:rPr>
        <w:rFonts w:hint="default"/>
        <w:lang w:val="en-US" w:eastAsia="en-US" w:bidi="ar-SA"/>
      </w:rPr>
    </w:lvl>
    <w:lvl w:ilvl="3" w:tplc="308CEA7A">
      <w:numFmt w:val="bullet"/>
      <w:lvlText w:val="•"/>
      <w:lvlJc w:val="left"/>
      <w:pPr>
        <w:ind w:left="2725" w:hanging="164"/>
      </w:pPr>
      <w:rPr>
        <w:rFonts w:hint="default"/>
        <w:lang w:val="en-US" w:eastAsia="en-US" w:bidi="ar-SA"/>
      </w:rPr>
    </w:lvl>
    <w:lvl w:ilvl="4" w:tplc="D338ABA4">
      <w:numFmt w:val="bullet"/>
      <w:lvlText w:val="•"/>
      <w:lvlJc w:val="left"/>
      <w:pPr>
        <w:ind w:left="3600" w:hanging="164"/>
      </w:pPr>
      <w:rPr>
        <w:rFonts w:hint="default"/>
        <w:lang w:val="en-US" w:eastAsia="en-US" w:bidi="ar-SA"/>
      </w:rPr>
    </w:lvl>
    <w:lvl w:ilvl="5" w:tplc="357060EA">
      <w:numFmt w:val="bullet"/>
      <w:lvlText w:val="•"/>
      <w:lvlJc w:val="left"/>
      <w:pPr>
        <w:ind w:left="4475" w:hanging="164"/>
      </w:pPr>
      <w:rPr>
        <w:rFonts w:hint="default"/>
        <w:lang w:val="en-US" w:eastAsia="en-US" w:bidi="ar-SA"/>
      </w:rPr>
    </w:lvl>
    <w:lvl w:ilvl="6" w:tplc="54444140">
      <w:numFmt w:val="bullet"/>
      <w:lvlText w:val="•"/>
      <w:lvlJc w:val="left"/>
      <w:pPr>
        <w:ind w:left="5350" w:hanging="164"/>
      </w:pPr>
      <w:rPr>
        <w:rFonts w:hint="default"/>
        <w:lang w:val="en-US" w:eastAsia="en-US" w:bidi="ar-SA"/>
      </w:rPr>
    </w:lvl>
    <w:lvl w:ilvl="7" w:tplc="A6F829C8">
      <w:numFmt w:val="bullet"/>
      <w:lvlText w:val="•"/>
      <w:lvlJc w:val="left"/>
      <w:pPr>
        <w:ind w:left="6225" w:hanging="164"/>
      </w:pPr>
      <w:rPr>
        <w:rFonts w:hint="default"/>
        <w:lang w:val="en-US" w:eastAsia="en-US" w:bidi="ar-SA"/>
      </w:rPr>
    </w:lvl>
    <w:lvl w:ilvl="8" w:tplc="5D68C984">
      <w:numFmt w:val="bullet"/>
      <w:lvlText w:val="•"/>
      <w:lvlJc w:val="left"/>
      <w:pPr>
        <w:ind w:left="7100" w:hanging="164"/>
      </w:pPr>
      <w:rPr>
        <w:rFonts w:hint="default"/>
        <w:lang w:val="en-US" w:eastAsia="en-US" w:bidi="ar-SA"/>
      </w:rPr>
    </w:lvl>
  </w:abstractNum>
  <w:abstractNum w:abstractNumId="59" w15:restartNumberingAfterBreak="0">
    <w:nsid w:val="4E6C4D3E"/>
    <w:multiLevelType w:val="hybridMultilevel"/>
    <w:tmpl w:val="FAC4D0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ECD5DA6"/>
    <w:multiLevelType w:val="hybridMultilevel"/>
    <w:tmpl w:val="D7F8C01C"/>
    <w:lvl w:ilvl="0" w:tplc="857C69C0">
      <w:numFmt w:val="bullet"/>
      <w:lvlText w:val="-"/>
      <w:lvlJc w:val="left"/>
      <w:pPr>
        <w:ind w:left="247" w:hanging="140"/>
      </w:pPr>
      <w:rPr>
        <w:rFonts w:ascii="Times New Roman" w:eastAsia="Times New Roman" w:hAnsi="Times New Roman" w:cs="Times New Roman" w:hint="default"/>
        <w:w w:val="99"/>
        <w:sz w:val="24"/>
        <w:szCs w:val="24"/>
        <w:lang w:val="en-US" w:eastAsia="en-US" w:bidi="ar-SA"/>
      </w:rPr>
    </w:lvl>
    <w:lvl w:ilvl="1" w:tplc="6EDECA9A">
      <w:numFmt w:val="bullet"/>
      <w:lvlText w:val="•"/>
      <w:lvlJc w:val="left"/>
      <w:pPr>
        <w:ind w:left="1101" w:hanging="140"/>
      </w:pPr>
      <w:rPr>
        <w:rFonts w:hint="default"/>
        <w:lang w:val="en-US" w:eastAsia="en-US" w:bidi="ar-SA"/>
      </w:rPr>
    </w:lvl>
    <w:lvl w:ilvl="2" w:tplc="2322364E">
      <w:numFmt w:val="bullet"/>
      <w:lvlText w:val="•"/>
      <w:lvlJc w:val="left"/>
      <w:pPr>
        <w:ind w:left="1962" w:hanging="140"/>
      </w:pPr>
      <w:rPr>
        <w:rFonts w:hint="default"/>
        <w:lang w:val="en-US" w:eastAsia="en-US" w:bidi="ar-SA"/>
      </w:rPr>
    </w:lvl>
    <w:lvl w:ilvl="3" w:tplc="B7A0F326">
      <w:numFmt w:val="bullet"/>
      <w:lvlText w:val="•"/>
      <w:lvlJc w:val="left"/>
      <w:pPr>
        <w:ind w:left="2823" w:hanging="140"/>
      </w:pPr>
      <w:rPr>
        <w:rFonts w:hint="default"/>
        <w:lang w:val="en-US" w:eastAsia="en-US" w:bidi="ar-SA"/>
      </w:rPr>
    </w:lvl>
    <w:lvl w:ilvl="4" w:tplc="A3C8CCFE">
      <w:numFmt w:val="bullet"/>
      <w:lvlText w:val="•"/>
      <w:lvlJc w:val="left"/>
      <w:pPr>
        <w:ind w:left="3684" w:hanging="140"/>
      </w:pPr>
      <w:rPr>
        <w:rFonts w:hint="default"/>
        <w:lang w:val="en-US" w:eastAsia="en-US" w:bidi="ar-SA"/>
      </w:rPr>
    </w:lvl>
    <w:lvl w:ilvl="5" w:tplc="CDD62BBC">
      <w:numFmt w:val="bullet"/>
      <w:lvlText w:val="•"/>
      <w:lvlJc w:val="left"/>
      <w:pPr>
        <w:ind w:left="4545" w:hanging="140"/>
      </w:pPr>
      <w:rPr>
        <w:rFonts w:hint="default"/>
        <w:lang w:val="en-US" w:eastAsia="en-US" w:bidi="ar-SA"/>
      </w:rPr>
    </w:lvl>
    <w:lvl w:ilvl="6" w:tplc="15F0E7D2">
      <w:numFmt w:val="bullet"/>
      <w:lvlText w:val="•"/>
      <w:lvlJc w:val="left"/>
      <w:pPr>
        <w:ind w:left="5406" w:hanging="140"/>
      </w:pPr>
      <w:rPr>
        <w:rFonts w:hint="default"/>
        <w:lang w:val="en-US" w:eastAsia="en-US" w:bidi="ar-SA"/>
      </w:rPr>
    </w:lvl>
    <w:lvl w:ilvl="7" w:tplc="FAF2DB20">
      <w:numFmt w:val="bullet"/>
      <w:lvlText w:val="•"/>
      <w:lvlJc w:val="left"/>
      <w:pPr>
        <w:ind w:left="6267" w:hanging="140"/>
      </w:pPr>
      <w:rPr>
        <w:rFonts w:hint="default"/>
        <w:lang w:val="en-US" w:eastAsia="en-US" w:bidi="ar-SA"/>
      </w:rPr>
    </w:lvl>
    <w:lvl w:ilvl="8" w:tplc="04FEF142">
      <w:numFmt w:val="bullet"/>
      <w:lvlText w:val="•"/>
      <w:lvlJc w:val="left"/>
      <w:pPr>
        <w:ind w:left="7128" w:hanging="140"/>
      </w:pPr>
      <w:rPr>
        <w:rFonts w:hint="default"/>
        <w:lang w:val="en-US" w:eastAsia="en-US" w:bidi="ar-SA"/>
      </w:rPr>
    </w:lvl>
  </w:abstractNum>
  <w:abstractNum w:abstractNumId="61" w15:restartNumberingAfterBreak="0">
    <w:nsid w:val="4FF115CC"/>
    <w:multiLevelType w:val="hybridMultilevel"/>
    <w:tmpl w:val="D8026212"/>
    <w:lvl w:ilvl="0" w:tplc="15D01EDA">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62" w15:restartNumberingAfterBreak="0">
    <w:nsid w:val="502D0985"/>
    <w:multiLevelType w:val="hybridMultilevel"/>
    <w:tmpl w:val="C95EC444"/>
    <w:lvl w:ilvl="0" w:tplc="D758FF7C">
      <w:numFmt w:val="bullet"/>
      <w:lvlText w:val="-"/>
      <w:lvlJc w:val="left"/>
      <w:pPr>
        <w:ind w:left="107" w:hanging="166"/>
      </w:pPr>
      <w:rPr>
        <w:rFonts w:ascii="Times New Roman" w:eastAsia="Times New Roman" w:hAnsi="Times New Roman" w:cs="Times New Roman" w:hint="default"/>
        <w:w w:val="99"/>
        <w:sz w:val="24"/>
        <w:szCs w:val="24"/>
        <w:lang w:val="en-US" w:eastAsia="en-US" w:bidi="ar-SA"/>
      </w:rPr>
    </w:lvl>
    <w:lvl w:ilvl="1" w:tplc="C6DA453E">
      <w:numFmt w:val="bullet"/>
      <w:lvlText w:val="•"/>
      <w:lvlJc w:val="left"/>
      <w:pPr>
        <w:ind w:left="975" w:hanging="166"/>
      </w:pPr>
      <w:rPr>
        <w:rFonts w:hint="default"/>
        <w:lang w:val="en-US" w:eastAsia="en-US" w:bidi="ar-SA"/>
      </w:rPr>
    </w:lvl>
    <w:lvl w:ilvl="2" w:tplc="CBDAFC7A">
      <w:numFmt w:val="bullet"/>
      <w:lvlText w:val="•"/>
      <w:lvlJc w:val="left"/>
      <w:pPr>
        <w:ind w:left="1850" w:hanging="166"/>
      </w:pPr>
      <w:rPr>
        <w:rFonts w:hint="default"/>
        <w:lang w:val="en-US" w:eastAsia="en-US" w:bidi="ar-SA"/>
      </w:rPr>
    </w:lvl>
    <w:lvl w:ilvl="3" w:tplc="82F2F7BC">
      <w:numFmt w:val="bullet"/>
      <w:lvlText w:val="•"/>
      <w:lvlJc w:val="left"/>
      <w:pPr>
        <w:ind w:left="2725" w:hanging="166"/>
      </w:pPr>
      <w:rPr>
        <w:rFonts w:hint="default"/>
        <w:lang w:val="en-US" w:eastAsia="en-US" w:bidi="ar-SA"/>
      </w:rPr>
    </w:lvl>
    <w:lvl w:ilvl="4" w:tplc="A65A5588">
      <w:numFmt w:val="bullet"/>
      <w:lvlText w:val="•"/>
      <w:lvlJc w:val="left"/>
      <w:pPr>
        <w:ind w:left="3600" w:hanging="166"/>
      </w:pPr>
      <w:rPr>
        <w:rFonts w:hint="default"/>
        <w:lang w:val="en-US" w:eastAsia="en-US" w:bidi="ar-SA"/>
      </w:rPr>
    </w:lvl>
    <w:lvl w:ilvl="5" w:tplc="CF86F1A0">
      <w:numFmt w:val="bullet"/>
      <w:lvlText w:val="•"/>
      <w:lvlJc w:val="left"/>
      <w:pPr>
        <w:ind w:left="4475" w:hanging="166"/>
      </w:pPr>
      <w:rPr>
        <w:rFonts w:hint="default"/>
        <w:lang w:val="en-US" w:eastAsia="en-US" w:bidi="ar-SA"/>
      </w:rPr>
    </w:lvl>
    <w:lvl w:ilvl="6" w:tplc="2FFE90CE">
      <w:numFmt w:val="bullet"/>
      <w:lvlText w:val="•"/>
      <w:lvlJc w:val="left"/>
      <w:pPr>
        <w:ind w:left="5350" w:hanging="166"/>
      </w:pPr>
      <w:rPr>
        <w:rFonts w:hint="default"/>
        <w:lang w:val="en-US" w:eastAsia="en-US" w:bidi="ar-SA"/>
      </w:rPr>
    </w:lvl>
    <w:lvl w:ilvl="7" w:tplc="A7A841EE">
      <w:numFmt w:val="bullet"/>
      <w:lvlText w:val="•"/>
      <w:lvlJc w:val="left"/>
      <w:pPr>
        <w:ind w:left="6225" w:hanging="166"/>
      </w:pPr>
      <w:rPr>
        <w:rFonts w:hint="default"/>
        <w:lang w:val="en-US" w:eastAsia="en-US" w:bidi="ar-SA"/>
      </w:rPr>
    </w:lvl>
    <w:lvl w:ilvl="8" w:tplc="A97CA532">
      <w:numFmt w:val="bullet"/>
      <w:lvlText w:val="•"/>
      <w:lvlJc w:val="left"/>
      <w:pPr>
        <w:ind w:left="7100" w:hanging="166"/>
      </w:pPr>
      <w:rPr>
        <w:rFonts w:hint="default"/>
        <w:lang w:val="en-US" w:eastAsia="en-US" w:bidi="ar-SA"/>
      </w:rPr>
    </w:lvl>
  </w:abstractNum>
  <w:abstractNum w:abstractNumId="63" w15:restartNumberingAfterBreak="0">
    <w:nsid w:val="52A30803"/>
    <w:multiLevelType w:val="hybridMultilevel"/>
    <w:tmpl w:val="FC2E1C9E"/>
    <w:lvl w:ilvl="0" w:tplc="310CFB92">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C84C822C">
      <w:numFmt w:val="bullet"/>
      <w:lvlText w:val="•"/>
      <w:lvlJc w:val="left"/>
      <w:pPr>
        <w:ind w:left="975" w:hanging="209"/>
      </w:pPr>
      <w:rPr>
        <w:rFonts w:hint="default"/>
        <w:lang w:val="en-US" w:eastAsia="en-US" w:bidi="ar-SA"/>
      </w:rPr>
    </w:lvl>
    <w:lvl w:ilvl="2" w:tplc="6E32EDA6">
      <w:numFmt w:val="bullet"/>
      <w:lvlText w:val="•"/>
      <w:lvlJc w:val="left"/>
      <w:pPr>
        <w:ind w:left="1850" w:hanging="209"/>
      </w:pPr>
      <w:rPr>
        <w:rFonts w:hint="default"/>
        <w:lang w:val="en-US" w:eastAsia="en-US" w:bidi="ar-SA"/>
      </w:rPr>
    </w:lvl>
    <w:lvl w:ilvl="3" w:tplc="B2D4141C">
      <w:numFmt w:val="bullet"/>
      <w:lvlText w:val="•"/>
      <w:lvlJc w:val="left"/>
      <w:pPr>
        <w:ind w:left="2725" w:hanging="209"/>
      </w:pPr>
      <w:rPr>
        <w:rFonts w:hint="default"/>
        <w:lang w:val="en-US" w:eastAsia="en-US" w:bidi="ar-SA"/>
      </w:rPr>
    </w:lvl>
    <w:lvl w:ilvl="4" w:tplc="D65646AA">
      <w:numFmt w:val="bullet"/>
      <w:lvlText w:val="•"/>
      <w:lvlJc w:val="left"/>
      <w:pPr>
        <w:ind w:left="3600" w:hanging="209"/>
      </w:pPr>
      <w:rPr>
        <w:rFonts w:hint="default"/>
        <w:lang w:val="en-US" w:eastAsia="en-US" w:bidi="ar-SA"/>
      </w:rPr>
    </w:lvl>
    <w:lvl w:ilvl="5" w:tplc="68A4DC5E">
      <w:numFmt w:val="bullet"/>
      <w:lvlText w:val="•"/>
      <w:lvlJc w:val="left"/>
      <w:pPr>
        <w:ind w:left="4475" w:hanging="209"/>
      </w:pPr>
      <w:rPr>
        <w:rFonts w:hint="default"/>
        <w:lang w:val="en-US" w:eastAsia="en-US" w:bidi="ar-SA"/>
      </w:rPr>
    </w:lvl>
    <w:lvl w:ilvl="6" w:tplc="818C7382">
      <w:numFmt w:val="bullet"/>
      <w:lvlText w:val="•"/>
      <w:lvlJc w:val="left"/>
      <w:pPr>
        <w:ind w:left="5350" w:hanging="209"/>
      </w:pPr>
      <w:rPr>
        <w:rFonts w:hint="default"/>
        <w:lang w:val="en-US" w:eastAsia="en-US" w:bidi="ar-SA"/>
      </w:rPr>
    </w:lvl>
    <w:lvl w:ilvl="7" w:tplc="C82A6902">
      <w:numFmt w:val="bullet"/>
      <w:lvlText w:val="•"/>
      <w:lvlJc w:val="left"/>
      <w:pPr>
        <w:ind w:left="6225" w:hanging="209"/>
      </w:pPr>
      <w:rPr>
        <w:rFonts w:hint="default"/>
        <w:lang w:val="en-US" w:eastAsia="en-US" w:bidi="ar-SA"/>
      </w:rPr>
    </w:lvl>
    <w:lvl w:ilvl="8" w:tplc="1026F7BE">
      <w:numFmt w:val="bullet"/>
      <w:lvlText w:val="•"/>
      <w:lvlJc w:val="left"/>
      <w:pPr>
        <w:ind w:left="7100" w:hanging="209"/>
      </w:pPr>
      <w:rPr>
        <w:rFonts w:hint="default"/>
        <w:lang w:val="en-US" w:eastAsia="en-US" w:bidi="ar-SA"/>
      </w:rPr>
    </w:lvl>
  </w:abstractNum>
  <w:abstractNum w:abstractNumId="64" w15:restartNumberingAfterBreak="0">
    <w:nsid w:val="531E5A17"/>
    <w:multiLevelType w:val="hybridMultilevel"/>
    <w:tmpl w:val="D3166A10"/>
    <w:lvl w:ilvl="0" w:tplc="2E9A4086">
      <w:start w:val="1"/>
      <w:numFmt w:val="decimal"/>
      <w:lvlText w:val="%1."/>
      <w:lvlJc w:val="left"/>
      <w:pPr>
        <w:ind w:left="561" w:hanging="360"/>
      </w:pPr>
      <w:rPr>
        <w:rFonts w:hint="default"/>
      </w:rPr>
    </w:lvl>
    <w:lvl w:ilvl="1" w:tplc="040E0019" w:tentative="1">
      <w:start w:val="1"/>
      <w:numFmt w:val="lowerLetter"/>
      <w:lvlText w:val="%2."/>
      <w:lvlJc w:val="left"/>
      <w:pPr>
        <w:ind w:left="1281" w:hanging="360"/>
      </w:pPr>
    </w:lvl>
    <w:lvl w:ilvl="2" w:tplc="040E001B" w:tentative="1">
      <w:start w:val="1"/>
      <w:numFmt w:val="lowerRoman"/>
      <w:lvlText w:val="%3."/>
      <w:lvlJc w:val="right"/>
      <w:pPr>
        <w:ind w:left="2001" w:hanging="180"/>
      </w:pPr>
    </w:lvl>
    <w:lvl w:ilvl="3" w:tplc="040E000F" w:tentative="1">
      <w:start w:val="1"/>
      <w:numFmt w:val="decimal"/>
      <w:lvlText w:val="%4."/>
      <w:lvlJc w:val="left"/>
      <w:pPr>
        <w:ind w:left="2721" w:hanging="360"/>
      </w:pPr>
    </w:lvl>
    <w:lvl w:ilvl="4" w:tplc="040E0019" w:tentative="1">
      <w:start w:val="1"/>
      <w:numFmt w:val="lowerLetter"/>
      <w:lvlText w:val="%5."/>
      <w:lvlJc w:val="left"/>
      <w:pPr>
        <w:ind w:left="3441" w:hanging="360"/>
      </w:pPr>
    </w:lvl>
    <w:lvl w:ilvl="5" w:tplc="040E001B" w:tentative="1">
      <w:start w:val="1"/>
      <w:numFmt w:val="lowerRoman"/>
      <w:lvlText w:val="%6."/>
      <w:lvlJc w:val="right"/>
      <w:pPr>
        <w:ind w:left="4161" w:hanging="180"/>
      </w:pPr>
    </w:lvl>
    <w:lvl w:ilvl="6" w:tplc="040E000F" w:tentative="1">
      <w:start w:val="1"/>
      <w:numFmt w:val="decimal"/>
      <w:lvlText w:val="%7."/>
      <w:lvlJc w:val="left"/>
      <w:pPr>
        <w:ind w:left="4881" w:hanging="360"/>
      </w:pPr>
    </w:lvl>
    <w:lvl w:ilvl="7" w:tplc="040E0019" w:tentative="1">
      <w:start w:val="1"/>
      <w:numFmt w:val="lowerLetter"/>
      <w:lvlText w:val="%8."/>
      <w:lvlJc w:val="left"/>
      <w:pPr>
        <w:ind w:left="5601" w:hanging="360"/>
      </w:pPr>
    </w:lvl>
    <w:lvl w:ilvl="8" w:tplc="040E001B" w:tentative="1">
      <w:start w:val="1"/>
      <w:numFmt w:val="lowerRoman"/>
      <w:lvlText w:val="%9."/>
      <w:lvlJc w:val="right"/>
      <w:pPr>
        <w:ind w:left="6321" w:hanging="180"/>
      </w:pPr>
    </w:lvl>
  </w:abstractNum>
  <w:abstractNum w:abstractNumId="65" w15:restartNumberingAfterBreak="0">
    <w:nsid w:val="554749EB"/>
    <w:multiLevelType w:val="hybridMultilevel"/>
    <w:tmpl w:val="13864710"/>
    <w:lvl w:ilvl="0" w:tplc="B246DE82">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B80895D4">
      <w:numFmt w:val="bullet"/>
      <w:lvlText w:val="•"/>
      <w:lvlJc w:val="left"/>
      <w:pPr>
        <w:ind w:left="975" w:hanging="209"/>
      </w:pPr>
      <w:rPr>
        <w:rFonts w:hint="default"/>
        <w:lang w:val="en-US" w:eastAsia="en-US" w:bidi="ar-SA"/>
      </w:rPr>
    </w:lvl>
    <w:lvl w:ilvl="2" w:tplc="95B4C34A">
      <w:numFmt w:val="bullet"/>
      <w:lvlText w:val="•"/>
      <w:lvlJc w:val="left"/>
      <w:pPr>
        <w:ind w:left="1850" w:hanging="209"/>
      </w:pPr>
      <w:rPr>
        <w:rFonts w:hint="default"/>
        <w:lang w:val="en-US" w:eastAsia="en-US" w:bidi="ar-SA"/>
      </w:rPr>
    </w:lvl>
    <w:lvl w:ilvl="3" w:tplc="A97C9686">
      <w:numFmt w:val="bullet"/>
      <w:lvlText w:val="•"/>
      <w:lvlJc w:val="left"/>
      <w:pPr>
        <w:ind w:left="2725" w:hanging="209"/>
      </w:pPr>
      <w:rPr>
        <w:rFonts w:hint="default"/>
        <w:lang w:val="en-US" w:eastAsia="en-US" w:bidi="ar-SA"/>
      </w:rPr>
    </w:lvl>
    <w:lvl w:ilvl="4" w:tplc="F8DEF96C">
      <w:numFmt w:val="bullet"/>
      <w:lvlText w:val="•"/>
      <w:lvlJc w:val="left"/>
      <w:pPr>
        <w:ind w:left="3600" w:hanging="209"/>
      </w:pPr>
      <w:rPr>
        <w:rFonts w:hint="default"/>
        <w:lang w:val="en-US" w:eastAsia="en-US" w:bidi="ar-SA"/>
      </w:rPr>
    </w:lvl>
    <w:lvl w:ilvl="5" w:tplc="5AFCE07A">
      <w:numFmt w:val="bullet"/>
      <w:lvlText w:val="•"/>
      <w:lvlJc w:val="left"/>
      <w:pPr>
        <w:ind w:left="4475" w:hanging="209"/>
      </w:pPr>
      <w:rPr>
        <w:rFonts w:hint="default"/>
        <w:lang w:val="en-US" w:eastAsia="en-US" w:bidi="ar-SA"/>
      </w:rPr>
    </w:lvl>
    <w:lvl w:ilvl="6" w:tplc="280E12BA">
      <w:numFmt w:val="bullet"/>
      <w:lvlText w:val="•"/>
      <w:lvlJc w:val="left"/>
      <w:pPr>
        <w:ind w:left="5350" w:hanging="209"/>
      </w:pPr>
      <w:rPr>
        <w:rFonts w:hint="default"/>
        <w:lang w:val="en-US" w:eastAsia="en-US" w:bidi="ar-SA"/>
      </w:rPr>
    </w:lvl>
    <w:lvl w:ilvl="7" w:tplc="BDD420B6">
      <w:numFmt w:val="bullet"/>
      <w:lvlText w:val="•"/>
      <w:lvlJc w:val="left"/>
      <w:pPr>
        <w:ind w:left="6225" w:hanging="209"/>
      </w:pPr>
      <w:rPr>
        <w:rFonts w:hint="default"/>
        <w:lang w:val="en-US" w:eastAsia="en-US" w:bidi="ar-SA"/>
      </w:rPr>
    </w:lvl>
    <w:lvl w:ilvl="8" w:tplc="49B88108">
      <w:numFmt w:val="bullet"/>
      <w:lvlText w:val="•"/>
      <w:lvlJc w:val="left"/>
      <w:pPr>
        <w:ind w:left="7100" w:hanging="209"/>
      </w:pPr>
      <w:rPr>
        <w:rFonts w:hint="default"/>
        <w:lang w:val="en-US" w:eastAsia="en-US" w:bidi="ar-SA"/>
      </w:rPr>
    </w:lvl>
  </w:abstractNum>
  <w:abstractNum w:abstractNumId="66" w15:restartNumberingAfterBreak="0">
    <w:nsid w:val="55D4799C"/>
    <w:multiLevelType w:val="hybridMultilevel"/>
    <w:tmpl w:val="6456950E"/>
    <w:lvl w:ilvl="0" w:tplc="90BCE58C">
      <w:start w:val="1"/>
      <w:numFmt w:val="decimal"/>
      <w:lvlText w:val="%1."/>
      <w:lvlJc w:val="left"/>
      <w:pPr>
        <w:ind w:left="467" w:hanging="36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67" w15:restartNumberingAfterBreak="0">
    <w:nsid w:val="58161402"/>
    <w:multiLevelType w:val="hybridMultilevel"/>
    <w:tmpl w:val="6082C0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15:restartNumberingAfterBreak="0">
    <w:nsid w:val="592477E4"/>
    <w:multiLevelType w:val="hybridMultilevel"/>
    <w:tmpl w:val="D7881F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93E78B0"/>
    <w:multiLevelType w:val="hybridMultilevel"/>
    <w:tmpl w:val="D9AE676A"/>
    <w:lvl w:ilvl="0" w:tplc="38A0DF80">
      <w:start w:val="1"/>
      <w:numFmt w:val="decimal"/>
      <w:lvlText w:val="%1."/>
      <w:lvlJc w:val="left"/>
      <w:pPr>
        <w:ind w:left="499" w:hanging="360"/>
      </w:pPr>
      <w:rPr>
        <w:rFonts w:hint="default"/>
      </w:rPr>
    </w:lvl>
    <w:lvl w:ilvl="1" w:tplc="040E0019" w:tentative="1">
      <w:start w:val="1"/>
      <w:numFmt w:val="lowerLetter"/>
      <w:lvlText w:val="%2."/>
      <w:lvlJc w:val="left"/>
      <w:pPr>
        <w:ind w:left="1219" w:hanging="360"/>
      </w:pPr>
    </w:lvl>
    <w:lvl w:ilvl="2" w:tplc="040E001B" w:tentative="1">
      <w:start w:val="1"/>
      <w:numFmt w:val="lowerRoman"/>
      <w:lvlText w:val="%3."/>
      <w:lvlJc w:val="right"/>
      <w:pPr>
        <w:ind w:left="1939" w:hanging="180"/>
      </w:pPr>
    </w:lvl>
    <w:lvl w:ilvl="3" w:tplc="040E000F" w:tentative="1">
      <w:start w:val="1"/>
      <w:numFmt w:val="decimal"/>
      <w:lvlText w:val="%4."/>
      <w:lvlJc w:val="left"/>
      <w:pPr>
        <w:ind w:left="2659" w:hanging="360"/>
      </w:pPr>
    </w:lvl>
    <w:lvl w:ilvl="4" w:tplc="040E0019" w:tentative="1">
      <w:start w:val="1"/>
      <w:numFmt w:val="lowerLetter"/>
      <w:lvlText w:val="%5."/>
      <w:lvlJc w:val="left"/>
      <w:pPr>
        <w:ind w:left="3379" w:hanging="360"/>
      </w:pPr>
    </w:lvl>
    <w:lvl w:ilvl="5" w:tplc="040E001B" w:tentative="1">
      <w:start w:val="1"/>
      <w:numFmt w:val="lowerRoman"/>
      <w:lvlText w:val="%6."/>
      <w:lvlJc w:val="right"/>
      <w:pPr>
        <w:ind w:left="4099" w:hanging="180"/>
      </w:pPr>
    </w:lvl>
    <w:lvl w:ilvl="6" w:tplc="040E000F" w:tentative="1">
      <w:start w:val="1"/>
      <w:numFmt w:val="decimal"/>
      <w:lvlText w:val="%7."/>
      <w:lvlJc w:val="left"/>
      <w:pPr>
        <w:ind w:left="4819" w:hanging="360"/>
      </w:pPr>
    </w:lvl>
    <w:lvl w:ilvl="7" w:tplc="040E0019" w:tentative="1">
      <w:start w:val="1"/>
      <w:numFmt w:val="lowerLetter"/>
      <w:lvlText w:val="%8."/>
      <w:lvlJc w:val="left"/>
      <w:pPr>
        <w:ind w:left="5539" w:hanging="360"/>
      </w:pPr>
    </w:lvl>
    <w:lvl w:ilvl="8" w:tplc="040E001B" w:tentative="1">
      <w:start w:val="1"/>
      <w:numFmt w:val="lowerRoman"/>
      <w:lvlText w:val="%9."/>
      <w:lvlJc w:val="right"/>
      <w:pPr>
        <w:ind w:left="6259" w:hanging="180"/>
      </w:pPr>
    </w:lvl>
  </w:abstractNum>
  <w:abstractNum w:abstractNumId="70" w15:restartNumberingAfterBreak="0">
    <w:nsid w:val="59A95F0E"/>
    <w:multiLevelType w:val="hybridMultilevel"/>
    <w:tmpl w:val="B0A2CF8A"/>
    <w:lvl w:ilvl="0" w:tplc="5D7E298E">
      <w:numFmt w:val="bullet"/>
      <w:lvlText w:val="-"/>
      <w:lvlJc w:val="left"/>
      <w:pPr>
        <w:ind w:left="110" w:hanging="144"/>
      </w:pPr>
      <w:rPr>
        <w:rFonts w:ascii="Times New Roman" w:eastAsia="Times New Roman" w:hAnsi="Times New Roman" w:cs="Times New Roman" w:hint="default"/>
        <w:w w:val="99"/>
        <w:sz w:val="24"/>
        <w:szCs w:val="24"/>
        <w:lang w:val="en-US" w:eastAsia="en-US" w:bidi="ar-SA"/>
      </w:rPr>
    </w:lvl>
    <w:lvl w:ilvl="1" w:tplc="ADA2A216">
      <w:numFmt w:val="bullet"/>
      <w:lvlText w:val="•"/>
      <w:lvlJc w:val="left"/>
      <w:pPr>
        <w:ind w:left="992" w:hanging="144"/>
      </w:pPr>
      <w:rPr>
        <w:rFonts w:hint="default"/>
        <w:lang w:val="en-US" w:eastAsia="en-US" w:bidi="ar-SA"/>
      </w:rPr>
    </w:lvl>
    <w:lvl w:ilvl="2" w:tplc="ACCEC862">
      <w:numFmt w:val="bullet"/>
      <w:lvlText w:val="•"/>
      <w:lvlJc w:val="left"/>
      <w:pPr>
        <w:ind w:left="1865" w:hanging="144"/>
      </w:pPr>
      <w:rPr>
        <w:rFonts w:hint="default"/>
        <w:lang w:val="en-US" w:eastAsia="en-US" w:bidi="ar-SA"/>
      </w:rPr>
    </w:lvl>
    <w:lvl w:ilvl="3" w:tplc="FF76E156">
      <w:numFmt w:val="bullet"/>
      <w:lvlText w:val="•"/>
      <w:lvlJc w:val="left"/>
      <w:pPr>
        <w:ind w:left="2738" w:hanging="144"/>
      </w:pPr>
      <w:rPr>
        <w:rFonts w:hint="default"/>
        <w:lang w:val="en-US" w:eastAsia="en-US" w:bidi="ar-SA"/>
      </w:rPr>
    </w:lvl>
    <w:lvl w:ilvl="4" w:tplc="4A284476">
      <w:numFmt w:val="bullet"/>
      <w:lvlText w:val="•"/>
      <w:lvlJc w:val="left"/>
      <w:pPr>
        <w:ind w:left="3611" w:hanging="144"/>
      </w:pPr>
      <w:rPr>
        <w:rFonts w:hint="default"/>
        <w:lang w:val="en-US" w:eastAsia="en-US" w:bidi="ar-SA"/>
      </w:rPr>
    </w:lvl>
    <w:lvl w:ilvl="5" w:tplc="F34E850E">
      <w:numFmt w:val="bullet"/>
      <w:lvlText w:val="•"/>
      <w:lvlJc w:val="left"/>
      <w:pPr>
        <w:ind w:left="4484" w:hanging="144"/>
      </w:pPr>
      <w:rPr>
        <w:rFonts w:hint="default"/>
        <w:lang w:val="en-US" w:eastAsia="en-US" w:bidi="ar-SA"/>
      </w:rPr>
    </w:lvl>
    <w:lvl w:ilvl="6" w:tplc="E016396A">
      <w:numFmt w:val="bullet"/>
      <w:lvlText w:val="•"/>
      <w:lvlJc w:val="left"/>
      <w:pPr>
        <w:ind w:left="5356" w:hanging="144"/>
      </w:pPr>
      <w:rPr>
        <w:rFonts w:hint="default"/>
        <w:lang w:val="en-US" w:eastAsia="en-US" w:bidi="ar-SA"/>
      </w:rPr>
    </w:lvl>
    <w:lvl w:ilvl="7" w:tplc="DF7878BC">
      <w:numFmt w:val="bullet"/>
      <w:lvlText w:val="•"/>
      <w:lvlJc w:val="left"/>
      <w:pPr>
        <w:ind w:left="6229" w:hanging="144"/>
      </w:pPr>
      <w:rPr>
        <w:rFonts w:hint="default"/>
        <w:lang w:val="en-US" w:eastAsia="en-US" w:bidi="ar-SA"/>
      </w:rPr>
    </w:lvl>
    <w:lvl w:ilvl="8" w:tplc="6A2A5272">
      <w:numFmt w:val="bullet"/>
      <w:lvlText w:val="•"/>
      <w:lvlJc w:val="left"/>
      <w:pPr>
        <w:ind w:left="7102" w:hanging="144"/>
      </w:pPr>
      <w:rPr>
        <w:rFonts w:hint="default"/>
        <w:lang w:val="en-US" w:eastAsia="en-US" w:bidi="ar-SA"/>
      </w:rPr>
    </w:lvl>
  </w:abstractNum>
  <w:abstractNum w:abstractNumId="71" w15:restartNumberingAfterBreak="0">
    <w:nsid w:val="5A5111F3"/>
    <w:multiLevelType w:val="hybridMultilevel"/>
    <w:tmpl w:val="89481A6A"/>
    <w:lvl w:ilvl="0" w:tplc="C2B2B33C">
      <w:numFmt w:val="bullet"/>
      <w:lvlText w:val="-"/>
      <w:lvlJc w:val="left"/>
      <w:pPr>
        <w:ind w:left="110" w:hanging="166"/>
      </w:pPr>
      <w:rPr>
        <w:rFonts w:ascii="Times New Roman" w:eastAsia="Times New Roman" w:hAnsi="Times New Roman" w:cs="Times New Roman" w:hint="default"/>
        <w:w w:val="99"/>
        <w:sz w:val="24"/>
        <w:szCs w:val="24"/>
        <w:lang w:val="en-US" w:eastAsia="en-US" w:bidi="ar-SA"/>
      </w:rPr>
    </w:lvl>
    <w:lvl w:ilvl="1" w:tplc="8766F972">
      <w:numFmt w:val="bullet"/>
      <w:lvlText w:val="•"/>
      <w:lvlJc w:val="left"/>
      <w:pPr>
        <w:ind w:left="992" w:hanging="166"/>
      </w:pPr>
      <w:rPr>
        <w:rFonts w:hint="default"/>
        <w:lang w:val="en-US" w:eastAsia="en-US" w:bidi="ar-SA"/>
      </w:rPr>
    </w:lvl>
    <w:lvl w:ilvl="2" w:tplc="19C031A0">
      <w:numFmt w:val="bullet"/>
      <w:lvlText w:val="•"/>
      <w:lvlJc w:val="left"/>
      <w:pPr>
        <w:ind w:left="1865" w:hanging="166"/>
      </w:pPr>
      <w:rPr>
        <w:rFonts w:hint="default"/>
        <w:lang w:val="en-US" w:eastAsia="en-US" w:bidi="ar-SA"/>
      </w:rPr>
    </w:lvl>
    <w:lvl w:ilvl="3" w:tplc="14CE94EE">
      <w:numFmt w:val="bullet"/>
      <w:lvlText w:val="•"/>
      <w:lvlJc w:val="left"/>
      <w:pPr>
        <w:ind w:left="2738" w:hanging="166"/>
      </w:pPr>
      <w:rPr>
        <w:rFonts w:hint="default"/>
        <w:lang w:val="en-US" w:eastAsia="en-US" w:bidi="ar-SA"/>
      </w:rPr>
    </w:lvl>
    <w:lvl w:ilvl="4" w:tplc="F7BEF604">
      <w:numFmt w:val="bullet"/>
      <w:lvlText w:val="•"/>
      <w:lvlJc w:val="left"/>
      <w:pPr>
        <w:ind w:left="3611" w:hanging="166"/>
      </w:pPr>
      <w:rPr>
        <w:rFonts w:hint="default"/>
        <w:lang w:val="en-US" w:eastAsia="en-US" w:bidi="ar-SA"/>
      </w:rPr>
    </w:lvl>
    <w:lvl w:ilvl="5" w:tplc="9A6483C2">
      <w:numFmt w:val="bullet"/>
      <w:lvlText w:val="•"/>
      <w:lvlJc w:val="left"/>
      <w:pPr>
        <w:ind w:left="4484" w:hanging="166"/>
      </w:pPr>
      <w:rPr>
        <w:rFonts w:hint="default"/>
        <w:lang w:val="en-US" w:eastAsia="en-US" w:bidi="ar-SA"/>
      </w:rPr>
    </w:lvl>
    <w:lvl w:ilvl="6" w:tplc="22EE4DF6">
      <w:numFmt w:val="bullet"/>
      <w:lvlText w:val="•"/>
      <w:lvlJc w:val="left"/>
      <w:pPr>
        <w:ind w:left="5356" w:hanging="166"/>
      </w:pPr>
      <w:rPr>
        <w:rFonts w:hint="default"/>
        <w:lang w:val="en-US" w:eastAsia="en-US" w:bidi="ar-SA"/>
      </w:rPr>
    </w:lvl>
    <w:lvl w:ilvl="7" w:tplc="45AEB4CA">
      <w:numFmt w:val="bullet"/>
      <w:lvlText w:val="•"/>
      <w:lvlJc w:val="left"/>
      <w:pPr>
        <w:ind w:left="6229" w:hanging="166"/>
      </w:pPr>
      <w:rPr>
        <w:rFonts w:hint="default"/>
        <w:lang w:val="en-US" w:eastAsia="en-US" w:bidi="ar-SA"/>
      </w:rPr>
    </w:lvl>
    <w:lvl w:ilvl="8" w:tplc="3E84CEB6">
      <w:numFmt w:val="bullet"/>
      <w:lvlText w:val="•"/>
      <w:lvlJc w:val="left"/>
      <w:pPr>
        <w:ind w:left="7102" w:hanging="166"/>
      </w:pPr>
      <w:rPr>
        <w:rFonts w:hint="default"/>
        <w:lang w:val="en-US" w:eastAsia="en-US" w:bidi="ar-SA"/>
      </w:rPr>
    </w:lvl>
  </w:abstractNum>
  <w:abstractNum w:abstractNumId="72" w15:restartNumberingAfterBreak="0">
    <w:nsid w:val="5A8141D3"/>
    <w:multiLevelType w:val="hybridMultilevel"/>
    <w:tmpl w:val="F4A4C26A"/>
    <w:lvl w:ilvl="0" w:tplc="0256F636">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14C66024">
      <w:numFmt w:val="bullet"/>
      <w:lvlText w:val="•"/>
      <w:lvlJc w:val="left"/>
      <w:pPr>
        <w:ind w:left="992" w:hanging="209"/>
      </w:pPr>
      <w:rPr>
        <w:rFonts w:hint="default"/>
        <w:lang w:val="en-US" w:eastAsia="en-US" w:bidi="ar-SA"/>
      </w:rPr>
    </w:lvl>
    <w:lvl w:ilvl="2" w:tplc="AC6C5864">
      <w:numFmt w:val="bullet"/>
      <w:lvlText w:val="•"/>
      <w:lvlJc w:val="left"/>
      <w:pPr>
        <w:ind w:left="1865" w:hanging="209"/>
      </w:pPr>
      <w:rPr>
        <w:rFonts w:hint="default"/>
        <w:lang w:val="en-US" w:eastAsia="en-US" w:bidi="ar-SA"/>
      </w:rPr>
    </w:lvl>
    <w:lvl w:ilvl="3" w:tplc="5950CA90">
      <w:numFmt w:val="bullet"/>
      <w:lvlText w:val="•"/>
      <w:lvlJc w:val="left"/>
      <w:pPr>
        <w:ind w:left="2738" w:hanging="209"/>
      </w:pPr>
      <w:rPr>
        <w:rFonts w:hint="default"/>
        <w:lang w:val="en-US" w:eastAsia="en-US" w:bidi="ar-SA"/>
      </w:rPr>
    </w:lvl>
    <w:lvl w:ilvl="4" w:tplc="6980B04C">
      <w:numFmt w:val="bullet"/>
      <w:lvlText w:val="•"/>
      <w:lvlJc w:val="left"/>
      <w:pPr>
        <w:ind w:left="3611" w:hanging="209"/>
      </w:pPr>
      <w:rPr>
        <w:rFonts w:hint="default"/>
        <w:lang w:val="en-US" w:eastAsia="en-US" w:bidi="ar-SA"/>
      </w:rPr>
    </w:lvl>
    <w:lvl w:ilvl="5" w:tplc="EE32B054">
      <w:numFmt w:val="bullet"/>
      <w:lvlText w:val="•"/>
      <w:lvlJc w:val="left"/>
      <w:pPr>
        <w:ind w:left="4484" w:hanging="209"/>
      </w:pPr>
      <w:rPr>
        <w:rFonts w:hint="default"/>
        <w:lang w:val="en-US" w:eastAsia="en-US" w:bidi="ar-SA"/>
      </w:rPr>
    </w:lvl>
    <w:lvl w:ilvl="6" w:tplc="F3DE24C2">
      <w:numFmt w:val="bullet"/>
      <w:lvlText w:val="•"/>
      <w:lvlJc w:val="left"/>
      <w:pPr>
        <w:ind w:left="5356" w:hanging="209"/>
      </w:pPr>
      <w:rPr>
        <w:rFonts w:hint="default"/>
        <w:lang w:val="en-US" w:eastAsia="en-US" w:bidi="ar-SA"/>
      </w:rPr>
    </w:lvl>
    <w:lvl w:ilvl="7" w:tplc="8E3050AE">
      <w:numFmt w:val="bullet"/>
      <w:lvlText w:val="•"/>
      <w:lvlJc w:val="left"/>
      <w:pPr>
        <w:ind w:left="6229" w:hanging="209"/>
      </w:pPr>
      <w:rPr>
        <w:rFonts w:hint="default"/>
        <w:lang w:val="en-US" w:eastAsia="en-US" w:bidi="ar-SA"/>
      </w:rPr>
    </w:lvl>
    <w:lvl w:ilvl="8" w:tplc="8CE23FA6">
      <w:numFmt w:val="bullet"/>
      <w:lvlText w:val="•"/>
      <w:lvlJc w:val="left"/>
      <w:pPr>
        <w:ind w:left="7102" w:hanging="209"/>
      </w:pPr>
      <w:rPr>
        <w:rFonts w:hint="default"/>
        <w:lang w:val="en-US" w:eastAsia="en-US" w:bidi="ar-SA"/>
      </w:rPr>
    </w:lvl>
  </w:abstractNum>
  <w:abstractNum w:abstractNumId="73" w15:restartNumberingAfterBreak="0">
    <w:nsid w:val="5AE011B3"/>
    <w:multiLevelType w:val="hybridMultilevel"/>
    <w:tmpl w:val="43DCC94C"/>
    <w:lvl w:ilvl="0" w:tplc="02EA31E0">
      <w:numFmt w:val="bullet"/>
      <w:lvlText w:val="-"/>
      <w:lvlJc w:val="left"/>
      <w:pPr>
        <w:ind w:left="107" w:hanging="128"/>
      </w:pPr>
      <w:rPr>
        <w:rFonts w:ascii="Times New Roman" w:eastAsia="Times New Roman" w:hAnsi="Times New Roman" w:cs="Times New Roman" w:hint="default"/>
        <w:w w:val="99"/>
        <w:sz w:val="24"/>
        <w:szCs w:val="24"/>
        <w:lang w:val="en-US" w:eastAsia="en-US" w:bidi="ar-SA"/>
      </w:rPr>
    </w:lvl>
    <w:lvl w:ilvl="1" w:tplc="A9907A44">
      <w:numFmt w:val="bullet"/>
      <w:lvlText w:val="•"/>
      <w:lvlJc w:val="left"/>
      <w:pPr>
        <w:ind w:left="974" w:hanging="128"/>
      </w:pPr>
      <w:rPr>
        <w:rFonts w:hint="default"/>
        <w:lang w:val="en-US" w:eastAsia="en-US" w:bidi="ar-SA"/>
      </w:rPr>
    </w:lvl>
    <w:lvl w:ilvl="2" w:tplc="E9B68608">
      <w:numFmt w:val="bullet"/>
      <w:lvlText w:val="•"/>
      <w:lvlJc w:val="left"/>
      <w:pPr>
        <w:ind w:left="1849" w:hanging="128"/>
      </w:pPr>
      <w:rPr>
        <w:rFonts w:hint="default"/>
        <w:lang w:val="en-US" w:eastAsia="en-US" w:bidi="ar-SA"/>
      </w:rPr>
    </w:lvl>
    <w:lvl w:ilvl="3" w:tplc="62E6A0D2">
      <w:numFmt w:val="bullet"/>
      <w:lvlText w:val="•"/>
      <w:lvlJc w:val="left"/>
      <w:pPr>
        <w:ind w:left="2724" w:hanging="128"/>
      </w:pPr>
      <w:rPr>
        <w:rFonts w:hint="default"/>
        <w:lang w:val="en-US" w:eastAsia="en-US" w:bidi="ar-SA"/>
      </w:rPr>
    </w:lvl>
    <w:lvl w:ilvl="4" w:tplc="313E5F3C">
      <w:numFmt w:val="bullet"/>
      <w:lvlText w:val="•"/>
      <w:lvlJc w:val="left"/>
      <w:pPr>
        <w:ind w:left="3599" w:hanging="128"/>
      </w:pPr>
      <w:rPr>
        <w:rFonts w:hint="default"/>
        <w:lang w:val="en-US" w:eastAsia="en-US" w:bidi="ar-SA"/>
      </w:rPr>
    </w:lvl>
    <w:lvl w:ilvl="5" w:tplc="FF9CD008">
      <w:numFmt w:val="bullet"/>
      <w:lvlText w:val="•"/>
      <w:lvlJc w:val="left"/>
      <w:pPr>
        <w:ind w:left="4474" w:hanging="128"/>
      </w:pPr>
      <w:rPr>
        <w:rFonts w:hint="default"/>
        <w:lang w:val="en-US" w:eastAsia="en-US" w:bidi="ar-SA"/>
      </w:rPr>
    </w:lvl>
    <w:lvl w:ilvl="6" w:tplc="3D9C1640">
      <w:numFmt w:val="bullet"/>
      <w:lvlText w:val="•"/>
      <w:lvlJc w:val="left"/>
      <w:pPr>
        <w:ind w:left="5348" w:hanging="128"/>
      </w:pPr>
      <w:rPr>
        <w:rFonts w:hint="default"/>
        <w:lang w:val="en-US" w:eastAsia="en-US" w:bidi="ar-SA"/>
      </w:rPr>
    </w:lvl>
    <w:lvl w:ilvl="7" w:tplc="014075C6">
      <w:numFmt w:val="bullet"/>
      <w:lvlText w:val="•"/>
      <w:lvlJc w:val="left"/>
      <w:pPr>
        <w:ind w:left="6223" w:hanging="128"/>
      </w:pPr>
      <w:rPr>
        <w:rFonts w:hint="default"/>
        <w:lang w:val="en-US" w:eastAsia="en-US" w:bidi="ar-SA"/>
      </w:rPr>
    </w:lvl>
    <w:lvl w:ilvl="8" w:tplc="B19EA098">
      <w:numFmt w:val="bullet"/>
      <w:lvlText w:val="•"/>
      <w:lvlJc w:val="left"/>
      <w:pPr>
        <w:ind w:left="7098" w:hanging="128"/>
      </w:pPr>
      <w:rPr>
        <w:rFonts w:hint="default"/>
        <w:lang w:val="en-US" w:eastAsia="en-US" w:bidi="ar-SA"/>
      </w:rPr>
    </w:lvl>
  </w:abstractNum>
  <w:abstractNum w:abstractNumId="74" w15:restartNumberingAfterBreak="0">
    <w:nsid w:val="5CF43557"/>
    <w:multiLevelType w:val="hybridMultilevel"/>
    <w:tmpl w:val="57A6E2F2"/>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75" w15:restartNumberingAfterBreak="0">
    <w:nsid w:val="5D490F08"/>
    <w:multiLevelType w:val="hybridMultilevel"/>
    <w:tmpl w:val="F74E0EA8"/>
    <w:lvl w:ilvl="0" w:tplc="B5F02DFC">
      <w:start w:val="1"/>
      <w:numFmt w:val="decimal"/>
      <w:lvlText w:val="%1."/>
      <w:lvlJc w:val="left"/>
      <w:pPr>
        <w:ind w:left="52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D820922"/>
    <w:multiLevelType w:val="hybridMultilevel"/>
    <w:tmpl w:val="FBB4EAB4"/>
    <w:lvl w:ilvl="0" w:tplc="BD200D3C">
      <w:numFmt w:val="bullet"/>
      <w:lvlText w:val="-"/>
      <w:lvlJc w:val="left"/>
      <w:pPr>
        <w:ind w:left="107" w:hanging="166"/>
      </w:pPr>
      <w:rPr>
        <w:rFonts w:ascii="Times New Roman" w:eastAsia="Times New Roman" w:hAnsi="Times New Roman" w:cs="Times New Roman" w:hint="default"/>
        <w:w w:val="99"/>
        <w:sz w:val="24"/>
        <w:szCs w:val="24"/>
        <w:lang w:val="en-US" w:eastAsia="en-US" w:bidi="ar-SA"/>
      </w:rPr>
    </w:lvl>
    <w:lvl w:ilvl="1" w:tplc="0E1A8166">
      <w:numFmt w:val="bullet"/>
      <w:lvlText w:val="•"/>
      <w:lvlJc w:val="left"/>
      <w:pPr>
        <w:ind w:left="975" w:hanging="166"/>
      </w:pPr>
      <w:rPr>
        <w:rFonts w:hint="default"/>
        <w:lang w:val="en-US" w:eastAsia="en-US" w:bidi="ar-SA"/>
      </w:rPr>
    </w:lvl>
    <w:lvl w:ilvl="2" w:tplc="B9160D56">
      <w:numFmt w:val="bullet"/>
      <w:lvlText w:val="•"/>
      <w:lvlJc w:val="left"/>
      <w:pPr>
        <w:ind w:left="1850" w:hanging="166"/>
      </w:pPr>
      <w:rPr>
        <w:rFonts w:hint="default"/>
        <w:lang w:val="en-US" w:eastAsia="en-US" w:bidi="ar-SA"/>
      </w:rPr>
    </w:lvl>
    <w:lvl w:ilvl="3" w:tplc="FF1A1272">
      <w:numFmt w:val="bullet"/>
      <w:lvlText w:val="•"/>
      <w:lvlJc w:val="left"/>
      <w:pPr>
        <w:ind w:left="2725" w:hanging="166"/>
      </w:pPr>
      <w:rPr>
        <w:rFonts w:hint="default"/>
        <w:lang w:val="en-US" w:eastAsia="en-US" w:bidi="ar-SA"/>
      </w:rPr>
    </w:lvl>
    <w:lvl w:ilvl="4" w:tplc="1884C0F6">
      <w:numFmt w:val="bullet"/>
      <w:lvlText w:val="•"/>
      <w:lvlJc w:val="left"/>
      <w:pPr>
        <w:ind w:left="3600" w:hanging="166"/>
      </w:pPr>
      <w:rPr>
        <w:rFonts w:hint="default"/>
        <w:lang w:val="en-US" w:eastAsia="en-US" w:bidi="ar-SA"/>
      </w:rPr>
    </w:lvl>
    <w:lvl w:ilvl="5" w:tplc="31F4C386">
      <w:numFmt w:val="bullet"/>
      <w:lvlText w:val="•"/>
      <w:lvlJc w:val="left"/>
      <w:pPr>
        <w:ind w:left="4475" w:hanging="166"/>
      </w:pPr>
      <w:rPr>
        <w:rFonts w:hint="default"/>
        <w:lang w:val="en-US" w:eastAsia="en-US" w:bidi="ar-SA"/>
      </w:rPr>
    </w:lvl>
    <w:lvl w:ilvl="6" w:tplc="763670DA">
      <w:numFmt w:val="bullet"/>
      <w:lvlText w:val="•"/>
      <w:lvlJc w:val="left"/>
      <w:pPr>
        <w:ind w:left="5350" w:hanging="166"/>
      </w:pPr>
      <w:rPr>
        <w:rFonts w:hint="default"/>
        <w:lang w:val="en-US" w:eastAsia="en-US" w:bidi="ar-SA"/>
      </w:rPr>
    </w:lvl>
    <w:lvl w:ilvl="7" w:tplc="C902E032">
      <w:numFmt w:val="bullet"/>
      <w:lvlText w:val="•"/>
      <w:lvlJc w:val="left"/>
      <w:pPr>
        <w:ind w:left="6225" w:hanging="166"/>
      </w:pPr>
      <w:rPr>
        <w:rFonts w:hint="default"/>
        <w:lang w:val="en-US" w:eastAsia="en-US" w:bidi="ar-SA"/>
      </w:rPr>
    </w:lvl>
    <w:lvl w:ilvl="8" w:tplc="9E882EF2">
      <w:numFmt w:val="bullet"/>
      <w:lvlText w:val="•"/>
      <w:lvlJc w:val="left"/>
      <w:pPr>
        <w:ind w:left="7100" w:hanging="166"/>
      </w:pPr>
      <w:rPr>
        <w:rFonts w:hint="default"/>
        <w:lang w:val="en-US" w:eastAsia="en-US" w:bidi="ar-SA"/>
      </w:rPr>
    </w:lvl>
  </w:abstractNum>
  <w:abstractNum w:abstractNumId="77" w15:restartNumberingAfterBreak="0">
    <w:nsid w:val="5E0C3998"/>
    <w:multiLevelType w:val="hybridMultilevel"/>
    <w:tmpl w:val="9CCCCC64"/>
    <w:lvl w:ilvl="0" w:tplc="9D9E3AEE">
      <w:numFmt w:val="bullet"/>
      <w:lvlText w:val="-"/>
      <w:lvlJc w:val="left"/>
      <w:pPr>
        <w:ind w:left="110" w:hanging="161"/>
      </w:pPr>
      <w:rPr>
        <w:rFonts w:ascii="Times New Roman" w:eastAsia="Times New Roman" w:hAnsi="Times New Roman" w:cs="Times New Roman" w:hint="default"/>
        <w:w w:val="99"/>
        <w:sz w:val="24"/>
        <w:szCs w:val="24"/>
        <w:lang w:val="en-US" w:eastAsia="en-US" w:bidi="ar-SA"/>
      </w:rPr>
    </w:lvl>
    <w:lvl w:ilvl="1" w:tplc="086EA208">
      <w:numFmt w:val="bullet"/>
      <w:lvlText w:val="•"/>
      <w:lvlJc w:val="left"/>
      <w:pPr>
        <w:ind w:left="992" w:hanging="161"/>
      </w:pPr>
      <w:rPr>
        <w:rFonts w:hint="default"/>
        <w:lang w:val="en-US" w:eastAsia="en-US" w:bidi="ar-SA"/>
      </w:rPr>
    </w:lvl>
    <w:lvl w:ilvl="2" w:tplc="A2B8EB66">
      <w:numFmt w:val="bullet"/>
      <w:lvlText w:val="•"/>
      <w:lvlJc w:val="left"/>
      <w:pPr>
        <w:ind w:left="1865" w:hanging="161"/>
      </w:pPr>
      <w:rPr>
        <w:rFonts w:hint="default"/>
        <w:lang w:val="en-US" w:eastAsia="en-US" w:bidi="ar-SA"/>
      </w:rPr>
    </w:lvl>
    <w:lvl w:ilvl="3" w:tplc="4C92FFBA">
      <w:numFmt w:val="bullet"/>
      <w:lvlText w:val="•"/>
      <w:lvlJc w:val="left"/>
      <w:pPr>
        <w:ind w:left="2738" w:hanging="161"/>
      </w:pPr>
      <w:rPr>
        <w:rFonts w:hint="default"/>
        <w:lang w:val="en-US" w:eastAsia="en-US" w:bidi="ar-SA"/>
      </w:rPr>
    </w:lvl>
    <w:lvl w:ilvl="4" w:tplc="40B278C0">
      <w:numFmt w:val="bullet"/>
      <w:lvlText w:val="•"/>
      <w:lvlJc w:val="left"/>
      <w:pPr>
        <w:ind w:left="3611" w:hanging="161"/>
      </w:pPr>
      <w:rPr>
        <w:rFonts w:hint="default"/>
        <w:lang w:val="en-US" w:eastAsia="en-US" w:bidi="ar-SA"/>
      </w:rPr>
    </w:lvl>
    <w:lvl w:ilvl="5" w:tplc="BA2E1BC0">
      <w:numFmt w:val="bullet"/>
      <w:lvlText w:val="•"/>
      <w:lvlJc w:val="left"/>
      <w:pPr>
        <w:ind w:left="4484" w:hanging="161"/>
      </w:pPr>
      <w:rPr>
        <w:rFonts w:hint="default"/>
        <w:lang w:val="en-US" w:eastAsia="en-US" w:bidi="ar-SA"/>
      </w:rPr>
    </w:lvl>
    <w:lvl w:ilvl="6" w:tplc="184690F0">
      <w:numFmt w:val="bullet"/>
      <w:lvlText w:val="•"/>
      <w:lvlJc w:val="left"/>
      <w:pPr>
        <w:ind w:left="5356" w:hanging="161"/>
      </w:pPr>
      <w:rPr>
        <w:rFonts w:hint="default"/>
        <w:lang w:val="en-US" w:eastAsia="en-US" w:bidi="ar-SA"/>
      </w:rPr>
    </w:lvl>
    <w:lvl w:ilvl="7" w:tplc="F2DED052">
      <w:numFmt w:val="bullet"/>
      <w:lvlText w:val="•"/>
      <w:lvlJc w:val="left"/>
      <w:pPr>
        <w:ind w:left="6229" w:hanging="161"/>
      </w:pPr>
      <w:rPr>
        <w:rFonts w:hint="default"/>
        <w:lang w:val="en-US" w:eastAsia="en-US" w:bidi="ar-SA"/>
      </w:rPr>
    </w:lvl>
    <w:lvl w:ilvl="8" w:tplc="6364635E">
      <w:numFmt w:val="bullet"/>
      <w:lvlText w:val="•"/>
      <w:lvlJc w:val="left"/>
      <w:pPr>
        <w:ind w:left="7102" w:hanging="161"/>
      </w:pPr>
      <w:rPr>
        <w:rFonts w:hint="default"/>
        <w:lang w:val="en-US" w:eastAsia="en-US" w:bidi="ar-SA"/>
      </w:rPr>
    </w:lvl>
  </w:abstractNum>
  <w:abstractNum w:abstractNumId="78" w15:restartNumberingAfterBreak="0">
    <w:nsid w:val="5E7454C4"/>
    <w:multiLevelType w:val="hybridMultilevel"/>
    <w:tmpl w:val="322A02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F465984"/>
    <w:multiLevelType w:val="hybridMultilevel"/>
    <w:tmpl w:val="EB98A35C"/>
    <w:lvl w:ilvl="0" w:tplc="4496BE64">
      <w:start w:val="1"/>
      <w:numFmt w:val="decimal"/>
      <w:lvlText w:val="%1."/>
      <w:lvlJc w:val="left"/>
      <w:pPr>
        <w:ind w:left="46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FF052F3"/>
    <w:multiLevelType w:val="hybridMultilevel"/>
    <w:tmpl w:val="B61A9F88"/>
    <w:lvl w:ilvl="0" w:tplc="CD467810">
      <w:start w:val="1"/>
      <w:numFmt w:val="decimal"/>
      <w:lvlText w:val="%1."/>
      <w:lvlJc w:val="left"/>
      <w:pPr>
        <w:ind w:left="525" w:hanging="360"/>
      </w:pPr>
      <w:rPr>
        <w:rFonts w:ascii="Calibri" w:hAnsi="Calibri" w:hint="default"/>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81" w15:restartNumberingAfterBreak="0">
    <w:nsid w:val="60A614DC"/>
    <w:multiLevelType w:val="hybridMultilevel"/>
    <w:tmpl w:val="C94A9E5C"/>
    <w:lvl w:ilvl="0" w:tplc="D1C619A2">
      <w:start w:val="1"/>
      <w:numFmt w:val="decimal"/>
      <w:lvlText w:val="%1."/>
      <w:lvlJc w:val="left"/>
      <w:pPr>
        <w:ind w:left="830" w:hanging="360"/>
      </w:pPr>
      <w:rPr>
        <w:rFonts w:hint="default"/>
        <w:w w:val="100"/>
        <w:lang w:val="en-US" w:eastAsia="en-US" w:bidi="ar-SA"/>
      </w:rPr>
    </w:lvl>
    <w:lvl w:ilvl="1" w:tplc="CED2FE4E">
      <w:numFmt w:val="bullet"/>
      <w:lvlText w:val="•"/>
      <w:lvlJc w:val="left"/>
      <w:pPr>
        <w:ind w:left="1665" w:hanging="360"/>
      </w:pPr>
      <w:rPr>
        <w:rFonts w:hint="default"/>
        <w:lang w:val="en-US" w:eastAsia="en-US" w:bidi="ar-SA"/>
      </w:rPr>
    </w:lvl>
    <w:lvl w:ilvl="2" w:tplc="AA4E084A">
      <w:numFmt w:val="bullet"/>
      <w:lvlText w:val="•"/>
      <w:lvlJc w:val="left"/>
      <w:pPr>
        <w:ind w:left="2491" w:hanging="360"/>
      </w:pPr>
      <w:rPr>
        <w:rFonts w:hint="default"/>
        <w:lang w:val="en-US" w:eastAsia="en-US" w:bidi="ar-SA"/>
      </w:rPr>
    </w:lvl>
    <w:lvl w:ilvl="3" w:tplc="6A686E72">
      <w:numFmt w:val="bullet"/>
      <w:lvlText w:val="•"/>
      <w:lvlJc w:val="left"/>
      <w:pPr>
        <w:ind w:left="3317" w:hanging="360"/>
      </w:pPr>
      <w:rPr>
        <w:rFonts w:hint="default"/>
        <w:lang w:val="en-US" w:eastAsia="en-US" w:bidi="ar-SA"/>
      </w:rPr>
    </w:lvl>
    <w:lvl w:ilvl="4" w:tplc="ACDC09E2">
      <w:numFmt w:val="bullet"/>
      <w:lvlText w:val="•"/>
      <w:lvlJc w:val="left"/>
      <w:pPr>
        <w:ind w:left="4143" w:hanging="360"/>
      </w:pPr>
      <w:rPr>
        <w:rFonts w:hint="default"/>
        <w:lang w:val="en-US" w:eastAsia="en-US" w:bidi="ar-SA"/>
      </w:rPr>
    </w:lvl>
    <w:lvl w:ilvl="5" w:tplc="9EB03C44">
      <w:numFmt w:val="bullet"/>
      <w:lvlText w:val="•"/>
      <w:lvlJc w:val="left"/>
      <w:pPr>
        <w:ind w:left="4969" w:hanging="360"/>
      </w:pPr>
      <w:rPr>
        <w:rFonts w:hint="default"/>
        <w:lang w:val="en-US" w:eastAsia="en-US" w:bidi="ar-SA"/>
      </w:rPr>
    </w:lvl>
    <w:lvl w:ilvl="6" w:tplc="5C48A780">
      <w:numFmt w:val="bullet"/>
      <w:lvlText w:val="•"/>
      <w:lvlJc w:val="left"/>
      <w:pPr>
        <w:ind w:left="5795" w:hanging="360"/>
      </w:pPr>
      <w:rPr>
        <w:rFonts w:hint="default"/>
        <w:lang w:val="en-US" w:eastAsia="en-US" w:bidi="ar-SA"/>
      </w:rPr>
    </w:lvl>
    <w:lvl w:ilvl="7" w:tplc="63AE79C4">
      <w:numFmt w:val="bullet"/>
      <w:lvlText w:val="•"/>
      <w:lvlJc w:val="left"/>
      <w:pPr>
        <w:ind w:left="6621" w:hanging="360"/>
      </w:pPr>
      <w:rPr>
        <w:rFonts w:hint="default"/>
        <w:lang w:val="en-US" w:eastAsia="en-US" w:bidi="ar-SA"/>
      </w:rPr>
    </w:lvl>
    <w:lvl w:ilvl="8" w:tplc="D99CADB0">
      <w:numFmt w:val="bullet"/>
      <w:lvlText w:val="•"/>
      <w:lvlJc w:val="left"/>
      <w:pPr>
        <w:ind w:left="7447" w:hanging="360"/>
      </w:pPr>
      <w:rPr>
        <w:rFonts w:hint="default"/>
        <w:lang w:val="en-US" w:eastAsia="en-US" w:bidi="ar-SA"/>
      </w:rPr>
    </w:lvl>
  </w:abstractNum>
  <w:abstractNum w:abstractNumId="82" w15:restartNumberingAfterBreak="0">
    <w:nsid w:val="64A679F0"/>
    <w:multiLevelType w:val="hybridMultilevel"/>
    <w:tmpl w:val="83525310"/>
    <w:lvl w:ilvl="0" w:tplc="249E0E70">
      <w:numFmt w:val="bullet"/>
      <w:lvlText w:val="-"/>
      <w:lvlJc w:val="left"/>
      <w:pPr>
        <w:ind w:left="107" w:hanging="168"/>
      </w:pPr>
      <w:rPr>
        <w:rFonts w:ascii="Times New Roman" w:eastAsia="Times New Roman" w:hAnsi="Times New Roman" w:cs="Times New Roman" w:hint="default"/>
        <w:w w:val="99"/>
        <w:sz w:val="24"/>
        <w:szCs w:val="24"/>
        <w:lang w:val="en-US" w:eastAsia="en-US" w:bidi="ar-SA"/>
      </w:rPr>
    </w:lvl>
    <w:lvl w:ilvl="1" w:tplc="5BB477AA">
      <w:numFmt w:val="bullet"/>
      <w:lvlText w:val="•"/>
      <w:lvlJc w:val="left"/>
      <w:pPr>
        <w:ind w:left="975" w:hanging="168"/>
      </w:pPr>
      <w:rPr>
        <w:rFonts w:hint="default"/>
        <w:lang w:val="en-US" w:eastAsia="en-US" w:bidi="ar-SA"/>
      </w:rPr>
    </w:lvl>
    <w:lvl w:ilvl="2" w:tplc="51D48B9E">
      <w:numFmt w:val="bullet"/>
      <w:lvlText w:val="•"/>
      <w:lvlJc w:val="left"/>
      <w:pPr>
        <w:ind w:left="1850" w:hanging="168"/>
      </w:pPr>
      <w:rPr>
        <w:rFonts w:hint="default"/>
        <w:lang w:val="en-US" w:eastAsia="en-US" w:bidi="ar-SA"/>
      </w:rPr>
    </w:lvl>
    <w:lvl w:ilvl="3" w:tplc="A17A49EE">
      <w:numFmt w:val="bullet"/>
      <w:lvlText w:val="•"/>
      <w:lvlJc w:val="left"/>
      <w:pPr>
        <w:ind w:left="2725" w:hanging="168"/>
      </w:pPr>
      <w:rPr>
        <w:rFonts w:hint="default"/>
        <w:lang w:val="en-US" w:eastAsia="en-US" w:bidi="ar-SA"/>
      </w:rPr>
    </w:lvl>
    <w:lvl w:ilvl="4" w:tplc="B03EB61E">
      <w:numFmt w:val="bullet"/>
      <w:lvlText w:val="•"/>
      <w:lvlJc w:val="left"/>
      <w:pPr>
        <w:ind w:left="3600" w:hanging="168"/>
      </w:pPr>
      <w:rPr>
        <w:rFonts w:hint="default"/>
        <w:lang w:val="en-US" w:eastAsia="en-US" w:bidi="ar-SA"/>
      </w:rPr>
    </w:lvl>
    <w:lvl w:ilvl="5" w:tplc="3D461598">
      <w:numFmt w:val="bullet"/>
      <w:lvlText w:val="•"/>
      <w:lvlJc w:val="left"/>
      <w:pPr>
        <w:ind w:left="4475" w:hanging="168"/>
      </w:pPr>
      <w:rPr>
        <w:rFonts w:hint="default"/>
        <w:lang w:val="en-US" w:eastAsia="en-US" w:bidi="ar-SA"/>
      </w:rPr>
    </w:lvl>
    <w:lvl w:ilvl="6" w:tplc="C3E6D8DC">
      <w:numFmt w:val="bullet"/>
      <w:lvlText w:val="•"/>
      <w:lvlJc w:val="left"/>
      <w:pPr>
        <w:ind w:left="5350" w:hanging="168"/>
      </w:pPr>
      <w:rPr>
        <w:rFonts w:hint="default"/>
        <w:lang w:val="en-US" w:eastAsia="en-US" w:bidi="ar-SA"/>
      </w:rPr>
    </w:lvl>
    <w:lvl w:ilvl="7" w:tplc="0A3AA294">
      <w:numFmt w:val="bullet"/>
      <w:lvlText w:val="•"/>
      <w:lvlJc w:val="left"/>
      <w:pPr>
        <w:ind w:left="6225" w:hanging="168"/>
      </w:pPr>
      <w:rPr>
        <w:rFonts w:hint="default"/>
        <w:lang w:val="en-US" w:eastAsia="en-US" w:bidi="ar-SA"/>
      </w:rPr>
    </w:lvl>
    <w:lvl w:ilvl="8" w:tplc="7B4452C8">
      <w:numFmt w:val="bullet"/>
      <w:lvlText w:val="•"/>
      <w:lvlJc w:val="left"/>
      <w:pPr>
        <w:ind w:left="7100" w:hanging="168"/>
      </w:pPr>
      <w:rPr>
        <w:rFonts w:hint="default"/>
        <w:lang w:val="en-US" w:eastAsia="en-US" w:bidi="ar-SA"/>
      </w:rPr>
    </w:lvl>
  </w:abstractNum>
  <w:abstractNum w:abstractNumId="83" w15:restartNumberingAfterBreak="0">
    <w:nsid w:val="652C16D2"/>
    <w:multiLevelType w:val="hybridMultilevel"/>
    <w:tmpl w:val="22D25952"/>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84" w15:restartNumberingAfterBreak="0">
    <w:nsid w:val="659D16AB"/>
    <w:multiLevelType w:val="hybridMultilevel"/>
    <w:tmpl w:val="C04E12EC"/>
    <w:lvl w:ilvl="0" w:tplc="24C05F5A">
      <w:numFmt w:val="bullet"/>
      <w:lvlText w:val="-"/>
      <w:lvlJc w:val="left"/>
      <w:pPr>
        <w:ind w:left="110" w:hanging="140"/>
      </w:pPr>
      <w:rPr>
        <w:rFonts w:ascii="Times New Roman" w:eastAsia="Times New Roman" w:hAnsi="Times New Roman" w:cs="Times New Roman" w:hint="default"/>
        <w:w w:val="99"/>
        <w:sz w:val="24"/>
        <w:szCs w:val="24"/>
        <w:lang w:val="en-US" w:eastAsia="en-US" w:bidi="ar-SA"/>
      </w:rPr>
    </w:lvl>
    <w:lvl w:ilvl="1" w:tplc="6B007036">
      <w:numFmt w:val="bullet"/>
      <w:lvlText w:val="•"/>
      <w:lvlJc w:val="left"/>
      <w:pPr>
        <w:ind w:left="992" w:hanging="140"/>
      </w:pPr>
      <w:rPr>
        <w:rFonts w:hint="default"/>
        <w:lang w:val="en-US" w:eastAsia="en-US" w:bidi="ar-SA"/>
      </w:rPr>
    </w:lvl>
    <w:lvl w:ilvl="2" w:tplc="305CC8FC">
      <w:numFmt w:val="bullet"/>
      <w:lvlText w:val="•"/>
      <w:lvlJc w:val="left"/>
      <w:pPr>
        <w:ind w:left="1865" w:hanging="140"/>
      </w:pPr>
      <w:rPr>
        <w:rFonts w:hint="default"/>
        <w:lang w:val="en-US" w:eastAsia="en-US" w:bidi="ar-SA"/>
      </w:rPr>
    </w:lvl>
    <w:lvl w:ilvl="3" w:tplc="1A60333A">
      <w:numFmt w:val="bullet"/>
      <w:lvlText w:val="•"/>
      <w:lvlJc w:val="left"/>
      <w:pPr>
        <w:ind w:left="2738" w:hanging="140"/>
      </w:pPr>
      <w:rPr>
        <w:rFonts w:hint="default"/>
        <w:lang w:val="en-US" w:eastAsia="en-US" w:bidi="ar-SA"/>
      </w:rPr>
    </w:lvl>
    <w:lvl w:ilvl="4" w:tplc="9694383E">
      <w:numFmt w:val="bullet"/>
      <w:lvlText w:val="•"/>
      <w:lvlJc w:val="left"/>
      <w:pPr>
        <w:ind w:left="3611" w:hanging="140"/>
      </w:pPr>
      <w:rPr>
        <w:rFonts w:hint="default"/>
        <w:lang w:val="en-US" w:eastAsia="en-US" w:bidi="ar-SA"/>
      </w:rPr>
    </w:lvl>
    <w:lvl w:ilvl="5" w:tplc="34749E38">
      <w:numFmt w:val="bullet"/>
      <w:lvlText w:val="•"/>
      <w:lvlJc w:val="left"/>
      <w:pPr>
        <w:ind w:left="4484" w:hanging="140"/>
      </w:pPr>
      <w:rPr>
        <w:rFonts w:hint="default"/>
        <w:lang w:val="en-US" w:eastAsia="en-US" w:bidi="ar-SA"/>
      </w:rPr>
    </w:lvl>
    <w:lvl w:ilvl="6" w:tplc="305C909C">
      <w:numFmt w:val="bullet"/>
      <w:lvlText w:val="•"/>
      <w:lvlJc w:val="left"/>
      <w:pPr>
        <w:ind w:left="5356" w:hanging="140"/>
      </w:pPr>
      <w:rPr>
        <w:rFonts w:hint="default"/>
        <w:lang w:val="en-US" w:eastAsia="en-US" w:bidi="ar-SA"/>
      </w:rPr>
    </w:lvl>
    <w:lvl w:ilvl="7" w:tplc="43EC31F8">
      <w:numFmt w:val="bullet"/>
      <w:lvlText w:val="•"/>
      <w:lvlJc w:val="left"/>
      <w:pPr>
        <w:ind w:left="6229" w:hanging="140"/>
      </w:pPr>
      <w:rPr>
        <w:rFonts w:hint="default"/>
        <w:lang w:val="en-US" w:eastAsia="en-US" w:bidi="ar-SA"/>
      </w:rPr>
    </w:lvl>
    <w:lvl w:ilvl="8" w:tplc="5AE0D188">
      <w:numFmt w:val="bullet"/>
      <w:lvlText w:val="•"/>
      <w:lvlJc w:val="left"/>
      <w:pPr>
        <w:ind w:left="7102" w:hanging="140"/>
      </w:pPr>
      <w:rPr>
        <w:rFonts w:hint="default"/>
        <w:lang w:val="en-US" w:eastAsia="en-US" w:bidi="ar-SA"/>
      </w:rPr>
    </w:lvl>
  </w:abstractNum>
  <w:abstractNum w:abstractNumId="85" w15:restartNumberingAfterBreak="0">
    <w:nsid w:val="68641480"/>
    <w:multiLevelType w:val="hybridMultilevel"/>
    <w:tmpl w:val="C9C05654"/>
    <w:lvl w:ilvl="0" w:tplc="D868C400">
      <w:start w:val="1"/>
      <w:numFmt w:val="decimal"/>
      <w:lvlText w:val="%1."/>
      <w:lvlJc w:val="left"/>
      <w:pPr>
        <w:ind w:left="583" w:hanging="360"/>
      </w:pPr>
      <w:rPr>
        <w:rFonts w:hint="default"/>
      </w:rPr>
    </w:lvl>
    <w:lvl w:ilvl="1" w:tplc="040E0019" w:tentative="1">
      <w:start w:val="1"/>
      <w:numFmt w:val="lowerLetter"/>
      <w:lvlText w:val="%2."/>
      <w:lvlJc w:val="left"/>
      <w:pPr>
        <w:ind w:left="1303" w:hanging="360"/>
      </w:pPr>
    </w:lvl>
    <w:lvl w:ilvl="2" w:tplc="040E001B" w:tentative="1">
      <w:start w:val="1"/>
      <w:numFmt w:val="lowerRoman"/>
      <w:lvlText w:val="%3."/>
      <w:lvlJc w:val="right"/>
      <w:pPr>
        <w:ind w:left="2023" w:hanging="180"/>
      </w:pPr>
    </w:lvl>
    <w:lvl w:ilvl="3" w:tplc="040E000F" w:tentative="1">
      <w:start w:val="1"/>
      <w:numFmt w:val="decimal"/>
      <w:lvlText w:val="%4."/>
      <w:lvlJc w:val="left"/>
      <w:pPr>
        <w:ind w:left="2743" w:hanging="360"/>
      </w:pPr>
    </w:lvl>
    <w:lvl w:ilvl="4" w:tplc="040E0019" w:tentative="1">
      <w:start w:val="1"/>
      <w:numFmt w:val="lowerLetter"/>
      <w:lvlText w:val="%5."/>
      <w:lvlJc w:val="left"/>
      <w:pPr>
        <w:ind w:left="3463" w:hanging="360"/>
      </w:pPr>
    </w:lvl>
    <w:lvl w:ilvl="5" w:tplc="040E001B" w:tentative="1">
      <w:start w:val="1"/>
      <w:numFmt w:val="lowerRoman"/>
      <w:lvlText w:val="%6."/>
      <w:lvlJc w:val="right"/>
      <w:pPr>
        <w:ind w:left="4183" w:hanging="180"/>
      </w:pPr>
    </w:lvl>
    <w:lvl w:ilvl="6" w:tplc="040E000F" w:tentative="1">
      <w:start w:val="1"/>
      <w:numFmt w:val="decimal"/>
      <w:lvlText w:val="%7."/>
      <w:lvlJc w:val="left"/>
      <w:pPr>
        <w:ind w:left="4903" w:hanging="360"/>
      </w:pPr>
    </w:lvl>
    <w:lvl w:ilvl="7" w:tplc="040E0019" w:tentative="1">
      <w:start w:val="1"/>
      <w:numFmt w:val="lowerLetter"/>
      <w:lvlText w:val="%8."/>
      <w:lvlJc w:val="left"/>
      <w:pPr>
        <w:ind w:left="5623" w:hanging="360"/>
      </w:pPr>
    </w:lvl>
    <w:lvl w:ilvl="8" w:tplc="040E001B" w:tentative="1">
      <w:start w:val="1"/>
      <w:numFmt w:val="lowerRoman"/>
      <w:lvlText w:val="%9."/>
      <w:lvlJc w:val="right"/>
      <w:pPr>
        <w:ind w:left="6343" w:hanging="180"/>
      </w:pPr>
    </w:lvl>
  </w:abstractNum>
  <w:abstractNum w:abstractNumId="86" w15:restartNumberingAfterBreak="0">
    <w:nsid w:val="68E97AE4"/>
    <w:multiLevelType w:val="hybridMultilevel"/>
    <w:tmpl w:val="7D3272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95126B5"/>
    <w:multiLevelType w:val="hybridMultilevel"/>
    <w:tmpl w:val="3C40E02C"/>
    <w:lvl w:ilvl="0" w:tplc="7DA80988">
      <w:numFmt w:val="bullet"/>
      <w:lvlText w:val="-"/>
      <w:lvlJc w:val="left"/>
      <w:pPr>
        <w:ind w:left="249" w:hanging="140"/>
      </w:pPr>
      <w:rPr>
        <w:rFonts w:ascii="Times New Roman" w:eastAsia="Times New Roman" w:hAnsi="Times New Roman" w:cs="Times New Roman" w:hint="default"/>
        <w:w w:val="99"/>
        <w:sz w:val="24"/>
        <w:szCs w:val="24"/>
        <w:lang w:val="en-US" w:eastAsia="en-US" w:bidi="ar-SA"/>
      </w:rPr>
    </w:lvl>
    <w:lvl w:ilvl="1" w:tplc="ED5A362E">
      <w:numFmt w:val="bullet"/>
      <w:lvlText w:val="•"/>
      <w:lvlJc w:val="left"/>
      <w:pPr>
        <w:ind w:left="1100" w:hanging="140"/>
      </w:pPr>
      <w:rPr>
        <w:rFonts w:hint="default"/>
        <w:lang w:val="en-US" w:eastAsia="en-US" w:bidi="ar-SA"/>
      </w:rPr>
    </w:lvl>
    <w:lvl w:ilvl="2" w:tplc="D390EEB2">
      <w:numFmt w:val="bullet"/>
      <w:lvlText w:val="•"/>
      <w:lvlJc w:val="left"/>
      <w:pPr>
        <w:ind w:left="1961" w:hanging="140"/>
      </w:pPr>
      <w:rPr>
        <w:rFonts w:hint="default"/>
        <w:lang w:val="en-US" w:eastAsia="en-US" w:bidi="ar-SA"/>
      </w:rPr>
    </w:lvl>
    <w:lvl w:ilvl="3" w:tplc="A47250A0">
      <w:numFmt w:val="bullet"/>
      <w:lvlText w:val="•"/>
      <w:lvlJc w:val="left"/>
      <w:pPr>
        <w:ind w:left="2822" w:hanging="140"/>
      </w:pPr>
      <w:rPr>
        <w:rFonts w:hint="default"/>
        <w:lang w:val="en-US" w:eastAsia="en-US" w:bidi="ar-SA"/>
      </w:rPr>
    </w:lvl>
    <w:lvl w:ilvl="4" w:tplc="94C4A616">
      <w:numFmt w:val="bullet"/>
      <w:lvlText w:val="•"/>
      <w:lvlJc w:val="left"/>
      <w:pPr>
        <w:ind w:left="3683" w:hanging="140"/>
      </w:pPr>
      <w:rPr>
        <w:rFonts w:hint="default"/>
        <w:lang w:val="en-US" w:eastAsia="en-US" w:bidi="ar-SA"/>
      </w:rPr>
    </w:lvl>
    <w:lvl w:ilvl="5" w:tplc="0ACEC70E">
      <w:numFmt w:val="bullet"/>
      <w:lvlText w:val="•"/>
      <w:lvlJc w:val="left"/>
      <w:pPr>
        <w:ind w:left="4544" w:hanging="140"/>
      </w:pPr>
      <w:rPr>
        <w:rFonts w:hint="default"/>
        <w:lang w:val="en-US" w:eastAsia="en-US" w:bidi="ar-SA"/>
      </w:rPr>
    </w:lvl>
    <w:lvl w:ilvl="6" w:tplc="E876BCB4">
      <w:numFmt w:val="bullet"/>
      <w:lvlText w:val="•"/>
      <w:lvlJc w:val="left"/>
      <w:pPr>
        <w:ind w:left="5404" w:hanging="140"/>
      </w:pPr>
      <w:rPr>
        <w:rFonts w:hint="default"/>
        <w:lang w:val="en-US" w:eastAsia="en-US" w:bidi="ar-SA"/>
      </w:rPr>
    </w:lvl>
    <w:lvl w:ilvl="7" w:tplc="C8C4B15E">
      <w:numFmt w:val="bullet"/>
      <w:lvlText w:val="•"/>
      <w:lvlJc w:val="left"/>
      <w:pPr>
        <w:ind w:left="6265" w:hanging="140"/>
      </w:pPr>
      <w:rPr>
        <w:rFonts w:hint="default"/>
        <w:lang w:val="en-US" w:eastAsia="en-US" w:bidi="ar-SA"/>
      </w:rPr>
    </w:lvl>
    <w:lvl w:ilvl="8" w:tplc="F3F0FF3C">
      <w:numFmt w:val="bullet"/>
      <w:lvlText w:val="•"/>
      <w:lvlJc w:val="left"/>
      <w:pPr>
        <w:ind w:left="7126" w:hanging="140"/>
      </w:pPr>
      <w:rPr>
        <w:rFonts w:hint="default"/>
        <w:lang w:val="en-US" w:eastAsia="en-US" w:bidi="ar-SA"/>
      </w:rPr>
    </w:lvl>
  </w:abstractNum>
  <w:abstractNum w:abstractNumId="88" w15:restartNumberingAfterBreak="0">
    <w:nsid w:val="6A260169"/>
    <w:multiLevelType w:val="hybridMultilevel"/>
    <w:tmpl w:val="6E38F246"/>
    <w:lvl w:ilvl="0" w:tplc="15D01EDA">
      <w:start w:val="1"/>
      <w:numFmt w:val="decimal"/>
      <w:lvlText w:val="%1."/>
      <w:lvlJc w:val="left"/>
      <w:pPr>
        <w:ind w:left="4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6DC86B77"/>
    <w:multiLevelType w:val="hybridMultilevel"/>
    <w:tmpl w:val="0CCAF78C"/>
    <w:lvl w:ilvl="0" w:tplc="77E2740E">
      <w:numFmt w:val="bullet"/>
      <w:lvlText w:val="-"/>
      <w:lvlJc w:val="left"/>
      <w:pPr>
        <w:ind w:left="107" w:hanging="128"/>
      </w:pPr>
      <w:rPr>
        <w:rFonts w:ascii="Times New Roman" w:eastAsia="Times New Roman" w:hAnsi="Times New Roman" w:cs="Times New Roman" w:hint="default"/>
        <w:w w:val="99"/>
        <w:sz w:val="24"/>
        <w:szCs w:val="24"/>
        <w:lang w:val="en-US" w:eastAsia="en-US" w:bidi="ar-SA"/>
      </w:rPr>
    </w:lvl>
    <w:lvl w:ilvl="1" w:tplc="D9764374">
      <w:numFmt w:val="bullet"/>
      <w:lvlText w:val="•"/>
      <w:lvlJc w:val="left"/>
      <w:pPr>
        <w:ind w:left="974" w:hanging="128"/>
      </w:pPr>
      <w:rPr>
        <w:rFonts w:hint="default"/>
        <w:lang w:val="en-US" w:eastAsia="en-US" w:bidi="ar-SA"/>
      </w:rPr>
    </w:lvl>
    <w:lvl w:ilvl="2" w:tplc="46BA9CF2">
      <w:numFmt w:val="bullet"/>
      <w:lvlText w:val="•"/>
      <w:lvlJc w:val="left"/>
      <w:pPr>
        <w:ind w:left="1849" w:hanging="128"/>
      </w:pPr>
      <w:rPr>
        <w:rFonts w:hint="default"/>
        <w:lang w:val="en-US" w:eastAsia="en-US" w:bidi="ar-SA"/>
      </w:rPr>
    </w:lvl>
    <w:lvl w:ilvl="3" w:tplc="A0A8DA22">
      <w:numFmt w:val="bullet"/>
      <w:lvlText w:val="•"/>
      <w:lvlJc w:val="left"/>
      <w:pPr>
        <w:ind w:left="2724" w:hanging="128"/>
      </w:pPr>
      <w:rPr>
        <w:rFonts w:hint="default"/>
        <w:lang w:val="en-US" w:eastAsia="en-US" w:bidi="ar-SA"/>
      </w:rPr>
    </w:lvl>
    <w:lvl w:ilvl="4" w:tplc="CBBA16B2">
      <w:numFmt w:val="bullet"/>
      <w:lvlText w:val="•"/>
      <w:lvlJc w:val="left"/>
      <w:pPr>
        <w:ind w:left="3599" w:hanging="128"/>
      </w:pPr>
      <w:rPr>
        <w:rFonts w:hint="default"/>
        <w:lang w:val="en-US" w:eastAsia="en-US" w:bidi="ar-SA"/>
      </w:rPr>
    </w:lvl>
    <w:lvl w:ilvl="5" w:tplc="26CE280C">
      <w:numFmt w:val="bullet"/>
      <w:lvlText w:val="•"/>
      <w:lvlJc w:val="left"/>
      <w:pPr>
        <w:ind w:left="4474" w:hanging="128"/>
      </w:pPr>
      <w:rPr>
        <w:rFonts w:hint="default"/>
        <w:lang w:val="en-US" w:eastAsia="en-US" w:bidi="ar-SA"/>
      </w:rPr>
    </w:lvl>
    <w:lvl w:ilvl="6" w:tplc="A802C7B4">
      <w:numFmt w:val="bullet"/>
      <w:lvlText w:val="•"/>
      <w:lvlJc w:val="left"/>
      <w:pPr>
        <w:ind w:left="5348" w:hanging="128"/>
      </w:pPr>
      <w:rPr>
        <w:rFonts w:hint="default"/>
        <w:lang w:val="en-US" w:eastAsia="en-US" w:bidi="ar-SA"/>
      </w:rPr>
    </w:lvl>
    <w:lvl w:ilvl="7" w:tplc="D3062FE4">
      <w:numFmt w:val="bullet"/>
      <w:lvlText w:val="•"/>
      <w:lvlJc w:val="left"/>
      <w:pPr>
        <w:ind w:left="6223" w:hanging="128"/>
      </w:pPr>
      <w:rPr>
        <w:rFonts w:hint="default"/>
        <w:lang w:val="en-US" w:eastAsia="en-US" w:bidi="ar-SA"/>
      </w:rPr>
    </w:lvl>
    <w:lvl w:ilvl="8" w:tplc="9F52AA70">
      <w:numFmt w:val="bullet"/>
      <w:lvlText w:val="•"/>
      <w:lvlJc w:val="left"/>
      <w:pPr>
        <w:ind w:left="7098" w:hanging="128"/>
      </w:pPr>
      <w:rPr>
        <w:rFonts w:hint="default"/>
        <w:lang w:val="en-US" w:eastAsia="en-US" w:bidi="ar-SA"/>
      </w:rPr>
    </w:lvl>
  </w:abstractNum>
  <w:abstractNum w:abstractNumId="90" w15:restartNumberingAfterBreak="0">
    <w:nsid w:val="6E347E31"/>
    <w:multiLevelType w:val="hybridMultilevel"/>
    <w:tmpl w:val="D4CAFAC6"/>
    <w:lvl w:ilvl="0" w:tplc="17149FE8">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2E20E39A">
      <w:numFmt w:val="bullet"/>
      <w:lvlText w:val="•"/>
      <w:lvlJc w:val="left"/>
      <w:pPr>
        <w:ind w:left="992" w:hanging="209"/>
      </w:pPr>
      <w:rPr>
        <w:rFonts w:hint="default"/>
        <w:lang w:val="en-US" w:eastAsia="en-US" w:bidi="ar-SA"/>
      </w:rPr>
    </w:lvl>
    <w:lvl w:ilvl="2" w:tplc="070C9502">
      <w:numFmt w:val="bullet"/>
      <w:lvlText w:val="•"/>
      <w:lvlJc w:val="left"/>
      <w:pPr>
        <w:ind w:left="1865" w:hanging="209"/>
      </w:pPr>
      <w:rPr>
        <w:rFonts w:hint="default"/>
        <w:lang w:val="en-US" w:eastAsia="en-US" w:bidi="ar-SA"/>
      </w:rPr>
    </w:lvl>
    <w:lvl w:ilvl="3" w:tplc="0F3A9E16">
      <w:numFmt w:val="bullet"/>
      <w:lvlText w:val="•"/>
      <w:lvlJc w:val="left"/>
      <w:pPr>
        <w:ind w:left="2738" w:hanging="209"/>
      </w:pPr>
      <w:rPr>
        <w:rFonts w:hint="default"/>
        <w:lang w:val="en-US" w:eastAsia="en-US" w:bidi="ar-SA"/>
      </w:rPr>
    </w:lvl>
    <w:lvl w:ilvl="4" w:tplc="5784D4D0">
      <w:numFmt w:val="bullet"/>
      <w:lvlText w:val="•"/>
      <w:lvlJc w:val="left"/>
      <w:pPr>
        <w:ind w:left="3611" w:hanging="209"/>
      </w:pPr>
      <w:rPr>
        <w:rFonts w:hint="default"/>
        <w:lang w:val="en-US" w:eastAsia="en-US" w:bidi="ar-SA"/>
      </w:rPr>
    </w:lvl>
    <w:lvl w:ilvl="5" w:tplc="D89A2C9C">
      <w:numFmt w:val="bullet"/>
      <w:lvlText w:val="•"/>
      <w:lvlJc w:val="left"/>
      <w:pPr>
        <w:ind w:left="4484" w:hanging="209"/>
      </w:pPr>
      <w:rPr>
        <w:rFonts w:hint="default"/>
        <w:lang w:val="en-US" w:eastAsia="en-US" w:bidi="ar-SA"/>
      </w:rPr>
    </w:lvl>
    <w:lvl w:ilvl="6" w:tplc="B8F072DE">
      <w:numFmt w:val="bullet"/>
      <w:lvlText w:val="•"/>
      <w:lvlJc w:val="left"/>
      <w:pPr>
        <w:ind w:left="5356" w:hanging="209"/>
      </w:pPr>
      <w:rPr>
        <w:rFonts w:hint="default"/>
        <w:lang w:val="en-US" w:eastAsia="en-US" w:bidi="ar-SA"/>
      </w:rPr>
    </w:lvl>
    <w:lvl w:ilvl="7" w:tplc="50F8A932">
      <w:numFmt w:val="bullet"/>
      <w:lvlText w:val="•"/>
      <w:lvlJc w:val="left"/>
      <w:pPr>
        <w:ind w:left="6229" w:hanging="209"/>
      </w:pPr>
      <w:rPr>
        <w:rFonts w:hint="default"/>
        <w:lang w:val="en-US" w:eastAsia="en-US" w:bidi="ar-SA"/>
      </w:rPr>
    </w:lvl>
    <w:lvl w:ilvl="8" w:tplc="80547764">
      <w:numFmt w:val="bullet"/>
      <w:lvlText w:val="•"/>
      <w:lvlJc w:val="left"/>
      <w:pPr>
        <w:ind w:left="7102" w:hanging="209"/>
      </w:pPr>
      <w:rPr>
        <w:rFonts w:hint="default"/>
        <w:lang w:val="en-US" w:eastAsia="en-US" w:bidi="ar-SA"/>
      </w:rPr>
    </w:lvl>
  </w:abstractNum>
  <w:abstractNum w:abstractNumId="91" w15:restartNumberingAfterBreak="0">
    <w:nsid w:val="6E6D0826"/>
    <w:multiLevelType w:val="hybridMultilevel"/>
    <w:tmpl w:val="9232067A"/>
    <w:lvl w:ilvl="0" w:tplc="C99E6B66">
      <w:numFmt w:val="bullet"/>
      <w:lvlText w:val=""/>
      <w:lvlJc w:val="left"/>
      <w:pPr>
        <w:ind w:left="535" w:hanging="360"/>
      </w:pPr>
      <w:rPr>
        <w:rFonts w:ascii="Symbol" w:eastAsia="Symbol" w:hAnsi="Symbol" w:cs="Symbol" w:hint="default"/>
        <w:w w:val="100"/>
        <w:sz w:val="24"/>
        <w:szCs w:val="24"/>
        <w:lang w:val="en-US" w:eastAsia="en-US" w:bidi="ar-SA"/>
      </w:rPr>
    </w:lvl>
    <w:lvl w:ilvl="1" w:tplc="A12EE5F0">
      <w:numFmt w:val="bullet"/>
      <w:lvlText w:val="•"/>
      <w:lvlJc w:val="left"/>
      <w:pPr>
        <w:ind w:left="1371" w:hanging="360"/>
      </w:pPr>
      <w:rPr>
        <w:rFonts w:hint="default"/>
        <w:lang w:val="en-US" w:eastAsia="en-US" w:bidi="ar-SA"/>
      </w:rPr>
    </w:lvl>
    <w:lvl w:ilvl="2" w:tplc="B7C6C82C">
      <w:numFmt w:val="bullet"/>
      <w:lvlText w:val="•"/>
      <w:lvlJc w:val="left"/>
      <w:pPr>
        <w:ind w:left="2202" w:hanging="360"/>
      </w:pPr>
      <w:rPr>
        <w:rFonts w:hint="default"/>
        <w:lang w:val="en-US" w:eastAsia="en-US" w:bidi="ar-SA"/>
      </w:rPr>
    </w:lvl>
    <w:lvl w:ilvl="3" w:tplc="C4E4E4BA">
      <w:numFmt w:val="bullet"/>
      <w:lvlText w:val="•"/>
      <w:lvlJc w:val="left"/>
      <w:pPr>
        <w:ind w:left="3033" w:hanging="360"/>
      </w:pPr>
      <w:rPr>
        <w:rFonts w:hint="default"/>
        <w:lang w:val="en-US" w:eastAsia="en-US" w:bidi="ar-SA"/>
      </w:rPr>
    </w:lvl>
    <w:lvl w:ilvl="4" w:tplc="75E69974">
      <w:numFmt w:val="bullet"/>
      <w:lvlText w:val="•"/>
      <w:lvlJc w:val="left"/>
      <w:pPr>
        <w:ind w:left="3864" w:hanging="360"/>
      </w:pPr>
      <w:rPr>
        <w:rFonts w:hint="default"/>
        <w:lang w:val="en-US" w:eastAsia="en-US" w:bidi="ar-SA"/>
      </w:rPr>
    </w:lvl>
    <w:lvl w:ilvl="5" w:tplc="88F23D9C">
      <w:numFmt w:val="bullet"/>
      <w:lvlText w:val="•"/>
      <w:lvlJc w:val="left"/>
      <w:pPr>
        <w:ind w:left="4695" w:hanging="360"/>
      </w:pPr>
      <w:rPr>
        <w:rFonts w:hint="default"/>
        <w:lang w:val="en-US" w:eastAsia="en-US" w:bidi="ar-SA"/>
      </w:rPr>
    </w:lvl>
    <w:lvl w:ilvl="6" w:tplc="E1DC39CE">
      <w:numFmt w:val="bullet"/>
      <w:lvlText w:val="•"/>
      <w:lvlJc w:val="left"/>
      <w:pPr>
        <w:ind w:left="5526" w:hanging="360"/>
      </w:pPr>
      <w:rPr>
        <w:rFonts w:hint="default"/>
        <w:lang w:val="en-US" w:eastAsia="en-US" w:bidi="ar-SA"/>
      </w:rPr>
    </w:lvl>
    <w:lvl w:ilvl="7" w:tplc="FF7AB8B2">
      <w:numFmt w:val="bullet"/>
      <w:lvlText w:val="•"/>
      <w:lvlJc w:val="left"/>
      <w:pPr>
        <w:ind w:left="6357" w:hanging="360"/>
      </w:pPr>
      <w:rPr>
        <w:rFonts w:hint="default"/>
        <w:lang w:val="en-US" w:eastAsia="en-US" w:bidi="ar-SA"/>
      </w:rPr>
    </w:lvl>
    <w:lvl w:ilvl="8" w:tplc="04B846BA">
      <w:numFmt w:val="bullet"/>
      <w:lvlText w:val="•"/>
      <w:lvlJc w:val="left"/>
      <w:pPr>
        <w:ind w:left="7188" w:hanging="360"/>
      </w:pPr>
      <w:rPr>
        <w:rFonts w:hint="default"/>
        <w:lang w:val="en-US" w:eastAsia="en-US" w:bidi="ar-SA"/>
      </w:rPr>
    </w:lvl>
  </w:abstractNum>
  <w:abstractNum w:abstractNumId="92" w15:restartNumberingAfterBreak="0">
    <w:nsid w:val="6E840A7C"/>
    <w:multiLevelType w:val="hybridMultilevel"/>
    <w:tmpl w:val="E94E1B56"/>
    <w:lvl w:ilvl="0" w:tplc="1FAC5D34">
      <w:numFmt w:val="bullet"/>
      <w:lvlText w:val="-"/>
      <w:lvlJc w:val="left"/>
      <w:pPr>
        <w:ind w:left="110" w:hanging="209"/>
      </w:pPr>
      <w:rPr>
        <w:rFonts w:ascii="Times New Roman" w:eastAsia="Times New Roman" w:hAnsi="Times New Roman" w:cs="Times New Roman" w:hint="default"/>
        <w:w w:val="99"/>
        <w:sz w:val="24"/>
        <w:szCs w:val="24"/>
        <w:lang w:val="en-US" w:eastAsia="en-US" w:bidi="ar-SA"/>
      </w:rPr>
    </w:lvl>
    <w:lvl w:ilvl="1" w:tplc="EC5632B4">
      <w:numFmt w:val="bullet"/>
      <w:lvlText w:val="•"/>
      <w:lvlJc w:val="left"/>
      <w:pPr>
        <w:ind w:left="992" w:hanging="209"/>
      </w:pPr>
      <w:rPr>
        <w:rFonts w:hint="default"/>
        <w:lang w:val="en-US" w:eastAsia="en-US" w:bidi="ar-SA"/>
      </w:rPr>
    </w:lvl>
    <w:lvl w:ilvl="2" w:tplc="95E280C8">
      <w:numFmt w:val="bullet"/>
      <w:lvlText w:val="•"/>
      <w:lvlJc w:val="left"/>
      <w:pPr>
        <w:ind w:left="1865" w:hanging="209"/>
      </w:pPr>
      <w:rPr>
        <w:rFonts w:hint="default"/>
        <w:lang w:val="en-US" w:eastAsia="en-US" w:bidi="ar-SA"/>
      </w:rPr>
    </w:lvl>
    <w:lvl w:ilvl="3" w:tplc="1F7088B2">
      <w:numFmt w:val="bullet"/>
      <w:lvlText w:val="•"/>
      <w:lvlJc w:val="left"/>
      <w:pPr>
        <w:ind w:left="2738" w:hanging="209"/>
      </w:pPr>
      <w:rPr>
        <w:rFonts w:hint="default"/>
        <w:lang w:val="en-US" w:eastAsia="en-US" w:bidi="ar-SA"/>
      </w:rPr>
    </w:lvl>
    <w:lvl w:ilvl="4" w:tplc="A9AE0BD8">
      <w:numFmt w:val="bullet"/>
      <w:lvlText w:val="•"/>
      <w:lvlJc w:val="left"/>
      <w:pPr>
        <w:ind w:left="3611" w:hanging="209"/>
      </w:pPr>
      <w:rPr>
        <w:rFonts w:hint="default"/>
        <w:lang w:val="en-US" w:eastAsia="en-US" w:bidi="ar-SA"/>
      </w:rPr>
    </w:lvl>
    <w:lvl w:ilvl="5" w:tplc="B19E7912">
      <w:numFmt w:val="bullet"/>
      <w:lvlText w:val="•"/>
      <w:lvlJc w:val="left"/>
      <w:pPr>
        <w:ind w:left="4484" w:hanging="209"/>
      </w:pPr>
      <w:rPr>
        <w:rFonts w:hint="default"/>
        <w:lang w:val="en-US" w:eastAsia="en-US" w:bidi="ar-SA"/>
      </w:rPr>
    </w:lvl>
    <w:lvl w:ilvl="6" w:tplc="0804CBD0">
      <w:numFmt w:val="bullet"/>
      <w:lvlText w:val="•"/>
      <w:lvlJc w:val="left"/>
      <w:pPr>
        <w:ind w:left="5356" w:hanging="209"/>
      </w:pPr>
      <w:rPr>
        <w:rFonts w:hint="default"/>
        <w:lang w:val="en-US" w:eastAsia="en-US" w:bidi="ar-SA"/>
      </w:rPr>
    </w:lvl>
    <w:lvl w:ilvl="7" w:tplc="62861E5A">
      <w:numFmt w:val="bullet"/>
      <w:lvlText w:val="•"/>
      <w:lvlJc w:val="left"/>
      <w:pPr>
        <w:ind w:left="6229" w:hanging="209"/>
      </w:pPr>
      <w:rPr>
        <w:rFonts w:hint="default"/>
        <w:lang w:val="en-US" w:eastAsia="en-US" w:bidi="ar-SA"/>
      </w:rPr>
    </w:lvl>
    <w:lvl w:ilvl="8" w:tplc="B992907E">
      <w:numFmt w:val="bullet"/>
      <w:lvlText w:val="•"/>
      <w:lvlJc w:val="left"/>
      <w:pPr>
        <w:ind w:left="7102" w:hanging="209"/>
      </w:pPr>
      <w:rPr>
        <w:rFonts w:hint="default"/>
        <w:lang w:val="en-US" w:eastAsia="en-US" w:bidi="ar-SA"/>
      </w:rPr>
    </w:lvl>
  </w:abstractNum>
  <w:abstractNum w:abstractNumId="93" w15:restartNumberingAfterBreak="0">
    <w:nsid w:val="6E866B17"/>
    <w:multiLevelType w:val="hybridMultilevel"/>
    <w:tmpl w:val="3C32DE9C"/>
    <w:lvl w:ilvl="0" w:tplc="B7DA93E4">
      <w:numFmt w:val="bullet"/>
      <w:lvlText w:val="-"/>
      <w:lvlJc w:val="left"/>
      <w:pPr>
        <w:ind w:left="107" w:hanging="128"/>
      </w:pPr>
      <w:rPr>
        <w:rFonts w:ascii="Times New Roman" w:eastAsia="Times New Roman" w:hAnsi="Times New Roman" w:cs="Times New Roman" w:hint="default"/>
        <w:w w:val="99"/>
        <w:sz w:val="24"/>
        <w:szCs w:val="24"/>
        <w:lang w:val="en-US" w:eastAsia="en-US" w:bidi="ar-SA"/>
      </w:rPr>
    </w:lvl>
    <w:lvl w:ilvl="1" w:tplc="FA5EA7FC">
      <w:numFmt w:val="bullet"/>
      <w:lvlText w:val="•"/>
      <w:lvlJc w:val="left"/>
      <w:pPr>
        <w:ind w:left="974" w:hanging="128"/>
      </w:pPr>
      <w:rPr>
        <w:rFonts w:hint="default"/>
        <w:lang w:val="en-US" w:eastAsia="en-US" w:bidi="ar-SA"/>
      </w:rPr>
    </w:lvl>
    <w:lvl w:ilvl="2" w:tplc="2070DAB2">
      <w:numFmt w:val="bullet"/>
      <w:lvlText w:val="•"/>
      <w:lvlJc w:val="left"/>
      <w:pPr>
        <w:ind w:left="1849" w:hanging="128"/>
      </w:pPr>
      <w:rPr>
        <w:rFonts w:hint="default"/>
        <w:lang w:val="en-US" w:eastAsia="en-US" w:bidi="ar-SA"/>
      </w:rPr>
    </w:lvl>
    <w:lvl w:ilvl="3" w:tplc="90FEF71E">
      <w:numFmt w:val="bullet"/>
      <w:lvlText w:val="•"/>
      <w:lvlJc w:val="left"/>
      <w:pPr>
        <w:ind w:left="2724" w:hanging="128"/>
      </w:pPr>
      <w:rPr>
        <w:rFonts w:hint="default"/>
        <w:lang w:val="en-US" w:eastAsia="en-US" w:bidi="ar-SA"/>
      </w:rPr>
    </w:lvl>
    <w:lvl w:ilvl="4" w:tplc="00A29882">
      <w:numFmt w:val="bullet"/>
      <w:lvlText w:val="•"/>
      <w:lvlJc w:val="left"/>
      <w:pPr>
        <w:ind w:left="3599" w:hanging="128"/>
      </w:pPr>
      <w:rPr>
        <w:rFonts w:hint="default"/>
        <w:lang w:val="en-US" w:eastAsia="en-US" w:bidi="ar-SA"/>
      </w:rPr>
    </w:lvl>
    <w:lvl w:ilvl="5" w:tplc="4A8C2D12">
      <w:numFmt w:val="bullet"/>
      <w:lvlText w:val="•"/>
      <w:lvlJc w:val="left"/>
      <w:pPr>
        <w:ind w:left="4474" w:hanging="128"/>
      </w:pPr>
      <w:rPr>
        <w:rFonts w:hint="default"/>
        <w:lang w:val="en-US" w:eastAsia="en-US" w:bidi="ar-SA"/>
      </w:rPr>
    </w:lvl>
    <w:lvl w:ilvl="6" w:tplc="884A017C">
      <w:numFmt w:val="bullet"/>
      <w:lvlText w:val="•"/>
      <w:lvlJc w:val="left"/>
      <w:pPr>
        <w:ind w:left="5348" w:hanging="128"/>
      </w:pPr>
      <w:rPr>
        <w:rFonts w:hint="default"/>
        <w:lang w:val="en-US" w:eastAsia="en-US" w:bidi="ar-SA"/>
      </w:rPr>
    </w:lvl>
    <w:lvl w:ilvl="7" w:tplc="5582C3E8">
      <w:numFmt w:val="bullet"/>
      <w:lvlText w:val="•"/>
      <w:lvlJc w:val="left"/>
      <w:pPr>
        <w:ind w:left="6223" w:hanging="128"/>
      </w:pPr>
      <w:rPr>
        <w:rFonts w:hint="default"/>
        <w:lang w:val="en-US" w:eastAsia="en-US" w:bidi="ar-SA"/>
      </w:rPr>
    </w:lvl>
    <w:lvl w:ilvl="8" w:tplc="1D9E94E4">
      <w:numFmt w:val="bullet"/>
      <w:lvlText w:val="•"/>
      <w:lvlJc w:val="left"/>
      <w:pPr>
        <w:ind w:left="7098" w:hanging="128"/>
      </w:pPr>
      <w:rPr>
        <w:rFonts w:hint="default"/>
        <w:lang w:val="en-US" w:eastAsia="en-US" w:bidi="ar-SA"/>
      </w:rPr>
    </w:lvl>
  </w:abstractNum>
  <w:abstractNum w:abstractNumId="94" w15:restartNumberingAfterBreak="0">
    <w:nsid w:val="70500CB4"/>
    <w:multiLevelType w:val="hybridMultilevel"/>
    <w:tmpl w:val="F816216E"/>
    <w:lvl w:ilvl="0" w:tplc="89724156">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95" w15:restartNumberingAfterBreak="0">
    <w:nsid w:val="709B2CAC"/>
    <w:multiLevelType w:val="hybridMultilevel"/>
    <w:tmpl w:val="7F5C8064"/>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96" w15:restartNumberingAfterBreak="0">
    <w:nsid w:val="72200C78"/>
    <w:multiLevelType w:val="hybridMultilevel"/>
    <w:tmpl w:val="0C8A9068"/>
    <w:lvl w:ilvl="0" w:tplc="87F64FC4">
      <w:numFmt w:val="bullet"/>
      <w:lvlText w:val="-"/>
      <w:lvlJc w:val="left"/>
      <w:pPr>
        <w:ind w:left="110" w:hanging="128"/>
      </w:pPr>
      <w:rPr>
        <w:rFonts w:ascii="Times New Roman" w:eastAsia="Times New Roman" w:hAnsi="Times New Roman" w:cs="Times New Roman" w:hint="default"/>
        <w:w w:val="99"/>
        <w:sz w:val="24"/>
        <w:szCs w:val="24"/>
        <w:lang w:val="en-US" w:eastAsia="en-US" w:bidi="ar-SA"/>
      </w:rPr>
    </w:lvl>
    <w:lvl w:ilvl="1" w:tplc="8854A900">
      <w:numFmt w:val="bullet"/>
      <w:lvlText w:val="•"/>
      <w:lvlJc w:val="left"/>
      <w:pPr>
        <w:ind w:left="992" w:hanging="128"/>
      </w:pPr>
      <w:rPr>
        <w:rFonts w:hint="default"/>
        <w:lang w:val="en-US" w:eastAsia="en-US" w:bidi="ar-SA"/>
      </w:rPr>
    </w:lvl>
    <w:lvl w:ilvl="2" w:tplc="E4FC1480">
      <w:numFmt w:val="bullet"/>
      <w:lvlText w:val="•"/>
      <w:lvlJc w:val="left"/>
      <w:pPr>
        <w:ind w:left="1865" w:hanging="128"/>
      </w:pPr>
      <w:rPr>
        <w:rFonts w:hint="default"/>
        <w:lang w:val="en-US" w:eastAsia="en-US" w:bidi="ar-SA"/>
      </w:rPr>
    </w:lvl>
    <w:lvl w:ilvl="3" w:tplc="D15A1460">
      <w:numFmt w:val="bullet"/>
      <w:lvlText w:val="•"/>
      <w:lvlJc w:val="left"/>
      <w:pPr>
        <w:ind w:left="2738" w:hanging="128"/>
      </w:pPr>
      <w:rPr>
        <w:rFonts w:hint="default"/>
        <w:lang w:val="en-US" w:eastAsia="en-US" w:bidi="ar-SA"/>
      </w:rPr>
    </w:lvl>
    <w:lvl w:ilvl="4" w:tplc="EC38D0A2">
      <w:numFmt w:val="bullet"/>
      <w:lvlText w:val="•"/>
      <w:lvlJc w:val="left"/>
      <w:pPr>
        <w:ind w:left="3611" w:hanging="128"/>
      </w:pPr>
      <w:rPr>
        <w:rFonts w:hint="default"/>
        <w:lang w:val="en-US" w:eastAsia="en-US" w:bidi="ar-SA"/>
      </w:rPr>
    </w:lvl>
    <w:lvl w:ilvl="5" w:tplc="68CCF828">
      <w:numFmt w:val="bullet"/>
      <w:lvlText w:val="•"/>
      <w:lvlJc w:val="left"/>
      <w:pPr>
        <w:ind w:left="4484" w:hanging="128"/>
      </w:pPr>
      <w:rPr>
        <w:rFonts w:hint="default"/>
        <w:lang w:val="en-US" w:eastAsia="en-US" w:bidi="ar-SA"/>
      </w:rPr>
    </w:lvl>
    <w:lvl w:ilvl="6" w:tplc="97528FD2">
      <w:numFmt w:val="bullet"/>
      <w:lvlText w:val="•"/>
      <w:lvlJc w:val="left"/>
      <w:pPr>
        <w:ind w:left="5356" w:hanging="128"/>
      </w:pPr>
      <w:rPr>
        <w:rFonts w:hint="default"/>
        <w:lang w:val="en-US" w:eastAsia="en-US" w:bidi="ar-SA"/>
      </w:rPr>
    </w:lvl>
    <w:lvl w:ilvl="7" w:tplc="FA288CB4">
      <w:numFmt w:val="bullet"/>
      <w:lvlText w:val="•"/>
      <w:lvlJc w:val="left"/>
      <w:pPr>
        <w:ind w:left="6229" w:hanging="128"/>
      </w:pPr>
      <w:rPr>
        <w:rFonts w:hint="default"/>
        <w:lang w:val="en-US" w:eastAsia="en-US" w:bidi="ar-SA"/>
      </w:rPr>
    </w:lvl>
    <w:lvl w:ilvl="8" w:tplc="688C561A">
      <w:numFmt w:val="bullet"/>
      <w:lvlText w:val="•"/>
      <w:lvlJc w:val="left"/>
      <w:pPr>
        <w:ind w:left="7102" w:hanging="128"/>
      </w:pPr>
      <w:rPr>
        <w:rFonts w:hint="default"/>
        <w:lang w:val="en-US" w:eastAsia="en-US" w:bidi="ar-SA"/>
      </w:rPr>
    </w:lvl>
  </w:abstractNum>
  <w:abstractNum w:abstractNumId="97" w15:restartNumberingAfterBreak="0">
    <w:nsid w:val="726F6690"/>
    <w:multiLevelType w:val="multilevel"/>
    <w:tmpl w:val="E982B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3AC53A8"/>
    <w:multiLevelType w:val="hybridMultilevel"/>
    <w:tmpl w:val="46B627F6"/>
    <w:lvl w:ilvl="0" w:tplc="4496BE64">
      <w:start w:val="1"/>
      <w:numFmt w:val="decimal"/>
      <w:lvlText w:val="%1."/>
      <w:lvlJc w:val="left"/>
      <w:pPr>
        <w:ind w:left="467" w:hanging="360"/>
      </w:pPr>
      <w:rPr>
        <w:rFonts w:hint="default"/>
      </w:rPr>
    </w:lvl>
    <w:lvl w:ilvl="1" w:tplc="040E0019" w:tentative="1">
      <w:start w:val="1"/>
      <w:numFmt w:val="lowerLetter"/>
      <w:lvlText w:val="%2."/>
      <w:lvlJc w:val="left"/>
      <w:pPr>
        <w:ind w:left="1187" w:hanging="360"/>
      </w:pPr>
    </w:lvl>
    <w:lvl w:ilvl="2" w:tplc="040E001B" w:tentative="1">
      <w:start w:val="1"/>
      <w:numFmt w:val="lowerRoman"/>
      <w:lvlText w:val="%3."/>
      <w:lvlJc w:val="right"/>
      <w:pPr>
        <w:ind w:left="1907" w:hanging="180"/>
      </w:pPr>
    </w:lvl>
    <w:lvl w:ilvl="3" w:tplc="040E000F" w:tentative="1">
      <w:start w:val="1"/>
      <w:numFmt w:val="decimal"/>
      <w:lvlText w:val="%4."/>
      <w:lvlJc w:val="left"/>
      <w:pPr>
        <w:ind w:left="2627" w:hanging="360"/>
      </w:pPr>
    </w:lvl>
    <w:lvl w:ilvl="4" w:tplc="040E0019" w:tentative="1">
      <w:start w:val="1"/>
      <w:numFmt w:val="lowerLetter"/>
      <w:lvlText w:val="%5."/>
      <w:lvlJc w:val="left"/>
      <w:pPr>
        <w:ind w:left="3347" w:hanging="360"/>
      </w:pPr>
    </w:lvl>
    <w:lvl w:ilvl="5" w:tplc="040E001B" w:tentative="1">
      <w:start w:val="1"/>
      <w:numFmt w:val="lowerRoman"/>
      <w:lvlText w:val="%6."/>
      <w:lvlJc w:val="right"/>
      <w:pPr>
        <w:ind w:left="4067" w:hanging="180"/>
      </w:pPr>
    </w:lvl>
    <w:lvl w:ilvl="6" w:tplc="040E000F" w:tentative="1">
      <w:start w:val="1"/>
      <w:numFmt w:val="decimal"/>
      <w:lvlText w:val="%7."/>
      <w:lvlJc w:val="left"/>
      <w:pPr>
        <w:ind w:left="4787" w:hanging="360"/>
      </w:pPr>
    </w:lvl>
    <w:lvl w:ilvl="7" w:tplc="040E0019" w:tentative="1">
      <w:start w:val="1"/>
      <w:numFmt w:val="lowerLetter"/>
      <w:lvlText w:val="%8."/>
      <w:lvlJc w:val="left"/>
      <w:pPr>
        <w:ind w:left="5507" w:hanging="360"/>
      </w:pPr>
    </w:lvl>
    <w:lvl w:ilvl="8" w:tplc="040E001B" w:tentative="1">
      <w:start w:val="1"/>
      <w:numFmt w:val="lowerRoman"/>
      <w:lvlText w:val="%9."/>
      <w:lvlJc w:val="right"/>
      <w:pPr>
        <w:ind w:left="6227" w:hanging="180"/>
      </w:pPr>
    </w:lvl>
  </w:abstractNum>
  <w:abstractNum w:abstractNumId="99" w15:restartNumberingAfterBreak="0">
    <w:nsid w:val="74023E5B"/>
    <w:multiLevelType w:val="hybridMultilevel"/>
    <w:tmpl w:val="5428DB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76991295"/>
    <w:multiLevelType w:val="hybridMultilevel"/>
    <w:tmpl w:val="0226B202"/>
    <w:lvl w:ilvl="0" w:tplc="CC6A8D4C">
      <w:start w:val="1"/>
      <w:numFmt w:val="decimal"/>
      <w:lvlText w:val="%1."/>
      <w:lvlJc w:val="left"/>
      <w:pPr>
        <w:ind w:left="46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77320101"/>
    <w:multiLevelType w:val="hybridMultilevel"/>
    <w:tmpl w:val="50DA531C"/>
    <w:lvl w:ilvl="0" w:tplc="EA4AB0B6">
      <w:numFmt w:val="bullet"/>
      <w:lvlText w:val="-"/>
      <w:lvlJc w:val="left"/>
      <w:pPr>
        <w:ind w:left="107" w:hanging="137"/>
      </w:pPr>
      <w:rPr>
        <w:rFonts w:ascii="Times New Roman" w:eastAsia="Times New Roman" w:hAnsi="Times New Roman" w:cs="Times New Roman" w:hint="default"/>
        <w:w w:val="99"/>
        <w:sz w:val="24"/>
        <w:szCs w:val="24"/>
        <w:lang w:val="en-US" w:eastAsia="en-US" w:bidi="ar-SA"/>
      </w:rPr>
    </w:lvl>
    <w:lvl w:ilvl="1" w:tplc="C304FCAA">
      <w:numFmt w:val="bullet"/>
      <w:lvlText w:val="•"/>
      <w:lvlJc w:val="left"/>
      <w:pPr>
        <w:ind w:left="975" w:hanging="137"/>
      </w:pPr>
      <w:rPr>
        <w:rFonts w:hint="default"/>
        <w:lang w:val="en-US" w:eastAsia="en-US" w:bidi="ar-SA"/>
      </w:rPr>
    </w:lvl>
    <w:lvl w:ilvl="2" w:tplc="919C74C0">
      <w:numFmt w:val="bullet"/>
      <w:lvlText w:val="•"/>
      <w:lvlJc w:val="left"/>
      <w:pPr>
        <w:ind w:left="1850" w:hanging="137"/>
      </w:pPr>
      <w:rPr>
        <w:rFonts w:hint="default"/>
        <w:lang w:val="en-US" w:eastAsia="en-US" w:bidi="ar-SA"/>
      </w:rPr>
    </w:lvl>
    <w:lvl w:ilvl="3" w:tplc="6B8C67D4">
      <w:numFmt w:val="bullet"/>
      <w:lvlText w:val="•"/>
      <w:lvlJc w:val="left"/>
      <w:pPr>
        <w:ind w:left="2725" w:hanging="137"/>
      </w:pPr>
      <w:rPr>
        <w:rFonts w:hint="default"/>
        <w:lang w:val="en-US" w:eastAsia="en-US" w:bidi="ar-SA"/>
      </w:rPr>
    </w:lvl>
    <w:lvl w:ilvl="4" w:tplc="9392F6A6">
      <w:numFmt w:val="bullet"/>
      <w:lvlText w:val="•"/>
      <w:lvlJc w:val="left"/>
      <w:pPr>
        <w:ind w:left="3600" w:hanging="137"/>
      </w:pPr>
      <w:rPr>
        <w:rFonts w:hint="default"/>
        <w:lang w:val="en-US" w:eastAsia="en-US" w:bidi="ar-SA"/>
      </w:rPr>
    </w:lvl>
    <w:lvl w:ilvl="5" w:tplc="08F0522E">
      <w:numFmt w:val="bullet"/>
      <w:lvlText w:val="•"/>
      <w:lvlJc w:val="left"/>
      <w:pPr>
        <w:ind w:left="4475" w:hanging="137"/>
      </w:pPr>
      <w:rPr>
        <w:rFonts w:hint="default"/>
        <w:lang w:val="en-US" w:eastAsia="en-US" w:bidi="ar-SA"/>
      </w:rPr>
    </w:lvl>
    <w:lvl w:ilvl="6" w:tplc="44607798">
      <w:numFmt w:val="bullet"/>
      <w:lvlText w:val="•"/>
      <w:lvlJc w:val="left"/>
      <w:pPr>
        <w:ind w:left="5350" w:hanging="137"/>
      </w:pPr>
      <w:rPr>
        <w:rFonts w:hint="default"/>
        <w:lang w:val="en-US" w:eastAsia="en-US" w:bidi="ar-SA"/>
      </w:rPr>
    </w:lvl>
    <w:lvl w:ilvl="7" w:tplc="A40E3A3E">
      <w:numFmt w:val="bullet"/>
      <w:lvlText w:val="•"/>
      <w:lvlJc w:val="left"/>
      <w:pPr>
        <w:ind w:left="6225" w:hanging="137"/>
      </w:pPr>
      <w:rPr>
        <w:rFonts w:hint="default"/>
        <w:lang w:val="en-US" w:eastAsia="en-US" w:bidi="ar-SA"/>
      </w:rPr>
    </w:lvl>
    <w:lvl w:ilvl="8" w:tplc="E37C9102">
      <w:numFmt w:val="bullet"/>
      <w:lvlText w:val="•"/>
      <w:lvlJc w:val="left"/>
      <w:pPr>
        <w:ind w:left="7100" w:hanging="137"/>
      </w:pPr>
      <w:rPr>
        <w:rFonts w:hint="default"/>
        <w:lang w:val="en-US" w:eastAsia="en-US" w:bidi="ar-SA"/>
      </w:rPr>
    </w:lvl>
  </w:abstractNum>
  <w:abstractNum w:abstractNumId="102" w15:restartNumberingAfterBreak="0">
    <w:nsid w:val="77CB050B"/>
    <w:multiLevelType w:val="hybridMultilevel"/>
    <w:tmpl w:val="EFF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B7F0571"/>
    <w:multiLevelType w:val="hybridMultilevel"/>
    <w:tmpl w:val="DD64EA6E"/>
    <w:lvl w:ilvl="0" w:tplc="28EC4F18">
      <w:numFmt w:val="bullet"/>
      <w:lvlText w:val="-"/>
      <w:lvlJc w:val="left"/>
      <w:pPr>
        <w:ind w:left="107" w:hanging="166"/>
      </w:pPr>
      <w:rPr>
        <w:rFonts w:ascii="Times New Roman" w:eastAsia="Times New Roman" w:hAnsi="Times New Roman" w:cs="Times New Roman" w:hint="default"/>
        <w:w w:val="99"/>
        <w:sz w:val="24"/>
        <w:szCs w:val="24"/>
        <w:lang w:val="en-US" w:eastAsia="en-US" w:bidi="ar-SA"/>
      </w:rPr>
    </w:lvl>
    <w:lvl w:ilvl="1" w:tplc="A9DE4F7E">
      <w:numFmt w:val="bullet"/>
      <w:lvlText w:val="•"/>
      <w:lvlJc w:val="left"/>
      <w:pPr>
        <w:ind w:left="975" w:hanging="166"/>
      </w:pPr>
      <w:rPr>
        <w:rFonts w:hint="default"/>
        <w:lang w:val="en-US" w:eastAsia="en-US" w:bidi="ar-SA"/>
      </w:rPr>
    </w:lvl>
    <w:lvl w:ilvl="2" w:tplc="2C78415E">
      <w:numFmt w:val="bullet"/>
      <w:lvlText w:val="•"/>
      <w:lvlJc w:val="left"/>
      <w:pPr>
        <w:ind w:left="1850" w:hanging="166"/>
      </w:pPr>
      <w:rPr>
        <w:rFonts w:hint="default"/>
        <w:lang w:val="en-US" w:eastAsia="en-US" w:bidi="ar-SA"/>
      </w:rPr>
    </w:lvl>
    <w:lvl w:ilvl="3" w:tplc="08D8971A">
      <w:numFmt w:val="bullet"/>
      <w:lvlText w:val="•"/>
      <w:lvlJc w:val="left"/>
      <w:pPr>
        <w:ind w:left="2725" w:hanging="166"/>
      </w:pPr>
      <w:rPr>
        <w:rFonts w:hint="default"/>
        <w:lang w:val="en-US" w:eastAsia="en-US" w:bidi="ar-SA"/>
      </w:rPr>
    </w:lvl>
    <w:lvl w:ilvl="4" w:tplc="53D237EE">
      <w:numFmt w:val="bullet"/>
      <w:lvlText w:val="•"/>
      <w:lvlJc w:val="left"/>
      <w:pPr>
        <w:ind w:left="3600" w:hanging="166"/>
      </w:pPr>
      <w:rPr>
        <w:rFonts w:hint="default"/>
        <w:lang w:val="en-US" w:eastAsia="en-US" w:bidi="ar-SA"/>
      </w:rPr>
    </w:lvl>
    <w:lvl w:ilvl="5" w:tplc="0A98CB7E">
      <w:numFmt w:val="bullet"/>
      <w:lvlText w:val="•"/>
      <w:lvlJc w:val="left"/>
      <w:pPr>
        <w:ind w:left="4475" w:hanging="166"/>
      </w:pPr>
      <w:rPr>
        <w:rFonts w:hint="default"/>
        <w:lang w:val="en-US" w:eastAsia="en-US" w:bidi="ar-SA"/>
      </w:rPr>
    </w:lvl>
    <w:lvl w:ilvl="6" w:tplc="5D4EDA7C">
      <w:numFmt w:val="bullet"/>
      <w:lvlText w:val="•"/>
      <w:lvlJc w:val="left"/>
      <w:pPr>
        <w:ind w:left="5350" w:hanging="166"/>
      </w:pPr>
      <w:rPr>
        <w:rFonts w:hint="default"/>
        <w:lang w:val="en-US" w:eastAsia="en-US" w:bidi="ar-SA"/>
      </w:rPr>
    </w:lvl>
    <w:lvl w:ilvl="7" w:tplc="889E845C">
      <w:numFmt w:val="bullet"/>
      <w:lvlText w:val="•"/>
      <w:lvlJc w:val="left"/>
      <w:pPr>
        <w:ind w:left="6225" w:hanging="166"/>
      </w:pPr>
      <w:rPr>
        <w:rFonts w:hint="default"/>
        <w:lang w:val="en-US" w:eastAsia="en-US" w:bidi="ar-SA"/>
      </w:rPr>
    </w:lvl>
    <w:lvl w:ilvl="8" w:tplc="3F8A1C4E">
      <w:numFmt w:val="bullet"/>
      <w:lvlText w:val="•"/>
      <w:lvlJc w:val="left"/>
      <w:pPr>
        <w:ind w:left="7100" w:hanging="166"/>
      </w:pPr>
      <w:rPr>
        <w:rFonts w:hint="default"/>
        <w:lang w:val="en-US" w:eastAsia="en-US" w:bidi="ar-SA"/>
      </w:rPr>
    </w:lvl>
  </w:abstractNum>
  <w:abstractNum w:abstractNumId="104" w15:restartNumberingAfterBreak="0">
    <w:nsid w:val="7C4B0F9B"/>
    <w:multiLevelType w:val="hybridMultilevel"/>
    <w:tmpl w:val="AB22C658"/>
    <w:lvl w:ilvl="0" w:tplc="DC14988A">
      <w:numFmt w:val="bullet"/>
      <w:lvlText w:val="-"/>
      <w:lvlJc w:val="left"/>
      <w:pPr>
        <w:ind w:left="110" w:hanging="140"/>
      </w:pPr>
      <w:rPr>
        <w:rFonts w:ascii="Times New Roman" w:eastAsia="Times New Roman" w:hAnsi="Times New Roman" w:cs="Times New Roman" w:hint="default"/>
        <w:w w:val="99"/>
        <w:sz w:val="24"/>
        <w:szCs w:val="24"/>
        <w:lang w:val="en-US" w:eastAsia="en-US" w:bidi="ar-SA"/>
      </w:rPr>
    </w:lvl>
    <w:lvl w:ilvl="1" w:tplc="9568210E">
      <w:numFmt w:val="bullet"/>
      <w:lvlText w:val="•"/>
      <w:lvlJc w:val="left"/>
      <w:pPr>
        <w:ind w:left="992" w:hanging="140"/>
      </w:pPr>
      <w:rPr>
        <w:rFonts w:hint="default"/>
        <w:lang w:val="en-US" w:eastAsia="en-US" w:bidi="ar-SA"/>
      </w:rPr>
    </w:lvl>
    <w:lvl w:ilvl="2" w:tplc="5F8262DA">
      <w:numFmt w:val="bullet"/>
      <w:lvlText w:val="•"/>
      <w:lvlJc w:val="left"/>
      <w:pPr>
        <w:ind w:left="1865" w:hanging="140"/>
      </w:pPr>
      <w:rPr>
        <w:rFonts w:hint="default"/>
        <w:lang w:val="en-US" w:eastAsia="en-US" w:bidi="ar-SA"/>
      </w:rPr>
    </w:lvl>
    <w:lvl w:ilvl="3" w:tplc="C2A0FD28">
      <w:numFmt w:val="bullet"/>
      <w:lvlText w:val="•"/>
      <w:lvlJc w:val="left"/>
      <w:pPr>
        <w:ind w:left="2738" w:hanging="140"/>
      </w:pPr>
      <w:rPr>
        <w:rFonts w:hint="default"/>
        <w:lang w:val="en-US" w:eastAsia="en-US" w:bidi="ar-SA"/>
      </w:rPr>
    </w:lvl>
    <w:lvl w:ilvl="4" w:tplc="B0287174">
      <w:numFmt w:val="bullet"/>
      <w:lvlText w:val="•"/>
      <w:lvlJc w:val="left"/>
      <w:pPr>
        <w:ind w:left="3611" w:hanging="140"/>
      </w:pPr>
      <w:rPr>
        <w:rFonts w:hint="default"/>
        <w:lang w:val="en-US" w:eastAsia="en-US" w:bidi="ar-SA"/>
      </w:rPr>
    </w:lvl>
    <w:lvl w:ilvl="5" w:tplc="F912E50C">
      <w:numFmt w:val="bullet"/>
      <w:lvlText w:val="•"/>
      <w:lvlJc w:val="left"/>
      <w:pPr>
        <w:ind w:left="4484" w:hanging="140"/>
      </w:pPr>
      <w:rPr>
        <w:rFonts w:hint="default"/>
        <w:lang w:val="en-US" w:eastAsia="en-US" w:bidi="ar-SA"/>
      </w:rPr>
    </w:lvl>
    <w:lvl w:ilvl="6" w:tplc="81181870">
      <w:numFmt w:val="bullet"/>
      <w:lvlText w:val="•"/>
      <w:lvlJc w:val="left"/>
      <w:pPr>
        <w:ind w:left="5356" w:hanging="140"/>
      </w:pPr>
      <w:rPr>
        <w:rFonts w:hint="default"/>
        <w:lang w:val="en-US" w:eastAsia="en-US" w:bidi="ar-SA"/>
      </w:rPr>
    </w:lvl>
    <w:lvl w:ilvl="7" w:tplc="FFFC3280">
      <w:numFmt w:val="bullet"/>
      <w:lvlText w:val="•"/>
      <w:lvlJc w:val="left"/>
      <w:pPr>
        <w:ind w:left="6229" w:hanging="140"/>
      </w:pPr>
      <w:rPr>
        <w:rFonts w:hint="default"/>
        <w:lang w:val="en-US" w:eastAsia="en-US" w:bidi="ar-SA"/>
      </w:rPr>
    </w:lvl>
    <w:lvl w:ilvl="8" w:tplc="B63CD0E2">
      <w:numFmt w:val="bullet"/>
      <w:lvlText w:val="•"/>
      <w:lvlJc w:val="left"/>
      <w:pPr>
        <w:ind w:left="7102" w:hanging="140"/>
      </w:pPr>
      <w:rPr>
        <w:rFonts w:hint="default"/>
        <w:lang w:val="en-US" w:eastAsia="en-US" w:bidi="ar-SA"/>
      </w:rPr>
    </w:lvl>
  </w:abstractNum>
  <w:abstractNum w:abstractNumId="105" w15:restartNumberingAfterBreak="0">
    <w:nsid w:val="7E5A06C6"/>
    <w:multiLevelType w:val="hybridMultilevel"/>
    <w:tmpl w:val="EF98254A"/>
    <w:lvl w:ilvl="0" w:tplc="E5023516">
      <w:numFmt w:val="bullet"/>
      <w:lvlText w:val="-"/>
      <w:lvlJc w:val="left"/>
      <w:pPr>
        <w:ind w:left="107" w:hanging="209"/>
      </w:pPr>
      <w:rPr>
        <w:rFonts w:ascii="Times New Roman" w:eastAsia="Times New Roman" w:hAnsi="Times New Roman" w:cs="Times New Roman" w:hint="default"/>
        <w:w w:val="99"/>
        <w:sz w:val="24"/>
        <w:szCs w:val="24"/>
        <w:lang w:val="en-US" w:eastAsia="en-US" w:bidi="ar-SA"/>
      </w:rPr>
    </w:lvl>
    <w:lvl w:ilvl="1" w:tplc="DE98F21E">
      <w:numFmt w:val="bullet"/>
      <w:lvlText w:val="•"/>
      <w:lvlJc w:val="left"/>
      <w:pPr>
        <w:ind w:left="975" w:hanging="209"/>
      </w:pPr>
      <w:rPr>
        <w:rFonts w:hint="default"/>
        <w:lang w:val="en-US" w:eastAsia="en-US" w:bidi="ar-SA"/>
      </w:rPr>
    </w:lvl>
    <w:lvl w:ilvl="2" w:tplc="2BE8A72E">
      <w:numFmt w:val="bullet"/>
      <w:lvlText w:val="•"/>
      <w:lvlJc w:val="left"/>
      <w:pPr>
        <w:ind w:left="1850" w:hanging="209"/>
      </w:pPr>
      <w:rPr>
        <w:rFonts w:hint="default"/>
        <w:lang w:val="en-US" w:eastAsia="en-US" w:bidi="ar-SA"/>
      </w:rPr>
    </w:lvl>
    <w:lvl w:ilvl="3" w:tplc="25CC7A1A">
      <w:numFmt w:val="bullet"/>
      <w:lvlText w:val="•"/>
      <w:lvlJc w:val="left"/>
      <w:pPr>
        <w:ind w:left="2725" w:hanging="209"/>
      </w:pPr>
      <w:rPr>
        <w:rFonts w:hint="default"/>
        <w:lang w:val="en-US" w:eastAsia="en-US" w:bidi="ar-SA"/>
      </w:rPr>
    </w:lvl>
    <w:lvl w:ilvl="4" w:tplc="A336FABC">
      <w:numFmt w:val="bullet"/>
      <w:lvlText w:val="•"/>
      <w:lvlJc w:val="left"/>
      <w:pPr>
        <w:ind w:left="3600" w:hanging="209"/>
      </w:pPr>
      <w:rPr>
        <w:rFonts w:hint="default"/>
        <w:lang w:val="en-US" w:eastAsia="en-US" w:bidi="ar-SA"/>
      </w:rPr>
    </w:lvl>
    <w:lvl w:ilvl="5" w:tplc="CB9CBB7E">
      <w:numFmt w:val="bullet"/>
      <w:lvlText w:val="•"/>
      <w:lvlJc w:val="left"/>
      <w:pPr>
        <w:ind w:left="4475" w:hanging="209"/>
      </w:pPr>
      <w:rPr>
        <w:rFonts w:hint="default"/>
        <w:lang w:val="en-US" w:eastAsia="en-US" w:bidi="ar-SA"/>
      </w:rPr>
    </w:lvl>
    <w:lvl w:ilvl="6" w:tplc="6B6EFBD4">
      <w:numFmt w:val="bullet"/>
      <w:lvlText w:val="•"/>
      <w:lvlJc w:val="left"/>
      <w:pPr>
        <w:ind w:left="5350" w:hanging="209"/>
      </w:pPr>
      <w:rPr>
        <w:rFonts w:hint="default"/>
        <w:lang w:val="en-US" w:eastAsia="en-US" w:bidi="ar-SA"/>
      </w:rPr>
    </w:lvl>
    <w:lvl w:ilvl="7" w:tplc="7AB262A8">
      <w:numFmt w:val="bullet"/>
      <w:lvlText w:val="•"/>
      <w:lvlJc w:val="left"/>
      <w:pPr>
        <w:ind w:left="6225" w:hanging="209"/>
      </w:pPr>
      <w:rPr>
        <w:rFonts w:hint="default"/>
        <w:lang w:val="en-US" w:eastAsia="en-US" w:bidi="ar-SA"/>
      </w:rPr>
    </w:lvl>
    <w:lvl w:ilvl="8" w:tplc="268C0D22">
      <w:numFmt w:val="bullet"/>
      <w:lvlText w:val="•"/>
      <w:lvlJc w:val="left"/>
      <w:pPr>
        <w:ind w:left="7100" w:hanging="209"/>
      </w:pPr>
      <w:rPr>
        <w:rFonts w:hint="default"/>
        <w:lang w:val="en-US" w:eastAsia="en-US" w:bidi="ar-SA"/>
      </w:rPr>
    </w:lvl>
  </w:abstractNum>
  <w:abstractNum w:abstractNumId="106" w15:restartNumberingAfterBreak="0">
    <w:nsid w:val="7F1D46C6"/>
    <w:multiLevelType w:val="hybridMultilevel"/>
    <w:tmpl w:val="94AC080E"/>
    <w:lvl w:ilvl="0" w:tplc="6138F9DC">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abstractNum w:abstractNumId="107" w15:restartNumberingAfterBreak="0">
    <w:nsid w:val="7FCB6FC7"/>
    <w:multiLevelType w:val="hybridMultilevel"/>
    <w:tmpl w:val="8782FE36"/>
    <w:lvl w:ilvl="0" w:tplc="1DBAD9A2">
      <w:start w:val="1"/>
      <w:numFmt w:val="decimal"/>
      <w:lvlText w:val="%1."/>
      <w:lvlJc w:val="left"/>
      <w:pPr>
        <w:ind w:left="470" w:hanging="360"/>
      </w:pPr>
      <w:rPr>
        <w:rFonts w:hint="default"/>
      </w:rPr>
    </w:lvl>
    <w:lvl w:ilvl="1" w:tplc="040E0019" w:tentative="1">
      <w:start w:val="1"/>
      <w:numFmt w:val="lowerLetter"/>
      <w:lvlText w:val="%2."/>
      <w:lvlJc w:val="left"/>
      <w:pPr>
        <w:ind w:left="1190" w:hanging="360"/>
      </w:pPr>
    </w:lvl>
    <w:lvl w:ilvl="2" w:tplc="040E001B" w:tentative="1">
      <w:start w:val="1"/>
      <w:numFmt w:val="lowerRoman"/>
      <w:lvlText w:val="%3."/>
      <w:lvlJc w:val="right"/>
      <w:pPr>
        <w:ind w:left="1910" w:hanging="180"/>
      </w:pPr>
    </w:lvl>
    <w:lvl w:ilvl="3" w:tplc="040E000F" w:tentative="1">
      <w:start w:val="1"/>
      <w:numFmt w:val="decimal"/>
      <w:lvlText w:val="%4."/>
      <w:lvlJc w:val="left"/>
      <w:pPr>
        <w:ind w:left="2630" w:hanging="360"/>
      </w:pPr>
    </w:lvl>
    <w:lvl w:ilvl="4" w:tplc="040E0019" w:tentative="1">
      <w:start w:val="1"/>
      <w:numFmt w:val="lowerLetter"/>
      <w:lvlText w:val="%5."/>
      <w:lvlJc w:val="left"/>
      <w:pPr>
        <w:ind w:left="3350" w:hanging="360"/>
      </w:pPr>
    </w:lvl>
    <w:lvl w:ilvl="5" w:tplc="040E001B" w:tentative="1">
      <w:start w:val="1"/>
      <w:numFmt w:val="lowerRoman"/>
      <w:lvlText w:val="%6."/>
      <w:lvlJc w:val="right"/>
      <w:pPr>
        <w:ind w:left="4070" w:hanging="180"/>
      </w:pPr>
    </w:lvl>
    <w:lvl w:ilvl="6" w:tplc="040E000F" w:tentative="1">
      <w:start w:val="1"/>
      <w:numFmt w:val="decimal"/>
      <w:lvlText w:val="%7."/>
      <w:lvlJc w:val="left"/>
      <w:pPr>
        <w:ind w:left="4790" w:hanging="360"/>
      </w:pPr>
    </w:lvl>
    <w:lvl w:ilvl="7" w:tplc="040E0019" w:tentative="1">
      <w:start w:val="1"/>
      <w:numFmt w:val="lowerLetter"/>
      <w:lvlText w:val="%8."/>
      <w:lvlJc w:val="left"/>
      <w:pPr>
        <w:ind w:left="5510" w:hanging="360"/>
      </w:pPr>
    </w:lvl>
    <w:lvl w:ilvl="8" w:tplc="040E001B" w:tentative="1">
      <w:start w:val="1"/>
      <w:numFmt w:val="lowerRoman"/>
      <w:lvlText w:val="%9."/>
      <w:lvlJc w:val="right"/>
      <w:pPr>
        <w:ind w:left="6230" w:hanging="180"/>
      </w:pPr>
    </w:lvl>
  </w:abstractNum>
  <w:num w:numId="1" w16cid:durableId="1538812458">
    <w:abstractNumId w:val="97"/>
  </w:num>
  <w:num w:numId="2" w16cid:durableId="885871405">
    <w:abstractNumId w:val="11"/>
  </w:num>
  <w:num w:numId="3" w16cid:durableId="1083722729">
    <w:abstractNumId w:val="0"/>
  </w:num>
  <w:num w:numId="4" w16cid:durableId="356660836">
    <w:abstractNumId w:val="73"/>
  </w:num>
  <w:num w:numId="5" w16cid:durableId="999426989">
    <w:abstractNumId w:val="29"/>
  </w:num>
  <w:num w:numId="6" w16cid:durableId="162431">
    <w:abstractNumId w:val="62"/>
  </w:num>
  <w:num w:numId="7" w16cid:durableId="1584753304">
    <w:abstractNumId w:val="4"/>
  </w:num>
  <w:num w:numId="8" w16cid:durableId="2077118639">
    <w:abstractNumId w:val="12"/>
  </w:num>
  <w:num w:numId="9" w16cid:durableId="1894266020">
    <w:abstractNumId w:val="101"/>
  </w:num>
  <w:num w:numId="10" w16cid:durableId="1656840782">
    <w:abstractNumId w:val="58"/>
  </w:num>
  <w:num w:numId="11" w16cid:durableId="271057579">
    <w:abstractNumId w:val="33"/>
  </w:num>
  <w:num w:numId="12" w16cid:durableId="1643851577">
    <w:abstractNumId w:val="65"/>
  </w:num>
  <w:num w:numId="13" w16cid:durableId="1159230097">
    <w:abstractNumId w:val="60"/>
  </w:num>
  <w:num w:numId="14" w16cid:durableId="154876483">
    <w:abstractNumId w:val="105"/>
  </w:num>
  <w:num w:numId="15" w16cid:durableId="916092874">
    <w:abstractNumId w:val="18"/>
  </w:num>
  <w:num w:numId="16" w16cid:durableId="1525942995">
    <w:abstractNumId w:val="63"/>
  </w:num>
  <w:num w:numId="17" w16cid:durableId="1233856855">
    <w:abstractNumId w:val="103"/>
  </w:num>
  <w:num w:numId="18" w16cid:durableId="1095982339">
    <w:abstractNumId w:val="22"/>
  </w:num>
  <w:num w:numId="19" w16cid:durableId="245959587">
    <w:abstractNumId w:val="89"/>
  </w:num>
  <w:num w:numId="20" w16cid:durableId="1294948585">
    <w:abstractNumId w:val="13"/>
  </w:num>
  <w:num w:numId="21" w16cid:durableId="88702363">
    <w:abstractNumId w:val="76"/>
  </w:num>
  <w:num w:numId="22" w16cid:durableId="731730942">
    <w:abstractNumId w:val="37"/>
  </w:num>
  <w:num w:numId="23" w16cid:durableId="1197158692">
    <w:abstractNumId w:val="93"/>
  </w:num>
  <w:num w:numId="24" w16cid:durableId="1407802207">
    <w:abstractNumId w:val="42"/>
  </w:num>
  <w:num w:numId="25" w16cid:durableId="246697173">
    <w:abstractNumId w:val="25"/>
  </w:num>
  <w:num w:numId="26" w16cid:durableId="9187669">
    <w:abstractNumId w:val="36"/>
  </w:num>
  <w:num w:numId="27" w16cid:durableId="674037905">
    <w:abstractNumId w:val="31"/>
  </w:num>
  <w:num w:numId="28" w16cid:durableId="224529241">
    <w:abstractNumId w:val="104"/>
  </w:num>
  <w:num w:numId="29" w16cid:durableId="961156747">
    <w:abstractNumId w:val="10"/>
  </w:num>
  <w:num w:numId="30" w16cid:durableId="1356225292">
    <w:abstractNumId w:val="8"/>
  </w:num>
  <w:num w:numId="31" w16cid:durableId="776020589">
    <w:abstractNumId w:val="19"/>
  </w:num>
  <w:num w:numId="32" w16cid:durableId="1216235555">
    <w:abstractNumId w:val="77"/>
  </w:num>
  <w:num w:numId="33" w16cid:durableId="778720529">
    <w:abstractNumId w:val="39"/>
  </w:num>
  <w:num w:numId="34" w16cid:durableId="500512907">
    <w:abstractNumId w:val="87"/>
  </w:num>
  <w:num w:numId="35" w16cid:durableId="69817402">
    <w:abstractNumId w:val="30"/>
  </w:num>
  <w:num w:numId="36" w16cid:durableId="4401983">
    <w:abstractNumId w:val="34"/>
  </w:num>
  <w:num w:numId="37" w16cid:durableId="2110467897">
    <w:abstractNumId w:val="47"/>
  </w:num>
  <w:num w:numId="38" w16cid:durableId="1661619072">
    <w:abstractNumId w:val="6"/>
  </w:num>
  <w:num w:numId="39" w16cid:durableId="1454903337">
    <w:abstractNumId w:val="7"/>
  </w:num>
  <w:num w:numId="40" w16cid:durableId="321155054">
    <w:abstractNumId w:val="45"/>
  </w:num>
  <w:num w:numId="41" w16cid:durableId="771973315">
    <w:abstractNumId w:val="15"/>
  </w:num>
  <w:num w:numId="42" w16cid:durableId="1094857740">
    <w:abstractNumId w:val="96"/>
  </w:num>
  <w:num w:numId="43" w16cid:durableId="1847548077">
    <w:abstractNumId w:val="71"/>
  </w:num>
  <w:num w:numId="44" w16cid:durableId="622419723">
    <w:abstractNumId w:val="90"/>
  </w:num>
  <w:num w:numId="45" w16cid:durableId="2092434641">
    <w:abstractNumId w:val="84"/>
  </w:num>
  <w:num w:numId="46" w16cid:durableId="1857384490">
    <w:abstractNumId w:val="81"/>
  </w:num>
  <w:num w:numId="47" w16cid:durableId="1763985072">
    <w:abstractNumId w:val="82"/>
  </w:num>
  <w:num w:numId="48" w16cid:durableId="242374676">
    <w:abstractNumId w:val="48"/>
  </w:num>
  <w:num w:numId="49" w16cid:durableId="836457890">
    <w:abstractNumId w:val="72"/>
  </w:num>
  <w:num w:numId="50" w16cid:durableId="225993532">
    <w:abstractNumId w:val="5"/>
  </w:num>
  <w:num w:numId="51" w16cid:durableId="1811941292">
    <w:abstractNumId w:val="92"/>
  </w:num>
  <w:num w:numId="52" w16cid:durableId="486632895">
    <w:abstractNumId w:val="91"/>
  </w:num>
  <w:num w:numId="53" w16cid:durableId="1688554663">
    <w:abstractNumId w:val="70"/>
  </w:num>
  <w:num w:numId="54" w16cid:durableId="1874028069">
    <w:abstractNumId w:val="41"/>
  </w:num>
  <w:num w:numId="55" w16cid:durableId="1652364876">
    <w:abstractNumId w:val="53"/>
  </w:num>
  <w:num w:numId="56" w16cid:durableId="1947081522">
    <w:abstractNumId w:val="54"/>
  </w:num>
  <w:num w:numId="57" w16cid:durableId="935210692">
    <w:abstractNumId w:val="99"/>
  </w:num>
  <w:num w:numId="58" w16cid:durableId="1602571899">
    <w:abstractNumId w:val="61"/>
  </w:num>
  <w:num w:numId="59" w16cid:durableId="946035267">
    <w:abstractNumId w:val="56"/>
  </w:num>
  <w:num w:numId="60" w16cid:durableId="539627845">
    <w:abstractNumId w:val="100"/>
  </w:num>
  <w:num w:numId="61" w16cid:durableId="995886849">
    <w:abstractNumId w:val="27"/>
  </w:num>
  <w:num w:numId="62" w16cid:durableId="636956570">
    <w:abstractNumId w:val="43"/>
  </w:num>
  <w:num w:numId="63" w16cid:durableId="675764898">
    <w:abstractNumId w:val="68"/>
  </w:num>
  <w:num w:numId="64" w16cid:durableId="1358774319">
    <w:abstractNumId w:val="21"/>
  </w:num>
  <w:num w:numId="65" w16cid:durableId="682438278">
    <w:abstractNumId w:val="26"/>
  </w:num>
  <w:num w:numId="66" w16cid:durableId="138887899">
    <w:abstractNumId w:val="14"/>
  </w:num>
  <w:num w:numId="67" w16cid:durableId="2022001582">
    <w:abstractNumId w:val="38"/>
  </w:num>
  <w:num w:numId="68" w16cid:durableId="1447115963">
    <w:abstractNumId w:val="106"/>
  </w:num>
  <w:num w:numId="69" w16cid:durableId="1304196697">
    <w:abstractNumId w:val="40"/>
  </w:num>
  <w:num w:numId="70" w16cid:durableId="203293356">
    <w:abstractNumId w:val="88"/>
  </w:num>
  <w:num w:numId="71" w16cid:durableId="718089384">
    <w:abstractNumId w:val="83"/>
  </w:num>
  <w:num w:numId="72" w16cid:durableId="338972160">
    <w:abstractNumId w:val="20"/>
  </w:num>
  <w:num w:numId="73" w16cid:durableId="510072406">
    <w:abstractNumId w:val="59"/>
  </w:num>
  <w:num w:numId="74" w16cid:durableId="411703376">
    <w:abstractNumId w:val="79"/>
  </w:num>
  <w:num w:numId="75" w16cid:durableId="635916814">
    <w:abstractNumId w:val="98"/>
  </w:num>
  <w:num w:numId="76" w16cid:durableId="180094622">
    <w:abstractNumId w:val="102"/>
  </w:num>
  <w:num w:numId="77" w16cid:durableId="787553321">
    <w:abstractNumId w:val="32"/>
  </w:num>
  <w:num w:numId="78" w16cid:durableId="666130477">
    <w:abstractNumId w:val="28"/>
  </w:num>
  <w:num w:numId="79" w16cid:durableId="691958738">
    <w:abstractNumId w:val="52"/>
  </w:num>
  <w:num w:numId="80" w16cid:durableId="1409695042">
    <w:abstractNumId w:val="64"/>
  </w:num>
  <w:num w:numId="81" w16cid:durableId="2070226890">
    <w:abstractNumId w:val="55"/>
  </w:num>
  <w:num w:numId="82" w16cid:durableId="1693653554">
    <w:abstractNumId w:val="75"/>
  </w:num>
  <w:num w:numId="83" w16cid:durableId="1634364622">
    <w:abstractNumId w:val="57"/>
  </w:num>
  <w:num w:numId="84" w16cid:durableId="1724909634">
    <w:abstractNumId w:val="51"/>
  </w:num>
  <w:num w:numId="85" w16cid:durableId="340622722">
    <w:abstractNumId w:val="66"/>
  </w:num>
  <w:num w:numId="86" w16cid:durableId="948127383">
    <w:abstractNumId w:val="9"/>
  </w:num>
  <w:num w:numId="87" w16cid:durableId="1580750760">
    <w:abstractNumId w:val="50"/>
  </w:num>
  <w:num w:numId="88" w16cid:durableId="200284583">
    <w:abstractNumId w:val="46"/>
  </w:num>
  <w:num w:numId="89" w16cid:durableId="340007326">
    <w:abstractNumId w:val="74"/>
  </w:num>
  <w:num w:numId="90" w16cid:durableId="2141603287">
    <w:abstractNumId w:val="107"/>
  </w:num>
  <w:num w:numId="91" w16cid:durableId="1980721185">
    <w:abstractNumId w:val="95"/>
  </w:num>
  <w:num w:numId="92" w16cid:durableId="1380589197">
    <w:abstractNumId w:val="85"/>
  </w:num>
  <w:num w:numId="93" w16cid:durableId="2005427817">
    <w:abstractNumId w:val="17"/>
  </w:num>
  <w:num w:numId="94" w16cid:durableId="2112241736">
    <w:abstractNumId w:val="16"/>
  </w:num>
  <w:num w:numId="95" w16cid:durableId="1655839039">
    <w:abstractNumId w:val="35"/>
  </w:num>
  <w:num w:numId="96" w16cid:durableId="484124519">
    <w:abstractNumId w:val="3"/>
  </w:num>
  <w:num w:numId="97" w16cid:durableId="1713579352">
    <w:abstractNumId w:val="69"/>
  </w:num>
  <w:num w:numId="98" w16cid:durableId="344788519">
    <w:abstractNumId w:val="44"/>
  </w:num>
  <w:num w:numId="99" w16cid:durableId="2067338828">
    <w:abstractNumId w:val="24"/>
  </w:num>
  <w:num w:numId="100" w16cid:durableId="1001469118">
    <w:abstractNumId w:val="49"/>
  </w:num>
  <w:num w:numId="101" w16cid:durableId="1130317140">
    <w:abstractNumId w:val="94"/>
  </w:num>
  <w:num w:numId="102" w16cid:durableId="436871144">
    <w:abstractNumId w:val="80"/>
  </w:num>
  <w:num w:numId="103" w16cid:durableId="407962685">
    <w:abstractNumId w:val="86"/>
  </w:num>
  <w:num w:numId="104" w16cid:durableId="1174568014">
    <w:abstractNumId w:val="67"/>
  </w:num>
  <w:num w:numId="105" w16cid:durableId="2060811611">
    <w:abstractNumId w:val="78"/>
  </w:num>
  <w:num w:numId="106" w16cid:durableId="1848135438">
    <w:abstractNumId w:val="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210"/>
    <w:rsid w:val="0000158E"/>
    <w:rsid w:val="00005482"/>
    <w:rsid w:val="00010B7B"/>
    <w:rsid w:val="00036D33"/>
    <w:rsid w:val="000520E6"/>
    <w:rsid w:val="00053FF9"/>
    <w:rsid w:val="0005500E"/>
    <w:rsid w:val="00060856"/>
    <w:rsid w:val="00063902"/>
    <w:rsid w:val="000644B1"/>
    <w:rsid w:val="00093DA2"/>
    <w:rsid w:val="000950B9"/>
    <w:rsid w:val="000A6C97"/>
    <w:rsid w:val="000B0761"/>
    <w:rsid w:val="000B4B89"/>
    <w:rsid w:val="000B6C74"/>
    <w:rsid w:val="000D2046"/>
    <w:rsid w:val="000D2D68"/>
    <w:rsid w:val="000D5C35"/>
    <w:rsid w:val="000E3F6F"/>
    <w:rsid w:val="000E61AD"/>
    <w:rsid w:val="000E65EC"/>
    <w:rsid w:val="000F7011"/>
    <w:rsid w:val="00115B63"/>
    <w:rsid w:val="001179B7"/>
    <w:rsid w:val="00122F96"/>
    <w:rsid w:val="00136411"/>
    <w:rsid w:val="001476FC"/>
    <w:rsid w:val="00147E2A"/>
    <w:rsid w:val="00151210"/>
    <w:rsid w:val="00164A9B"/>
    <w:rsid w:val="001713F9"/>
    <w:rsid w:val="001807C4"/>
    <w:rsid w:val="001856C3"/>
    <w:rsid w:val="001A3474"/>
    <w:rsid w:val="001B262B"/>
    <w:rsid w:val="001C49CA"/>
    <w:rsid w:val="001C7EAE"/>
    <w:rsid w:val="001D67FE"/>
    <w:rsid w:val="001E38D3"/>
    <w:rsid w:val="001F0725"/>
    <w:rsid w:val="00213208"/>
    <w:rsid w:val="00215BC4"/>
    <w:rsid w:val="002172B3"/>
    <w:rsid w:val="002176A0"/>
    <w:rsid w:val="0022045B"/>
    <w:rsid w:val="002222AB"/>
    <w:rsid w:val="00222CFF"/>
    <w:rsid w:val="00223B47"/>
    <w:rsid w:val="00225CD7"/>
    <w:rsid w:val="00227CA6"/>
    <w:rsid w:val="00227D95"/>
    <w:rsid w:val="002302DE"/>
    <w:rsid w:val="002441C2"/>
    <w:rsid w:val="0025040B"/>
    <w:rsid w:val="00251127"/>
    <w:rsid w:val="002611BF"/>
    <w:rsid w:val="0026219B"/>
    <w:rsid w:val="0026582B"/>
    <w:rsid w:val="00271569"/>
    <w:rsid w:val="00273AF9"/>
    <w:rsid w:val="002764D8"/>
    <w:rsid w:val="0027717F"/>
    <w:rsid w:val="0027732B"/>
    <w:rsid w:val="00281B9B"/>
    <w:rsid w:val="0028610D"/>
    <w:rsid w:val="00287CB0"/>
    <w:rsid w:val="00290041"/>
    <w:rsid w:val="00291B59"/>
    <w:rsid w:val="00291BCF"/>
    <w:rsid w:val="0029291A"/>
    <w:rsid w:val="00293FD7"/>
    <w:rsid w:val="002A5072"/>
    <w:rsid w:val="002D0B5E"/>
    <w:rsid w:val="002D1865"/>
    <w:rsid w:val="002E6D27"/>
    <w:rsid w:val="00301BB2"/>
    <w:rsid w:val="00303526"/>
    <w:rsid w:val="0031013A"/>
    <w:rsid w:val="0031350C"/>
    <w:rsid w:val="00315BC4"/>
    <w:rsid w:val="003277FC"/>
    <w:rsid w:val="00351694"/>
    <w:rsid w:val="00356EAF"/>
    <w:rsid w:val="00360137"/>
    <w:rsid w:val="0036158D"/>
    <w:rsid w:val="0037577B"/>
    <w:rsid w:val="003903F0"/>
    <w:rsid w:val="00394474"/>
    <w:rsid w:val="0039528E"/>
    <w:rsid w:val="003A5981"/>
    <w:rsid w:val="003A65AB"/>
    <w:rsid w:val="003B4E0D"/>
    <w:rsid w:val="003C41E0"/>
    <w:rsid w:val="003C62A6"/>
    <w:rsid w:val="003D6B36"/>
    <w:rsid w:val="003E0496"/>
    <w:rsid w:val="003E0C0D"/>
    <w:rsid w:val="003E4A07"/>
    <w:rsid w:val="003E4CF1"/>
    <w:rsid w:val="003E60D4"/>
    <w:rsid w:val="003F08BB"/>
    <w:rsid w:val="004003A1"/>
    <w:rsid w:val="004016B1"/>
    <w:rsid w:val="004017DD"/>
    <w:rsid w:val="00410035"/>
    <w:rsid w:val="00417434"/>
    <w:rsid w:val="00417B58"/>
    <w:rsid w:val="00426CA0"/>
    <w:rsid w:val="004303D1"/>
    <w:rsid w:val="004340E2"/>
    <w:rsid w:val="0043459F"/>
    <w:rsid w:val="00443669"/>
    <w:rsid w:val="00443A97"/>
    <w:rsid w:val="00444C87"/>
    <w:rsid w:val="004502D1"/>
    <w:rsid w:val="00450BAE"/>
    <w:rsid w:val="00464ACE"/>
    <w:rsid w:val="00484B67"/>
    <w:rsid w:val="00494593"/>
    <w:rsid w:val="004B1CAD"/>
    <w:rsid w:val="004D3DE4"/>
    <w:rsid w:val="004D7739"/>
    <w:rsid w:val="004D77A2"/>
    <w:rsid w:val="004E0897"/>
    <w:rsid w:val="004E30CF"/>
    <w:rsid w:val="004F2D8F"/>
    <w:rsid w:val="004F7D88"/>
    <w:rsid w:val="00501095"/>
    <w:rsid w:val="00520974"/>
    <w:rsid w:val="00526B28"/>
    <w:rsid w:val="00542F66"/>
    <w:rsid w:val="00543E82"/>
    <w:rsid w:val="00553877"/>
    <w:rsid w:val="00555AF4"/>
    <w:rsid w:val="00555BF5"/>
    <w:rsid w:val="00557FEF"/>
    <w:rsid w:val="00586FD3"/>
    <w:rsid w:val="005948A4"/>
    <w:rsid w:val="00594DAF"/>
    <w:rsid w:val="00596632"/>
    <w:rsid w:val="00596C82"/>
    <w:rsid w:val="005A0394"/>
    <w:rsid w:val="005A19AF"/>
    <w:rsid w:val="005A710B"/>
    <w:rsid w:val="005C1C83"/>
    <w:rsid w:val="005C354B"/>
    <w:rsid w:val="005D433E"/>
    <w:rsid w:val="005E33AA"/>
    <w:rsid w:val="005E6E8E"/>
    <w:rsid w:val="005F0C2E"/>
    <w:rsid w:val="005F29B8"/>
    <w:rsid w:val="00614160"/>
    <w:rsid w:val="00624982"/>
    <w:rsid w:val="00640A34"/>
    <w:rsid w:val="00645475"/>
    <w:rsid w:val="006560E1"/>
    <w:rsid w:val="006571BA"/>
    <w:rsid w:val="006579CA"/>
    <w:rsid w:val="00660EBB"/>
    <w:rsid w:val="0066612C"/>
    <w:rsid w:val="00667A85"/>
    <w:rsid w:val="0067013B"/>
    <w:rsid w:val="006729EE"/>
    <w:rsid w:val="00675C78"/>
    <w:rsid w:val="00676310"/>
    <w:rsid w:val="00676447"/>
    <w:rsid w:val="006764BB"/>
    <w:rsid w:val="00682899"/>
    <w:rsid w:val="00693C63"/>
    <w:rsid w:val="00696CD4"/>
    <w:rsid w:val="006A57E8"/>
    <w:rsid w:val="006B0898"/>
    <w:rsid w:val="006B6663"/>
    <w:rsid w:val="006C507F"/>
    <w:rsid w:val="006C6260"/>
    <w:rsid w:val="006D004D"/>
    <w:rsid w:val="006D1D3B"/>
    <w:rsid w:val="006E1948"/>
    <w:rsid w:val="00707150"/>
    <w:rsid w:val="00707A18"/>
    <w:rsid w:val="00713080"/>
    <w:rsid w:val="00721D5F"/>
    <w:rsid w:val="00726654"/>
    <w:rsid w:val="00726E15"/>
    <w:rsid w:val="00727507"/>
    <w:rsid w:val="00732A4B"/>
    <w:rsid w:val="00742509"/>
    <w:rsid w:val="00746543"/>
    <w:rsid w:val="00756CAC"/>
    <w:rsid w:val="007669A5"/>
    <w:rsid w:val="0076774C"/>
    <w:rsid w:val="00791A7D"/>
    <w:rsid w:val="00797AFB"/>
    <w:rsid w:val="007A3508"/>
    <w:rsid w:val="007A4805"/>
    <w:rsid w:val="007A7FB0"/>
    <w:rsid w:val="007B2DE5"/>
    <w:rsid w:val="007B3085"/>
    <w:rsid w:val="007B618C"/>
    <w:rsid w:val="007D06F8"/>
    <w:rsid w:val="007E397C"/>
    <w:rsid w:val="007E5189"/>
    <w:rsid w:val="007F4F98"/>
    <w:rsid w:val="008019F7"/>
    <w:rsid w:val="00804B32"/>
    <w:rsid w:val="00804C6F"/>
    <w:rsid w:val="00804E0E"/>
    <w:rsid w:val="008075B3"/>
    <w:rsid w:val="00810451"/>
    <w:rsid w:val="0081191A"/>
    <w:rsid w:val="00826692"/>
    <w:rsid w:val="00831830"/>
    <w:rsid w:val="0084648F"/>
    <w:rsid w:val="00847BC7"/>
    <w:rsid w:val="00860206"/>
    <w:rsid w:val="00874577"/>
    <w:rsid w:val="00892896"/>
    <w:rsid w:val="008A042B"/>
    <w:rsid w:val="008B2036"/>
    <w:rsid w:val="008C000F"/>
    <w:rsid w:val="008C19BC"/>
    <w:rsid w:val="008C3D03"/>
    <w:rsid w:val="008C4499"/>
    <w:rsid w:val="008D631C"/>
    <w:rsid w:val="008E3479"/>
    <w:rsid w:val="008E69A0"/>
    <w:rsid w:val="008F0821"/>
    <w:rsid w:val="008F7642"/>
    <w:rsid w:val="009048EF"/>
    <w:rsid w:val="00912073"/>
    <w:rsid w:val="00913F35"/>
    <w:rsid w:val="009307FA"/>
    <w:rsid w:val="009325B0"/>
    <w:rsid w:val="00934D5A"/>
    <w:rsid w:val="009439EA"/>
    <w:rsid w:val="00945F07"/>
    <w:rsid w:val="00960C47"/>
    <w:rsid w:val="0096179A"/>
    <w:rsid w:val="009744A2"/>
    <w:rsid w:val="00975D6C"/>
    <w:rsid w:val="009860BD"/>
    <w:rsid w:val="00996FC4"/>
    <w:rsid w:val="009A1F5D"/>
    <w:rsid w:val="009A3995"/>
    <w:rsid w:val="009A6680"/>
    <w:rsid w:val="009B0553"/>
    <w:rsid w:val="009B2982"/>
    <w:rsid w:val="009D0CF1"/>
    <w:rsid w:val="009D58C5"/>
    <w:rsid w:val="009E45FD"/>
    <w:rsid w:val="009F6916"/>
    <w:rsid w:val="009F699C"/>
    <w:rsid w:val="00A032C7"/>
    <w:rsid w:val="00A04DF8"/>
    <w:rsid w:val="00A12726"/>
    <w:rsid w:val="00A20814"/>
    <w:rsid w:val="00A4380B"/>
    <w:rsid w:val="00A45048"/>
    <w:rsid w:val="00A47C71"/>
    <w:rsid w:val="00A50D67"/>
    <w:rsid w:val="00A557D3"/>
    <w:rsid w:val="00A56109"/>
    <w:rsid w:val="00A86673"/>
    <w:rsid w:val="00A90B37"/>
    <w:rsid w:val="00AB76A5"/>
    <w:rsid w:val="00AC566B"/>
    <w:rsid w:val="00AC72CA"/>
    <w:rsid w:val="00AD494E"/>
    <w:rsid w:val="00AF1EE8"/>
    <w:rsid w:val="00AF3759"/>
    <w:rsid w:val="00B04592"/>
    <w:rsid w:val="00B05370"/>
    <w:rsid w:val="00B06F98"/>
    <w:rsid w:val="00B109B2"/>
    <w:rsid w:val="00B20496"/>
    <w:rsid w:val="00B26593"/>
    <w:rsid w:val="00B26B7C"/>
    <w:rsid w:val="00B40831"/>
    <w:rsid w:val="00B52C06"/>
    <w:rsid w:val="00B55470"/>
    <w:rsid w:val="00B61059"/>
    <w:rsid w:val="00B67723"/>
    <w:rsid w:val="00B77039"/>
    <w:rsid w:val="00B83614"/>
    <w:rsid w:val="00B85518"/>
    <w:rsid w:val="00B90A34"/>
    <w:rsid w:val="00B926FE"/>
    <w:rsid w:val="00B958AF"/>
    <w:rsid w:val="00B969B2"/>
    <w:rsid w:val="00BA1D98"/>
    <w:rsid w:val="00BA7614"/>
    <w:rsid w:val="00BB5DFE"/>
    <w:rsid w:val="00BB6B5F"/>
    <w:rsid w:val="00BB797E"/>
    <w:rsid w:val="00BC26D2"/>
    <w:rsid w:val="00BC2F62"/>
    <w:rsid w:val="00BC3057"/>
    <w:rsid w:val="00BD7F2D"/>
    <w:rsid w:val="00BE2D4E"/>
    <w:rsid w:val="00BF7FB8"/>
    <w:rsid w:val="00C00F7D"/>
    <w:rsid w:val="00C11E67"/>
    <w:rsid w:val="00C17FC6"/>
    <w:rsid w:val="00C21E84"/>
    <w:rsid w:val="00C23EB4"/>
    <w:rsid w:val="00C26179"/>
    <w:rsid w:val="00C40B5E"/>
    <w:rsid w:val="00C428A6"/>
    <w:rsid w:val="00C46F77"/>
    <w:rsid w:val="00C47CAF"/>
    <w:rsid w:val="00C57AE4"/>
    <w:rsid w:val="00C74DA1"/>
    <w:rsid w:val="00C774FA"/>
    <w:rsid w:val="00C8655A"/>
    <w:rsid w:val="00C86AED"/>
    <w:rsid w:val="00C87215"/>
    <w:rsid w:val="00C8762D"/>
    <w:rsid w:val="00C946C4"/>
    <w:rsid w:val="00CA0C89"/>
    <w:rsid w:val="00CA66F9"/>
    <w:rsid w:val="00CB1BBD"/>
    <w:rsid w:val="00CB31FC"/>
    <w:rsid w:val="00CC7FF2"/>
    <w:rsid w:val="00CD3CF0"/>
    <w:rsid w:val="00CE3459"/>
    <w:rsid w:val="00CE4EB6"/>
    <w:rsid w:val="00CE5225"/>
    <w:rsid w:val="00CF29D7"/>
    <w:rsid w:val="00CF32F3"/>
    <w:rsid w:val="00D0150C"/>
    <w:rsid w:val="00D047CC"/>
    <w:rsid w:val="00D063D4"/>
    <w:rsid w:val="00D25D3E"/>
    <w:rsid w:val="00D30D0A"/>
    <w:rsid w:val="00D363FE"/>
    <w:rsid w:val="00D45F86"/>
    <w:rsid w:val="00D46085"/>
    <w:rsid w:val="00D47C93"/>
    <w:rsid w:val="00D533F9"/>
    <w:rsid w:val="00D611ED"/>
    <w:rsid w:val="00D6125F"/>
    <w:rsid w:val="00D61360"/>
    <w:rsid w:val="00D6513B"/>
    <w:rsid w:val="00D736F9"/>
    <w:rsid w:val="00D737A6"/>
    <w:rsid w:val="00D73A29"/>
    <w:rsid w:val="00D90C3C"/>
    <w:rsid w:val="00D917BF"/>
    <w:rsid w:val="00D92053"/>
    <w:rsid w:val="00DA2135"/>
    <w:rsid w:val="00DA4D49"/>
    <w:rsid w:val="00DC3D22"/>
    <w:rsid w:val="00DD13CA"/>
    <w:rsid w:val="00DD33A4"/>
    <w:rsid w:val="00DE0458"/>
    <w:rsid w:val="00DE21D7"/>
    <w:rsid w:val="00DE564A"/>
    <w:rsid w:val="00E138E1"/>
    <w:rsid w:val="00E16540"/>
    <w:rsid w:val="00E24925"/>
    <w:rsid w:val="00E256C8"/>
    <w:rsid w:val="00E26920"/>
    <w:rsid w:val="00E2784B"/>
    <w:rsid w:val="00E36752"/>
    <w:rsid w:val="00E37706"/>
    <w:rsid w:val="00E522D6"/>
    <w:rsid w:val="00E52ABF"/>
    <w:rsid w:val="00E53446"/>
    <w:rsid w:val="00E56A41"/>
    <w:rsid w:val="00E6312D"/>
    <w:rsid w:val="00E768C5"/>
    <w:rsid w:val="00E76AA3"/>
    <w:rsid w:val="00E80488"/>
    <w:rsid w:val="00E92204"/>
    <w:rsid w:val="00E94355"/>
    <w:rsid w:val="00E97D3C"/>
    <w:rsid w:val="00EB1687"/>
    <w:rsid w:val="00EC2458"/>
    <w:rsid w:val="00ED21E5"/>
    <w:rsid w:val="00ED5DF4"/>
    <w:rsid w:val="00EE3F71"/>
    <w:rsid w:val="00EE45E0"/>
    <w:rsid w:val="00EE6EA4"/>
    <w:rsid w:val="00EF2818"/>
    <w:rsid w:val="00F03825"/>
    <w:rsid w:val="00F10F70"/>
    <w:rsid w:val="00F12C1C"/>
    <w:rsid w:val="00F25DC2"/>
    <w:rsid w:val="00F33A6F"/>
    <w:rsid w:val="00F436D4"/>
    <w:rsid w:val="00F526B7"/>
    <w:rsid w:val="00F57795"/>
    <w:rsid w:val="00F63A37"/>
    <w:rsid w:val="00F730FF"/>
    <w:rsid w:val="00F945D7"/>
    <w:rsid w:val="00F94E39"/>
    <w:rsid w:val="00F96C9B"/>
    <w:rsid w:val="00FA273C"/>
    <w:rsid w:val="00FA57C0"/>
    <w:rsid w:val="00FB1B7F"/>
    <w:rsid w:val="00FB249A"/>
    <w:rsid w:val="00FD06DF"/>
    <w:rsid w:val="00FD65BD"/>
    <w:rsid w:val="00FE2338"/>
    <w:rsid w:val="00FF179F"/>
    <w:rsid w:val="00FF57F0"/>
    <w:rsid w:val="00FF7C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7DA4"/>
  <w15:docId w15:val="{82E7685F-B01B-40C3-8CDD-6F675B5C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12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1"/>
    <w:qFormat/>
    <w:rsid w:val="006729EE"/>
    <w:pPr>
      <w:keepNext/>
      <w:jc w:val="center"/>
      <w:outlineLvl w:val="0"/>
    </w:pPr>
    <w:rPr>
      <w:i/>
      <w:iCs/>
    </w:rPr>
  </w:style>
  <w:style w:type="paragraph" w:styleId="Cmsor3">
    <w:name w:val="heading 3"/>
    <w:basedOn w:val="Norml"/>
    <w:next w:val="Szvegtrzs"/>
    <w:link w:val="Cmsor3Char"/>
    <w:qFormat/>
    <w:rsid w:val="00BA1D98"/>
    <w:pPr>
      <w:keepNext/>
      <w:numPr>
        <w:ilvl w:val="2"/>
        <w:numId w:val="2"/>
      </w:numPr>
      <w:suppressAutoHyphens/>
      <w:spacing w:before="240" w:after="120"/>
      <w:outlineLvl w:val="2"/>
    </w:pPr>
    <w:rPr>
      <w:rFonts w:ascii="Liberation Serif" w:eastAsia="WenQuanYi Zen Hei" w:hAnsi="Liberation Serif" w:cs="Lohit Hindi"/>
      <w:b/>
      <w:bCs/>
      <w:sz w:val="28"/>
      <w:szCs w:val="28"/>
      <w:lang w:val="en-US"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5040B"/>
    <w:rPr>
      <w:rFonts w:ascii="Tahoma" w:hAnsi="Tahoma" w:cs="Tahoma"/>
      <w:sz w:val="16"/>
      <w:szCs w:val="16"/>
    </w:rPr>
  </w:style>
  <w:style w:type="character" w:customStyle="1" w:styleId="BuborkszvegChar">
    <w:name w:val="Buborékszöveg Char"/>
    <w:basedOn w:val="Bekezdsalapbettpusa"/>
    <w:link w:val="Buborkszveg"/>
    <w:uiPriority w:val="99"/>
    <w:semiHidden/>
    <w:rsid w:val="0025040B"/>
    <w:rPr>
      <w:rFonts w:ascii="Tahoma" w:eastAsia="Times New Roman" w:hAnsi="Tahoma" w:cs="Tahoma"/>
      <w:sz w:val="16"/>
      <w:szCs w:val="16"/>
      <w:lang w:eastAsia="hu-HU"/>
    </w:rPr>
  </w:style>
  <w:style w:type="paragraph" w:styleId="Listaszerbekezds">
    <w:name w:val="List Paragraph"/>
    <w:basedOn w:val="Norml"/>
    <w:uiPriority w:val="34"/>
    <w:qFormat/>
    <w:rsid w:val="006571BA"/>
    <w:pPr>
      <w:spacing w:after="200" w:line="276" w:lineRule="auto"/>
      <w:ind w:left="720"/>
      <w:contextualSpacing/>
    </w:pPr>
    <w:rPr>
      <w:rFonts w:ascii="Calibri" w:eastAsia="Calibri" w:hAnsi="Calibri" w:cs="Calibri"/>
      <w:sz w:val="22"/>
      <w:szCs w:val="22"/>
      <w:lang w:eastAsia="en-US"/>
    </w:rPr>
  </w:style>
  <w:style w:type="paragraph" w:customStyle="1" w:styleId="sajat">
    <w:name w:val="sajat"/>
    <w:basedOn w:val="Norml"/>
    <w:rsid w:val="00426CA0"/>
    <w:pPr>
      <w:tabs>
        <w:tab w:val="left" w:pos="737"/>
      </w:tabs>
      <w:overflowPunct w:val="0"/>
      <w:autoSpaceDE w:val="0"/>
      <w:autoSpaceDN w:val="0"/>
      <w:adjustRightInd w:val="0"/>
      <w:textAlignment w:val="baseline"/>
    </w:pPr>
    <w:rPr>
      <w:rFonts w:ascii="Brooklyn_Hun" w:hAnsi="Brooklyn_Hun"/>
      <w:szCs w:val="20"/>
      <w:lang w:val="da-DK"/>
    </w:rPr>
  </w:style>
  <w:style w:type="paragraph" w:styleId="HTML-kntformzott">
    <w:name w:val="HTML Preformatted"/>
    <w:basedOn w:val="Norml"/>
    <w:link w:val="HTML-kntformzottChar"/>
    <w:uiPriority w:val="99"/>
    <w:unhideWhenUsed/>
    <w:rsid w:val="0042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426CA0"/>
    <w:rPr>
      <w:rFonts w:ascii="Courier New" w:eastAsia="Times New Roman" w:hAnsi="Courier New" w:cs="Courier New"/>
      <w:sz w:val="20"/>
      <w:szCs w:val="20"/>
      <w:lang w:eastAsia="hu-HU"/>
    </w:rPr>
  </w:style>
  <w:style w:type="paragraph" w:styleId="Szvegtrzsbehzssal">
    <w:name w:val="Body Text Indent"/>
    <w:basedOn w:val="Norml"/>
    <w:link w:val="SzvegtrzsbehzssalChar"/>
    <w:rsid w:val="00426CA0"/>
    <w:pPr>
      <w:spacing w:after="120"/>
      <w:ind w:firstLine="709"/>
      <w:jc w:val="both"/>
    </w:pPr>
    <w:rPr>
      <w:szCs w:val="20"/>
    </w:rPr>
  </w:style>
  <w:style w:type="character" w:customStyle="1" w:styleId="SzvegtrzsbehzssalChar">
    <w:name w:val="Szövegtörzs behúzással Char"/>
    <w:basedOn w:val="Bekezdsalapbettpusa"/>
    <w:link w:val="Szvegtrzsbehzssal"/>
    <w:rsid w:val="00426CA0"/>
    <w:rPr>
      <w:rFonts w:ascii="Times New Roman" w:eastAsia="Times New Roman" w:hAnsi="Times New Roman" w:cs="Times New Roman"/>
      <w:sz w:val="24"/>
      <w:szCs w:val="20"/>
      <w:lang w:eastAsia="hu-HU"/>
    </w:rPr>
  </w:style>
  <w:style w:type="paragraph" w:styleId="Normlbehzs">
    <w:name w:val="Normal Indent"/>
    <w:basedOn w:val="Norml"/>
    <w:uiPriority w:val="99"/>
    <w:rsid w:val="00F96C9B"/>
    <w:pPr>
      <w:autoSpaceDE w:val="0"/>
      <w:autoSpaceDN w:val="0"/>
      <w:ind w:left="567" w:firstLine="238"/>
    </w:pPr>
    <w:rPr>
      <w:rFonts w:ascii="Garamond" w:hAnsi="Garamond" w:cs="Garamond"/>
      <w:lang w:val="en-GB"/>
    </w:rPr>
  </w:style>
  <w:style w:type="paragraph" w:styleId="Szvegtrzs">
    <w:name w:val="Body Text"/>
    <w:basedOn w:val="Norml"/>
    <w:link w:val="SzvegtrzsChar"/>
    <w:uiPriority w:val="1"/>
    <w:unhideWhenUsed/>
    <w:qFormat/>
    <w:rsid w:val="004502D1"/>
    <w:pPr>
      <w:spacing w:after="120"/>
    </w:pPr>
  </w:style>
  <w:style w:type="character" w:customStyle="1" w:styleId="SzvegtrzsChar">
    <w:name w:val="Szövegtörzs Char"/>
    <w:basedOn w:val="Bekezdsalapbettpusa"/>
    <w:link w:val="Szvegtrzs"/>
    <w:rsid w:val="004502D1"/>
    <w:rPr>
      <w:rFonts w:ascii="Times New Roman" w:eastAsia="Times New Roman" w:hAnsi="Times New Roman" w:cs="Times New Roman"/>
      <w:sz w:val="24"/>
      <w:szCs w:val="24"/>
      <w:lang w:eastAsia="hu-HU"/>
    </w:rPr>
  </w:style>
  <w:style w:type="paragraph" w:customStyle="1" w:styleId="Alaprtelmezett">
    <w:name w:val="Alapértelmezett"/>
    <w:rsid w:val="004502D1"/>
    <w:pPr>
      <w:tabs>
        <w:tab w:val="left" w:pos="709"/>
      </w:tabs>
      <w:suppressAutoHyphens/>
      <w:spacing w:after="0" w:line="100" w:lineRule="atLeast"/>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9"/>
    <w:rsid w:val="006729EE"/>
    <w:rPr>
      <w:rFonts w:ascii="Times New Roman" w:eastAsia="Times New Roman" w:hAnsi="Times New Roman" w:cs="Times New Roman"/>
      <w:i/>
      <w:iCs/>
      <w:sz w:val="24"/>
      <w:szCs w:val="24"/>
      <w:lang w:eastAsia="hu-HU"/>
    </w:rPr>
  </w:style>
  <w:style w:type="paragraph" w:customStyle="1" w:styleId="Normlbehzs1">
    <w:name w:val="Normál behúzás1"/>
    <w:rsid w:val="00B04592"/>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paragraph" w:styleId="Szvegtrzs2">
    <w:name w:val="Body Text 2"/>
    <w:basedOn w:val="Norml"/>
    <w:link w:val="Szvegtrzs2Char"/>
    <w:uiPriority w:val="99"/>
    <w:semiHidden/>
    <w:unhideWhenUsed/>
    <w:rsid w:val="00707A18"/>
    <w:pPr>
      <w:spacing w:after="120" w:line="480" w:lineRule="auto"/>
    </w:pPr>
  </w:style>
  <w:style w:type="character" w:customStyle="1" w:styleId="Szvegtrzs2Char">
    <w:name w:val="Szövegtörzs 2 Char"/>
    <w:basedOn w:val="Bekezdsalapbettpusa"/>
    <w:link w:val="Szvegtrzs2"/>
    <w:uiPriority w:val="99"/>
    <w:semiHidden/>
    <w:rsid w:val="00707A18"/>
    <w:rPr>
      <w:rFonts w:ascii="Times New Roman" w:eastAsia="Times New Roman" w:hAnsi="Times New Roman" w:cs="Times New Roman"/>
      <w:sz w:val="24"/>
      <w:szCs w:val="24"/>
      <w:lang w:eastAsia="hu-HU"/>
    </w:rPr>
  </w:style>
  <w:style w:type="paragraph" w:customStyle="1" w:styleId="Default">
    <w:name w:val="Default"/>
    <w:rsid w:val="00FD65B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lbehzs2">
    <w:name w:val="Normál behúzás2"/>
    <w:rsid w:val="00D45F86"/>
    <w:pPr>
      <w:suppressAutoHyphens/>
      <w:spacing w:after="0" w:line="240" w:lineRule="auto"/>
      <w:ind w:left="567" w:firstLine="238"/>
    </w:pPr>
    <w:rPr>
      <w:rFonts w:ascii="Garamond" w:eastAsia="Droid Sans Fallback" w:hAnsi="Garamond" w:cs="Liberation Serif"/>
      <w:color w:val="000000"/>
      <w:kern w:val="1"/>
      <w:sz w:val="24"/>
      <w:szCs w:val="24"/>
      <w:lang w:val="en-GB" w:eastAsia="hu-HU"/>
    </w:rPr>
  </w:style>
  <w:style w:type="character" w:customStyle="1" w:styleId="sz1cegnev">
    <w:name w:val="sz1cegnev"/>
    <w:basedOn w:val="Bekezdsalapbettpusa"/>
    <w:uiPriority w:val="1"/>
    <w:semiHidden/>
    <w:qFormat/>
    <w:rsid w:val="00A032C7"/>
    <w:rPr>
      <w:rFonts w:cs="Times New Roman"/>
    </w:rPr>
  </w:style>
  <w:style w:type="character" w:customStyle="1" w:styleId="irodalomj">
    <w:name w:val="irodalomj"/>
    <w:basedOn w:val="Bekezdsalapbettpusa"/>
    <w:uiPriority w:val="1"/>
    <w:semiHidden/>
    <w:qFormat/>
    <w:rsid w:val="00A032C7"/>
    <w:rPr>
      <w:rFonts w:cs="Times New Roman"/>
      <w:color w:val="1F497D"/>
      <w:sz w:val="32"/>
    </w:rPr>
  </w:style>
  <w:style w:type="character" w:styleId="Hiperhivatkozs">
    <w:name w:val="Hyperlink"/>
    <w:uiPriority w:val="99"/>
    <w:unhideWhenUsed/>
    <w:rsid w:val="0026219B"/>
    <w:rPr>
      <w:color w:val="0000FF"/>
      <w:u w:val="single"/>
    </w:rPr>
  </w:style>
  <w:style w:type="paragraph" w:customStyle="1" w:styleId="Lers">
    <w:name w:val="Leírás"/>
    <w:basedOn w:val="Norml"/>
    <w:rsid w:val="0026219B"/>
    <w:pPr>
      <w:widowControl w:val="0"/>
      <w:autoSpaceDE w:val="0"/>
      <w:autoSpaceDN w:val="0"/>
      <w:spacing w:before="40" w:after="40"/>
      <w:jc w:val="both"/>
    </w:pPr>
    <w:rPr>
      <w:rFonts w:ascii="Arial" w:hAnsi="Arial" w:cs="Arial"/>
      <w:sz w:val="20"/>
      <w:szCs w:val="20"/>
    </w:rPr>
  </w:style>
  <w:style w:type="paragraph" w:styleId="lfej">
    <w:name w:val="header"/>
    <w:basedOn w:val="Norml"/>
    <w:link w:val="lfejChar"/>
    <w:uiPriority w:val="99"/>
    <w:unhideWhenUsed/>
    <w:rsid w:val="0026219B"/>
    <w:pPr>
      <w:tabs>
        <w:tab w:val="center" w:pos="4536"/>
        <w:tab w:val="right" w:pos="9072"/>
      </w:tabs>
    </w:pPr>
  </w:style>
  <w:style w:type="character" w:customStyle="1" w:styleId="lfejChar">
    <w:name w:val="Élőfej Char"/>
    <w:basedOn w:val="Bekezdsalapbettpusa"/>
    <w:link w:val="lfej"/>
    <w:uiPriority w:val="99"/>
    <w:rsid w:val="0026219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26219B"/>
    <w:pPr>
      <w:tabs>
        <w:tab w:val="center" w:pos="4536"/>
        <w:tab w:val="right" w:pos="9072"/>
      </w:tabs>
    </w:pPr>
  </w:style>
  <w:style w:type="character" w:customStyle="1" w:styleId="llbChar">
    <w:name w:val="Élőláb Char"/>
    <w:basedOn w:val="Bekezdsalapbettpusa"/>
    <w:link w:val="llb"/>
    <w:uiPriority w:val="99"/>
    <w:rsid w:val="0026219B"/>
    <w:rPr>
      <w:rFonts w:ascii="Times New Roman" w:eastAsia="Times New Roman" w:hAnsi="Times New Roman" w:cs="Times New Roman"/>
      <w:sz w:val="24"/>
      <w:szCs w:val="24"/>
      <w:lang w:eastAsia="hu-HU"/>
    </w:rPr>
  </w:style>
  <w:style w:type="paragraph" w:customStyle="1" w:styleId="4mtantargy">
    <w:name w:val="4m tantargy"/>
    <w:basedOn w:val="Norml"/>
    <w:rsid w:val="0081191A"/>
    <w:pPr>
      <w:suppressAutoHyphens/>
      <w:jc w:val="both"/>
    </w:pPr>
    <w:rPr>
      <w:b/>
      <w:sz w:val="20"/>
      <w:szCs w:val="20"/>
      <w:lang w:eastAsia="ar-SA"/>
    </w:rPr>
  </w:style>
  <w:style w:type="table" w:styleId="Rcsostblzat">
    <w:name w:val="Table Grid"/>
    <w:basedOn w:val="Normltblzat"/>
    <w:uiPriority w:val="39"/>
    <w:rsid w:val="0090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Bekezdsalapbettpusa"/>
    <w:rsid w:val="00742509"/>
  </w:style>
  <w:style w:type="paragraph" w:styleId="NormlWeb">
    <w:name w:val="Normal (Web)"/>
    <w:basedOn w:val="Norml"/>
    <w:uiPriority w:val="99"/>
    <w:unhideWhenUsed/>
    <w:rsid w:val="00063902"/>
    <w:pPr>
      <w:spacing w:before="100" w:beforeAutospacing="1" w:after="100" w:afterAutospacing="1"/>
    </w:pPr>
  </w:style>
  <w:style w:type="character" w:customStyle="1" w:styleId="apple-converted-space">
    <w:name w:val="apple-converted-space"/>
    <w:basedOn w:val="Bekezdsalapbettpusa"/>
    <w:rsid w:val="008E3479"/>
  </w:style>
  <w:style w:type="character" w:customStyle="1" w:styleId="Cmsor3Char">
    <w:name w:val="Címsor 3 Char"/>
    <w:basedOn w:val="Bekezdsalapbettpusa"/>
    <w:link w:val="Cmsor3"/>
    <w:rsid w:val="00BA1D98"/>
    <w:rPr>
      <w:rFonts w:ascii="Liberation Serif" w:eastAsia="WenQuanYi Zen Hei" w:hAnsi="Liberation Serif" w:cs="Lohit Hindi"/>
      <w:b/>
      <w:bCs/>
      <w:sz w:val="28"/>
      <w:szCs w:val="28"/>
      <w:lang w:val="en-US" w:eastAsia="zh-CN"/>
    </w:rPr>
  </w:style>
  <w:style w:type="paragraph" w:styleId="Felsorols2">
    <w:name w:val="List Bullet 2"/>
    <w:basedOn w:val="Norml"/>
    <w:rsid w:val="00BA1D98"/>
    <w:pPr>
      <w:widowControl w:val="0"/>
      <w:numPr>
        <w:numId w:val="3"/>
      </w:numPr>
      <w:spacing w:before="40" w:after="40"/>
      <w:jc w:val="both"/>
    </w:pPr>
    <w:rPr>
      <w:rFonts w:ascii="Arial" w:hAnsi="Arial"/>
      <w:sz w:val="20"/>
      <w:szCs w:val="20"/>
      <w:lang w:eastAsia="en-US"/>
    </w:rPr>
  </w:style>
  <w:style w:type="character" w:customStyle="1" w:styleId="tlid-translation">
    <w:name w:val="tlid-translation"/>
    <w:basedOn w:val="Bekezdsalapbettpusa"/>
    <w:rsid w:val="005F0C2E"/>
  </w:style>
  <w:style w:type="character" w:customStyle="1" w:styleId="alt-edited">
    <w:name w:val="alt-edited"/>
    <w:basedOn w:val="Bekezdsalapbettpusa"/>
    <w:rsid w:val="00281B9B"/>
  </w:style>
  <w:style w:type="table" w:customStyle="1" w:styleId="TableNormal">
    <w:name w:val="Table Normal"/>
    <w:uiPriority w:val="2"/>
    <w:semiHidden/>
    <w:unhideWhenUsed/>
    <w:qFormat/>
    <w:rsid w:val="007A7F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m">
    <w:name w:val="Title"/>
    <w:basedOn w:val="Norml"/>
    <w:link w:val="CmChar"/>
    <w:uiPriority w:val="1"/>
    <w:qFormat/>
    <w:rsid w:val="007A7FB0"/>
    <w:pPr>
      <w:widowControl w:val="0"/>
      <w:autoSpaceDE w:val="0"/>
      <w:autoSpaceDN w:val="0"/>
      <w:spacing w:before="76"/>
      <w:ind w:left="1227" w:right="1171"/>
      <w:jc w:val="center"/>
    </w:pPr>
    <w:rPr>
      <w:sz w:val="56"/>
      <w:szCs w:val="56"/>
      <w:lang w:val="en-US" w:eastAsia="en-US"/>
    </w:rPr>
  </w:style>
  <w:style w:type="character" w:customStyle="1" w:styleId="CmChar">
    <w:name w:val="Cím Char"/>
    <w:basedOn w:val="Bekezdsalapbettpusa"/>
    <w:link w:val="Cm"/>
    <w:uiPriority w:val="1"/>
    <w:rsid w:val="007A7FB0"/>
    <w:rPr>
      <w:rFonts w:ascii="Times New Roman" w:eastAsia="Times New Roman" w:hAnsi="Times New Roman" w:cs="Times New Roman"/>
      <w:sz w:val="56"/>
      <w:szCs w:val="56"/>
      <w:lang w:val="en-US"/>
    </w:rPr>
  </w:style>
  <w:style w:type="paragraph" w:customStyle="1" w:styleId="TableParagraph">
    <w:name w:val="Table Paragraph"/>
    <w:basedOn w:val="Norml"/>
    <w:uiPriority w:val="1"/>
    <w:qFormat/>
    <w:rsid w:val="007A7FB0"/>
    <w:pPr>
      <w:widowControl w:val="0"/>
      <w:autoSpaceDE w:val="0"/>
      <w:autoSpaceDN w:val="0"/>
      <w:ind w:left="110"/>
    </w:pPr>
    <w:rPr>
      <w:sz w:val="22"/>
      <w:szCs w:val="22"/>
      <w:lang w:val="en-US" w:eastAsia="en-US"/>
    </w:rPr>
  </w:style>
  <w:style w:type="table" w:customStyle="1" w:styleId="TableNormal1">
    <w:name w:val="Table Normal1"/>
    <w:uiPriority w:val="2"/>
    <w:semiHidden/>
    <w:unhideWhenUsed/>
    <w:qFormat/>
    <w:rsid w:val="007A7F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list-item">
    <w:name w:val="a-list-item"/>
    <w:basedOn w:val="Bekezdsalapbettpusa"/>
    <w:rsid w:val="007A7FB0"/>
  </w:style>
  <w:style w:type="character" w:customStyle="1" w:styleId="a-size-base">
    <w:name w:val="a-size-base"/>
    <w:basedOn w:val="Bekezdsalapbettpusa"/>
    <w:rsid w:val="007A7FB0"/>
  </w:style>
  <w:style w:type="paragraph" w:styleId="Nincstrkz">
    <w:name w:val="No Spacing"/>
    <w:uiPriority w:val="1"/>
    <w:qFormat/>
    <w:rsid w:val="007A7FB0"/>
    <w:pPr>
      <w:spacing w:after="0" w:line="240" w:lineRule="auto"/>
    </w:pPr>
    <w:rPr>
      <w:rFonts w:ascii="Calibri" w:eastAsia="Calibri" w:hAnsi="Calibri" w:cs="Times New Roman"/>
    </w:rPr>
  </w:style>
  <w:style w:type="character" w:styleId="Kiemels2">
    <w:name w:val="Strong"/>
    <w:basedOn w:val="Bekezdsalapbettpusa"/>
    <w:uiPriority w:val="22"/>
    <w:qFormat/>
    <w:rsid w:val="007A7FB0"/>
    <w:rPr>
      <w:b/>
      <w:bCs/>
    </w:rPr>
  </w:style>
  <w:style w:type="character" w:customStyle="1" w:styleId="c-bibliographic-informationvalue">
    <w:name w:val="c-bibliographic-information__value"/>
    <w:basedOn w:val="Bekezdsalapbettpusa"/>
    <w:rsid w:val="007A7FB0"/>
  </w:style>
  <w:style w:type="character" w:customStyle="1" w:styleId="opt-publisher">
    <w:name w:val="opt-publisher"/>
    <w:basedOn w:val="Bekezdsalapbettpusa"/>
    <w:rsid w:val="007A7FB0"/>
  </w:style>
  <w:style w:type="character" w:customStyle="1" w:styleId="opt-publish-date">
    <w:name w:val="opt-publish-date"/>
    <w:basedOn w:val="Bekezdsalapbettpusa"/>
    <w:rsid w:val="007A7FB0"/>
  </w:style>
  <w:style w:type="character" w:styleId="Feloldatlanmegemlts">
    <w:name w:val="Unresolved Mention"/>
    <w:basedOn w:val="Bekezdsalapbettpusa"/>
    <w:uiPriority w:val="99"/>
    <w:semiHidden/>
    <w:unhideWhenUsed/>
    <w:rsid w:val="00B06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5916">
      <w:bodyDiv w:val="1"/>
      <w:marLeft w:val="0"/>
      <w:marRight w:val="0"/>
      <w:marTop w:val="0"/>
      <w:marBottom w:val="0"/>
      <w:divBdr>
        <w:top w:val="none" w:sz="0" w:space="0" w:color="auto"/>
        <w:left w:val="none" w:sz="0" w:space="0" w:color="auto"/>
        <w:bottom w:val="none" w:sz="0" w:space="0" w:color="auto"/>
        <w:right w:val="none" w:sz="0" w:space="0" w:color="auto"/>
      </w:divBdr>
      <w:divsChild>
        <w:div w:id="1132751500">
          <w:marLeft w:val="0"/>
          <w:marRight w:val="0"/>
          <w:marTop w:val="0"/>
          <w:marBottom w:val="0"/>
          <w:divBdr>
            <w:top w:val="none" w:sz="0" w:space="0" w:color="auto"/>
            <w:left w:val="none" w:sz="0" w:space="0" w:color="auto"/>
            <w:bottom w:val="none" w:sz="0" w:space="0" w:color="auto"/>
            <w:right w:val="none" w:sz="0" w:space="0" w:color="auto"/>
          </w:divBdr>
        </w:div>
      </w:divsChild>
    </w:div>
    <w:div w:id="287248856">
      <w:bodyDiv w:val="1"/>
      <w:marLeft w:val="0"/>
      <w:marRight w:val="0"/>
      <w:marTop w:val="0"/>
      <w:marBottom w:val="0"/>
      <w:divBdr>
        <w:top w:val="none" w:sz="0" w:space="0" w:color="auto"/>
        <w:left w:val="none" w:sz="0" w:space="0" w:color="auto"/>
        <w:bottom w:val="none" w:sz="0" w:space="0" w:color="auto"/>
        <w:right w:val="none" w:sz="0" w:space="0" w:color="auto"/>
      </w:divBdr>
    </w:div>
    <w:div w:id="290748555">
      <w:bodyDiv w:val="1"/>
      <w:marLeft w:val="0"/>
      <w:marRight w:val="0"/>
      <w:marTop w:val="0"/>
      <w:marBottom w:val="0"/>
      <w:divBdr>
        <w:top w:val="none" w:sz="0" w:space="0" w:color="auto"/>
        <w:left w:val="none" w:sz="0" w:space="0" w:color="auto"/>
        <w:bottom w:val="none" w:sz="0" w:space="0" w:color="auto"/>
        <w:right w:val="none" w:sz="0" w:space="0" w:color="auto"/>
      </w:divBdr>
    </w:div>
    <w:div w:id="658576708">
      <w:bodyDiv w:val="1"/>
      <w:marLeft w:val="0"/>
      <w:marRight w:val="0"/>
      <w:marTop w:val="0"/>
      <w:marBottom w:val="0"/>
      <w:divBdr>
        <w:top w:val="none" w:sz="0" w:space="0" w:color="auto"/>
        <w:left w:val="none" w:sz="0" w:space="0" w:color="auto"/>
        <w:bottom w:val="none" w:sz="0" w:space="0" w:color="auto"/>
        <w:right w:val="none" w:sz="0" w:space="0" w:color="auto"/>
      </w:divBdr>
      <w:divsChild>
        <w:div w:id="1821728252">
          <w:marLeft w:val="1325"/>
          <w:marRight w:val="0"/>
          <w:marTop w:val="67"/>
          <w:marBottom w:val="67"/>
          <w:divBdr>
            <w:top w:val="none" w:sz="0" w:space="0" w:color="auto"/>
            <w:left w:val="none" w:sz="0" w:space="0" w:color="auto"/>
            <w:bottom w:val="none" w:sz="0" w:space="0" w:color="auto"/>
            <w:right w:val="none" w:sz="0" w:space="0" w:color="auto"/>
          </w:divBdr>
        </w:div>
      </w:divsChild>
    </w:div>
    <w:div w:id="689768361">
      <w:bodyDiv w:val="1"/>
      <w:marLeft w:val="0"/>
      <w:marRight w:val="0"/>
      <w:marTop w:val="0"/>
      <w:marBottom w:val="0"/>
      <w:divBdr>
        <w:top w:val="none" w:sz="0" w:space="0" w:color="auto"/>
        <w:left w:val="none" w:sz="0" w:space="0" w:color="auto"/>
        <w:bottom w:val="none" w:sz="0" w:space="0" w:color="auto"/>
        <w:right w:val="none" w:sz="0" w:space="0" w:color="auto"/>
      </w:divBdr>
    </w:div>
    <w:div w:id="712463096">
      <w:bodyDiv w:val="1"/>
      <w:marLeft w:val="0"/>
      <w:marRight w:val="0"/>
      <w:marTop w:val="0"/>
      <w:marBottom w:val="0"/>
      <w:divBdr>
        <w:top w:val="none" w:sz="0" w:space="0" w:color="auto"/>
        <w:left w:val="none" w:sz="0" w:space="0" w:color="auto"/>
        <w:bottom w:val="none" w:sz="0" w:space="0" w:color="auto"/>
        <w:right w:val="none" w:sz="0" w:space="0" w:color="auto"/>
      </w:divBdr>
    </w:div>
    <w:div w:id="812604419">
      <w:bodyDiv w:val="1"/>
      <w:marLeft w:val="0"/>
      <w:marRight w:val="0"/>
      <w:marTop w:val="0"/>
      <w:marBottom w:val="0"/>
      <w:divBdr>
        <w:top w:val="none" w:sz="0" w:space="0" w:color="auto"/>
        <w:left w:val="none" w:sz="0" w:space="0" w:color="auto"/>
        <w:bottom w:val="none" w:sz="0" w:space="0" w:color="auto"/>
        <w:right w:val="none" w:sz="0" w:space="0" w:color="auto"/>
      </w:divBdr>
    </w:div>
    <w:div w:id="915089474">
      <w:bodyDiv w:val="1"/>
      <w:marLeft w:val="0"/>
      <w:marRight w:val="0"/>
      <w:marTop w:val="0"/>
      <w:marBottom w:val="0"/>
      <w:divBdr>
        <w:top w:val="none" w:sz="0" w:space="0" w:color="auto"/>
        <w:left w:val="none" w:sz="0" w:space="0" w:color="auto"/>
        <w:bottom w:val="none" w:sz="0" w:space="0" w:color="auto"/>
        <w:right w:val="none" w:sz="0" w:space="0" w:color="auto"/>
      </w:divBdr>
    </w:div>
    <w:div w:id="1364213112">
      <w:bodyDiv w:val="1"/>
      <w:marLeft w:val="0"/>
      <w:marRight w:val="0"/>
      <w:marTop w:val="0"/>
      <w:marBottom w:val="0"/>
      <w:divBdr>
        <w:top w:val="none" w:sz="0" w:space="0" w:color="auto"/>
        <w:left w:val="none" w:sz="0" w:space="0" w:color="auto"/>
        <w:bottom w:val="none" w:sz="0" w:space="0" w:color="auto"/>
        <w:right w:val="none" w:sz="0" w:space="0" w:color="auto"/>
      </w:divBdr>
    </w:div>
    <w:div w:id="1400012164">
      <w:bodyDiv w:val="1"/>
      <w:marLeft w:val="0"/>
      <w:marRight w:val="0"/>
      <w:marTop w:val="0"/>
      <w:marBottom w:val="0"/>
      <w:divBdr>
        <w:top w:val="none" w:sz="0" w:space="0" w:color="auto"/>
        <w:left w:val="none" w:sz="0" w:space="0" w:color="auto"/>
        <w:bottom w:val="none" w:sz="0" w:space="0" w:color="auto"/>
        <w:right w:val="none" w:sz="0" w:space="0" w:color="auto"/>
      </w:divBdr>
      <w:divsChild>
        <w:div w:id="983699446">
          <w:marLeft w:val="0"/>
          <w:marRight w:val="0"/>
          <w:marTop w:val="0"/>
          <w:marBottom w:val="0"/>
          <w:divBdr>
            <w:top w:val="none" w:sz="0" w:space="0" w:color="auto"/>
            <w:left w:val="none" w:sz="0" w:space="0" w:color="auto"/>
            <w:bottom w:val="none" w:sz="0" w:space="0" w:color="auto"/>
            <w:right w:val="none" w:sz="0" w:space="0" w:color="auto"/>
          </w:divBdr>
          <w:divsChild>
            <w:div w:id="11638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828">
      <w:bodyDiv w:val="1"/>
      <w:marLeft w:val="0"/>
      <w:marRight w:val="0"/>
      <w:marTop w:val="0"/>
      <w:marBottom w:val="0"/>
      <w:divBdr>
        <w:top w:val="none" w:sz="0" w:space="0" w:color="auto"/>
        <w:left w:val="none" w:sz="0" w:space="0" w:color="auto"/>
        <w:bottom w:val="none" w:sz="0" w:space="0" w:color="auto"/>
        <w:right w:val="none" w:sz="0" w:space="0" w:color="auto"/>
      </w:divBdr>
      <w:divsChild>
        <w:div w:id="981732268">
          <w:marLeft w:val="0"/>
          <w:marRight w:val="0"/>
          <w:marTop w:val="0"/>
          <w:marBottom w:val="0"/>
          <w:divBdr>
            <w:top w:val="none" w:sz="0" w:space="0" w:color="auto"/>
            <w:left w:val="none" w:sz="0" w:space="0" w:color="auto"/>
            <w:bottom w:val="none" w:sz="0" w:space="0" w:color="auto"/>
            <w:right w:val="none" w:sz="0" w:space="0" w:color="auto"/>
          </w:divBdr>
          <w:divsChild>
            <w:div w:id="8415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5616">
      <w:bodyDiv w:val="1"/>
      <w:marLeft w:val="0"/>
      <w:marRight w:val="0"/>
      <w:marTop w:val="0"/>
      <w:marBottom w:val="0"/>
      <w:divBdr>
        <w:top w:val="none" w:sz="0" w:space="0" w:color="auto"/>
        <w:left w:val="none" w:sz="0" w:space="0" w:color="auto"/>
        <w:bottom w:val="none" w:sz="0" w:space="0" w:color="auto"/>
        <w:right w:val="none" w:sz="0" w:space="0" w:color="auto"/>
      </w:divBdr>
    </w:div>
    <w:div w:id="1691879808">
      <w:bodyDiv w:val="1"/>
      <w:marLeft w:val="0"/>
      <w:marRight w:val="0"/>
      <w:marTop w:val="0"/>
      <w:marBottom w:val="0"/>
      <w:divBdr>
        <w:top w:val="none" w:sz="0" w:space="0" w:color="auto"/>
        <w:left w:val="none" w:sz="0" w:space="0" w:color="auto"/>
        <w:bottom w:val="none" w:sz="0" w:space="0" w:color="auto"/>
        <w:right w:val="none" w:sz="0" w:space="0" w:color="auto"/>
      </w:divBdr>
      <w:divsChild>
        <w:div w:id="1307010458">
          <w:marLeft w:val="0"/>
          <w:marRight w:val="0"/>
          <w:marTop w:val="0"/>
          <w:marBottom w:val="0"/>
          <w:divBdr>
            <w:top w:val="none" w:sz="0" w:space="0" w:color="auto"/>
            <w:left w:val="none" w:sz="0" w:space="0" w:color="auto"/>
            <w:bottom w:val="none" w:sz="0" w:space="0" w:color="auto"/>
            <w:right w:val="none" w:sz="0" w:space="0" w:color="auto"/>
          </w:divBdr>
          <w:divsChild>
            <w:div w:id="1880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086">
      <w:bodyDiv w:val="1"/>
      <w:marLeft w:val="0"/>
      <w:marRight w:val="0"/>
      <w:marTop w:val="0"/>
      <w:marBottom w:val="0"/>
      <w:divBdr>
        <w:top w:val="none" w:sz="0" w:space="0" w:color="auto"/>
        <w:left w:val="none" w:sz="0" w:space="0" w:color="auto"/>
        <w:bottom w:val="none" w:sz="0" w:space="0" w:color="auto"/>
        <w:right w:val="none" w:sz="0" w:space="0" w:color="auto"/>
      </w:divBdr>
    </w:div>
    <w:div w:id="1909028816">
      <w:bodyDiv w:val="1"/>
      <w:marLeft w:val="0"/>
      <w:marRight w:val="0"/>
      <w:marTop w:val="0"/>
      <w:marBottom w:val="0"/>
      <w:divBdr>
        <w:top w:val="none" w:sz="0" w:space="0" w:color="auto"/>
        <w:left w:val="none" w:sz="0" w:space="0" w:color="auto"/>
        <w:bottom w:val="none" w:sz="0" w:space="0" w:color="auto"/>
        <w:right w:val="none" w:sz="0" w:space="0" w:color="auto"/>
      </w:divBdr>
      <w:divsChild>
        <w:div w:id="1837914808">
          <w:marLeft w:val="0"/>
          <w:marRight w:val="0"/>
          <w:marTop w:val="0"/>
          <w:marBottom w:val="0"/>
          <w:divBdr>
            <w:top w:val="none" w:sz="0" w:space="0" w:color="auto"/>
            <w:left w:val="none" w:sz="0" w:space="0" w:color="auto"/>
            <w:bottom w:val="none" w:sz="0" w:space="0" w:color="auto"/>
            <w:right w:val="none" w:sz="0" w:space="0" w:color="auto"/>
          </w:divBdr>
          <w:divsChild>
            <w:div w:id="10979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470">
      <w:bodyDiv w:val="1"/>
      <w:marLeft w:val="0"/>
      <w:marRight w:val="0"/>
      <w:marTop w:val="0"/>
      <w:marBottom w:val="0"/>
      <w:divBdr>
        <w:top w:val="none" w:sz="0" w:space="0" w:color="auto"/>
        <w:left w:val="none" w:sz="0" w:space="0" w:color="auto"/>
        <w:bottom w:val="none" w:sz="0" w:space="0" w:color="auto"/>
        <w:right w:val="none" w:sz="0" w:space="0" w:color="auto"/>
      </w:divBdr>
    </w:div>
    <w:div w:id="2048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learning.uni-obuda.hu/" TargetMode="External"/><Relationship Id="rId26" Type="http://schemas.openxmlformats.org/officeDocument/2006/relationships/hyperlink" Target="https://elearning.uni-obuda.hu/" TargetMode="External"/><Relationship Id="rId39" Type="http://schemas.openxmlformats.org/officeDocument/2006/relationships/hyperlink" Target="https://elearning.uni-obuda.hu/" TargetMode="External"/><Relationship Id="rId21" Type="http://schemas.openxmlformats.org/officeDocument/2006/relationships/hyperlink" Target="http://www.gbi.bgk.uni-/" TargetMode="External"/><Relationship Id="rId34" Type="http://schemas.openxmlformats.org/officeDocument/2006/relationships/hyperlink" Target="https://elearning.uni-obuda.hu/" TargetMode="External"/><Relationship Id="rId42" Type="http://schemas.openxmlformats.org/officeDocument/2006/relationships/hyperlink" Target="https://elearning.uni-obuda.hu/" TargetMode="External"/><Relationship Id="rId47" Type="http://schemas.openxmlformats.org/officeDocument/2006/relationships/hyperlink" Target="https://elearning.uni-obuda.hu/" TargetMode="External"/><Relationship Id="rId50" Type="http://schemas.openxmlformats.org/officeDocument/2006/relationships/hyperlink" Target="https://elearning.uni-obuda.hu/" TargetMode="External"/><Relationship Id="rId55" Type="http://schemas.openxmlformats.org/officeDocument/2006/relationships/hyperlink" Target="https://elearning.uni-obuda.hu/"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learning.uni-obuda.hu/" TargetMode="External"/><Relationship Id="rId20" Type="http://schemas.openxmlformats.org/officeDocument/2006/relationships/hyperlink" Target="https://elearning.uni-obuda.hu/" TargetMode="External"/><Relationship Id="rId29" Type="http://schemas.openxmlformats.org/officeDocument/2006/relationships/hyperlink" Target="https://elearning.uni-obuda.hu/" TargetMode="External"/><Relationship Id="rId41" Type="http://schemas.openxmlformats.org/officeDocument/2006/relationships/hyperlink" Target="https://elearning.uni-obuda.hu/" TargetMode="External"/><Relationship Id="rId54" Type="http://schemas.openxmlformats.org/officeDocument/2006/relationships/hyperlink" Target="https://www.enbook.hu/catalog/product/view/id/1143316?gclid=CjwKCAjw7eSZBhB8EiwA60kCW23jCcKHwjMK9Ra3if_n_DZoSMKoRRTOqnU_8weuWaMcwHFm6-1p9xoCbbcQAvD_BwE/" TargetMode="External"/><Relationship Id="rId62" Type="http://schemas.openxmlformats.org/officeDocument/2006/relationships/hyperlink" Target="https://elearning.uni-obuda.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elearning.uni-obuda.hu/" TargetMode="External"/><Relationship Id="rId32" Type="http://schemas.openxmlformats.org/officeDocument/2006/relationships/hyperlink" Target="https://elearning.uni-obuda.hu/" TargetMode="External"/><Relationship Id="rId37" Type="http://schemas.openxmlformats.org/officeDocument/2006/relationships/hyperlink" Target="https://elearning.uni-obuda.hu/" TargetMode="External"/><Relationship Id="rId40" Type="http://schemas.openxmlformats.org/officeDocument/2006/relationships/hyperlink" Target="https://www.bookdepository.com/publishers/Rockport-Publishers-Inc" TargetMode="External"/><Relationship Id="rId45" Type="http://schemas.openxmlformats.org/officeDocument/2006/relationships/hyperlink" Target="https://elearning.uni-obuda.hu/" TargetMode="External"/><Relationship Id="rId53" Type="http://schemas.openxmlformats.org/officeDocument/2006/relationships/hyperlink" Target="https://elearning.uni-obuda.hu/" TargetMode="External"/><Relationship Id="rId58" Type="http://schemas.openxmlformats.org/officeDocument/2006/relationships/hyperlink" Target="https://elearning.uni-obuda.hu/" TargetMode="External"/><Relationship Id="rId5" Type="http://schemas.openxmlformats.org/officeDocument/2006/relationships/webSettings" Target="webSettings.xml"/><Relationship Id="rId15" Type="http://schemas.openxmlformats.org/officeDocument/2006/relationships/hyperlink" Target="https://docs.google.com/file/d/0Bw8MfqmgWLS4V0NFR2dVUWpuYzg/edit" TargetMode="External"/><Relationship Id="rId23" Type="http://schemas.openxmlformats.org/officeDocument/2006/relationships/hyperlink" Target="http://www.gbi.bgk.uni-/" TargetMode="External"/><Relationship Id="rId28" Type="http://schemas.openxmlformats.org/officeDocument/2006/relationships/hyperlink" Target="https://elearning.uni-obuda.hu/" TargetMode="External"/><Relationship Id="rId36" Type="http://schemas.openxmlformats.org/officeDocument/2006/relationships/hyperlink" Target="https://elearning.uni-obuda.hu/" TargetMode="External"/><Relationship Id="rId49" Type="http://schemas.openxmlformats.org/officeDocument/2006/relationships/hyperlink" Target="https://elearning.uni-obuda.hu/" TargetMode="External"/><Relationship Id="rId57" Type="http://schemas.openxmlformats.org/officeDocument/2006/relationships/hyperlink" Target="https://elearning.uni-obuda.hu/" TargetMode="External"/><Relationship Id="rId61" Type="http://schemas.openxmlformats.org/officeDocument/2006/relationships/hyperlink" Target="https://elearning.uni-obuda.hu/" TargetMode="External"/><Relationship Id="rId10" Type="http://schemas.openxmlformats.org/officeDocument/2006/relationships/image" Target="media/image3.emf"/><Relationship Id="rId19" Type="http://schemas.openxmlformats.org/officeDocument/2006/relationships/hyperlink" Target="https://elearning.uni-obuda.hu/" TargetMode="External"/><Relationship Id="rId31" Type="http://schemas.openxmlformats.org/officeDocument/2006/relationships/hyperlink" Target="https://elearning.uni-obuda.hu/" TargetMode="External"/><Relationship Id="rId44" Type="http://schemas.openxmlformats.org/officeDocument/2006/relationships/hyperlink" Target="https://elearning.uni-obuda.hu/" TargetMode="External"/><Relationship Id="rId52" Type="http://schemas.openxmlformats.org/officeDocument/2006/relationships/hyperlink" Target="https://elearning.uni-obuda.hu/" TargetMode="External"/><Relationship Id="rId60" Type="http://schemas.openxmlformats.org/officeDocument/2006/relationships/hyperlink" Target="https://elearning.uni-obuda.h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civil-hu.com/Civil" TargetMode="External"/><Relationship Id="rId22" Type="http://schemas.openxmlformats.org/officeDocument/2006/relationships/hyperlink" Target="https://elearning.uni-obuda.hu/" TargetMode="External"/><Relationship Id="rId27" Type="http://schemas.openxmlformats.org/officeDocument/2006/relationships/hyperlink" Target="https://elearning.uni-obuda.hu/" TargetMode="External"/><Relationship Id="rId30" Type="http://schemas.openxmlformats.org/officeDocument/2006/relationships/hyperlink" Target="https://elearning.uni-obuda.hu/" TargetMode="External"/><Relationship Id="rId35" Type="http://schemas.openxmlformats.org/officeDocument/2006/relationships/hyperlink" Target="https://elearning.uni-obuda.hu/" TargetMode="External"/><Relationship Id="rId43" Type="http://schemas.openxmlformats.org/officeDocument/2006/relationships/hyperlink" Target="https://elearning.uni-obuda.hu/" TargetMode="External"/><Relationship Id="rId48" Type="http://schemas.openxmlformats.org/officeDocument/2006/relationships/hyperlink" Target="https://elearning.uni-obuda.hu/" TargetMode="External"/><Relationship Id="rId56" Type="http://schemas.openxmlformats.org/officeDocument/2006/relationships/hyperlink" Target="https://elearning.uni-obuda.hu/"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bookdepository.com/publishers/Rockport-Publishers-Inc"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elearning.uni-obuda.hu/" TargetMode="External"/><Relationship Id="rId25" Type="http://schemas.openxmlformats.org/officeDocument/2006/relationships/hyperlink" Target="https://elearning.uni-obuda.hu/" TargetMode="External"/><Relationship Id="rId33" Type="http://schemas.openxmlformats.org/officeDocument/2006/relationships/hyperlink" Target="https://elearning.uni-obuda.hu/" TargetMode="External"/><Relationship Id="rId38" Type="http://schemas.openxmlformats.org/officeDocument/2006/relationships/hyperlink" Target="https://elearning.uni-obuda.hu/" TargetMode="External"/><Relationship Id="rId46" Type="http://schemas.openxmlformats.org/officeDocument/2006/relationships/hyperlink" Target="https://elearning.uni-obuda.hu/" TargetMode="External"/><Relationship Id="rId59" Type="http://schemas.openxmlformats.org/officeDocument/2006/relationships/hyperlink" Target="https://elearning.uni-obuda.hu/%2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83D5-2134-4888-A333-7BC77EC4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73</Pages>
  <Words>18564</Words>
  <Characters>128093</Characters>
  <Application>Microsoft Office Word</Application>
  <DocSecurity>0</DocSecurity>
  <Lines>1067</Lines>
  <Paragraphs>292</Paragraphs>
  <ScaleCrop>false</ScaleCrop>
  <HeadingPairs>
    <vt:vector size="2" baseType="variant">
      <vt:variant>
        <vt:lpstr>Cím</vt:lpstr>
      </vt:variant>
      <vt:variant>
        <vt:i4>1</vt:i4>
      </vt:variant>
    </vt:vector>
  </HeadingPairs>
  <TitlesOfParts>
    <vt:vector size="1" baseType="lpstr">
      <vt:lpstr/>
    </vt:vector>
  </TitlesOfParts>
  <Company>Óbudai Egyetem KVK MTI</Company>
  <LinksUpToDate>false</LinksUpToDate>
  <CharactersWithSpaces>146365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Lendvay Marianna</dc:creator>
  <cp:lastModifiedBy>Bodáné Dr. Kendrovics Rita</cp:lastModifiedBy>
  <cp:revision>5</cp:revision>
  <cp:lastPrinted>2019-11-27T19:49:00Z</cp:lastPrinted>
  <dcterms:created xsi:type="dcterms:W3CDTF">2023-05-27T07:51:00Z</dcterms:created>
  <dcterms:modified xsi:type="dcterms:W3CDTF">2023-07-24T11:32:00Z</dcterms:modified>
</cp:coreProperties>
</file>