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8780" w14:textId="77777777" w:rsidR="00A97351" w:rsidRPr="00662457" w:rsidRDefault="00A97351">
      <w:pPr>
        <w:pStyle w:val="Szvegtrzs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60D23729" w14:textId="77777777" w:rsidR="00A97351" w:rsidRPr="00662457" w:rsidRDefault="00A97351" w:rsidP="00A97351">
      <w:pPr>
        <w:pStyle w:val="Szvegtrz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457">
        <w:rPr>
          <w:rFonts w:ascii="Times New Roman" w:hAnsi="Times New Roman" w:cs="Times New Roman"/>
          <w:b/>
          <w:sz w:val="28"/>
          <w:szCs w:val="28"/>
        </w:rPr>
        <w:t>KREDIT</w:t>
      </w:r>
      <w:r w:rsidRPr="0066245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62457">
        <w:rPr>
          <w:rFonts w:ascii="Times New Roman" w:hAnsi="Times New Roman" w:cs="Times New Roman"/>
          <w:b/>
          <w:sz w:val="28"/>
          <w:szCs w:val="28"/>
        </w:rPr>
        <w:t>IGAZOLÁS</w:t>
      </w:r>
    </w:p>
    <w:p w14:paraId="7B9AFCCD" w14:textId="77777777" w:rsidR="00A97351" w:rsidRPr="00662457" w:rsidRDefault="00A97351" w:rsidP="00A97351">
      <w:pPr>
        <w:pStyle w:val="Szvegtrzs"/>
        <w:spacing w:before="3"/>
        <w:rPr>
          <w:rFonts w:ascii="Times New Roman" w:hAnsi="Times New Roman" w:cs="Times New Roman"/>
          <w:b/>
          <w:sz w:val="20"/>
        </w:rPr>
      </w:pPr>
    </w:p>
    <w:p w14:paraId="3D58AF57" w14:textId="77777777" w:rsidR="009656CC" w:rsidRDefault="009656CC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right="112"/>
        <w:rPr>
          <w:rFonts w:ascii="Times New Roman" w:hAnsi="Times New Roman" w:cs="Times New Roman"/>
          <w:sz w:val="20"/>
        </w:rPr>
      </w:pPr>
      <w:r w:rsidRPr="009656CC">
        <w:rPr>
          <w:rFonts w:ascii="Times New Roman" w:hAnsi="Times New Roman" w:cs="Times New Roman"/>
          <w:sz w:val="20"/>
        </w:rPr>
        <w:t xml:space="preserve">Az Óbudai Egyetem </w:t>
      </w:r>
      <w:r w:rsidRPr="009656CC">
        <w:rPr>
          <w:rFonts w:ascii="Times New Roman" w:hAnsi="Times New Roman" w:cs="Times New Roman"/>
          <w:b/>
          <w:bCs/>
          <w:sz w:val="20"/>
        </w:rPr>
        <w:t>(FI12904)</w:t>
      </w:r>
      <w:r w:rsidRPr="009656CC">
        <w:rPr>
          <w:rFonts w:ascii="Times New Roman" w:hAnsi="Times New Roman" w:cs="Times New Roman"/>
          <w:sz w:val="20"/>
        </w:rPr>
        <w:t xml:space="preserve"> Rejtő Sándor Könnyűipari és Környezetmérnöki Kar igazolja, hogy a </w:t>
      </w:r>
      <w:r w:rsidRPr="009656CC">
        <w:rPr>
          <w:rFonts w:ascii="Times New Roman" w:hAnsi="Times New Roman" w:cs="Times New Roman"/>
          <w:b/>
          <w:bCs/>
          <w:sz w:val="20"/>
        </w:rPr>
        <w:t xml:space="preserve">Békéscsabai </w:t>
      </w:r>
      <w:proofErr w:type="spellStart"/>
      <w:r w:rsidRPr="009656CC">
        <w:rPr>
          <w:rFonts w:ascii="Times New Roman" w:hAnsi="Times New Roman" w:cs="Times New Roman"/>
          <w:b/>
          <w:bCs/>
          <w:sz w:val="20"/>
        </w:rPr>
        <w:t>Szc</w:t>
      </w:r>
      <w:proofErr w:type="spellEnd"/>
      <w:r w:rsidRPr="009656CC">
        <w:rPr>
          <w:rFonts w:ascii="Times New Roman" w:hAnsi="Times New Roman" w:cs="Times New Roman"/>
          <w:b/>
          <w:bCs/>
          <w:sz w:val="20"/>
        </w:rPr>
        <w:t xml:space="preserve"> Szent-Györgyi Albert Technikum és Kollégium (203029/017) Okleveles nyomdaipari technikus (5 0211 16 11) nyomdaipari előkészítő/nyomdaipari gépmester szakmairány</w:t>
      </w:r>
      <w:r w:rsidRPr="009656CC">
        <w:rPr>
          <w:rFonts w:ascii="Times New Roman" w:hAnsi="Times New Roman" w:cs="Times New Roman"/>
          <w:sz w:val="20"/>
        </w:rPr>
        <w:t xml:space="preserve"> képzésben </w:t>
      </w:r>
    </w:p>
    <w:p w14:paraId="03E14DAC" w14:textId="6BAA18F1" w:rsidR="00A97351" w:rsidRPr="00662457" w:rsidRDefault="00A97351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left="720" w:right="112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Név: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OM</w:t>
      </w:r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azonosító: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anyja</w:t>
      </w:r>
      <w:r w:rsidRPr="00662457">
        <w:rPr>
          <w:rFonts w:ascii="Times New Roman" w:hAnsi="Times New Roman" w:cs="Times New Roman"/>
          <w:spacing w:val="-4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neve: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hely: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pacing w:val="-2"/>
          <w:sz w:val="20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idő:</w:t>
      </w:r>
      <w:r w:rsidRPr="00662457">
        <w:rPr>
          <w:rFonts w:ascii="Times New Roman" w:hAnsi="Times New Roman" w:cs="Times New Roman"/>
          <w:sz w:val="20"/>
          <w:u w:val="dotted"/>
        </w:rPr>
        <w:tab/>
      </w:r>
    </w:p>
    <w:p w14:paraId="756D6313" w14:textId="552589A5" w:rsidR="00A97351" w:rsidRDefault="00A97351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tanuló</w:t>
      </w:r>
      <w:r w:rsidRPr="00662457">
        <w:rPr>
          <w:rFonts w:ascii="Times New Roman" w:hAnsi="Times New Roman" w:cs="Times New Roman"/>
          <w:spacing w:val="-1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</w:t>
      </w:r>
      <w:r w:rsidRPr="00662457">
        <w:rPr>
          <w:rFonts w:ascii="Times New Roman" w:hAnsi="Times New Roman" w:cs="Times New Roman"/>
          <w:spacing w:val="-7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tantárgyakat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teljesítette,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amelyek</w:t>
      </w:r>
      <w:r w:rsidRPr="00662457">
        <w:rPr>
          <w:rFonts w:ascii="Times New Roman" w:hAnsi="Times New Roman" w:cs="Times New Roman"/>
          <w:spacing w:val="-11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 xml:space="preserve">Óbudai Egyetem </w:t>
      </w:r>
      <w:r w:rsidR="00FE2C61">
        <w:rPr>
          <w:rFonts w:ascii="Times New Roman" w:hAnsi="Times New Roman" w:cs="Times New Roman"/>
          <w:sz w:val="20"/>
        </w:rPr>
        <w:t xml:space="preserve">Rejtő Sándor Könnyűipari és Környezetmérnöki </w:t>
      </w:r>
      <w:r w:rsidRPr="00662457">
        <w:rPr>
          <w:rFonts w:ascii="Times New Roman" w:hAnsi="Times New Roman" w:cs="Times New Roman"/>
          <w:sz w:val="20"/>
        </w:rPr>
        <w:t xml:space="preserve">Karán (ÓE </w:t>
      </w:r>
      <w:r w:rsidR="00FE2C61">
        <w:rPr>
          <w:rFonts w:ascii="Times New Roman" w:hAnsi="Times New Roman" w:cs="Times New Roman"/>
          <w:sz w:val="20"/>
        </w:rPr>
        <w:t>RK</w:t>
      </w:r>
      <w:r w:rsidRPr="00662457">
        <w:rPr>
          <w:rFonts w:ascii="Times New Roman" w:hAnsi="Times New Roman" w:cs="Times New Roman"/>
          <w:sz w:val="20"/>
        </w:rPr>
        <w:t xml:space="preserve">K) a </w:t>
      </w:r>
      <w:r w:rsidR="00FE2C61">
        <w:rPr>
          <w:rFonts w:ascii="Times New Roman" w:hAnsi="Times New Roman" w:cs="Times New Roman"/>
          <w:sz w:val="20"/>
        </w:rPr>
        <w:t>k</w:t>
      </w:r>
      <w:r w:rsidR="009656CC">
        <w:rPr>
          <w:rFonts w:ascii="Times New Roman" w:hAnsi="Times New Roman" w:cs="Times New Roman"/>
          <w:sz w:val="20"/>
        </w:rPr>
        <w:t>önnyűipari mérnök</w:t>
      </w:r>
      <w:r w:rsidRPr="00662457">
        <w:rPr>
          <w:rFonts w:ascii="Times New Roman" w:hAnsi="Times New Roman" w:cs="Times New Roman"/>
          <w:sz w:val="20"/>
        </w:rPr>
        <w:t xml:space="preserve"> alapképzési</w:t>
      </w:r>
      <w:r w:rsidRPr="00662457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662457">
        <w:rPr>
          <w:rFonts w:ascii="Times New Roman" w:hAnsi="Times New Roman" w:cs="Times New Roman"/>
          <w:sz w:val="20"/>
        </w:rPr>
        <w:t>szakán</w:t>
      </w:r>
      <w:proofErr w:type="spellEnd"/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 felsorolt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tárgyakként elismerésre kerülnek.</w:t>
      </w:r>
    </w:p>
    <w:p w14:paraId="3CCC83F3" w14:textId="77777777" w:rsidR="00061771" w:rsidRDefault="00061771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5159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3522"/>
        <w:gridCol w:w="1009"/>
        <w:gridCol w:w="3386"/>
        <w:gridCol w:w="853"/>
        <w:gridCol w:w="956"/>
      </w:tblGrid>
      <w:tr w:rsidR="009656CC" w:rsidRPr="009656CC" w14:paraId="4721DF81" w14:textId="77777777" w:rsidTr="0077678B">
        <w:trPr>
          <w:trHeight w:val="1457"/>
        </w:trPr>
        <w:tc>
          <w:tcPr>
            <w:tcW w:w="220" w:type="pct"/>
            <w:tcBorders>
              <w:bottom w:val="single" w:sz="4" w:space="0" w:color="000000"/>
            </w:tcBorders>
          </w:tcPr>
          <w:p w14:paraId="50492A94" w14:textId="77777777" w:rsidR="0077678B" w:rsidRDefault="0077678B" w:rsidP="009656CC">
            <w:pPr>
              <w:widowControl/>
              <w:autoSpaceDE/>
              <w:autoSpaceDN/>
              <w:spacing w:after="160" w:line="259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bookmarkStart w:id="0" w:name="_Hlk160305255"/>
          </w:p>
          <w:p w14:paraId="0C4D5D24" w14:textId="77777777" w:rsidR="0077678B" w:rsidRDefault="0077678B" w:rsidP="009656CC">
            <w:pPr>
              <w:widowControl/>
              <w:autoSpaceDE/>
              <w:autoSpaceDN/>
              <w:spacing w:after="160" w:line="259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1AD8CE29" w14:textId="21F34290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Ssz.</w:t>
            </w:r>
          </w:p>
        </w:tc>
        <w:tc>
          <w:tcPr>
            <w:tcW w:w="1731" w:type="pct"/>
            <w:tcBorders>
              <w:bottom w:val="single" w:sz="4" w:space="0" w:color="000000"/>
            </w:tcBorders>
          </w:tcPr>
          <w:p w14:paraId="62C00549" w14:textId="77777777" w:rsidR="00BC4F01" w:rsidRDefault="00BC4F01" w:rsidP="009656CC">
            <w:pPr>
              <w:widowControl/>
              <w:autoSpaceDE/>
              <w:autoSpaceDN/>
              <w:spacing w:after="160" w:line="259" w:lineRule="auto"/>
              <w:ind w:left="106" w:right="313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148C9617" w14:textId="778014F8" w:rsidR="009656CC" w:rsidRPr="00EF5AAF" w:rsidRDefault="0077678B" w:rsidP="00EF5AAF">
            <w:pPr>
              <w:widowControl/>
              <w:autoSpaceDE/>
              <w:autoSpaceDN/>
              <w:spacing w:after="160" w:line="259" w:lineRule="auto"/>
              <w:ind w:left="106" w:right="313"/>
              <w:jc w:val="both"/>
              <w:rPr>
                <w:rFonts w:ascii="Times New Roman" w:eastAsia="Times New Roman" w:hAnsi="Times New Roman" w:cs="Times New Roman"/>
                <w:b/>
                <w:bCs/>
                <w:spacing w:val="-68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77678B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Békéscsabai </w:t>
            </w:r>
            <w:proofErr w:type="spellStart"/>
            <w:r w:rsidRPr="0077678B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Szc</w:t>
            </w:r>
            <w:proofErr w:type="spellEnd"/>
            <w:r w:rsidRPr="0077678B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Szent-Györgyi Albert Technikum és Kollégium 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o</w:t>
            </w:r>
            <w:r w:rsidR="00BC4F01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kleveles n</w:t>
            </w:r>
            <w:r w:rsidR="009656CC"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yomdaipari technikus</w:t>
            </w:r>
            <w:r w:rsidR="009656CC" w:rsidRPr="009656CC">
              <w:rPr>
                <w:rFonts w:ascii="Times New Roman" w:eastAsia="Times New Roman" w:hAnsi="Times New Roman" w:cs="Times New Roman"/>
                <w:b/>
                <w:bCs/>
                <w:spacing w:val="-69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</w:t>
            </w:r>
            <w:r w:rsidR="009656CC"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képzés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</w:t>
            </w:r>
            <w:r w:rsidRPr="0077678B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nyomdaipari előkészítő/nyomdaipari gépmester szakmairány</w:t>
            </w:r>
          </w:p>
        </w:tc>
        <w:tc>
          <w:tcPr>
            <w:tcW w:w="496" w:type="pct"/>
            <w:tcBorders>
              <w:bottom w:val="single" w:sz="4" w:space="0" w:color="000000"/>
            </w:tcBorders>
          </w:tcPr>
          <w:p w14:paraId="7066AE8B" w14:textId="77777777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</w:t>
            </w:r>
          </w:p>
          <w:p w14:paraId="2E43018F" w14:textId="77777777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5B9F968D" w14:textId="77777777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Osztályzat</w:t>
            </w:r>
          </w:p>
        </w:tc>
        <w:tc>
          <w:tcPr>
            <w:tcW w:w="1664" w:type="pct"/>
            <w:tcBorders>
              <w:bottom w:val="single" w:sz="4" w:space="0" w:color="000000"/>
            </w:tcBorders>
          </w:tcPr>
          <w:p w14:paraId="145F83A1" w14:textId="77777777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2F497A40" w14:textId="77777777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30E3BD05" w14:textId="407D432B" w:rsidR="009656CC" w:rsidRPr="009656CC" w:rsidRDefault="009656CC" w:rsidP="009656CC">
            <w:pPr>
              <w:widowControl/>
              <w:tabs>
                <w:tab w:val="left" w:pos="1273"/>
              </w:tabs>
              <w:autoSpaceDE/>
              <w:autoSpaceDN/>
              <w:spacing w:after="160" w:line="259" w:lineRule="auto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ÓE RKK</w:t>
            </w:r>
            <w:r w:rsidR="00BC4F01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könnyűipari mérnöki alapképzés</w:t>
            </w:r>
          </w:p>
        </w:tc>
        <w:tc>
          <w:tcPr>
            <w:tcW w:w="419" w:type="pct"/>
            <w:tcBorders>
              <w:bottom w:val="single" w:sz="4" w:space="0" w:color="000000"/>
            </w:tcBorders>
          </w:tcPr>
          <w:p w14:paraId="2BD74581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 w:hanging="106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7C9233C9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 w:hanging="106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0FD9A2A1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 w:hanging="106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Kredit</w:t>
            </w:r>
          </w:p>
        </w:tc>
        <w:tc>
          <w:tcPr>
            <w:tcW w:w="471" w:type="pct"/>
            <w:tcBorders>
              <w:bottom w:val="single" w:sz="4" w:space="0" w:color="000000"/>
            </w:tcBorders>
          </w:tcPr>
          <w:p w14:paraId="2B40B0AA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right="130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6BC629BF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right="130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  <w:p w14:paraId="2C3C62DF" w14:textId="3A12A625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right="130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Elisme</w:t>
            </w:r>
            <w:r w:rsidR="00BC4F01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>rt kredit</w:t>
            </w:r>
          </w:p>
          <w:p w14:paraId="23A9E0CD" w14:textId="2086A563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right="130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   </w:t>
            </w:r>
          </w:p>
        </w:tc>
      </w:tr>
      <w:tr w:rsidR="009656CC" w:rsidRPr="009656CC" w14:paraId="07F59B1B" w14:textId="77777777" w:rsidTr="0077678B">
        <w:trPr>
          <w:trHeight w:val="660"/>
        </w:trPr>
        <w:tc>
          <w:tcPr>
            <w:tcW w:w="220" w:type="pct"/>
          </w:tcPr>
          <w:p w14:paraId="79883931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1</w:t>
            </w:r>
          </w:p>
        </w:tc>
        <w:tc>
          <w:tcPr>
            <w:tcW w:w="1731" w:type="pct"/>
          </w:tcPr>
          <w:p w14:paraId="7A070B20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 w:right="65"/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Vizuális tervezés </w:t>
            </w:r>
            <w:proofErr w:type="spellStart"/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>szoftverei</w:t>
            </w:r>
            <w:proofErr w:type="spellEnd"/>
          </w:p>
        </w:tc>
        <w:tc>
          <w:tcPr>
            <w:tcW w:w="496" w:type="pct"/>
          </w:tcPr>
          <w:p w14:paraId="7B42D46A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4DDBE835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3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Nyomtatott termékek tervezése</w:t>
            </w:r>
          </w:p>
        </w:tc>
        <w:tc>
          <w:tcPr>
            <w:tcW w:w="419" w:type="pct"/>
          </w:tcPr>
          <w:p w14:paraId="08682348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3</w:t>
            </w:r>
          </w:p>
        </w:tc>
        <w:tc>
          <w:tcPr>
            <w:tcW w:w="471" w:type="pct"/>
          </w:tcPr>
          <w:p w14:paraId="1E1E3575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6" w:right="192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</w:t>
            </w:r>
          </w:p>
        </w:tc>
      </w:tr>
      <w:tr w:rsidR="009656CC" w:rsidRPr="009656CC" w14:paraId="58662552" w14:textId="77777777" w:rsidTr="0077678B">
        <w:trPr>
          <w:trHeight w:val="642"/>
        </w:trPr>
        <w:tc>
          <w:tcPr>
            <w:tcW w:w="220" w:type="pct"/>
          </w:tcPr>
          <w:p w14:paraId="744C06DD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2</w:t>
            </w:r>
          </w:p>
        </w:tc>
        <w:tc>
          <w:tcPr>
            <w:tcW w:w="1731" w:type="pct"/>
          </w:tcPr>
          <w:p w14:paraId="23B044FF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Műszaki rajz alapjai (CAD)</w:t>
            </w:r>
          </w:p>
        </w:tc>
        <w:tc>
          <w:tcPr>
            <w:tcW w:w="496" w:type="pct"/>
          </w:tcPr>
          <w:p w14:paraId="3C53B617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727D66D2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Műszaki rajz alapjai (CAD)</w:t>
            </w:r>
          </w:p>
        </w:tc>
        <w:tc>
          <w:tcPr>
            <w:tcW w:w="419" w:type="pct"/>
          </w:tcPr>
          <w:p w14:paraId="4FDE77A8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471" w:type="pct"/>
          </w:tcPr>
          <w:p w14:paraId="24A13B21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656CC" w:rsidRPr="009656CC" w14:paraId="5DE79004" w14:textId="77777777" w:rsidTr="0077678B">
        <w:trPr>
          <w:trHeight w:val="571"/>
        </w:trPr>
        <w:tc>
          <w:tcPr>
            <w:tcW w:w="220" w:type="pct"/>
          </w:tcPr>
          <w:p w14:paraId="61B2ADCD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3</w:t>
            </w:r>
          </w:p>
        </w:tc>
        <w:tc>
          <w:tcPr>
            <w:tcW w:w="1731" w:type="pct"/>
          </w:tcPr>
          <w:p w14:paraId="1EC28AB5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Méréstechnika</w:t>
            </w:r>
          </w:p>
        </w:tc>
        <w:tc>
          <w:tcPr>
            <w:tcW w:w="496" w:type="pct"/>
          </w:tcPr>
          <w:p w14:paraId="2850178C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23A42EE0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Méréstechnika</w:t>
            </w:r>
          </w:p>
        </w:tc>
        <w:tc>
          <w:tcPr>
            <w:tcW w:w="419" w:type="pct"/>
          </w:tcPr>
          <w:p w14:paraId="6CA7191F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471" w:type="pct"/>
          </w:tcPr>
          <w:p w14:paraId="617B9A9E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656CC" w:rsidRPr="009656CC" w14:paraId="02744B0A" w14:textId="77777777" w:rsidTr="0077678B">
        <w:trPr>
          <w:trHeight w:val="556"/>
        </w:trPr>
        <w:tc>
          <w:tcPr>
            <w:tcW w:w="220" w:type="pct"/>
          </w:tcPr>
          <w:p w14:paraId="178CC385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1731" w:type="pct"/>
          </w:tcPr>
          <w:p w14:paraId="0E358589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Könnyűipari enciklopédia</w:t>
            </w:r>
          </w:p>
        </w:tc>
        <w:tc>
          <w:tcPr>
            <w:tcW w:w="496" w:type="pct"/>
          </w:tcPr>
          <w:p w14:paraId="36507F6F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493594AC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Könnyűipari enciklopédia A</w:t>
            </w:r>
          </w:p>
        </w:tc>
        <w:tc>
          <w:tcPr>
            <w:tcW w:w="419" w:type="pct"/>
          </w:tcPr>
          <w:p w14:paraId="27957209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471" w:type="pct"/>
          </w:tcPr>
          <w:p w14:paraId="2B449E29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656CC" w:rsidRPr="009656CC" w14:paraId="53740A7C" w14:textId="77777777" w:rsidTr="0077678B">
        <w:trPr>
          <w:trHeight w:val="602"/>
        </w:trPr>
        <w:tc>
          <w:tcPr>
            <w:tcW w:w="220" w:type="pct"/>
          </w:tcPr>
          <w:p w14:paraId="426F5E54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5</w:t>
            </w:r>
          </w:p>
        </w:tc>
        <w:tc>
          <w:tcPr>
            <w:tcW w:w="1731" w:type="pct"/>
          </w:tcPr>
          <w:p w14:paraId="45828FFD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 w:right="65"/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>Munkabiztonság és környezetvédelem</w:t>
            </w:r>
          </w:p>
        </w:tc>
        <w:tc>
          <w:tcPr>
            <w:tcW w:w="496" w:type="pct"/>
          </w:tcPr>
          <w:p w14:paraId="3CDAB4BA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2D5418EA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firstLine="13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Környezet-, egészség – és munkavédelem (EHS alapok)</w:t>
            </w:r>
          </w:p>
        </w:tc>
        <w:tc>
          <w:tcPr>
            <w:tcW w:w="419" w:type="pct"/>
          </w:tcPr>
          <w:p w14:paraId="0E4C9E94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9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4</w:t>
            </w:r>
          </w:p>
        </w:tc>
        <w:tc>
          <w:tcPr>
            <w:tcW w:w="471" w:type="pct"/>
          </w:tcPr>
          <w:p w14:paraId="2C6C57E1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656CC" w:rsidRPr="009656CC" w14:paraId="21600968" w14:textId="77777777" w:rsidTr="0077678B">
        <w:trPr>
          <w:trHeight w:val="556"/>
        </w:trPr>
        <w:tc>
          <w:tcPr>
            <w:tcW w:w="220" w:type="pct"/>
          </w:tcPr>
          <w:p w14:paraId="25C31648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6</w:t>
            </w:r>
          </w:p>
        </w:tc>
        <w:tc>
          <w:tcPr>
            <w:tcW w:w="1731" w:type="pct"/>
          </w:tcPr>
          <w:p w14:paraId="483A9CD3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 w:right="65"/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>Projektfeladat vizsgarész A</w:t>
            </w:r>
          </w:p>
        </w:tc>
        <w:tc>
          <w:tcPr>
            <w:tcW w:w="496" w:type="pct"/>
          </w:tcPr>
          <w:p w14:paraId="0B9F2E3C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74BD76A1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3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Projektmunka</w:t>
            </w:r>
          </w:p>
        </w:tc>
        <w:tc>
          <w:tcPr>
            <w:tcW w:w="419" w:type="pct"/>
          </w:tcPr>
          <w:p w14:paraId="237CFF98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" w:hanging="1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4</w:t>
            </w:r>
          </w:p>
        </w:tc>
        <w:tc>
          <w:tcPr>
            <w:tcW w:w="471" w:type="pct"/>
          </w:tcPr>
          <w:p w14:paraId="0D661C80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</w:t>
            </w:r>
          </w:p>
        </w:tc>
      </w:tr>
      <w:tr w:rsidR="009656CC" w:rsidRPr="009656CC" w14:paraId="50F7FEB2" w14:textId="77777777" w:rsidTr="0077678B">
        <w:trPr>
          <w:trHeight w:val="308"/>
        </w:trPr>
        <w:tc>
          <w:tcPr>
            <w:tcW w:w="220" w:type="pct"/>
          </w:tcPr>
          <w:p w14:paraId="7C55A961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7</w:t>
            </w:r>
          </w:p>
        </w:tc>
        <w:tc>
          <w:tcPr>
            <w:tcW w:w="1731" w:type="pct"/>
          </w:tcPr>
          <w:p w14:paraId="7D4FDCD4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 w:right="65"/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>Kiadványszerkesztés</w:t>
            </w:r>
          </w:p>
        </w:tc>
        <w:tc>
          <w:tcPr>
            <w:tcW w:w="496" w:type="pct"/>
          </w:tcPr>
          <w:p w14:paraId="7BD7B51C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1D4BFC5E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3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Grafikus tervezési gyakorlatok I.</w:t>
            </w:r>
          </w:p>
        </w:tc>
        <w:tc>
          <w:tcPr>
            <w:tcW w:w="419" w:type="pct"/>
          </w:tcPr>
          <w:p w14:paraId="071D6C1B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5</w:t>
            </w:r>
          </w:p>
        </w:tc>
        <w:tc>
          <w:tcPr>
            <w:tcW w:w="471" w:type="pct"/>
          </w:tcPr>
          <w:p w14:paraId="0EC90601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656CC" w:rsidRPr="009656CC" w14:paraId="1DBBC26D" w14:textId="77777777" w:rsidTr="0077678B">
        <w:trPr>
          <w:trHeight w:val="729"/>
        </w:trPr>
        <w:tc>
          <w:tcPr>
            <w:tcW w:w="220" w:type="pct"/>
          </w:tcPr>
          <w:p w14:paraId="54F2E48E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10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8</w:t>
            </w:r>
          </w:p>
        </w:tc>
        <w:tc>
          <w:tcPr>
            <w:tcW w:w="1731" w:type="pct"/>
          </w:tcPr>
          <w:p w14:paraId="0536F907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ind w:left="106" w:right="65"/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iCs/>
                <w:kern w:val="2"/>
                <w:sz w:val="20"/>
                <w:szCs w:val="20"/>
                <w:lang w:eastAsia="en-US" w:bidi="ar-SA"/>
                <w14:ligatures w14:val="standardContextual"/>
              </w:rPr>
              <w:t>Képfeldolgozás és színkezelés</w:t>
            </w:r>
          </w:p>
        </w:tc>
        <w:tc>
          <w:tcPr>
            <w:tcW w:w="496" w:type="pct"/>
          </w:tcPr>
          <w:p w14:paraId="28FC2210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07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  <w:tc>
          <w:tcPr>
            <w:tcW w:w="1664" w:type="pct"/>
          </w:tcPr>
          <w:p w14:paraId="6BB39335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ind w:left="136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>Grafikus tervezési gyakorlatok II.</w:t>
            </w:r>
          </w:p>
        </w:tc>
        <w:tc>
          <w:tcPr>
            <w:tcW w:w="419" w:type="pct"/>
          </w:tcPr>
          <w:p w14:paraId="63233876" w14:textId="77777777" w:rsidR="009656CC" w:rsidRPr="009656CC" w:rsidRDefault="009656CC" w:rsidP="009656CC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  <w:r w:rsidRPr="009656C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  <w:t xml:space="preserve">  4</w:t>
            </w:r>
          </w:p>
        </w:tc>
        <w:tc>
          <w:tcPr>
            <w:tcW w:w="471" w:type="pct"/>
          </w:tcPr>
          <w:p w14:paraId="5939E966" w14:textId="77777777" w:rsidR="009656CC" w:rsidRPr="009656CC" w:rsidRDefault="009656CC" w:rsidP="009656CC">
            <w:pPr>
              <w:widowControl/>
              <w:autoSpaceDE/>
              <w:autoSpaceDN/>
              <w:spacing w:before="2" w:after="160" w:line="259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bookmarkEnd w:id="0"/>
    </w:tbl>
    <w:p w14:paraId="55F073D9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p w14:paraId="24D8B97C" w14:textId="54C09031" w:rsidR="00A97351" w:rsidRPr="00662457" w:rsidRDefault="00AD7B0A" w:rsidP="00A973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</w:t>
      </w:r>
      <w:r w:rsidR="00A97351" w:rsidRPr="00662457">
        <w:rPr>
          <w:rFonts w:ascii="Times New Roman" w:hAnsi="Times New Roman" w:cs="Times New Roman"/>
        </w:rPr>
        <w:t>, 20</w:t>
      </w:r>
    </w:p>
    <w:p w14:paraId="2950A2B0" w14:textId="77777777" w:rsidR="00A97351" w:rsidRDefault="00A97351" w:rsidP="00A97351">
      <w:pPr>
        <w:rPr>
          <w:rFonts w:ascii="Times New Roman" w:hAnsi="Times New Roman" w:cs="Times New Roman"/>
        </w:rPr>
      </w:pPr>
    </w:p>
    <w:p w14:paraId="3EFEFC7A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3287"/>
        <w:gridCol w:w="3287"/>
      </w:tblGrid>
      <w:tr w:rsidR="00662457" w14:paraId="41C1B578" w14:textId="77777777" w:rsidTr="00662457">
        <w:tc>
          <w:tcPr>
            <w:tcW w:w="3286" w:type="dxa"/>
            <w:tcBorders>
              <w:bottom w:val="dashed" w:sz="4" w:space="0" w:color="auto"/>
            </w:tcBorders>
          </w:tcPr>
          <w:p w14:paraId="6A77816A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</w:tcPr>
          <w:p w14:paraId="05ACB2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bottom w:val="dashed" w:sz="4" w:space="0" w:color="auto"/>
            </w:tcBorders>
          </w:tcPr>
          <w:p w14:paraId="4D57F0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</w:tr>
      <w:tr w:rsidR="00662457" w14:paraId="0027469C" w14:textId="77777777" w:rsidTr="00662457">
        <w:tc>
          <w:tcPr>
            <w:tcW w:w="3286" w:type="dxa"/>
            <w:tcBorders>
              <w:top w:val="dashed" w:sz="4" w:space="0" w:color="auto"/>
            </w:tcBorders>
          </w:tcPr>
          <w:p w14:paraId="3F5B977B" w14:textId="2317CC4E" w:rsidR="00662457" w:rsidRDefault="00662457" w:rsidP="00662457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662457">
              <w:rPr>
                <w:rFonts w:ascii="Times New Roman" w:hAnsi="Times New Roman" w:cs="Times New Roman"/>
                <w:sz w:val="20"/>
              </w:rPr>
              <w:t xml:space="preserve">ÓE </w:t>
            </w:r>
            <w:r w:rsidR="00AD7B0A">
              <w:rPr>
                <w:rFonts w:ascii="Times New Roman" w:hAnsi="Times New Roman" w:cs="Times New Roman"/>
                <w:sz w:val="20"/>
              </w:rPr>
              <w:t>RKK</w:t>
            </w:r>
          </w:p>
        </w:tc>
        <w:tc>
          <w:tcPr>
            <w:tcW w:w="3287" w:type="dxa"/>
          </w:tcPr>
          <w:p w14:paraId="37CF3030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top w:val="dashed" w:sz="4" w:space="0" w:color="auto"/>
            </w:tcBorders>
          </w:tcPr>
          <w:p w14:paraId="66DA5FC7" w14:textId="77777777" w:rsidR="00A92D70" w:rsidRPr="00A92D70" w:rsidRDefault="00A92D70" w:rsidP="00A92D70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A92D70">
              <w:rPr>
                <w:rFonts w:ascii="Times New Roman" w:hAnsi="Times New Roman" w:cs="Times New Roman"/>
                <w:sz w:val="20"/>
              </w:rPr>
              <w:t xml:space="preserve">BÉKÉSCSABAI SZC </w:t>
            </w:r>
          </w:p>
          <w:p w14:paraId="2278677F" w14:textId="6299448F" w:rsidR="00662457" w:rsidRDefault="00A92D70" w:rsidP="00A92D70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A92D70">
              <w:rPr>
                <w:rFonts w:ascii="Times New Roman" w:hAnsi="Times New Roman" w:cs="Times New Roman"/>
                <w:sz w:val="20"/>
              </w:rPr>
              <w:t>SZENT-GYÖRGYI ALBERT TECHNIKUM ÉS KOLLÉGIUM</w:t>
            </w:r>
          </w:p>
        </w:tc>
      </w:tr>
    </w:tbl>
    <w:p w14:paraId="4BDB8CA2" w14:textId="1A9916DB" w:rsidR="00796999" w:rsidRPr="00662457" w:rsidRDefault="00796999" w:rsidP="00662457">
      <w:pPr>
        <w:tabs>
          <w:tab w:val="left" w:pos="567"/>
          <w:tab w:val="center" w:pos="1985"/>
          <w:tab w:val="left" w:pos="6237"/>
          <w:tab w:val="center" w:pos="7655"/>
          <w:tab w:val="right" w:leader="dot" w:pos="9072"/>
        </w:tabs>
        <w:spacing w:after="120"/>
        <w:rPr>
          <w:rFonts w:ascii="Times New Roman" w:hAnsi="Times New Roman" w:cs="Times New Roman"/>
          <w:sz w:val="20"/>
        </w:rPr>
      </w:pPr>
    </w:p>
    <w:sectPr w:rsidR="00796999" w:rsidRPr="00662457" w:rsidSect="00034BCB">
      <w:headerReference w:type="even" r:id="rId9"/>
      <w:headerReference w:type="default" r:id="rId10"/>
      <w:headerReference w:type="first" r:id="rId11"/>
      <w:type w:val="continuous"/>
      <w:pgSz w:w="11910" w:h="16840"/>
      <w:pgMar w:top="700" w:right="1020" w:bottom="280" w:left="1020" w:header="72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6205" w14:textId="77777777" w:rsidR="00283327" w:rsidRDefault="00283327" w:rsidP="00E95B7A">
      <w:r>
        <w:separator/>
      </w:r>
    </w:p>
  </w:endnote>
  <w:endnote w:type="continuationSeparator" w:id="0">
    <w:p w14:paraId="07384FFB" w14:textId="77777777" w:rsidR="00283327" w:rsidRDefault="00283327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0980" w14:textId="77777777" w:rsidR="00283327" w:rsidRDefault="00283327" w:rsidP="00E95B7A">
      <w:r>
        <w:separator/>
      </w:r>
    </w:p>
  </w:footnote>
  <w:footnote w:type="continuationSeparator" w:id="0">
    <w:p w14:paraId="3BCD6136" w14:textId="77777777" w:rsidR="00283327" w:rsidRDefault="00283327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343" w14:textId="77777777" w:rsidR="00E95B7A" w:rsidRDefault="00283327">
    <w:pPr>
      <w:pStyle w:val="lfej"/>
    </w:pPr>
    <w:r>
      <w:rPr>
        <w:noProof/>
      </w:rPr>
      <w:pict w14:anchorId="1DB0D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70A3" w14:textId="7A07A37D" w:rsidR="002C4E45" w:rsidRDefault="00034BCB">
    <w:pPr>
      <w:pStyle w:val="lfej"/>
    </w:pPr>
    <w:r>
      <w:rPr>
        <w:noProof/>
        <w:lang w:bidi="ar-SA"/>
      </w:rPr>
      <w:drawing>
        <wp:anchor distT="0" distB="0" distL="114300" distR="114300" simplePos="0" relativeHeight="251674624" behindDoc="0" locked="0" layoutInCell="1" allowOverlap="1" wp14:anchorId="0F9300AB" wp14:editId="7D97D974">
          <wp:simplePos x="0" y="0"/>
          <wp:positionH relativeFrom="column">
            <wp:posOffset>158836</wp:posOffset>
          </wp:positionH>
          <wp:positionV relativeFrom="paragraph">
            <wp:posOffset>73858</wp:posOffset>
          </wp:positionV>
          <wp:extent cx="1440000" cy="802800"/>
          <wp:effectExtent l="0" t="0" r="8255" b="0"/>
          <wp:wrapNone/>
          <wp:docPr id="2094766905" name="Kép 3" descr="A képen szöveg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96917" name="Kép 3" descr="A képen szöveg, Betűtípus,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17DD82" w14:textId="1217DFBC" w:rsidR="002C4E45" w:rsidRDefault="00AD7B0A">
    <w:pPr>
      <w:pStyle w:val="lfej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D4E866" wp14:editId="1FAE3BF9">
              <wp:simplePos x="0" y="0"/>
              <wp:positionH relativeFrom="column">
                <wp:posOffset>4305300</wp:posOffset>
              </wp:positionH>
              <wp:positionV relativeFrom="paragraph">
                <wp:posOffset>133350</wp:posOffset>
              </wp:positionV>
              <wp:extent cx="241935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935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88AEBE" w14:textId="28CFCF4E" w:rsidR="00A97351" w:rsidRPr="00AD7B0A" w:rsidRDefault="00AD7B0A">
                          <w:pPr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</w:pPr>
                          <w:r w:rsidRPr="00AD7B0A"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  <w:t xml:space="preserve">Rejtő Sándor Könnyűipari és Környezetmérnöki </w:t>
                          </w:r>
                          <w:r w:rsidR="00A97351" w:rsidRPr="00AD7B0A"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  <w:t>Kar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E866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pt;margin-top:10.5pt;width:190.5pt;height:3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4S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jHy/FkdHd9gy6Ovsn09nqacM3Or63z4ZsATaJRUIe0JLTY&#10;fuUDVsTQY0gsZmBZK5WoUYY0BZ3G9H948IUy+PDca7RCu2n7ATZQHnAuBx3l3vJljcVXzIcX5pBj&#10;7Bd1G55xkQqwCPQWJRW4X/+6j/EIPXopaVAzBfU/d8wJStR3g6TcjSaTKLJ0mNzcjvHgLj2bS4/Z&#10;6QdAWY7wh1iezBgf1NGUDvQbynsRq6KLGY61CxqO5kPolIzfg4vFIgWhrCwLK7O2PKaOoEVoX9s3&#10;5myPf0DmnuCoLpa/o6GL7eBe7ALIOnEUAe5Q7XFHSSbq+u8TNX95TlHnTz7/DQAA//8DAFBLAwQU&#10;AAYACAAAACEA1JoEN+IAAAAKAQAADwAAAGRycy9kb3ducmV2LnhtbEyPQU/DMAyF70j8h8hI3Fi6&#10;ipWu1J2mShMSgsPGLtzSJmsrGqc02Vb49XincbKt9/T8vXw12V6czOg7RwjzWQTCUO10Rw3C/mPz&#10;kILwQZFWvSOD8GM8rIrbm1xl2p1pa0670AgOIZ8phDaEIZPS162xys/cYIi1gxutCnyOjdSjOnO4&#10;7WUcRYm0qiP+0KrBlK2pv3ZHi/Babt7Vtopt+tuXL2+H9fC9/1wg3t9N62cQwUzhaoYLPqNDwUyV&#10;O5L2okdInlLuEhDiOc+LIVoseasQlo8JyCKX/ysUfwAAAP//AwBQSwECLQAUAAYACAAAACEAtoM4&#10;kv4AAADhAQAAEwAAAAAAAAAAAAAAAAAAAAAAW0NvbnRlbnRfVHlwZXNdLnhtbFBLAQItABQABgAI&#10;AAAAIQA4/SH/1gAAAJQBAAALAAAAAAAAAAAAAAAAAC8BAABfcmVscy8ucmVsc1BLAQItABQABgAI&#10;AAAAIQCQEo4SFQIAACwEAAAOAAAAAAAAAAAAAAAAAC4CAABkcnMvZTJvRG9jLnhtbFBLAQItABQA&#10;BgAIAAAAIQDUmgQ34gAAAAoBAAAPAAAAAAAAAAAAAAAAAG8EAABkcnMvZG93bnJldi54bWxQSwUG&#10;AAAAAAQABADzAAAAfgUAAAAA&#10;" filled="f" stroked="f" strokeweight=".5pt">
              <v:textbox>
                <w:txbxContent>
                  <w:p w14:paraId="5888AEBE" w14:textId="28CFCF4E" w:rsidR="00A97351" w:rsidRPr="00AD7B0A" w:rsidRDefault="00AD7B0A">
                    <w:pPr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</w:pPr>
                    <w:r w:rsidRPr="00AD7B0A"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  <w:t xml:space="preserve">Rejtő Sándor Könnyűipari és Környezetmérnöki </w:t>
                    </w:r>
                    <w:r w:rsidR="00A97351" w:rsidRPr="00AD7B0A"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  <w:t>Kar</w:t>
                    </w:r>
                  </w:p>
                </w:txbxContent>
              </v:textbox>
            </v:shape>
          </w:pict>
        </mc:Fallback>
      </mc:AlternateContent>
    </w:r>
  </w:p>
  <w:p w14:paraId="172FACB0" w14:textId="77777777" w:rsidR="00353FCF" w:rsidRDefault="00353FCF">
    <w:pPr>
      <w:pStyle w:val="lfej"/>
    </w:pPr>
  </w:p>
  <w:p w14:paraId="7F8AA72D" w14:textId="77777777" w:rsidR="00353FCF" w:rsidRDefault="00353FCF">
    <w:pPr>
      <w:pStyle w:val="lfej"/>
    </w:pPr>
  </w:p>
  <w:p w14:paraId="2AFB5E44" w14:textId="77777777" w:rsidR="00353FCF" w:rsidRDefault="00353FCF">
    <w:pPr>
      <w:pStyle w:val="lfej"/>
    </w:pPr>
  </w:p>
  <w:p w14:paraId="5C9971DB" w14:textId="36A31F7A" w:rsidR="00E95B7A" w:rsidRDefault="0061608C">
    <w:pPr>
      <w:pStyle w:val="lfej"/>
    </w:pPr>
    <w:r>
      <w:rPr>
        <w:noProof/>
        <w:lang w:bidi="ar-SA"/>
      </w:rPr>
      <w:drawing>
        <wp:anchor distT="0" distB="0" distL="114300" distR="114300" simplePos="0" relativeHeight="251673600" behindDoc="1" locked="0" layoutInCell="1" allowOverlap="1" wp14:anchorId="409C9DAB" wp14:editId="535978D8">
          <wp:simplePos x="0" y="0"/>
          <wp:positionH relativeFrom="column">
            <wp:align>center</wp:align>
          </wp:positionH>
          <wp:positionV relativeFrom="paragraph">
            <wp:posOffset>767080</wp:posOffset>
          </wp:positionV>
          <wp:extent cx="3337200" cy="6552000"/>
          <wp:effectExtent l="0" t="0" r="0" b="0"/>
          <wp:wrapNone/>
          <wp:docPr id="171542828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655200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D5DF" w14:textId="77777777" w:rsidR="00E95B7A" w:rsidRDefault="00283327">
    <w:pPr>
      <w:pStyle w:val="lfej"/>
    </w:pPr>
    <w:r>
      <w:rPr>
        <w:noProof/>
      </w:rPr>
      <w:pict w14:anchorId="0EAD9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99"/>
    <w:rsid w:val="000256B8"/>
    <w:rsid w:val="00034BCB"/>
    <w:rsid w:val="00061771"/>
    <w:rsid w:val="000D0E68"/>
    <w:rsid w:val="00116095"/>
    <w:rsid w:val="001B2CAA"/>
    <w:rsid w:val="001E0F27"/>
    <w:rsid w:val="00283327"/>
    <w:rsid w:val="002C4E45"/>
    <w:rsid w:val="00353FCF"/>
    <w:rsid w:val="003E77D0"/>
    <w:rsid w:val="00453A20"/>
    <w:rsid w:val="004877D7"/>
    <w:rsid w:val="004F68D4"/>
    <w:rsid w:val="005420EE"/>
    <w:rsid w:val="005B5D50"/>
    <w:rsid w:val="0061608C"/>
    <w:rsid w:val="00662457"/>
    <w:rsid w:val="007435C8"/>
    <w:rsid w:val="007575BE"/>
    <w:rsid w:val="0077678B"/>
    <w:rsid w:val="00783AED"/>
    <w:rsid w:val="00796999"/>
    <w:rsid w:val="007A293B"/>
    <w:rsid w:val="00852D32"/>
    <w:rsid w:val="008E7320"/>
    <w:rsid w:val="0094009E"/>
    <w:rsid w:val="0094755C"/>
    <w:rsid w:val="009656CC"/>
    <w:rsid w:val="0096595E"/>
    <w:rsid w:val="00967384"/>
    <w:rsid w:val="009919F5"/>
    <w:rsid w:val="00A92D70"/>
    <w:rsid w:val="00A97351"/>
    <w:rsid w:val="00AB4C3D"/>
    <w:rsid w:val="00AD7B0A"/>
    <w:rsid w:val="00BB4CED"/>
    <w:rsid w:val="00BC4F01"/>
    <w:rsid w:val="00C51A42"/>
    <w:rsid w:val="00CD5E79"/>
    <w:rsid w:val="00DD3F14"/>
    <w:rsid w:val="00DD7105"/>
    <w:rsid w:val="00E23664"/>
    <w:rsid w:val="00E95B7A"/>
    <w:rsid w:val="00EF5AAF"/>
    <w:rsid w:val="00F4320A"/>
    <w:rsid w:val="00FD67F0"/>
    <w:rsid w:val="00FE2C61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1B3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94755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755C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6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617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a8d79f-4988-4c51-8955-eb925c2104a2" xsi:nil="true"/>
    <lcf76f155ced4ddcb4097134ff3c332f xmlns="6c09563d-6c12-4c6b-baa2-60c6177069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3567EE0DE56949A5517E79BA193775" ma:contentTypeVersion="19" ma:contentTypeDescription="Új dokumentum létrehozása." ma:contentTypeScope="" ma:versionID="e5caa4d9870067fadadcc6959f9d4d8e">
  <xsd:schema xmlns:xsd="http://www.w3.org/2001/XMLSchema" xmlns:xs="http://www.w3.org/2001/XMLSchema" xmlns:p="http://schemas.microsoft.com/office/2006/metadata/properties" xmlns:ns2="6c09563d-6c12-4c6b-baa2-60c617706928" xmlns:ns3="35a8d79f-4988-4c51-8955-eb925c2104a2" targetNamespace="http://schemas.microsoft.com/office/2006/metadata/properties" ma:root="true" ma:fieldsID="d0806fea91b84b22b5414e2468aad222" ns2:_="" ns3:_="">
    <xsd:import namespace="6c09563d-6c12-4c6b-baa2-60c617706928"/>
    <xsd:import namespace="35a8d79f-4988-4c51-8955-eb925c2104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563d-6c12-4c6b-baa2-60c617706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8d79f-4988-4c51-8955-eb925c210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7d382-80dd-4d76-a2dc-4f71130f2be8}" ma:internalName="TaxCatchAll" ma:showField="CatchAllData" ma:web="35a8d79f-4988-4c51-8955-eb925c210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8EF0-AB03-4F93-AACD-08F55AABD6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03B91-B665-417B-B4A1-B7C6BE4442FA}">
  <ds:schemaRefs>
    <ds:schemaRef ds:uri="http://schemas.microsoft.com/office/2006/metadata/properties"/>
    <ds:schemaRef ds:uri="http://schemas.microsoft.com/office/infopath/2007/PartnerControls"/>
    <ds:schemaRef ds:uri="35a8d79f-4988-4c51-8955-eb925c2104a2"/>
    <ds:schemaRef ds:uri="6c09563d-6c12-4c6b-baa2-60c617706928"/>
  </ds:schemaRefs>
</ds:datastoreItem>
</file>

<file path=customXml/itemProps3.xml><?xml version="1.0" encoding="utf-8"?>
<ds:datastoreItem xmlns:ds="http://schemas.openxmlformats.org/officeDocument/2006/customXml" ds:itemID="{F69D37A2-B904-48E9-977E-FDCBC5254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9563d-6c12-4c6b-baa2-60c617706928"/>
    <ds:schemaRef ds:uri="35a8d79f-4988-4c51-8955-eb925c21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Krisztina</dc:creator>
  <cp:lastModifiedBy>Bodáné Dr. habil. Kendrovics Rita</cp:lastModifiedBy>
  <cp:revision>6</cp:revision>
  <cp:lastPrinted>2026-09-09T13:55:00Z</cp:lastPrinted>
  <dcterms:created xsi:type="dcterms:W3CDTF">2026-09-09T14:00:00Z</dcterms:created>
  <dcterms:modified xsi:type="dcterms:W3CDTF">2026-09-09T14:05:00Z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0x0101005F3567EE0DE56949A5517E79BA193775</vt:lpwstr>
  </property>
  <property fmtid="{D5CDD505-2E9C-101B-9397-08002B2CF9AE}" pid="6" name="MediaServiceImageTags">
    <vt:lpwstr/>
  </property>
</Properties>
</file>